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8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26" w:afterLines="50" w:line="560" w:lineRule="exact"/>
        <w:textAlignment w:val="auto"/>
        <w:rPr>
          <w:rFonts w:hint="eastAsia" w:ascii="方正黑体_GBK" w:hAnsi="方正黑体_GBK" w:eastAsia="方正黑体_GBK" w:cs="方正黑体_GBK"/>
          <w:spacing w:val="0"/>
        </w:rPr>
      </w:pPr>
      <w:r>
        <w:rPr>
          <w:rFonts w:hint="eastAsia" w:ascii="方正黑体_GBK" w:hAnsi="方正黑体_GBK" w:eastAsia="方正黑体_GBK" w:cs="方正黑体_GBK"/>
          <w:snapToGrid w:val="0"/>
          <w:kern w:val="0"/>
          <w:szCs w:val="32"/>
        </w:rPr>
        <w:t>附件</w:t>
      </w:r>
    </w:p>
    <w:p w14:paraId="039C154C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Times New Roman" w:eastAsia="宋体"/>
          <w:b/>
          <w:spacing w:val="0"/>
          <w:sz w:val="44"/>
          <w:szCs w:val="44"/>
          <w:lang w:eastAsia="zh-CN"/>
        </w:rPr>
      </w:pPr>
    </w:p>
    <w:p w14:paraId="7ECD4A79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大标宋_GBK" w:cs="Times New Roman"/>
          <w:b w:val="0"/>
          <w:bCs/>
          <w:spacing w:val="0"/>
          <w:sz w:val="44"/>
          <w:szCs w:val="44"/>
        </w:rPr>
      </w:pPr>
      <w:r>
        <w:rPr>
          <w:rFonts w:hint="default" w:ascii="Times New Roman" w:hAnsi="Times New Roman" w:eastAsia="方正大标宋_GBK" w:cs="Times New Roman"/>
          <w:b w:val="0"/>
          <w:bCs/>
          <w:spacing w:val="0"/>
          <w:sz w:val="44"/>
          <w:szCs w:val="44"/>
          <w:lang w:eastAsia="zh-CN"/>
        </w:rPr>
        <w:t>2025</w:t>
      </w:r>
      <w:r>
        <w:rPr>
          <w:rFonts w:hint="default" w:ascii="Times New Roman" w:hAnsi="Times New Roman" w:eastAsia="方正大标宋_GBK" w:cs="Times New Roman"/>
          <w:b w:val="0"/>
          <w:bCs/>
          <w:spacing w:val="0"/>
          <w:sz w:val="44"/>
          <w:szCs w:val="44"/>
        </w:rPr>
        <w:t>年广东省科普讲解大赛</w:t>
      </w:r>
      <w:r>
        <w:rPr>
          <w:rFonts w:hint="default" w:ascii="Times New Roman" w:hAnsi="Times New Roman" w:eastAsia="方正大标宋_GBK" w:cs="Times New Roman"/>
          <w:b w:val="0"/>
          <w:bCs/>
          <w:spacing w:val="0"/>
          <w:sz w:val="44"/>
          <w:szCs w:val="44"/>
          <w:lang w:eastAsia="zh-CN"/>
        </w:rPr>
        <w:t>江门选拔赛监督员推荐</w:t>
      </w:r>
      <w:r>
        <w:rPr>
          <w:rFonts w:hint="default" w:ascii="Times New Roman" w:hAnsi="Times New Roman" w:eastAsia="方正大标宋_GBK" w:cs="Times New Roman"/>
          <w:b w:val="0"/>
          <w:bCs/>
          <w:spacing w:val="0"/>
          <w:sz w:val="44"/>
          <w:szCs w:val="44"/>
        </w:rPr>
        <w:t>信息</w:t>
      </w:r>
      <w:bookmarkStart w:id="0" w:name="_GoBack"/>
      <w:bookmarkEnd w:id="0"/>
      <w:r>
        <w:rPr>
          <w:rFonts w:hint="default" w:ascii="Times New Roman" w:hAnsi="Times New Roman" w:eastAsia="方正大标宋_GBK" w:cs="Times New Roman"/>
          <w:b w:val="0"/>
          <w:bCs/>
          <w:spacing w:val="0"/>
          <w:sz w:val="44"/>
          <w:szCs w:val="44"/>
        </w:rPr>
        <w:t>表</w:t>
      </w:r>
    </w:p>
    <w:p w14:paraId="2218399C">
      <w:pPr>
        <w:keepNext w:val="0"/>
        <w:keepLines w:val="0"/>
        <w:pageBreakBefore w:val="0"/>
        <w:kinsoku/>
        <w:topLinePunct w:val="0"/>
        <w:bidi w:val="0"/>
        <w:spacing w:line="560" w:lineRule="exact"/>
        <w:jc w:val="center"/>
        <w:textAlignment w:val="auto"/>
        <w:rPr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108"/>
        <w:gridCol w:w="2102"/>
        <w:gridCol w:w="1955"/>
        <w:gridCol w:w="2696"/>
      </w:tblGrid>
      <w:tr w14:paraId="3304E8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14D27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推荐单位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（盖章）</w:t>
            </w:r>
          </w:p>
        </w:tc>
        <w:tc>
          <w:tcPr>
            <w:tcW w:w="67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438AC1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7A6C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4E5DE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监督人员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C35993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13A1B5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性  别</w:t>
            </w:r>
          </w:p>
        </w:tc>
        <w:tc>
          <w:tcPr>
            <w:tcW w:w="2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0E24D0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91F2D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1211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职  务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79F663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1010EC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  话</w:t>
            </w:r>
          </w:p>
        </w:tc>
        <w:tc>
          <w:tcPr>
            <w:tcW w:w="269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88122D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0BC5F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F70899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联系人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6082C3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0CCE51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联系人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电话</w:t>
            </w:r>
          </w:p>
        </w:tc>
        <w:tc>
          <w:tcPr>
            <w:tcW w:w="2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5ACC4B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7CD1D2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12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EC43C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参与监督的比赛时间</w:t>
            </w:r>
          </w:p>
        </w:tc>
        <w:tc>
          <w:tcPr>
            <w:tcW w:w="67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7C07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75" w:leftChars="24" w:right="109" w:rightChars="35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7月24日8:00-13:00</w:t>
            </w:r>
          </w:p>
          <w:p w14:paraId="4C30C4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75" w:leftChars="24" w:right="109" w:rightChars="35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7月24日14:00-18:00</w:t>
            </w:r>
          </w:p>
          <w:p w14:paraId="3BA35E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75" w:leftChars="24" w:right="109" w:rightChars="35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7月25日9:00-12:00</w:t>
            </w:r>
          </w:p>
          <w:p w14:paraId="568130C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75" w:leftChars="24" w:right="109" w:rightChars="35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7月25日14:00-17:00</w:t>
            </w:r>
          </w:p>
          <w:p w14:paraId="5144E3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after="0" w:line="240" w:lineRule="auto"/>
              <w:ind w:left="0" w:leftChars="0" w:right="109" w:rightChars="35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56324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52" w:hRule="atLeast"/>
          <w:jc w:val="center"/>
        </w:trPr>
        <w:tc>
          <w:tcPr>
            <w:tcW w:w="21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7BCDF4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备  注</w:t>
            </w:r>
          </w:p>
        </w:tc>
        <w:tc>
          <w:tcPr>
            <w:tcW w:w="67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E608F3">
            <w:pPr>
              <w:keepNext w:val="0"/>
              <w:keepLines w:val="0"/>
              <w:pageBreakBefore w:val="0"/>
              <w:kinsoku/>
              <w:topLinePunct w:val="0"/>
              <w:bidi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（其他情况说明）</w:t>
            </w:r>
          </w:p>
        </w:tc>
      </w:tr>
    </w:tbl>
    <w:p w14:paraId="13C34360">
      <w:pPr>
        <w:pStyle w:val="11"/>
        <w:numPr>
          <w:ilvl w:val="0"/>
          <w:numId w:val="0"/>
        </w:numPr>
        <w:spacing w:line="600" w:lineRule="exact"/>
        <w:ind w:firstLine="643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</w:p>
    <w:p w14:paraId="5A5927B0">
      <w:pPr>
        <w:pStyle w:val="11"/>
        <w:keepNext/>
        <w:widowControl/>
        <w:numPr>
          <w:ilvl w:val="0"/>
          <w:numId w:val="0"/>
        </w:numPr>
        <w:spacing w:after="450" w:afterLines="100" w:line="600" w:lineRule="exact"/>
        <w:ind w:firstLine="0" w:firstLineChars="0"/>
        <w:rPr>
          <w:rFonts w:hint="eastAsia" w:ascii="Times New Roman" w:eastAsia="方正仿宋_GBK" w:cs="Times New Roman"/>
          <w:sz w:val="32"/>
          <w:szCs w:val="32"/>
          <w:lang w:val="en-US" w:eastAsia="zh-CN"/>
          <w14:ligatures w14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备注：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eastAsia="zh-CN"/>
        </w:rPr>
        <w:t>请于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lang w:val="en-US" w:eastAsia="zh-CN"/>
        </w:rPr>
        <w:t>2025年7月23日前将此表发送至江门市科学技术局邮箱：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  <w14:ligatures w14:val="none"/>
        </w:rPr>
        <w:t>kjjzjzlhzk@jiangmen.gov.cn，联系人：叶欣，8228160。</w:t>
      </w:r>
    </w:p>
    <w:p w14:paraId="45606D07"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560" w:lineRule="exact"/>
        <w:ind w:firstLine="0" w:firstLineChars="0"/>
        <w:textAlignment w:val="auto"/>
      </w:pPr>
    </w:p>
    <w:sectPr>
      <w:headerReference r:id="rId3" w:type="default"/>
      <w:footerReference r:id="rId4" w:type="default"/>
      <w:pgSz w:w="11906" w:h="16838"/>
      <w:pgMar w:top="1587" w:right="1361" w:bottom="1474" w:left="1587" w:header="851" w:footer="992" w:gutter="0"/>
      <w:pgNumType w:fmt="decimal" w:start="1"/>
      <w:cols w:space="720" w:num="1"/>
      <w:docGrid w:type="lines" w:linePitch="4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29011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7604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MTI1YTdkODZkZWZhZWU1YjcyOTg1MGFlZjQ2OWEifQ=="/>
    <w:docVar w:name="KSO_WPS_MARK_KEY" w:val="0e840de8-7869-4df8-9834-a3fafe6b2fce"/>
  </w:docVars>
  <w:rsids>
    <w:rsidRoot w:val="00000000"/>
    <w:rsid w:val="00C57F91"/>
    <w:rsid w:val="03037790"/>
    <w:rsid w:val="03FC1666"/>
    <w:rsid w:val="0649014F"/>
    <w:rsid w:val="0AF40789"/>
    <w:rsid w:val="0BF463C9"/>
    <w:rsid w:val="0D5A34E3"/>
    <w:rsid w:val="0F317386"/>
    <w:rsid w:val="12C12D47"/>
    <w:rsid w:val="12C42E2C"/>
    <w:rsid w:val="132313F5"/>
    <w:rsid w:val="133631BD"/>
    <w:rsid w:val="15B27F11"/>
    <w:rsid w:val="16C3213C"/>
    <w:rsid w:val="19BF1022"/>
    <w:rsid w:val="1A0F6C4E"/>
    <w:rsid w:val="1A7E5977"/>
    <w:rsid w:val="1C9B70FD"/>
    <w:rsid w:val="1DD37A0D"/>
    <w:rsid w:val="1F470470"/>
    <w:rsid w:val="20126D6A"/>
    <w:rsid w:val="21010410"/>
    <w:rsid w:val="263321F1"/>
    <w:rsid w:val="290556B4"/>
    <w:rsid w:val="2BBA61A7"/>
    <w:rsid w:val="2F2D326E"/>
    <w:rsid w:val="31AF37DB"/>
    <w:rsid w:val="31B61759"/>
    <w:rsid w:val="34DF500B"/>
    <w:rsid w:val="3628761B"/>
    <w:rsid w:val="37061EA9"/>
    <w:rsid w:val="390E4110"/>
    <w:rsid w:val="3DE548BD"/>
    <w:rsid w:val="411E6EBB"/>
    <w:rsid w:val="41F82B90"/>
    <w:rsid w:val="42A258CA"/>
    <w:rsid w:val="457A48DC"/>
    <w:rsid w:val="46454C8C"/>
    <w:rsid w:val="46D951FA"/>
    <w:rsid w:val="46DB35F5"/>
    <w:rsid w:val="475353E4"/>
    <w:rsid w:val="493B1763"/>
    <w:rsid w:val="4C803B22"/>
    <w:rsid w:val="4D040540"/>
    <w:rsid w:val="4F07441F"/>
    <w:rsid w:val="51944748"/>
    <w:rsid w:val="51C4585C"/>
    <w:rsid w:val="520E0D61"/>
    <w:rsid w:val="544D38E7"/>
    <w:rsid w:val="5795270E"/>
    <w:rsid w:val="57FE0086"/>
    <w:rsid w:val="5C0E179C"/>
    <w:rsid w:val="5D86525F"/>
    <w:rsid w:val="5EF9595D"/>
    <w:rsid w:val="5F7206A6"/>
    <w:rsid w:val="601501E1"/>
    <w:rsid w:val="608C39E9"/>
    <w:rsid w:val="613100ED"/>
    <w:rsid w:val="61564616"/>
    <w:rsid w:val="61AC585C"/>
    <w:rsid w:val="63F620CD"/>
    <w:rsid w:val="653610F1"/>
    <w:rsid w:val="65CA2140"/>
    <w:rsid w:val="68AD52CE"/>
    <w:rsid w:val="69A3FF73"/>
    <w:rsid w:val="6ABB436C"/>
    <w:rsid w:val="6BC56001"/>
    <w:rsid w:val="6BC7583B"/>
    <w:rsid w:val="6F3FA557"/>
    <w:rsid w:val="6F9664C1"/>
    <w:rsid w:val="71A06578"/>
    <w:rsid w:val="779BC42A"/>
    <w:rsid w:val="77FF1739"/>
    <w:rsid w:val="7A386BD9"/>
    <w:rsid w:val="7A776D5B"/>
    <w:rsid w:val="7B325F23"/>
    <w:rsid w:val="7B554363"/>
    <w:rsid w:val="7DCB7239"/>
    <w:rsid w:val="7E0F3C54"/>
    <w:rsid w:val="B75F3C95"/>
    <w:rsid w:val="BCFDBE82"/>
    <w:rsid w:val="BF2CA299"/>
    <w:rsid w:val="F3FCE90F"/>
    <w:rsid w:val="FC7D3998"/>
    <w:rsid w:val="FD9E4008"/>
    <w:rsid w:val="FDAF98B5"/>
    <w:rsid w:val="FF3FE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53" w:lineRule="auto"/>
      <w:ind w:firstLine="624" w:firstLineChars="200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adjustRightInd w:val="0"/>
      <w:snapToGrid w:val="0"/>
      <w:spacing w:line="353" w:lineRule="auto"/>
      <w:ind w:firstLine="616" w:firstLineChars="200"/>
      <w:outlineLvl w:val="1"/>
    </w:pPr>
    <w:rPr>
      <w:rFonts w:ascii="Times New Roman" w:hAnsi="Times New Roman" w:eastAsia="楷体_GB2312"/>
      <w:spacing w:val="0"/>
      <w:szCs w:val="32"/>
    </w:rPr>
  </w:style>
  <w:style w:type="paragraph" w:styleId="5">
    <w:name w:val="heading 4"/>
    <w:basedOn w:val="1"/>
    <w:next w:val="1"/>
    <w:qFormat/>
    <w:uiPriority w:val="0"/>
    <w:pPr>
      <w:spacing w:line="300" w:lineRule="auto"/>
      <w:ind w:firstLine="0" w:firstLineChars="0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6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eastAsia="方正仿宋_GB2312" w:cs="Arial"/>
      <w:color w:val="000000"/>
      <w:spacing w:val="0"/>
      <w:kern w:val="0"/>
      <w:sz w:val="24"/>
      <w:szCs w:val="24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219</Characters>
  <Lines>0</Lines>
  <Paragraphs>0</Paragraphs>
  <TotalTime>35</TotalTime>
  <ScaleCrop>false</ScaleCrop>
  <LinksUpToDate>false</LinksUpToDate>
  <CharactersWithSpaces>227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2024-03-30T09:20:00Z</dcterms:created>
  <dc:creator>YXL</dc:creator>
  <cp:lastModifiedBy>崔文娟</cp:lastModifiedBy>
  <cp:lastPrinted>2025-04-28T08:25:00Z</cp:lastPrinted>
  <dcterms:modified xsi:type="dcterms:W3CDTF">2025-07-22T01:45:55Z</dcterms:modified>
  <dc:title>附件1-5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FE0783647932DE568BF27D684EDFD7ED</vt:lpwstr>
  </property>
  <property fmtid="{D5CDD505-2E9C-101B-9397-08002B2CF9AE}" pid="4" name="KSOTemplateDocerSaveRecord">
    <vt:lpwstr>eyJoZGlkIjoiYWRmYzk5ZWM1ZDNlODFiNmI5YTBkY2NhNTgxMTdjMzUiLCJ1c2VySWQiOiIxNjc5Mjc1MjEyIn0=</vt:lpwstr>
  </property>
  <property fmtid="{D5CDD505-2E9C-101B-9397-08002B2CF9AE}" pid="5" name="慧眼令牌">
    <vt:lpwstr>eyJraWQiOiJvYSIsInR5cCI6IkpXVCIsImFsZyI6IkhTMjU2In0.eyJzdWIiOiJPQS1MT0dJTiIsImNvcnBJZCI6IiIsIm1haW5BY2NvdW50IjoiIiwiaXNzIjoiRVhPQSIsIm9EZXB0IjoiIiwidXNlcklkIjo0NDU5LCJtRGVwdCI6IjUs5Yqe5YWs5a6kIiwibmJmIjoxNzQ1ODg0MTUxLCJuYW1lIjoi5Y6F5Yqe5qC45paHIiwiZXhwIjoxNzQ1OTMwOTUxLCJpYXQiOjE3NDU4ODcxNTEsImp0aSI6Im9hIiwiYWNjb3VudCI6InRiaHcifQ.4raI3dnxwr0nSGOejGKVD_iBtWR6nxocxiuZGEqAs4M</vt:lpwstr>
  </property>
</Properties>
</file>