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CC53">
      <w:pPr>
        <w:adjustRightInd w:val="0"/>
        <w:snapToGrid w:val="0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39801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</w:rPr>
        <w:t>年广东省科普讲解大赛江门</w:t>
      </w: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  <w:lang w:eastAsia="zh-CN"/>
        </w:rPr>
        <w:t>选拔赛</w:t>
      </w:r>
    </w:p>
    <w:p w14:paraId="42A6CE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  <w:lang w:eastAsia="zh-CN"/>
        </w:rPr>
        <w:t>日程安排</w:t>
      </w:r>
    </w:p>
    <w:p w14:paraId="61DF6B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highlight w:val="no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213"/>
        <w:gridCol w:w="4315"/>
      </w:tblGrid>
      <w:tr w14:paraId="4011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36" w:type="dxa"/>
          </w:tcPr>
          <w:p w14:paraId="33D28916">
            <w:pPr>
              <w:spacing w:after="0"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-10"/>
                <w:sz w:val="32"/>
                <w:szCs w:val="32"/>
              </w:rPr>
              <w:t>日期</w:t>
            </w:r>
          </w:p>
        </w:tc>
        <w:tc>
          <w:tcPr>
            <w:tcW w:w="2213" w:type="dxa"/>
          </w:tcPr>
          <w:p w14:paraId="08217D76">
            <w:pPr>
              <w:spacing w:after="0"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-10"/>
                <w:sz w:val="32"/>
                <w:szCs w:val="32"/>
              </w:rPr>
              <w:t>时间</w:t>
            </w:r>
          </w:p>
        </w:tc>
        <w:tc>
          <w:tcPr>
            <w:tcW w:w="4315" w:type="dxa"/>
          </w:tcPr>
          <w:p w14:paraId="4FCC591C">
            <w:pPr>
              <w:spacing w:after="0"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-10"/>
                <w:sz w:val="32"/>
                <w:szCs w:val="32"/>
              </w:rPr>
              <w:t>事项安排</w:t>
            </w:r>
          </w:p>
        </w:tc>
      </w:tr>
      <w:tr w14:paraId="19D6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36" w:type="dxa"/>
            <w:vMerge w:val="restart"/>
            <w:vAlign w:val="center"/>
          </w:tcPr>
          <w:p w14:paraId="1DE11A80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月2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日</w:t>
            </w:r>
          </w:p>
        </w:tc>
        <w:tc>
          <w:tcPr>
            <w:tcW w:w="2213" w:type="dxa"/>
          </w:tcPr>
          <w:p w14:paraId="11A45348">
            <w:pPr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详见附件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15" w:type="dxa"/>
          </w:tcPr>
          <w:p w14:paraId="50499D17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成人组参赛选手彩排</w:t>
            </w:r>
          </w:p>
        </w:tc>
      </w:tr>
      <w:tr w14:paraId="027D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  <w:vAlign w:val="center"/>
          </w:tcPr>
          <w:p w14:paraId="593D1A9F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03FBF3C4">
            <w:pPr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详见附件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15" w:type="dxa"/>
          </w:tcPr>
          <w:p w14:paraId="7E6AF025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中小学生组参赛选手彩排</w:t>
            </w:r>
          </w:p>
        </w:tc>
      </w:tr>
      <w:tr w14:paraId="4647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restart"/>
            <w:vAlign w:val="center"/>
          </w:tcPr>
          <w:p w14:paraId="19E9EBF9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7月24日</w:t>
            </w:r>
          </w:p>
          <w:p w14:paraId="3CA7973B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（半决赛）</w:t>
            </w:r>
          </w:p>
        </w:tc>
        <w:tc>
          <w:tcPr>
            <w:tcW w:w="2213" w:type="dxa"/>
          </w:tcPr>
          <w:p w14:paraId="30BA0006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0-0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4315" w:type="dxa"/>
          </w:tcPr>
          <w:p w14:paraId="1D3D3F0D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中小学生组签到</w:t>
            </w:r>
          </w:p>
        </w:tc>
      </w:tr>
      <w:tr w14:paraId="654D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  <w:vAlign w:val="center"/>
          </w:tcPr>
          <w:p w14:paraId="0A1EED2C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278946A1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:00-1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:00</w:t>
            </w:r>
          </w:p>
        </w:tc>
        <w:tc>
          <w:tcPr>
            <w:tcW w:w="4315" w:type="dxa"/>
          </w:tcPr>
          <w:p w14:paraId="5D5DA6C5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中小学生组选手比赛</w:t>
            </w:r>
          </w:p>
        </w:tc>
      </w:tr>
      <w:tr w14:paraId="4319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  <w:vAlign w:val="center"/>
          </w:tcPr>
          <w:p w14:paraId="77DCA75B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006D21F3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:00-1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:00</w:t>
            </w:r>
          </w:p>
        </w:tc>
        <w:tc>
          <w:tcPr>
            <w:tcW w:w="4315" w:type="dxa"/>
          </w:tcPr>
          <w:p w14:paraId="68887F42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用餐、午休</w:t>
            </w:r>
          </w:p>
        </w:tc>
      </w:tr>
      <w:tr w14:paraId="5982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  <w:vAlign w:val="center"/>
          </w:tcPr>
          <w:p w14:paraId="0F0E2985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219D82BF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:30-1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:00</w:t>
            </w:r>
          </w:p>
        </w:tc>
        <w:tc>
          <w:tcPr>
            <w:tcW w:w="4315" w:type="dxa"/>
          </w:tcPr>
          <w:p w14:paraId="278137D6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成人组签到</w:t>
            </w:r>
          </w:p>
        </w:tc>
      </w:tr>
      <w:tr w14:paraId="0C20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  <w:vAlign w:val="center"/>
          </w:tcPr>
          <w:p w14:paraId="4E04DB6C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78FB5791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:00-1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 w14:paraId="1B1F9A80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成人组选手比赛</w:t>
            </w:r>
          </w:p>
        </w:tc>
      </w:tr>
      <w:tr w14:paraId="022C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  <w:vAlign w:val="center"/>
          </w:tcPr>
          <w:p w14:paraId="02B60B24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72145E7A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 w14:paraId="03C22C03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专家点评</w:t>
            </w:r>
          </w:p>
        </w:tc>
      </w:tr>
      <w:tr w14:paraId="5D75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36" w:type="dxa"/>
            <w:vMerge w:val="restart"/>
            <w:vAlign w:val="center"/>
          </w:tcPr>
          <w:p w14:paraId="5F427705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月2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日</w:t>
            </w:r>
          </w:p>
          <w:p w14:paraId="4CE42CB8">
            <w:pPr>
              <w:pStyle w:val="2"/>
              <w:rPr>
                <w:rFonts w:hint="eastAsia" w:eastAsia="方正仿宋_GBK"/>
                <w:color w:val="auto"/>
                <w:lang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（总决赛）</w:t>
            </w:r>
          </w:p>
        </w:tc>
        <w:tc>
          <w:tcPr>
            <w:tcW w:w="2213" w:type="dxa"/>
          </w:tcPr>
          <w:p w14:paraId="343417DA">
            <w:pPr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08: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0-0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4315" w:type="dxa"/>
          </w:tcPr>
          <w:p w14:paraId="023E8174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成人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组签到</w:t>
            </w:r>
          </w:p>
        </w:tc>
      </w:tr>
      <w:tr w14:paraId="0422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</w:tcPr>
          <w:p w14:paraId="37B0BBD2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2A176A87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09:00-12:00</w:t>
            </w:r>
          </w:p>
        </w:tc>
        <w:tc>
          <w:tcPr>
            <w:tcW w:w="4315" w:type="dxa"/>
          </w:tcPr>
          <w:p w14:paraId="4BA892CC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成人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组选手比赛</w:t>
            </w:r>
          </w:p>
        </w:tc>
      </w:tr>
      <w:tr w14:paraId="26C6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</w:tcPr>
          <w:p w14:paraId="1E0B42A9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31BE2D99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12:00-14:00</w:t>
            </w:r>
          </w:p>
        </w:tc>
        <w:tc>
          <w:tcPr>
            <w:tcW w:w="4315" w:type="dxa"/>
          </w:tcPr>
          <w:p w14:paraId="51524AE4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用餐、午休</w:t>
            </w:r>
          </w:p>
        </w:tc>
      </w:tr>
      <w:tr w14:paraId="2464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</w:tcPr>
          <w:p w14:paraId="10A71781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03BEE99F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13:30-14:00</w:t>
            </w:r>
          </w:p>
        </w:tc>
        <w:tc>
          <w:tcPr>
            <w:tcW w:w="4315" w:type="dxa"/>
          </w:tcPr>
          <w:p w14:paraId="139EFFAD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中小学生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组签到</w:t>
            </w:r>
          </w:p>
        </w:tc>
      </w:tr>
      <w:tr w14:paraId="37F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</w:tcPr>
          <w:p w14:paraId="727F51E1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14CE2E78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14:00-1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 w14:paraId="64B38804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eastAsia="zh-CN"/>
              </w:rPr>
              <w:t>中小学生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组选手比赛</w:t>
            </w:r>
          </w:p>
        </w:tc>
      </w:tr>
      <w:tr w14:paraId="7C06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</w:tcPr>
          <w:p w14:paraId="211DDAF7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444C19EE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0-17: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 w14:paraId="0DFA958D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颁奖仪式</w:t>
            </w:r>
          </w:p>
        </w:tc>
      </w:tr>
      <w:tr w14:paraId="1B9B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736" w:type="dxa"/>
            <w:vMerge w:val="continue"/>
          </w:tcPr>
          <w:p w14:paraId="1D4A5BC3"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213" w:type="dxa"/>
          </w:tcPr>
          <w:p w14:paraId="362A2F4B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 w14:paraId="16F368B7"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32"/>
                <w:szCs w:val="32"/>
              </w:rPr>
              <w:t>合影留念，解散</w:t>
            </w:r>
          </w:p>
        </w:tc>
      </w:tr>
    </w:tbl>
    <w:p w14:paraId="07E8F38A">
      <w:pPr>
        <w:adjustRightInd w:val="0"/>
        <w:snapToGrid w:val="0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587" w:right="1588" w:bottom="1588" w:left="1588" w:header="851" w:footer="992" w:gutter="0"/>
          <w:pgNumType w:fmt="numberInDash" w:start="1"/>
          <w:cols w:space="425" w:num="1"/>
          <w:docGrid w:type="lines" w:linePitch="312" w:charSpace="0"/>
        </w:sectPr>
      </w:pPr>
      <w:bookmarkStart w:id="0" w:name="_GoBack"/>
      <w:bookmarkEnd w:id="0"/>
    </w:p>
    <w:p w14:paraId="10E53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2D6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3216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3216B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03A89"/>
    <w:rsid w:val="675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2025-07-17T11:37:00Z</dcterms:created>
  <dc:creator>莫奔华</dc:creator>
  <cp:lastModifiedBy>莫奔华</cp:lastModifiedBy>
  <dcterms:modified xsi:type="dcterms:W3CDTF">2025-07-17T11:37:44Z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3BC0A562C12549DFB7C0C33C548D264F_11</vt:lpwstr>
  </property>
  <property fmtid="{D5CDD505-2E9C-101B-9397-08002B2CF9AE}" pid="4" name="KSOTemplateDocerSaveRecord">
    <vt:lpwstr>eyJoZGlkIjoiZmFlZTY2ZjU2ZGI5M2I2YmM5NDc0MDU4ZGFmNjljN2EiLCJ1c2VySWQiOiIxNjY1NDQxODkyIn0=</vt:lpwstr>
  </property>
</Properties>
</file>