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sz w:val="20"/>
        </w:rPr>
      </w:pPr>
    </w:p>
    <w:p>
      <w:pPr>
        <w:pStyle w:val="2"/>
        <w:rPr>
          <w:sz w:val="20"/>
        </w:rPr>
      </w:pPr>
    </w:p>
    <w:p>
      <w:pPr>
        <w:pStyle w:val="2"/>
        <w:rPr>
          <w:sz w:val="20"/>
        </w:rPr>
      </w:pPr>
    </w:p>
    <w:p>
      <w:pPr>
        <w:pStyle w:val="2"/>
        <w:rPr>
          <w:sz w:val="19"/>
        </w:rPr>
      </w:pPr>
    </w:p>
    <w:p>
      <w:pPr>
        <w:spacing w:before="20" w:line="364" w:lineRule="auto"/>
        <w:ind w:right="952"/>
        <w:jc w:val="center"/>
        <w:rPr>
          <w:rFonts w:hint="eastAsia" w:ascii="黑体" w:hAnsi="黑体" w:eastAsia="黑体"/>
          <w:spacing w:val="-1"/>
          <w:sz w:val="56"/>
        </w:rPr>
      </w:pPr>
      <w:r>
        <w:rPr>
          <w:rFonts w:hint="eastAsia" w:ascii="黑体" w:hAnsi="黑体" w:eastAsia="黑体"/>
          <w:spacing w:val="-1"/>
          <w:sz w:val="56"/>
          <w:lang w:val="en-US" w:eastAsia="zh-CN"/>
        </w:rPr>
        <w:t>2025年</w:t>
      </w:r>
      <w:r>
        <w:rPr>
          <w:rFonts w:hint="eastAsia" w:ascii="黑体" w:hAnsi="黑体" w:eastAsia="黑体"/>
          <w:spacing w:val="-1"/>
          <w:sz w:val="56"/>
          <w:lang w:eastAsia="zh-CN"/>
        </w:rPr>
        <w:t>江门市市级</w:t>
      </w:r>
      <w:r>
        <w:rPr>
          <w:rFonts w:hint="eastAsia" w:ascii="黑体" w:hAnsi="黑体" w:eastAsia="黑体"/>
          <w:spacing w:val="-1"/>
          <w:sz w:val="56"/>
        </w:rPr>
        <w:t>专精特新</w:t>
      </w:r>
    </w:p>
    <w:p>
      <w:pPr>
        <w:spacing w:before="20" w:line="364" w:lineRule="auto"/>
        <w:ind w:right="952"/>
        <w:jc w:val="center"/>
        <w:rPr>
          <w:rFonts w:hint="eastAsia" w:ascii="黑体" w:hAnsi="黑体" w:eastAsia="黑体"/>
          <w:sz w:val="56"/>
        </w:rPr>
      </w:pPr>
      <w:r>
        <w:rPr>
          <w:rFonts w:hint="eastAsia" w:ascii="黑体" w:hAnsi="黑体" w:eastAsia="黑体"/>
          <w:spacing w:val="-1"/>
          <w:sz w:val="56"/>
        </w:rPr>
        <w:t>中小企业</w:t>
      </w:r>
      <w:r>
        <w:rPr>
          <w:rFonts w:hint="eastAsia" w:ascii="黑体" w:hAnsi="黑体" w:eastAsia="黑体"/>
          <w:spacing w:val="-1"/>
          <w:sz w:val="56"/>
          <w:lang w:eastAsia="zh-CN"/>
        </w:rPr>
        <w:t>申报书</w:t>
      </w:r>
    </w:p>
    <w:p>
      <w:pPr>
        <w:pStyle w:val="2"/>
        <w:rPr>
          <w:rFonts w:ascii="黑体"/>
          <w:sz w:val="56"/>
        </w:rPr>
      </w:pPr>
    </w:p>
    <w:p>
      <w:pPr>
        <w:pStyle w:val="2"/>
        <w:rPr>
          <w:rFonts w:ascii="黑体"/>
          <w:sz w:val="56"/>
        </w:rPr>
      </w:pPr>
    </w:p>
    <w:p>
      <w:pPr>
        <w:pStyle w:val="3"/>
        <w:rPr>
          <w:rFonts w:ascii="黑体"/>
          <w:sz w:val="56"/>
        </w:rPr>
      </w:pPr>
    </w:p>
    <w:p>
      <w:pPr>
        <w:rPr>
          <w:rFonts w:ascii="黑体"/>
          <w:sz w:val="56"/>
        </w:rPr>
      </w:pPr>
    </w:p>
    <w:p>
      <w:pPr>
        <w:pStyle w:val="2"/>
        <w:rPr>
          <w:rFonts w:ascii="黑体"/>
          <w:sz w:val="56"/>
        </w:rPr>
      </w:pPr>
    </w:p>
    <w:p>
      <w:pPr>
        <w:pStyle w:val="3"/>
      </w:pPr>
    </w:p>
    <w:p>
      <w:pPr>
        <w:pStyle w:val="4"/>
        <w:spacing w:before="445"/>
        <w:ind w:firstLine="320" w:firstLineChars="100"/>
        <w:rPr>
          <w:rFonts w:hint="default" w:eastAsia="宋体"/>
          <w:b w:val="0"/>
          <w:bCs w:val="0"/>
          <w:lang w:val="en-US" w:eastAsia="zh-CN"/>
        </w:rPr>
      </w:pPr>
      <w:r>
        <w:rPr>
          <w:b w:val="0"/>
          <w:bCs w:val="0"/>
        </w:rPr>
        <w:t>企业名称（盖章）</w:t>
      </w:r>
      <w:r>
        <w:rPr>
          <w:rFonts w:ascii="Times New Roman" w:eastAsia="Times New Roman"/>
          <w:sz w:val="32"/>
          <w:u w:val="single"/>
        </w:rPr>
        <w:tab/>
      </w:r>
      <w:r>
        <w:rPr>
          <w:rFonts w:hint="eastAsia" w:ascii="Times New Roman" w:eastAsia="宋体"/>
          <w:sz w:val="32"/>
          <w:u w:val="single"/>
          <w:lang w:val="en-US" w:eastAsia="zh-CN"/>
        </w:rPr>
        <w:t xml:space="preserve">                         </w:t>
      </w:r>
    </w:p>
    <w:p>
      <w:pPr>
        <w:pStyle w:val="2"/>
        <w:rPr>
          <w:rFonts w:ascii="楷体"/>
          <w:b/>
          <w:sz w:val="20"/>
        </w:rPr>
      </w:pPr>
    </w:p>
    <w:p>
      <w:pPr>
        <w:pStyle w:val="2"/>
        <w:spacing w:before="1"/>
        <w:rPr>
          <w:rFonts w:ascii="楷体"/>
          <w:b/>
          <w:sz w:val="24"/>
        </w:rPr>
      </w:pPr>
    </w:p>
    <w:p>
      <w:pPr>
        <w:tabs>
          <w:tab w:val="left" w:pos="4059"/>
          <w:tab w:val="left" w:pos="7498"/>
        </w:tabs>
        <w:spacing w:before="65"/>
        <w:ind w:left="539" w:right="0" w:firstLine="0"/>
        <w:jc w:val="left"/>
        <w:rPr>
          <w:rFonts w:hint="default" w:ascii="楷体" w:eastAsia="宋体"/>
          <w:sz w:val="32"/>
          <w:lang w:val="en-US" w:eastAsia="zh-CN"/>
        </w:rPr>
      </w:pPr>
      <w:r>
        <w:rPr>
          <w:rFonts w:hint="eastAsia" w:ascii="楷体" w:eastAsia="楷体"/>
          <w:sz w:val="32"/>
          <w:lang w:eastAsia="zh-CN"/>
        </w:rPr>
        <w:t>申报</w:t>
      </w:r>
      <w:r>
        <w:rPr>
          <w:rFonts w:hint="eastAsia" w:ascii="楷体" w:eastAsia="楷体"/>
          <w:sz w:val="32"/>
        </w:rPr>
        <w:t>时间</w:t>
      </w:r>
      <w:r>
        <w:rPr>
          <w:rFonts w:ascii="Times New Roman" w:eastAsia="Times New Roman"/>
          <w:sz w:val="32"/>
          <w:u w:val="single"/>
        </w:rPr>
        <w:tab/>
      </w:r>
      <w:r>
        <w:rPr>
          <w:rFonts w:hint="eastAsia" w:ascii="Times New Roman" w:eastAsia="宋体"/>
          <w:sz w:val="32"/>
          <w:u w:val="single"/>
          <w:lang w:val="en-US" w:eastAsia="zh-CN"/>
        </w:rPr>
        <w:t xml:space="preserve">                     </w:t>
      </w:r>
    </w:p>
    <w:p>
      <w:pPr>
        <w:pStyle w:val="2"/>
        <w:rPr>
          <w:rFonts w:ascii="楷体"/>
          <w:sz w:val="20"/>
        </w:rPr>
      </w:pPr>
    </w:p>
    <w:p>
      <w:pPr>
        <w:pStyle w:val="2"/>
        <w:spacing w:before="10"/>
        <w:rPr>
          <w:rFonts w:ascii="楷体"/>
          <w:sz w:val="16"/>
        </w:rPr>
      </w:pPr>
    </w:p>
    <w:p>
      <w:pPr>
        <w:tabs>
          <w:tab w:val="left" w:pos="4379"/>
          <w:tab w:val="left" w:pos="7419"/>
        </w:tabs>
        <w:spacing w:before="54"/>
        <w:ind w:left="539" w:right="0" w:firstLine="0"/>
        <w:jc w:val="left"/>
        <w:rPr>
          <w:rFonts w:hint="eastAsia" w:ascii="楷体" w:eastAsia="楷体"/>
          <w:sz w:val="32"/>
          <w:u w:val="single"/>
        </w:rPr>
      </w:pPr>
      <w:r>
        <w:rPr>
          <w:rFonts w:hint="eastAsia" w:ascii="楷体" w:eastAsia="楷体"/>
          <w:sz w:val="32"/>
        </w:rPr>
        <w:t>所</w:t>
      </w:r>
      <w:r>
        <w:rPr>
          <w:rFonts w:hint="eastAsia" w:ascii="楷体" w:eastAsia="楷体"/>
          <w:sz w:val="32"/>
          <w:lang w:eastAsia="zh-CN"/>
        </w:rPr>
        <w:t>在市区</w:t>
      </w:r>
      <w:r>
        <w:rPr>
          <w:rFonts w:ascii="Times New Roman" w:eastAsia="Times New Roman"/>
          <w:sz w:val="32"/>
          <w:u w:val="single"/>
        </w:rPr>
        <w:tab/>
      </w:r>
      <w:r>
        <w:rPr>
          <w:rFonts w:hint="eastAsia" w:ascii="楷体" w:eastAsia="楷体"/>
          <w:sz w:val="32"/>
          <w:u w:val="single"/>
        </w:rPr>
        <w:tab/>
      </w:r>
    </w:p>
    <w:p>
      <w:pPr>
        <w:tabs>
          <w:tab w:val="left" w:pos="4379"/>
          <w:tab w:val="left" w:pos="7419"/>
        </w:tabs>
        <w:spacing w:before="54"/>
        <w:ind w:left="539" w:right="0" w:firstLine="0"/>
        <w:jc w:val="left"/>
        <w:rPr>
          <w:rFonts w:hint="eastAsia" w:ascii="楷体" w:eastAsia="楷体"/>
          <w:sz w:val="32"/>
          <w:u w:val="single"/>
        </w:rPr>
      </w:pPr>
    </w:p>
    <w:p>
      <w:pPr>
        <w:tabs>
          <w:tab w:val="left" w:pos="4379"/>
          <w:tab w:val="left" w:pos="7419"/>
        </w:tabs>
        <w:spacing w:before="54"/>
        <w:ind w:left="539" w:right="0" w:firstLine="0"/>
        <w:jc w:val="left"/>
        <w:rPr>
          <w:rFonts w:hint="eastAsia" w:ascii="楷体" w:eastAsia="楷体"/>
          <w:sz w:val="32"/>
          <w:u w:val="single"/>
        </w:rPr>
      </w:pPr>
    </w:p>
    <w:p>
      <w:pPr>
        <w:spacing w:line="712" w:lineRule="exact"/>
        <w:jc w:val="center"/>
        <w:rPr>
          <w:rFonts w:hint="eastAsia" w:ascii="Times New Roman" w:hAnsi="Times New Roman" w:eastAsia="楷体_GB2312"/>
          <w:sz w:val="32"/>
          <w:szCs w:val="32"/>
          <w:lang w:eastAsia="zh-CN"/>
        </w:rPr>
      </w:pPr>
      <w:r>
        <w:rPr>
          <w:rFonts w:hint="eastAsia" w:ascii="Times New Roman" w:hAnsi="Times New Roman" w:eastAsia="楷体_GB2312"/>
          <w:sz w:val="32"/>
          <w:szCs w:val="32"/>
          <w:lang w:eastAsia="zh-CN"/>
        </w:rPr>
        <w:t>江门市</w:t>
      </w:r>
      <w:r>
        <w:rPr>
          <w:rFonts w:hint="eastAsia" w:ascii="Times New Roman" w:hAnsi="Times New Roman" w:eastAsia="楷体_GB2312"/>
          <w:sz w:val="32"/>
          <w:szCs w:val="32"/>
        </w:rPr>
        <w:t>工业和信息化</w:t>
      </w:r>
      <w:r>
        <w:rPr>
          <w:rFonts w:hint="eastAsia" w:ascii="Times New Roman" w:hAnsi="Times New Roman" w:eastAsia="楷体_GB2312"/>
          <w:sz w:val="32"/>
          <w:szCs w:val="32"/>
          <w:lang w:eastAsia="zh-CN"/>
        </w:rPr>
        <w:t>局制</w:t>
      </w:r>
    </w:p>
    <w:p>
      <w:pPr>
        <w:tabs>
          <w:tab w:val="left" w:pos="4379"/>
          <w:tab w:val="left" w:pos="7419"/>
        </w:tabs>
        <w:spacing w:before="54"/>
        <w:ind w:left="539" w:right="0" w:firstLine="0"/>
        <w:jc w:val="left"/>
        <w:rPr>
          <w:rFonts w:hint="eastAsia" w:ascii="楷体" w:eastAsia="楷体"/>
          <w:sz w:val="32"/>
          <w:u w:val="single"/>
        </w:rPr>
        <w:sectPr>
          <w:footerReference r:id="rId3" w:type="default"/>
          <w:pgSz w:w="11910" w:h="16840"/>
          <w:pgMar w:top="1580" w:right="1220" w:bottom="1180" w:left="1580" w:header="0" w:footer="989" w:gutter="0"/>
          <w:pgNumType w:start="1"/>
          <w:cols w:space="720" w:num="1"/>
        </w:sectPr>
      </w:pPr>
    </w:p>
    <w:tbl>
      <w:tblPr>
        <w:tblStyle w:val="5"/>
        <w:tblW w:w="8857" w:type="dxa"/>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5"/>
        <w:gridCol w:w="187"/>
        <w:gridCol w:w="752"/>
        <w:gridCol w:w="448"/>
        <w:gridCol w:w="1101"/>
        <w:gridCol w:w="800"/>
        <w:gridCol w:w="882"/>
        <w:gridCol w:w="1009"/>
        <w:gridCol w:w="744"/>
        <w:gridCol w:w="9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5" w:hRule="atLeast"/>
        </w:trPr>
        <w:tc>
          <w:tcPr>
            <w:tcW w:w="8857" w:type="dxa"/>
            <w:gridSpan w:val="10"/>
            <w:noWrap w:val="0"/>
            <w:vAlign w:val="center"/>
          </w:tcPr>
          <w:p>
            <w:pPr>
              <w:pStyle w:val="7"/>
              <w:spacing w:before="113"/>
              <w:ind w:left="3567" w:right="3132"/>
              <w:jc w:val="center"/>
              <w:rPr>
                <w:b/>
                <w:sz w:val="24"/>
              </w:rPr>
            </w:pPr>
            <w:r>
              <w:rPr>
                <w:b/>
                <w:sz w:val="24"/>
              </w:rPr>
              <w:t>一、企业基本情况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995" w:type="dxa"/>
            <w:noWrap w:val="0"/>
            <w:vAlign w:val="center"/>
          </w:tcPr>
          <w:p>
            <w:pPr>
              <w:pStyle w:val="7"/>
              <w:spacing w:before="105"/>
              <w:ind w:left="107"/>
              <w:jc w:val="left"/>
              <w:rPr>
                <w:rFonts w:hint="eastAsia" w:ascii="黑体" w:eastAsia="黑体"/>
                <w:sz w:val="21"/>
              </w:rPr>
            </w:pPr>
            <w:r>
              <w:rPr>
                <w:rFonts w:hint="eastAsia" w:ascii="黑体" w:eastAsia="黑体"/>
                <w:sz w:val="21"/>
              </w:rPr>
              <w:t>企业名称</w:t>
            </w:r>
          </w:p>
        </w:tc>
        <w:tc>
          <w:tcPr>
            <w:tcW w:w="6862" w:type="dxa"/>
            <w:gridSpan w:val="9"/>
            <w:noWrap w:val="0"/>
            <w:vAlign w:val="center"/>
          </w:tcPr>
          <w:p>
            <w:pPr>
              <w:pStyle w:val="7"/>
              <w:spacing w:before="105"/>
              <w:ind w:left="107"/>
              <w:jc w:val="left"/>
              <w:rPr>
                <w:rFonts w:hint="eastAsia" w:eastAsia="宋体"/>
                <w:sz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995" w:type="dxa"/>
            <w:noWrap w:val="0"/>
            <w:vAlign w:val="center"/>
          </w:tcPr>
          <w:p>
            <w:pPr>
              <w:pStyle w:val="7"/>
              <w:spacing w:before="105"/>
              <w:ind w:left="107"/>
              <w:jc w:val="left"/>
              <w:rPr>
                <w:rFonts w:hint="eastAsia" w:ascii="黑体" w:eastAsia="黑体"/>
                <w:sz w:val="21"/>
              </w:rPr>
            </w:pPr>
            <w:r>
              <w:rPr>
                <w:rFonts w:hint="eastAsia" w:ascii="黑体" w:eastAsia="黑体"/>
                <w:sz w:val="21"/>
              </w:rPr>
              <w:t>企业注册地</w:t>
            </w:r>
          </w:p>
        </w:tc>
        <w:tc>
          <w:tcPr>
            <w:tcW w:w="6862" w:type="dxa"/>
            <w:gridSpan w:val="9"/>
            <w:noWrap w:val="0"/>
            <w:vAlign w:val="center"/>
          </w:tcPr>
          <w:p>
            <w:pPr>
              <w:pStyle w:val="7"/>
              <w:spacing w:before="105"/>
              <w:ind w:left="107"/>
              <w:jc w:val="left"/>
              <w:rPr>
                <w:rFonts w:hint="eastAsia" w:eastAsia="宋体"/>
                <w:sz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995" w:type="dxa"/>
            <w:noWrap w:val="0"/>
            <w:vAlign w:val="center"/>
          </w:tcPr>
          <w:p>
            <w:pPr>
              <w:pStyle w:val="7"/>
              <w:spacing w:before="177"/>
              <w:ind w:left="107"/>
              <w:jc w:val="left"/>
              <w:rPr>
                <w:rFonts w:hint="eastAsia" w:ascii="黑体" w:eastAsia="黑体"/>
                <w:sz w:val="21"/>
              </w:rPr>
            </w:pPr>
            <w:r>
              <w:rPr>
                <w:rFonts w:hint="eastAsia" w:ascii="黑体" w:eastAsia="黑体"/>
                <w:sz w:val="21"/>
              </w:rPr>
              <w:t>通讯地址</w:t>
            </w:r>
          </w:p>
        </w:tc>
        <w:tc>
          <w:tcPr>
            <w:tcW w:w="4170" w:type="dxa"/>
            <w:gridSpan w:val="6"/>
            <w:noWrap w:val="0"/>
            <w:vAlign w:val="center"/>
          </w:tcPr>
          <w:p>
            <w:pPr>
              <w:pStyle w:val="7"/>
              <w:spacing w:before="43"/>
              <w:ind w:left="107"/>
              <w:jc w:val="left"/>
              <w:rPr>
                <w:rFonts w:hint="eastAsia" w:ascii="Times New Roman" w:eastAsia="宋体"/>
                <w:sz w:val="21"/>
                <w:lang w:eastAsia="zh-CN"/>
              </w:rPr>
            </w:pPr>
          </w:p>
        </w:tc>
        <w:tc>
          <w:tcPr>
            <w:tcW w:w="1009" w:type="dxa"/>
            <w:noWrap w:val="0"/>
            <w:vAlign w:val="center"/>
          </w:tcPr>
          <w:p>
            <w:pPr>
              <w:pStyle w:val="7"/>
              <w:tabs>
                <w:tab w:val="left" w:pos="633"/>
              </w:tabs>
              <w:spacing w:before="177"/>
              <w:ind w:left="110"/>
              <w:jc w:val="left"/>
              <w:rPr>
                <w:rFonts w:hint="eastAsia" w:ascii="黑体" w:eastAsia="黑体"/>
                <w:sz w:val="21"/>
              </w:rPr>
            </w:pPr>
            <w:r>
              <w:rPr>
                <w:rFonts w:hint="eastAsia" w:ascii="黑体" w:eastAsia="黑体"/>
                <w:sz w:val="21"/>
              </w:rPr>
              <w:t>邮编</w:t>
            </w:r>
          </w:p>
        </w:tc>
        <w:tc>
          <w:tcPr>
            <w:tcW w:w="1683" w:type="dxa"/>
            <w:gridSpan w:val="2"/>
            <w:noWrap w:val="0"/>
            <w:vAlign w:val="center"/>
          </w:tcPr>
          <w:p>
            <w:pPr>
              <w:pStyle w:val="7"/>
              <w:spacing w:before="191"/>
              <w:ind w:left="113"/>
              <w:jc w:val="left"/>
              <w:rPr>
                <w:rFonts w:hint="eastAsia" w:ascii="Times New Roman" w:eastAsia="宋体"/>
                <w:sz w:val="21"/>
                <w:lang w:eastAsia="zh-CN"/>
              </w:rPr>
            </w:pPr>
            <w:r>
              <w:rPr>
                <w:rFonts w:hint="eastAsia" w:ascii="Times New Roman"/>
                <w:sz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995" w:type="dxa"/>
            <w:noWrap w:val="0"/>
            <w:vAlign w:val="center"/>
          </w:tcPr>
          <w:p>
            <w:pPr>
              <w:pStyle w:val="7"/>
              <w:spacing w:before="107"/>
              <w:ind w:left="107"/>
              <w:jc w:val="left"/>
              <w:rPr>
                <w:rFonts w:hint="eastAsia" w:ascii="黑体" w:eastAsia="黑体"/>
                <w:sz w:val="21"/>
              </w:rPr>
            </w:pPr>
            <w:r>
              <w:rPr>
                <w:rFonts w:hint="eastAsia" w:ascii="黑体" w:eastAsia="黑体"/>
                <w:sz w:val="21"/>
              </w:rPr>
              <w:t>法定代表人</w:t>
            </w:r>
          </w:p>
        </w:tc>
        <w:tc>
          <w:tcPr>
            <w:tcW w:w="1387" w:type="dxa"/>
            <w:gridSpan w:val="3"/>
            <w:noWrap w:val="0"/>
            <w:vAlign w:val="center"/>
          </w:tcPr>
          <w:p>
            <w:pPr>
              <w:pStyle w:val="7"/>
              <w:spacing w:before="107"/>
              <w:ind w:left="107"/>
              <w:jc w:val="left"/>
              <w:rPr>
                <w:rFonts w:hint="eastAsia" w:eastAsia="宋体"/>
                <w:sz w:val="21"/>
                <w:lang w:eastAsia="zh-CN"/>
              </w:rPr>
            </w:pPr>
          </w:p>
        </w:tc>
        <w:tc>
          <w:tcPr>
            <w:tcW w:w="1101" w:type="dxa"/>
            <w:noWrap w:val="0"/>
            <w:vAlign w:val="center"/>
          </w:tcPr>
          <w:p>
            <w:pPr>
              <w:pStyle w:val="7"/>
              <w:spacing w:before="107"/>
              <w:ind w:left="109" w:right="101"/>
              <w:jc w:val="left"/>
              <w:rPr>
                <w:rFonts w:hint="eastAsia" w:ascii="黑体" w:eastAsia="黑体"/>
                <w:sz w:val="21"/>
              </w:rPr>
            </w:pPr>
            <w:r>
              <w:rPr>
                <w:rFonts w:hint="eastAsia" w:ascii="黑体" w:eastAsia="黑体"/>
                <w:sz w:val="21"/>
                <w:lang w:eastAsia="zh-CN"/>
              </w:rPr>
              <w:t>固定</w:t>
            </w:r>
            <w:r>
              <w:rPr>
                <w:rFonts w:hint="eastAsia" w:ascii="黑体" w:eastAsia="黑体"/>
                <w:sz w:val="21"/>
              </w:rPr>
              <w:t>电话</w:t>
            </w:r>
          </w:p>
        </w:tc>
        <w:tc>
          <w:tcPr>
            <w:tcW w:w="1682" w:type="dxa"/>
            <w:gridSpan w:val="2"/>
            <w:noWrap w:val="0"/>
            <w:vAlign w:val="center"/>
          </w:tcPr>
          <w:p>
            <w:pPr>
              <w:pStyle w:val="7"/>
              <w:spacing w:before="121"/>
              <w:ind w:left="106"/>
              <w:jc w:val="left"/>
              <w:rPr>
                <w:rFonts w:hint="eastAsia" w:ascii="Times New Roman" w:eastAsia="宋体"/>
                <w:sz w:val="21"/>
                <w:lang w:eastAsia="zh-CN"/>
              </w:rPr>
            </w:pPr>
          </w:p>
        </w:tc>
        <w:tc>
          <w:tcPr>
            <w:tcW w:w="1009" w:type="dxa"/>
            <w:noWrap w:val="0"/>
            <w:vAlign w:val="center"/>
          </w:tcPr>
          <w:p>
            <w:pPr>
              <w:pStyle w:val="7"/>
              <w:tabs>
                <w:tab w:val="left" w:pos="722"/>
              </w:tabs>
              <w:spacing w:before="107"/>
              <w:ind w:left="110"/>
              <w:jc w:val="left"/>
              <w:rPr>
                <w:rFonts w:hint="eastAsia" w:ascii="黑体" w:eastAsia="黑体"/>
                <w:sz w:val="21"/>
                <w:lang w:eastAsia="zh-CN"/>
              </w:rPr>
            </w:pPr>
            <w:r>
              <w:rPr>
                <w:rFonts w:hint="eastAsia" w:ascii="黑体" w:eastAsia="黑体"/>
                <w:sz w:val="21"/>
              </w:rPr>
              <w:t>手机</w:t>
            </w:r>
            <w:r>
              <w:rPr>
                <w:rFonts w:hint="eastAsia" w:ascii="黑体" w:eastAsia="黑体"/>
                <w:sz w:val="21"/>
                <w:lang w:eastAsia="zh-CN"/>
              </w:rPr>
              <w:t>号码</w:t>
            </w:r>
          </w:p>
        </w:tc>
        <w:tc>
          <w:tcPr>
            <w:tcW w:w="1683" w:type="dxa"/>
            <w:gridSpan w:val="2"/>
            <w:noWrap w:val="0"/>
            <w:vAlign w:val="center"/>
          </w:tcPr>
          <w:p>
            <w:pPr>
              <w:pStyle w:val="7"/>
              <w:spacing w:before="121"/>
              <w:ind w:left="113"/>
              <w:jc w:val="left"/>
              <w:rPr>
                <w:rFonts w:hint="eastAsia" w:ascii="Times New Roman" w:eastAsia="宋体"/>
                <w:sz w:val="21"/>
                <w:lang w:eastAsia="zh-CN"/>
              </w:rPr>
            </w:pPr>
            <w:r>
              <w:rPr>
                <w:rFonts w:hint="eastAsia" w:ascii="Times New Roman"/>
                <w:sz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995" w:type="dxa"/>
            <w:noWrap w:val="0"/>
            <w:vAlign w:val="center"/>
          </w:tcPr>
          <w:p>
            <w:pPr>
              <w:pStyle w:val="7"/>
              <w:spacing w:before="107"/>
              <w:ind w:left="107"/>
              <w:jc w:val="left"/>
              <w:rPr>
                <w:rFonts w:hint="eastAsia" w:ascii="黑体" w:eastAsia="黑体"/>
                <w:sz w:val="21"/>
              </w:rPr>
            </w:pPr>
            <w:r>
              <w:rPr>
                <w:rFonts w:hint="eastAsia" w:ascii="黑体" w:eastAsia="黑体"/>
                <w:sz w:val="21"/>
              </w:rPr>
              <w:t>联系人</w:t>
            </w:r>
          </w:p>
        </w:tc>
        <w:tc>
          <w:tcPr>
            <w:tcW w:w="1387" w:type="dxa"/>
            <w:gridSpan w:val="3"/>
            <w:noWrap w:val="0"/>
            <w:vAlign w:val="center"/>
          </w:tcPr>
          <w:p>
            <w:pPr>
              <w:pStyle w:val="7"/>
              <w:spacing w:before="107"/>
              <w:ind w:left="107"/>
              <w:jc w:val="left"/>
              <w:rPr>
                <w:rFonts w:hint="eastAsia" w:eastAsia="宋体"/>
                <w:sz w:val="21"/>
                <w:lang w:eastAsia="zh-CN"/>
              </w:rPr>
            </w:pPr>
          </w:p>
        </w:tc>
        <w:tc>
          <w:tcPr>
            <w:tcW w:w="1101" w:type="dxa"/>
            <w:noWrap w:val="0"/>
            <w:vAlign w:val="center"/>
          </w:tcPr>
          <w:p>
            <w:pPr>
              <w:pStyle w:val="7"/>
              <w:spacing w:before="107"/>
              <w:ind w:left="109" w:right="101"/>
              <w:jc w:val="left"/>
              <w:rPr>
                <w:rFonts w:hint="eastAsia" w:ascii="黑体" w:eastAsia="黑体"/>
                <w:sz w:val="21"/>
              </w:rPr>
            </w:pPr>
            <w:r>
              <w:rPr>
                <w:rFonts w:hint="eastAsia" w:ascii="黑体" w:eastAsia="黑体"/>
                <w:sz w:val="21"/>
                <w:lang w:eastAsia="zh-CN"/>
              </w:rPr>
              <w:t>固定</w:t>
            </w:r>
            <w:r>
              <w:rPr>
                <w:rFonts w:hint="eastAsia" w:ascii="黑体" w:eastAsia="黑体"/>
                <w:sz w:val="21"/>
              </w:rPr>
              <w:t>电话</w:t>
            </w:r>
          </w:p>
        </w:tc>
        <w:tc>
          <w:tcPr>
            <w:tcW w:w="1682" w:type="dxa"/>
            <w:gridSpan w:val="2"/>
            <w:noWrap w:val="0"/>
            <w:vAlign w:val="center"/>
          </w:tcPr>
          <w:p>
            <w:pPr>
              <w:pStyle w:val="7"/>
              <w:spacing w:before="121"/>
              <w:ind w:left="106"/>
              <w:jc w:val="left"/>
              <w:rPr>
                <w:rFonts w:hint="eastAsia" w:ascii="Times New Roman" w:eastAsia="宋体"/>
                <w:sz w:val="21"/>
                <w:lang w:eastAsia="zh-CN"/>
              </w:rPr>
            </w:pPr>
          </w:p>
        </w:tc>
        <w:tc>
          <w:tcPr>
            <w:tcW w:w="1009" w:type="dxa"/>
            <w:noWrap w:val="0"/>
            <w:vAlign w:val="center"/>
          </w:tcPr>
          <w:p>
            <w:pPr>
              <w:pStyle w:val="7"/>
              <w:tabs>
                <w:tab w:val="left" w:pos="722"/>
              </w:tabs>
              <w:spacing w:before="107"/>
              <w:ind w:left="110"/>
              <w:jc w:val="left"/>
              <w:rPr>
                <w:rFonts w:hint="eastAsia" w:ascii="黑体" w:eastAsia="黑体"/>
                <w:sz w:val="21"/>
                <w:lang w:eastAsia="zh-CN"/>
              </w:rPr>
            </w:pPr>
            <w:r>
              <w:rPr>
                <w:rFonts w:hint="eastAsia" w:ascii="黑体" w:eastAsia="黑体"/>
                <w:sz w:val="21"/>
              </w:rPr>
              <w:t>手机</w:t>
            </w:r>
            <w:r>
              <w:rPr>
                <w:rFonts w:hint="eastAsia" w:ascii="黑体" w:eastAsia="黑体"/>
                <w:sz w:val="21"/>
                <w:lang w:eastAsia="zh-CN"/>
              </w:rPr>
              <w:t>号码</w:t>
            </w:r>
          </w:p>
        </w:tc>
        <w:tc>
          <w:tcPr>
            <w:tcW w:w="1683" w:type="dxa"/>
            <w:gridSpan w:val="2"/>
            <w:noWrap w:val="0"/>
            <w:vAlign w:val="center"/>
          </w:tcPr>
          <w:p>
            <w:pPr>
              <w:pStyle w:val="7"/>
              <w:spacing w:before="121"/>
              <w:ind w:left="113"/>
              <w:jc w:val="left"/>
              <w:rPr>
                <w:rFonts w:hint="eastAsia" w:ascii="Times New Roman" w:eastAsia="宋体"/>
                <w:sz w:val="21"/>
                <w:lang w:eastAsia="zh-CN"/>
              </w:rPr>
            </w:pPr>
            <w:r>
              <w:rPr>
                <w:rFonts w:hint="eastAsia" w:ascii="Times New Roman"/>
                <w:sz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995" w:type="dxa"/>
            <w:noWrap w:val="0"/>
            <w:vAlign w:val="center"/>
          </w:tcPr>
          <w:p>
            <w:pPr>
              <w:pStyle w:val="7"/>
              <w:spacing w:before="176"/>
              <w:ind w:left="107"/>
              <w:jc w:val="left"/>
              <w:rPr>
                <w:rFonts w:hint="eastAsia" w:ascii="黑体" w:eastAsia="黑体"/>
                <w:sz w:val="21"/>
              </w:rPr>
            </w:pPr>
            <w:r>
              <w:rPr>
                <w:rFonts w:hint="eastAsia" w:ascii="黑体" w:eastAsia="黑体"/>
                <w:sz w:val="21"/>
              </w:rPr>
              <w:t>传真</w:t>
            </w:r>
          </w:p>
        </w:tc>
        <w:tc>
          <w:tcPr>
            <w:tcW w:w="1387" w:type="dxa"/>
            <w:gridSpan w:val="3"/>
            <w:noWrap w:val="0"/>
            <w:vAlign w:val="center"/>
          </w:tcPr>
          <w:p>
            <w:pPr>
              <w:pStyle w:val="7"/>
              <w:spacing w:before="71"/>
              <w:ind w:left="107"/>
              <w:jc w:val="left"/>
              <w:rPr>
                <w:rFonts w:hint="eastAsia" w:ascii="Times New Roman" w:eastAsia="宋体"/>
                <w:sz w:val="21"/>
                <w:lang w:eastAsia="zh-CN"/>
              </w:rPr>
            </w:pPr>
            <w:r>
              <w:rPr>
                <w:rFonts w:hint="eastAsia" w:ascii="Times New Roman"/>
                <w:sz w:val="21"/>
                <w:lang w:val="en-US" w:eastAsia="zh-CN"/>
              </w:rPr>
              <w:t xml:space="preserve"> </w:t>
            </w:r>
          </w:p>
        </w:tc>
        <w:tc>
          <w:tcPr>
            <w:tcW w:w="1101" w:type="dxa"/>
            <w:noWrap w:val="0"/>
            <w:vAlign w:val="center"/>
          </w:tcPr>
          <w:p>
            <w:pPr>
              <w:pStyle w:val="7"/>
              <w:spacing w:before="190"/>
              <w:ind w:left="109" w:right="103"/>
              <w:jc w:val="left"/>
              <w:rPr>
                <w:rFonts w:ascii="Times New Roman"/>
                <w:sz w:val="21"/>
              </w:rPr>
            </w:pPr>
            <w:r>
              <w:rPr>
                <w:rFonts w:ascii="Times New Roman"/>
                <w:sz w:val="21"/>
              </w:rPr>
              <w:t>E- mail</w:t>
            </w:r>
          </w:p>
        </w:tc>
        <w:tc>
          <w:tcPr>
            <w:tcW w:w="4374" w:type="dxa"/>
            <w:gridSpan w:val="5"/>
            <w:noWrap w:val="0"/>
            <w:vAlign w:val="center"/>
          </w:tcPr>
          <w:p>
            <w:pPr>
              <w:pStyle w:val="7"/>
              <w:spacing w:before="190"/>
              <w:ind w:left="106"/>
              <w:jc w:val="left"/>
              <w:rPr>
                <w:rFonts w:hint="eastAsia" w:ascii="Times New Roman" w:eastAsia="宋体"/>
                <w:sz w:val="21"/>
                <w:lang w:val="en-US" w:eastAsia="zh-CN"/>
              </w:rPr>
            </w:pPr>
            <w:r>
              <w:rPr>
                <w:rFonts w:hint="eastAsia"/>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995" w:type="dxa"/>
            <w:noWrap w:val="0"/>
            <w:vAlign w:val="center"/>
          </w:tcPr>
          <w:p>
            <w:pPr>
              <w:pStyle w:val="7"/>
              <w:spacing w:before="106"/>
              <w:ind w:left="107"/>
              <w:jc w:val="left"/>
              <w:rPr>
                <w:rFonts w:hint="eastAsia" w:ascii="黑体" w:eastAsia="黑体"/>
                <w:sz w:val="21"/>
              </w:rPr>
            </w:pPr>
            <w:r>
              <w:rPr>
                <w:rFonts w:hint="eastAsia" w:ascii="黑体" w:eastAsia="黑体"/>
                <w:sz w:val="21"/>
              </w:rPr>
              <w:t>注册时间</w:t>
            </w:r>
          </w:p>
        </w:tc>
        <w:tc>
          <w:tcPr>
            <w:tcW w:w="2488" w:type="dxa"/>
            <w:gridSpan w:val="4"/>
            <w:noWrap w:val="0"/>
            <w:vAlign w:val="center"/>
          </w:tcPr>
          <w:p>
            <w:pPr>
              <w:pStyle w:val="7"/>
              <w:spacing w:before="120"/>
              <w:ind w:left="107"/>
              <w:jc w:val="left"/>
              <w:rPr>
                <w:rFonts w:hint="eastAsia" w:ascii="Times New Roman" w:eastAsia="宋体"/>
                <w:sz w:val="21"/>
                <w:lang w:eastAsia="zh-CN"/>
              </w:rPr>
            </w:pPr>
            <w:r>
              <w:rPr>
                <w:rFonts w:hint="eastAsia" w:ascii="Times New Roman"/>
                <w:sz w:val="21"/>
                <w:lang w:val="en-US" w:eastAsia="zh-CN"/>
              </w:rPr>
              <w:t xml:space="preserve"> </w:t>
            </w:r>
          </w:p>
        </w:tc>
        <w:tc>
          <w:tcPr>
            <w:tcW w:w="1682" w:type="dxa"/>
            <w:gridSpan w:val="2"/>
            <w:noWrap w:val="0"/>
            <w:vAlign w:val="center"/>
          </w:tcPr>
          <w:p>
            <w:pPr>
              <w:pStyle w:val="7"/>
              <w:spacing w:before="106"/>
              <w:ind w:left="106"/>
              <w:jc w:val="left"/>
              <w:rPr>
                <w:rFonts w:hint="eastAsia" w:ascii="黑体" w:eastAsia="黑体"/>
                <w:sz w:val="21"/>
              </w:rPr>
            </w:pPr>
            <w:r>
              <w:rPr>
                <w:rFonts w:hint="eastAsia" w:ascii="黑体" w:eastAsia="黑体"/>
                <w:sz w:val="21"/>
              </w:rPr>
              <w:t>注册资本（万元）</w:t>
            </w:r>
          </w:p>
        </w:tc>
        <w:tc>
          <w:tcPr>
            <w:tcW w:w="2692" w:type="dxa"/>
            <w:gridSpan w:val="3"/>
            <w:noWrap w:val="0"/>
            <w:vAlign w:val="center"/>
          </w:tcPr>
          <w:p>
            <w:pPr>
              <w:pStyle w:val="7"/>
              <w:spacing w:before="120"/>
              <w:ind w:left="110"/>
              <w:jc w:val="left"/>
              <w:rPr>
                <w:rFonts w:hint="eastAsia" w:ascii="Times New Roman" w:eastAsia="宋体"/>
                <w:sz w:val="21"/>
                <w:lang w:eastAsia="zh-CN"/>
              </w:rPr>
            </w:pPr>
            <w:r>
              <w:rPr>
                <w:rFonts w:hint="eastAsia" w:ascii="Times New Roman"/>
                <w:sz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8" w:hRule="atLeast"/>
        </w:trPr>
        <w:tc>
          <w:tcPr>
            <w:tcW w:w="1995" w:type="dxa"/>
            <w:noWrap w:val="0"/>
            <w:vAlign w:val="center"/>
          </w:tcPr>
          <w:p>
            <w:pPr>
              <w:pStyle w:val="7"/>
              <w:spacing w:before="128"/>
              <w:ind w:left="107"/>
              <w:jc w:val="left"/>
              <w:rPr>
                <w:rFonts w:hint="eastAsia" w:ascii="黑体" w:eastAsia="黑体"/>
                <w:sz w:val="21"/>
              </w:rPr>
            </w:pPr>
            <w:r>
              <w:rPr>
                <w:rFonts w:hint="eastAsia" w:ascii="黑体" w:eastAsia="黑体"/>
                <w:sz w:val="21"/>
              </w:rPr>
              <w:t>统一社会信用代码</w:t>
            </w:r>
          </w:p>
        </w:tc>
        <w:tc>
          <w:tcPr>
            <w:tcW w:w="6862" w:type="dxa"/>
            <w:gridSpan w:val="9"/>
            <w:noWrap w:val="0"/>
            <w:vAlign w:val="center"/>
          </w:tcPr>
          <w:p>
            <w:pPr>
              <w:pStyle w:val="7"/>
              <w:spacing w:before="142"/>
              <w:ind w:left="2328" w:right="2313"/>
              <w:jc w:val="center"/>
              <w:rPr>
                <w:rFonts w:hint="eastAsia" w:ascii="Times New Roman" w:eastAsia="宋体"/>
                <w:sz w:val="21"/>
                <w:lang w:eastAsia="zh-CN"/>
              </w:rPr>
            </w:pPr>
            <w:r>
              <w:rPr>
                <w:rFonts w:hint="eastAsia" w:ascii="Times New Roman"/>
                <w:sz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4483" w:type="dxa"/>
            <w:gridSpan w:val="5"/>
            <w:noWrap w:val="0"/>
            <w:vAlign w:val="center"/>
          </w:tcPr>
          <w:p>
            <w:pPr>
              <w:pStyle w:val="7"/>
              <w:spacing w:before="21"/>
              <w:ind w:left="107"/>
              <w:jc w:val="left"/>
              <w:rPr>
                <w:rFonts w:hint="eastAsia" w:ascii="黑体" w:eastAsia="黑体"/>
                <w:sz w:val="21"/>
              </w:rPr>
            </w:pPr>
            <w:r>
              <w:rPr>
                <w:rFonts w:hint="eastAsia" w:ascii="黑体" w:eastAsia="黑体"/>
                <w:sz w:val="21"/>
              </w:rPr>
              <w:t>根据《中小企业划型标准规定》（工信部联</w:t>
            </w:r>
          </w:p>
          <w:p>
            <w:pPr>
              <w:pStyle w:val="7"/>
              <w:spacing w:before="43"/>
              <w:ind w:left="107"/>
              <w:jc w:val="left"/>
              <w:rPr>
                <w:rFonts w:hint="eastAsia" w:ascii="黑体" w:eastAsia="黑体"/>
                <w:sz w:val="21"/>
                <w:lang w:val="en-US" w:eastAsia="zh-CN"/>
              </w:rPr>
            </w:pPr>
            <w:r>
              <w:rPr>
                <w:rFonts w:hint="eastAsia" w:ascii="黑体" w:eastAsia="黑体"/>
                <w:sz w:val="21"/>
              </w:rPr>
              <w:t>企业〔</w:t>
            </w:r>
            <w:r>
              <w:rPr>
                <w:rFonts w:ascii="Times New Roman" w:eastAsia="Times New Roman"/>
                <w:sz w:val="21"/>
              </w:rPr>
              <w:t>2011</w:t>
            </w:r>
            <w:r>
              <w:rPr>
                <w:rFonts w:hint="eastAsia" w:ascii="黑体" w:eastAsia="黑体"/>
                <w:sz w:val="21"/>
              </w:rPr>
              <w:t>〕</w:t>
            </w:r>
            <w:r>
              <w:rPr>
                <w:rFonts w:ascii="Times New Roman" w:eastAsia="Times New Roman"/>
                <w:sz w:val="21"/>
              </w:rPr>
              <w:t>300</w:t>
            </w:r>
            <w:r>
              <w:rPr>
                <w:rFonts w:hint="eastAsia" w:ascii="黑体" w:eastAsia="黑体"/>
                <w:sz w:val="21"/>
              </w:rPr>
              <w:t>号），企业规模属于</w:t>
            </w:r>
          </w:p>
        </w:tc>
        <w:tc>
          <w:tcPr>
            <w:tcW w:w="800" w:type="dxa"/>
            <w:tcBorders>
              <w:right w:val="nil"/>
            </w:tcBorders>
            <w:noWrap w:val="0"/>
            <w:vAlign w:val="center"/>
          </w:tcPr>
          <w:p>
            <w:pPr>
              <w:pStyle w:val="7"/>
              <w:spacing w:before="177"/>
              <w:ind w:left="106"/>
              <w:jc w:val="left"/>
              <w:rPr>
                <w:sz w:val="21"/>
              </w:rPr>
            </w:pPr>
            <w:r>
              <w:rPr>
                <w:sz w:val="21"/>
              </w:rPr>
              <w:t>□大型</w:t>
            </w:r>
          </w:p>
        </w:tc>
        <w:tc>
          <w:tcPr>
            <w:tcW w:w="1891" w:type="dxa"/>
            <w:gridSpan w:val="2"/>
            <w:tcBorders>
              <w:left w:val="nil"/>
              <w:right w:val="nil"/>
            </w:tcBorders>
            <w:noWrap w:val="0"/>
            <w:vAlign w:val="center"/>
          </w:tcPr>
          <w:p>
            <w:pPr>
              <w:pStyle w:val="7"/>
              <w:spacing w:before="177"/>
              <w:ind w:left="41"/>
              <w:jc w:val="left"/>
              <w:rPr>
                <w:sz w:val="21"/>
              </w:rPr>
            </w:pPr>
            <w:r>
              <w:rPr>
                <w:sz w:val="21"/>
              </w:rPr>
              <w:t>□中型</w:t>
            </w:r>
          </w:p>
        </w:tc>
        <w:tc>
          <w:tcPr>
            <w:tcW w:w="744" w:type="dxa"/>
            <w:tcBorders>
              <w:left w:val="nil"/>
              <w:right w:val="nil"/>
            </w:tcBorders>
            <w:noWrap w:val="0"/>
            <w:vAlign w:val="center"/>
          </w:tcPr>
          <w:p>
            <w:pPr>
              <w:pStyle w:val="7"/>
              <w:spacing w:before="177"/>
              <w:ind w:left="68"/>
              <w:jc w:val="left"/>
              <w:rPr>
                <w:sz w:val="21"/>
              </w:rPr>
            </w:pPr>
            <w:r>
              <w:rPr>
                <w:rFonts w:hint="eastAsia" w:ascii="MS Gothic" w:hAnsi="MS Gothic" w:eastAsia="MS Gothic"/>
                <w:sz w:val="21"/>
                <w:lang w:eastAsia="zh-CN"/>
              </w:rPr>
              <w:sym w:font="Wingdings 2" w:char="00A3"/>
            </w:r>
            <w:r>
              <w:rPr>
                <w:sz w:val="21"/>
              </w:rPr>
              <w:t>小型</w:t>
            </w:r>
          </w:p>
        </w:tc>
        <w:tc>
          <w:tcPr>
            <w:tcW w:w="939" w:type="dxa"/>
            <w:tcBorders>
              <w:left w:val="nil"/>
            </w:tcBorders>
            <w:noWrap w:val="0"/>
            <w:vAlign w:val="center"/>
          </w:tcPr>
          <w:p>
            <w:pPr>
              <w:pStyle w:val="7"/>
              <w:spacing w:before="177"/>
              <w:ind w:left="275"/>
              <w:jc w:val="left"/>
              <w:rPr>
                <w:sz w:val="21"/>
              </w:rPr>
            </w:pPr>
            <w:r>
              <w:rPr>
                <w:sz w:val="21"/>
              </w:rPr>
              <w:t>□微型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1995" w:type="dxa"/>
            <w:noWrap w:val="0"/>
            <w:vAlign w:val="center"/>
          </w:tcPr>
          <w:p>
            <w:pPr>
              <w:pStyle w:val="7"/>
              <w:spacing w:before="107"/>
              <w:ind w:left="107"/>
              <w:jc w:val="left"/>
              <w:rPr>
                <w:rFonts w:ascii="Times New Roman" w:eastAsia="Times New Roman"/>
                <w:sz w:val="21"/>
              </w:rPr>
            </w:pPr>
            <w:r>
              <w:rPr>
                <w:rFonts w:hint="eastAsia" w:ascii="黑体" w:eastAsia="黑体"/>
                <w:sz w:val="21"/>
              </w:rPr>
              <w:t>所属行业</w:t>
            </w:r>
            <w:r>
              <w:fldChar w:fldCharType="begin"/>
            </w:r>
            <w:r>
              <w:instrText xml:space="preserve"> HYPERLINK \l "_bookmark0" </w:instrText>
            </w:r>
            <w:r>
              <w:fldChar w:fldCharType="separate"/>
            </w:r>
            <w:r>
              <w:rPr>
                <w:rFonts w:ascii="Times New Roman" w:eastAsia="Times New Roman"/>
                <w:sz w:val="21"/>
                <w:vertAlign w:val="superscript"/>
              </w:rPr>
              <w:t>1</w:t>
            </w:r>
            <w:r>
              <w:rPr>
                <w:rFonts w:ascii="Times New Roman" w:eastAsia="Times New Roman"/>
                <w:sz w:val="21"/>
                <w:vertAlign w:val="superscript"/>
              </w:rPr>
              <w:fldChar w:fldCharType="end"/>
            </w:r>
          </w:p>
        </w:tc>
        <w:tc>
          <w:tcPr>
            <w:tcW w:w="6862" w:type="dxa"/>
            <w:gridSpan w:val="9"/>
            <w:noWrap w:val="0"/>
            <w:vAlign w:val="center"/>
          </w:tcPr>
          <w:p>
            <w:pPr>
              <w:pStyle w:val="7"/>
              <w:tabs>
                <w:tab w:val="left" w:pos="2679"/>
                <w:tab w:val="left" w:pos="6144"/>
              </w:tabs>
              <w:spacing w:before="107"/>
              <w:ind w:left="107"/>
              <w:jc w:val="left"/>
              <w:rPr>
                <w:sz w:val="21"/>
              </w:rPr>
            </w:pPr>
            <w:r>
              <w:rPr>
                <w:rFonts w:ascii="Times New Roman" w:eastAsia="Times New Roman"/>
                <w:sz w:val="21"/>
              </w:rPr>
              <w:t>2</w:t>
            </w:r>
            <w:r>
              <w:rPr>
                <w:rFonts w:ascii="Times New Roman" w:eastAsia="Times New Roman"/>
                <w:spacing w:val="-1"/>
                <w:sz w:val="21"/>
              </w:rPr>
              <w:t xml:space="preserve"> </w:t>
            </w:r>
            <w:r>
              <w:rPr>
                <w:sz w:val="21"/>
              </w:rPr>
              <w:t>位数代码及名称：</w:t>
            </w:r>
            <w:r>
              <w:rPr>
                <w:rFonts w:ascii="Times New Roman" w:eastAsia="Times New Roman"/>
                <w:sz w:val="21"/>
                <w:u w:val="single"/>
              </w:rPr>
              <w:tab/>
            </w:r>
            <w:r>
              <w:rPr>
                <w:rFonts w:hint="eastAsia" w:ascii="Times New Roman" w:eastAsia="宋体"/>
                <w:sz w:val="21"/>
                <w:u w:val="single"/>
                <w:lang w:val="en-US" w:eastAsia="zh-CN"/>
              </w:rPr>
              <w:t xml:space="preserve"> </w:t>
            </w:r>
            <w:r>
              <w:rPr>
                <w:sz w:val="21"/>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995" w:type="dxa"/>
            <w:noWrap w:val="0"/>
            <w:vAlign w:val="center"/>
          </w:tcPr>
          <w:p>
            <w:pPr>
              <w:pStyle w:val="7"/>
              <w:spacing w:before="107"/>
              <w:ind w:left="107"/>
              <w:jc w:val="left"/>
              <w:rPr>
                <w:rFonts w:hint="eastAsia" w:ascii="黑体" w:eastAsia="黑体"/>
                <w:sz w:val="21"/>
              </w:rPr>
            </w:pPr>
            <w:r>
              <w:rPr>
                <w:rFonts w:hint="eastAsia" w:ascii="黑体" w:eastAsia="黑体"/>
                <w:sz w:val="21"/>
              </w:rPr>
              <w:t>具体细分领域</w:t>
            </w:r>
          </w:p>
        </w:tc>
        <w:tc>
          <w:tcPr>
            <w:tcW w:w="6862" w:type="dxa"/>
            <w:gridSpan w:val="9"/>
            <w:noWrap w:val="0"/>
            <w:vAlign w:val="center"/>
          </w:tcPr>
          <w:p>
            <w:pPr>
              <w:pStyle w:val="7"/>
              <w:tabs>
                <w:tab w:val="left" w:pos="2679"/>
                <w:tab w:val="left" w:pos="6564"/>
              </w:tabs>
              <w:spacing w:before="107"/>
              <w:ind w:left="107"/>
              <w:jc w:val="left"/>
              <w:rPr>
                <w:sz w:val="21"/>
              </w:rPr>
            </w:pPr>
            <w:r>
              <w:rPr>
                <w:rFonts w:ascii="Times New Roman" w:eastAsia="Times New Roman"/>
                <w:sz w:val="21"/>
              </w:rPr>
              <w:t>4</w:t>
            </w:r>
            <w:r>
              <w:rPr>
                <w:rFonts w:ascii="Times New Roman" w:eastAsia="Times New Roman"/>
                <w:spacing w:val="-1"/>
                <w:sz w:val="21"/>
              </w:rPr>
              <w:t xml:space="preserve"> </w:t>
            </w:r>
            <w:r>
              <w:rPr>
                <w:sz w:val="21"/>
              </w:rPr>
              <w:t>位数代码及名称：</w:t>
            </w:r>
            <w:r>
              <w:rPr>
                <w:rFonts w:ascii="Times New Roman" w:eastAsia="Times New Roman"/>
                <w:sz w:val="21"/>
                <w:u w:val="single"/>
              </w:rPr>
              <w:tab/>
            </w:r>
            <w:r>
              <w:rPr>
                <w:rFonts w:hint="eastAsia" w:ascii="Times New Roman" w:eastAsia="宋体"/>
                <w:sz w:val="21"/>
                <w:u w:val="single"/>
                <w:lang w:val="en-US" w:eastAsia="zh-CN"/>
              </w:rPr>
              <w:t xml:space="preserve"> </w:t>
            </w:r>
            <w:r>
              <w:rPr>
                <w:sz w:val="21"/>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995" w:type="dxa"/>
            <w:noWrap w:val="0"/>
            <w:vAlign w:val="center"/>
          </w:tcPr>
          <w:p>
            <w:pPr>
              <w:pStyle w:val="7"/>
              <w:spacing w:before="107"/>
              <w:ind w:left="107"/>
              <w:jc w:val="left"/>
              <w:rPr>
                <w:rFonts w:hint="eastAsia" w:ascii="黑体" w:eastAsia="黑体"/>
                <w:sz w:val="21"/>
              </w:rPr>
            </w:pPr>
            <w:r>
              <w:rPr>
                <w:rFonts w:hint="eastAsia" w:ascii="黑体" w:eastAsia="黑体"/>
                <w:sz w:val="21"/>
              </w:rPr>
              <w:t>企业类型</w:t>
            </w:r>
          </w:p>
        </w:tc>
        <w:tc>
          <w:tcPr>
            <w:tcW w:w="939" w:type="dxa"/>
            <w:gridSpan w:val="2"/>
            <w:tcBorders>
              <w:right w:val="nil"/>
            </w:tcBorders>
            <w:noWrap w:val="0"/>
            <w:vAlign w:val="center"/>
          </w:tcPr>
          <w:p>
            <w:pPr>
              <w:pStyle w:val="7"/>
              <w:spacing w:before="107"/>
              <w:ind w:left="107"/>
              <w:jc w:val="left"/>
              <w:rPr>
                <w:rFonts w:hint="eastAsia" w:ascii="黑体" w:hAnsi="黑体" w:eastAsia="黑体"/>
                <w:sz w:val="21"/>
              </w:rPr>
            </w:pPr>
            <w:r>
              <w:rPr>
                <w:sz w:val="21"/>
              </w:rPr>
              <w:t>□</w:t>
            </w:r>
            <w:r>
              <w:rPr>
                <w:rFonts w:hint="eastAsia" w:ascii="黑体" w:hAnsi="黑体" w:eastAsia="黑体"/>
                <w:sz w:val="21"/>
              </w:rPr>
              <w:t>国有</w:t>
            </w:r>
          </w:p>
        </w:tc>
        <w:tc>
          <w:tcPr>
            <w:tcW w:w="448" w:type="dxa"/>
            <w:tcBorders>
              <w:left w:val="nil"/>
              <w:right w:val="nil"/>
            </w:tcBorders>
            <w:noWrap w:val="0"/>
            <w:vAlign w:val="center"/>
          </w:tcPr>
          <w:p>
            <w:pPr>
              <w:pStyle w:val="7"/>
              <w:spacing w:before="0"/>
              <w:jc w:val="left"/>
              <w:rPr>
                <w:rFonts w:ascii="Times New Roman"/>
                <w:sz w:val="20"/>
              </w:rPr>
            </w:pPr>
          </w:p>
        </w:tc>
        <w:tc>
          <w:tcPr>
            <w:tcW w:w="1101" w:type="dxa"/>
            <w:tcBorders>
              <w:left w:val="nil"/>
              <w:right w:val="nil"/>
            </w:tcBorders>
            <w:noWrap w:val="0"/>
            <w:vAlign w:val="center"/>
          </w:tcPr>
          <w:p>
            <w:pPr>
              <w:pStyle w:val="7"/>
              <w:spacing w:before="107"/>
              <w:ind w:left="70" w:right="145"/>
              <w:jc w:val="center"/>
              <w:rPr>
                <w:rFonts w:hint="eastAsia" w:ascii="黑体" w:hAnsi="黑体" w:eastAsia="黑体"/>
                <w:sz w:val="21"/>
              </w:rPr>
            </w:pPr>
            <w:r>
              <w:rPr>
                <w:sz w:val="21"/>
              </w:rPr>
              <w:t>□</w:t>
            </w:r>
            <w:r>
              <w:rPr>
                <w:rFonts w:hint="eastAsia" w:ascii="黑体" w:hAnsi="黑体" w:eastAsia="黑体"/>
                <w:sz w:val="21"/>
              </w:rPr>
              <w:t>合资</w:t>
            </w:r>
          </w:p>
        </w:tc>
        <w:tc>
          <w:tcPr>
            <w:tcW w:w="800" w:type="dxa"/>
            <w:tcBorders>
              <w:left w:val="nil"/>
              <w:right w:val="nil"/>
            </w:tcBorders>
            <w:noWrap w:val="0"/>
            <w:vAlign w:val="center"/>
          </w:tcPr>
          <w:p>
            <w:pPr>
              <w:pStyle w:val="7"/>
              <w:spacing w:before="107"/>
              <w:jc w:val="left"/>
              <w:rPr>
                <w:rFonts w:hint="eastAsia" w:ascii="黑体" w:hAnsi="黑体" w:eastAsia="黑体"/>
                <w:sz w:val="21"/>
              </w:rPr>
            </w:pPr>
            <w:r>
              <w:rPr>
                <w:rFonts w:hint="eastAsia" w:ascii="MS Gothic" w:hAnsi="MS Gothic" w:eastAsia="MS Gothic"/>
                <w:sz w:val="21"/>
                <w:lang w:eastAsia="zh-CN"/>
              </w:rPr>
              <w:t>□</w:t>
            </w:r>
            <w:r>
              <w:rPr>
                <w:rFonts w:hint="eastAsia" w:ascii="黑体" w:hAnsi="黑体" w:eastAsia="黑体"/>
                <w:sz w:val="21"/>
              </w:rPr>
              <w:t>民营</w:t>
            </w:r>
          </w:p>
        </w:tc>
        <w:tc>
          <w:tcPr>
            <w:tcW w:w="1891" w:type="dxa"/>
            <w:gridSpan w:val="2"/>
            <w:tcBorders>
              <w:left w:val="nil"/>
              <w:right w:val="nil"/>
            </w:tcBorders>
            <w:noWrap w:val="0"/>
            <w:vAlign w:val="center"/>
          </w:tcPr>
          <w:p>
            <w:pPr>
              <w:pStyle w:val="7"/>
              <w:spacing w:before="107"/>
              <w:ind w:left="497"/>
              <w:jc w:val="left"/>
              <w:rPr>
                <w:rFonts w:hint="eastAsia" w:ascii="黑体" w:hAnsi="黑体" w:eastAsia="黑体"/>
                <w:sz w:val="21"/>
              </w:rPr>
            </w:pPr>
            <w:r>
              <w:rPr>
                <w:sz w:val="21"/>
              </w:rPr>
              <w:t>□</w:t>
            </w:r>
            <w:r>
              <w:rPr>
                <w:rFonts w:hint="eastAsia" w:ascii="黑体" w:hAnsi="黑体" w:eastAsia="黑体"/>
                <w:sz w:val="21"/>
              </w:rPr>
              <w:t>外资</w:t>
            </w:r>
          </w:p>
        </w:tc>
        <w:tc>
          <w:tcPr>
            <w:tcW w:w="744" w:type="dxa"/>
            <w:tcBorders>
              <w:left w:val="nil"/>
              <w:right w:val="nil"/>
            </w:tcBorders>
            <w:noWrap w:val="0"/>
            <w:vAlign w:val="center"/>
          </w:tcPr>
          <w:p>
            <w:pPr>
              <w:pStyle w:val="7"/>
              <w:spacing w:before="0"/>
              <w:jc w:val="left"/>
              <w:rPr>
                <w:rFonts w:ascii="Times New Roman"/>
                <w:sz w:val="20"/>
              </w:rPr>
            </w:pPr>
          </w:p>
        </w:tc>
        <w:tc>
          <w:tcPr>
            <w:tcW w:w="939" w:type="dxa"/>
            <w:tcBorders>
              <w:left w:val="nil"/>
            </w:tcBorders>
            <w:noWrap w:val="0"/>
            <w:vAlign w:val="center"/>
          </w:tcPr>
          <w:p>
            <w:pPr>
              <w:pStyle w:val="7"/>
              <w:spacing w:before="0"/>
              <w:jc w:val="left"/>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99" w:hRule="atLeast"/>
        </w:trPr>
        <w:tc>
          <w:tcPr>
            <w:tcW w:w="2934" w:type="dxa"/>
            <w:gridSpan w:val="3"/>
            <w:tcBorders>
              <w:right w:val="nil"/>
            </w:tcBorders>
            <w:noWrap w:val="0"/>
            <w:vAlign w:val="top"/>
          </w:tcPr>
          <w:p>
            <w:pPr>
              <w:pStyle w:val="7"/>
              <w:spacing w:before="21"/>
              <w:ind w:left="107"/>
              <w:jc w:val="left"/>
              <w:rPr>
                <w:sz w:val="21"/>
                <w:szCs w:val="21"/>
              </w:rPr>
            </w:pPr>
            <w:r>
              <w:rPr>
                <w:sz w:val="21"/>
                <w:szCs w:val="21"/>
              </w:rPr>
              <w:t>上市情况</w:t>
            </w:r>
          </w:p>
          <w:p>
            <w:pPr>
              <w:pStyle w:val="7"/>
              <w:spacing w:before="45"/>
              <w:ind w:left="316"/>
              <w:jc w:val="left"/>
              <w:rPr>
                <w:sz w:val="21"/>
                <w:szCs w:val="21"/>
              </w:rPr>
            </w:pPr>
            <w:r>
              <w:rPr>
                <w:w w:val="95"/>
                <w:sz w:val="21"/>
                <w:szCs w:val="21"/>
              </w:rPr>
              <w:t>□无上市计划</w:t>
            </w:r>
          </w:p>
          <w:p>
            <w:pPr>
              <w:pStyle w:val="7"/>
              <w:spacing w:before="43"/>
              <w:ind w:left="316"/>
              <w:jc w:val="left"/>
              <w:rPr>
                <w:sz w:val="21"/>
                <w:szCs w:val="21"/>
              </w:rPr>
            </w:pPr>
            <w:r>
              <w:rPr>
                <w:rFonts w:hint="eastAsia" w:ascii="MS Gothic" w:hAnsi="MS Gothic" w:eastAsia="MS Gothic"/>
                <w:w w:val="95"/>
                <w:sz w:val="21"/>
                <w:szCs w:val="21"/>
                <w:lang w:eastAsia="zh-CN"/>
              </w:rPr>
              <w:t>□</w:t>
            </w:r>
            <w:r>
              <w:rPr>
                <w:w w:val="95"/>
                <w:sz w:val="21"/>
                <w:szCs w:val="21"/>
              </w:rPr>
              <w:t>有上市计划</w:t>
            </w:r>
          </w:p>
          <w:p>
            <w:pPr>
              <w:pStyle w:val="7"/>
              <w:tabs>
                <w:tab w:val="left" w:pos="3135"/>
              </w:tabs>
              <w:spacing w:before="43"/>
              <w:ind w:left="326" w:right="-216"/>
              <w:jc w:val="left"/>
              <w:rPr>
                <w:sz w:val="21"/>
                <w:szCs w:val="21"/>
              </w:rPr>
            </w:pPr>
            <w:r>
              <w:rPr>
                <w:sz w:val="21"/>
                <w:szCs w:val="21"/>
              </w:rPr>
              <w:t>□已上市</w:t>
            </w:r>
            <w:r>
              <w:rPr>
                <w:spacing w:val="-6"/>
                <w:sz w:val="21"/>
                <w:szCs w:val="21"/>
              </w:rPr>
              <w:t xml:space="preserve"> </w:t>
            </w:r>
            <w:r>
              <w:rPr>
                <w:sz w:val="21"/>
                <w:szCs w:val="21"/>
              </w:rPr>
              <w:t>（</w:t>
            </w:r>
            <w:r>
              <w:rPr>
                <w:rFonts w:ascii="宋体" w:hAnsi="宋体" w:eastAsia="宋体" w:cs="宋体"/>
                <w:w w:val="95"/>
                <w:sz w:val="21"/>
                <w:szCs w:val="21"/>
              </w:rPr>
              <w:t>股票代码：</w:t>
            </w:r>
            <w:r>
              <w:rPr>
                <w:rFonts w:ascii="宋体" w:hAnsi="宋体" w:eastAsia="宋体" w:cs="宋体"/>
                <w:w w:val="95"/>
                <w:sz w:val="21"/>
                <w:szCs w:val="21"/>
                <w:u w:val="single"/>
              </w:rPr>
              <w:tab/>
            </w:r>
          </w:p>
        </w:tc>
        <w:tc>
          <w:tcPr>
            <w:tcW w:w="448" w:type="dxa"/>
            <w:tcBorders>
              <w:left w:val="nil"/>
              <w:right w:val="nil"/>
            </w:tcBorders>
            <w:noWrap w:val="0"/>
            <w:vAlign w:val="top"/>
          </w:tcPr>
          <w:p>
            <w:pPr>
              <w:pStyle w:val="7"/>
              <w:spacing w:before="0"/>
              <w:jc w:val="left"/>
              <w:rPr>
                <w:rFonts w:ascii="楷体"/>
                <w:sz w:val="21"/>
                <w:szCs w:val="21"/>
              </w:rPr>
            </w:pPr>
          </w:p>
          <w:p>
            <w:pPr>
              <w:pStyle w:val="7"/>
              <w:spacing w:before="0"/>
              <w:jc w:val="left"/>
              <w:rPr>
                <w:rFonts w:ascii="楷体"/>
                <w:sz w:val="21"/>
                <w:szCs w:val="21"/>
              </w:rPr>
            </w:pPr>
          </w:p>
          <w:p>
            <w:pPr>
              <w:pStyle w:val="7"/>
              <w:spacing w:before="0"/>
              <w:jc w:val="left"/>
              <w:rPr>
                <w:rFonts w:ascii="楷体"/>
                <w:sz w:val="21"/>
                <w:szCs w:val="21"/>
              </w:rPr>
            </w:pPr>
          </w:p>
          <w:p>
            <w:pPr>
              <w:pStyle w:val="7"/>
              <w:spacing w:before="8"/>
              <w:jc w:val="left"/>
              <w:rPr>
                <w:rFonts w:ascii="楷体"/>
                <w:sz w:val="21"/>
                <w:szCs w:val="21"/>
              </w:rPr>
            </w:pPr>
          </w:p>
          <w:p>
            <w:pPr>
              <w:pStyle w:val="7"/>
              <w:spacing w:before="0"/>
              <w:ind w:left="207"/>
              <w:jc w:val="left"/>
              <w:rPr>
                <w:sz w:val="21"/>
                <w:szCs w:val="21"/>
              </w:rPr>
            </w:pPr>
            <w:r>
              <w:rPr>
                <w:w w:val="99"/>
                <w:sz w:val="21"/>
                <w:szCs w:val="21"/>
              </w:rPr>
              <w:t>）</w:t>
            </w:r>
          </w:p>
        </w:tc>
        <w:tc>
          <w:tcPr>
            <w:tcW w:w="1101" w:type="dxa"/>
            <w:tcBorders>
              <w:left w:val="nil"/>
            </w:tcBorders>
            <w:noWrap w:val="0"/>
            <w:vAlign w:val="top"/>
          </w:tcPr>
          <w:p>
            <w:pPr>
              <w:pStyle w:val="7"/>
              <w:spacing w:before="0"/>
              <w:jc w:val="left"/>
              <w:rPr>
                <w:rFonts w:ascii="Times New Roman"/>
                <w:sz w:val="21"/>
                <w:szCs w:val="21"/>
              </w:rPr>
            </w:pPr>
          </w:p>
        </w:tc>
        <w:tc>
          <w:tcPr>
            <w:tcW w:w="4374" w:type="dxa"/>
            <w:gridSpan w:val="5"/>
            <w:noWrap w:val="0"/>
            <w:vAlign w:val="center"/>
          </w:tcPr>
          <w:p>
            <w:pPr>
              <w:pStyle w:val="7"/>
              <w:spacing w:before="21"/>
              <w:ind w:left="106"/>
              <w:jc w:val="left"/>
              <w:rPr>
                <w:sz w:val="21"/>
                <w:szCs w:val="21"/>
              </w:rPr>
            </w:pPr>
            <w:r>
              <w:rPr>
                <w:sz w:val="21"/>
                <w:szCs w:val="21"/>
              </w:rPr>
              <w:t>上市计划（如有，请填写）</w:t>
            </w:r>
          </w:p>
          <w:p>
            <w:pPr>
              <w:pStyle w:val="7"/>
              <w:numPr>
                <w:ilvl w:val="0"/>
                <w:numId w:val="1"/>
              </w:numPr>
              <w:tabs>
                <w:tab w:val="left" w:pos="259"/>
              </w:tabs>
              <w:spacing w:before="45" w:after="0" w:line="240" w:lineRule="auto"/>
              <w:ind w:left="258" w:right="0" w:hanging="153"/>
              <w:jc w:val="left"/>
              <w:rPr>
                <w:sz w:val="21"/>
                <w:szCs w:val="21"/>
              </w:rPr>
            </w:pPr>
            <w:r>
              <w:rPr>
                <w:sz w:val="21"/>
                <w:szCs w:val="21"/>
              </w:rPr>
              <w:t>上市进程：□未进行上市前股改</w:t>
            </w:r>
          </w:p>
          <w:p>
            <w:pPr>
              <w:pStyle w:val="7"/>
              <w:spacing w:before="43"/>
              <w:ind w:firstLine="1470" w:firstLineChars="700"/>
              <w:jc w:val="left"/>
              <w:rPr>
                <w:sz w:val="21"/>
                <w:szCs w:val="21"/>
              </w:rPr>
            </w:pPr>
            <w:r>
              <w:rPr>
                <w:sz w:val="21"/>
                <w:szCs w:val="21"/>
              </w:rPr>
              <w:t>□已完成上市前股改</w:t>
            </w:r>
          </w:p>
          <w:p>
            <w:pPr>
              <w:pStyle w:val="7"/>
              <w:spacing w:before="43"/>
              <w:ind w:firstLine="1470" w:firstLineChars="700"/>
              <w:jc w:val="left"/>
              <w:rPr>
                <w:sz w:val="21"/>
                <w:szCs w:val="21"/>
              </w:rPr>
            </w:pPr>
            <w:r>
              <w:rPr>
                <w:sz w:val="21"/>
                <w:szCs w:val="21"/>
              </w:rPr>
              <w:t>□已提交上市申请</w:t>
            </w:r>
          </w:p>
          <w:p>
            <w:pPr>
              <w:pStyle w:val="7"/>
              <w:numPr>
                <w:ilvl w:val="0"/>
                <w:numId w:val="1"/>
              </w:numPr>
              <w:tabs>
                <w:tab w:val="left" w:pos="259"/>
              </w:tabs>
              <w:spacing w:before="48" w:after="0" w:line="240" w:lineRule="auto"/>
              <w:ind w:left="258" w:right="0" w:hanging="153"/>
              <w:jc w:val="left"/>
              <w:rPr>
                <w:sz w:val="21"/>
                <w:szCs w:val="21"/>
              </w:rPr>
            </w:pPr>
            <w:r>
              <w:rPr>
                <w:sz w:val="21"/>
                <w:szCs w:val="21"/>
              </w:rPr>
              <w:t>拟上市地：</w:t>
            </w:r>
          </w:p>
          <w:p>
            <w:pPr>
              <w:pStyle w:val="7"/>
              <w:tabs>
                <w:tab w:val="left" w:pos="2326"/>
              </w:tabs>
              <w:spacing w:before="50"/>
              <w:ind w:left="318"/>
              <w:jc w:val="left"/>
              <w:rPr>
                <w:sz w:val="21"/>
                <w:szCs w:val="21"/>
              </w:rPr>
            </w:pPr>
            <w:r>
              <w:rPr>
                <w:sz w:val="21"/>
                <w:szCs w:val="21"/>
              </w:rPr>
              <w:t>□上交所</w:t>
            </w:r>
            <w:r>
              <w:rPr>
                <w:rFonts w:hint="eastAsia"/>
                <w:sz w:val="21"/>
                <w:szCs w:val="21"/>
                <w:lang w:val="en-US" w:eastAsia="zh-CN"/>
              </w:rPr>
              <w:t xml:space="preserve"> </w:t>
            </w:r>
            <w:r>
              <w:rPr>
                <w:sz w:val="21"/>
                <w:szCs w:val="21"/>
              </w:rPr>
              <w:t>主板</w:t>
            </w:r>
            <w:r>
              <w:rPr>
                <w:sz w:val="21"/>
                <w:szCs w:val="21"/>
              </w:rPr>
              <w:tab/>
            </w:r>
            <w:r>
              <w:rPr>
                <w:sz w:val="21"/>
                <w:szCs w:val="21"/>
              </w:rPr>
              <w:t>□上交所</w:t>
            </w:r>
            <w:r>
              <w:rPr>
                <w:spacing w:val="-3"/>
                <w:sz w:val="21"/>
                <w:szCs w:val="21"/>
              </w:rPr>
              <w:t xml:space="preserve"> </w:t>
            </w:r>
            <w:r>
              <w:rPr>
                <w:sz w:val="21"/>
                <w:szCs w:val="21"/>
              </w:rPr>
              <w:t>科创板</w:t>
            </w:r>
          </w:p>
          <w:p>
            <w:pPr>
              <w:pStyle w:val="7"/>
              <w:tabs>
                <w:tab w:val="left" w:pos="2326"/>
              </w:tabs>
              <w:spacing w:before="43"/>
              <w:ind w:left="318"/>
              <w:jc w:val="left"/>
              <w:rPr>
                <w:sz w:val="21"/>
                <w:szCs w:val="21"/>
              </w:rPr>
            </w:pPr>
            <w:r>
              <w:rPr>
                <w:sz w:val="21"/>
                <w:szCs w:val="21"/>
              </w:rPr>
              <w:t>□深交所</w:t>
            </w:r>
            <w:r>
              <w:rPr>
                <w:rFonts w:hint="eastAsia"/>
                <w:sz w:val="21"/>
                <w:szCs w:val="21"/>
                <w:lang w:val="en-US" w:eastAsia="zh-CN"/>
              </w:rPr>
              <w:t xml:space="preserve"> </w:t>
            </w:r>
            <w:r>
              <w:rPr>
                <w:sz w:val="21"/>
                <w:szCs w:val="21"/>
              </w:rPr>
              <w:t>主板</w:t>
            </w:r>
            <w:r>
              <w:rPr>
                <w:sz w:val="21"/>
                <w:szCs w:val="21"/>
              </w:rPr>
              <w:tab/>
            </w:r>
            <w:r>
              <w:rPr>
                <w:rFonts w:hint="eastAsia" w:ascii="MS Gothic" w:hAnsi="MS Gothic" w:eastAsia="MS Gothic"/>
                <w:sz w:val="21"/>
                <w:szCs w:val="21"/>
                <w:lang w:eastAsia="zh-CN"/>
              </w:rPr>
              <w:t>□</w:t>
            </w:r>
            <w:r>
              <w:rPr>
                <w:sz w:val="21"/>
                <w:szCs w:val="21"/>
              </w:rPr>
              <w:t>深交所</w:t>
            </w:r>
            <w:r>
              <w:rPr>
                <w:spacing w:val="-3"/>
                <w:sz w:val="21"/>
                <w:szCs w:val="21"/>
              </w:rPr>
              <w:t xml:space="preserve"> </w:t>
            </w:r>
            <w:r>
              <w:rPr>
                <w:sz w:val="21"/>
                <w:szCs w:val="21"/>
              </w:rPr>
              <w:t>创业板</w:t>
            </w:r>
          </w:p>
          <w:p>
            <w:pPr>
              <w:pStyle w:val="7"/>
              <w:tabs>
                <w:tab w:val="left" w:pos="2326"/>
                <w:tab w:val="left" w:pos="3686"/>
              </w:tabs>
              <w:spacing w:before="43"/>
              <w:ind w:left="318"/>
              <w:jc w:val="left"/>
              <w:rPr>
                <w:rFonts w:ascii="Times New Roman" w:hAnsi="Times New Roman" w:eastAsia="Times New Roman"/>
                <w:sz w:val="21"/>
                <w:szCs w:val="21"/>
              </w:rPr>
            </w:pPr>
            <w:r>
              <w:rPr>
                <w:sz w:val="21"/>
                <w:szCs w:val="21"/>
              </w:rPr>
              <w:t>□北交所</w:t>
            </w:r>
            <w:r>
              <w:rPr>
                <w:sz w:val="21"/>
                <w:szCs w:val="21"/>
              </w:rPr>
              <w:tab/>
            </w:r>
            <w:r>
              <w:rPr>
                <w:w w:val="95"/>
                <w:sz w:val="21"/>
                <w:szCs w:val="21"/>
              </w:rPr>
              <w:t>□境外</w:t>
            </w:r>
            <w:r>
              <w:rPr>
                <w:rFonts w:ascii="Times New Roman" w:hAnsi="Times New Roman" w:eastAsia="Times New Roman"/>
                <w:w w:val="95"/>
                <w:sz w:val="21"/>
                <w:szCs w:val="21"/>
                <w:u w:val="single"/>
              </w:rPr>
              <w:t xml:space="preserve"> </w:t>
            </w:r>
            <w:r>
              <w:rPr>
                <w:rFonts w:ascii="Times New Roman" w:hAnsi="Times New Roman" w:eastAsia="Times New Roman"/>
                <w:sz w:val="21"/>
                <w:szCs w:val="21"/>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0" w:hRule="atLeast"/>
        </w:trPr>
        <w:tc>
          <w:tcPr>
            <w:tcW w:w="8857" w:type="dxa"/>
            <w:gridSpan w:val="10"/>
            <w:noWrap w:val="0"/>
            <w:vAlign w:val="center"/>
          </w:tcPr>
          <w:p>
            <w:pPr>
              <w:pStyle w:val="7"/>
              <w:spacing w:before="111"/>
              <w:ind w:left="3477" w:right="3222"/>
              <w:jc w:val="center"/>
              <w:rPr>
                <w:b/>
                <w:sz w:val="24"/>
              </w:rPr>
            </w:pPr>
            <w:r>
              <w:rPr>
                <w:b/>
                <w:sz w:val="24"/>
              </w:rPr>
              <w:t>二、主导产品情况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7" w:hRule="atLeast"/>
        </w:trPr>
        <w:tc>
          <w:tcPr>
            <w:tcW w:w="2182" w:type="dxa"/>
            <w:gridSpan w:val="2"/>
            <w:noWrap w:val="0"/>
            <w:vAlign w:val="center"/>
          </w:tcPr>
          <w:p>
            <w:pPr>
              <w:pStyle w:val="7"/>
              <w:spacing w:before="0"/>
              <w:jc w:val="center"/>
              <w:rPr>
                <w:rFonts w:hint="eastAsia" w:ascii="黑体" w:eastAsia="黑体"/>
                <w:sz w:val="21"/>
              </w:rPr>
            </w:pPr>
            <w:r>
              <w:rPr>
                <w:rFonts w:hint="eastAsia" w:ascii="黑体" w:eastAsia="黑体"/>
                <w:sz w:val="21"/>
              </w:rPr>
              <w:t>主导产品名称（中文）</w:t>
            </w:r>
          </w:p>
        </w:tc>
        <w:tc>
          <w:tcPr>
            <w:tcW w:w="3101" w:type="dxa"/>
            <w:gridSpan w:val="4"/>
            <w:noWrap w:val="0"/>
            <w:vAlign w:val="center"/>
          </w:tcPr>
          <w:p>
            <w:pPr>
              <w:pStyle w:val="7"/>
              <w:spacing w:before="129" w:line="278" w:lineRule="auto"/>
              <w:ind w:left="106" w:right="97"/>
              <w:jc w:val="center"/>
              <w:rPr>
                <w:rFonts w:hint="eastAsia" w:eastAsia="宋体"/>
                <w:sz w:val="21"/>
                <w:lang w:eastAsia="zh-CN"/>
              </w:rPr>
            </w:pPr>
          </w:p>
        </w:tc>
        <w:tc>
          <w:tcPr>
            <w:tcW w:w="1891" w:type="dxa"/>
            <w:gridSpan w:val="2"/>
            <w:noWrap w:val="0"/>
            <w:vAlign w:val="center"/>
          </w:tcPr>
          <w:p>
            <w:pPr>
              <w:pStyle w:val="7"/>
              <w:keepNext w:val="0"/>
              <w:keepLines w:val="0"/>
              <w:pageBreakBefore w:val="0"/>
              <w:widowControl w:val="0"/>
              <w:kinsoku/>
              <w:wordWrap/>
              <w:overflowPunct/>
              <w:topLinePunct w:val="0"/>
              <w:autoSpaceDE w:val="0"/>
              <w:autoSpaceDN w:val="0"/>
              <w:bidi w:val="0"/>
              <w:adjustRightInd/>
              <w:snapToGrid/>
              <w:spacing w:before="0" w:line="279" w:lineRule="auto"/>
              <w:ind w:right="-17"/>
              <w:jc w:val="center"/>
              <w:textAlignment w:val="auto"/>
              <w:rPr>
                <w:rFonts w:hint="eastAsia" w:ascii="黑体" w:eastAsia="黑体"/>
                <w:sz w:val="21"/>
              </w:rPr>
            </w:pPr>
            <w:r>
              <w:rPr>
                <w:rFonts w:hint="eastAsia" w:ascii="黑体" w:eastAsia="黑体"/>
                <w:sz w:val="21"/>
              </w:rPr>
              <w:t>从事该产品领域</w:t>
            </w:r>
          </w:p>
          <w:p>
            <w:pPr>
              <w:pStyle w:val="7"/>
              <w:keepNext w:val="0"/>
              <w:keepLines w:val="0"/>
              <w:pageBreakBefore w:val="0"/>
              <w:widowControl w:val="0"/>
              <w:kinsoku/>
              <w:wordWrap/>
              <w:overflowPunct/>
              <w:topLinePunct w:val="0"/>
              <w:autoSpaceDE w:val="0"/>
              <w:autoSpaceDN w:val="0"/>
              <w:bidi w:val="0"/>
              <w:adjustRightInd/>
              <w:snapToGrid/>
              <w:spacing w:before="0" w:line="279" w:lineRule="auto"/>
              <w:ind w:right="-17"/>
              <w:jc w:val="center"/>
              <w:textAlignment w:val="auto"/>
              <w:rPr>
                <w:rFonts w:hint="eastAsia" w:ascii="黑体" w:eastAsia="黑体"/>
                <w:sz w:val="21"/>
              </w:rPr>
            </w:pPr>
            <w:r>
              <w:rPr>
                <w:rFonts w:hint="eastAsia" w:ascii="黑体" w:eastAsia="黑体"/>
                <w:spacing w:val="-27"/>
                <w:sz w:val="21"/>
              </w:rPr>
              <w:t>的时间</w:t>
            </w:r>
            <w:r>
              <w:rPr>
                <w:rFonts w:hint="eastAsia" w:ascii="黑体" w:eastAsia="黑体"/>
                <w:sz w:val="21"/>
              </w:rPr>
              <w:t>（</w:t>
            </w:r>
            <w:r>
              <w:rPr>
                <w:rFonts w:hint="eastAsia" w:ascii="黑体" w:eastAsia="黑体"/>
                <w:spacing w:val="-21"/>
                <w:sz w:val="21"/>
              </w:rPr>
              <w:t>单位：年</w:t>
            </w:r>
            <w:r>
              <w:rPr>
                <w:rFonts w:hint="eastAsia" w:ascii="黑体" w:eastAsia="黑体"/>
                <w:spacing w:val="-10"/>
                <w:sz w:val="21"/>
              </w:rPr>
              <w:t>）</w:t>
            </w:r>
          </w:p>
        </w:tc>
        <w:tc>
          <w:tcPr>
            <w:tcW w:w="1683" w:type="dxa"/>
            <w:gridSpan w:val="2"/>
            <w:noWrap w:val="0"/>
            <w:vAlign w:val="center"/>
          </w:tcPr>
          <w:p>
            <w:pPr>
              <w:pStyle w:val="7"/>
              <w:spacing w:before="4"/>
              <w:jc w:val="center"/>
              <w:rPr>
                <w:rFonts w:ascii="楷体"/>
                <w:sz w:val="23"/>
              </w:rPr>
            </w:pPr>
          </w:p>
          <w:p>
            <w:pPr>
              <w:pStyle w:val="7"/>
              <w:spacing w:before="0"/>
              <w:ind w:left="113"/>
              <w:jc w:val="center"/>
              <w:rPr>
                <w:rFonts w:hint="eastAsia" w:ascii="Times New Roman" w:eastAsia="宋体"/>
                <w:sz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0" w:hRule="atLeast"/>
        </w:trPr>
        <w:tc>
          <w:tcPr>
            <w:tcW w:w="2182" w:type="dxa"/>
            <w:gridSpan w:val="2"/>
            <w:noWrap w:val="0"/>
            <w:vAlign w:val="center"/>
          </w:tcPr>
          <w:p>
            <w:pPr>
              <w:pStyle w:val="7"/>
              <w:spacing w:before="135"/>
              <w:jc w:val="center"/>
              <w:rPr>
                <w:rFonts w:ascii="Times New Roman" w:eastAsia="Times New Roman"/>
                <w:sz w:val="21"/>
              </w:rPr>
            </w:pPr>
            <w:r>
              <w:rPr>
                <w:rFonts w:hint="eastAsia" w:ascii="黑体" w:eastAsia="黑体"/>
                <w:sz w:val="21"/>
              </w:rPr>
              <w:t>主导产品类别</w:t>
            </w:r>
            <w:r>
              <w:fldChar w:fldCharType="begin"/>
            </w:r>
            <w:r>
              <w:instrText xml:space="preserve"> HYPERLINK \l "_bookmark1" </w:instrText>
            </w:r>
            <w:r>
              <w:fldChar w:fldCharType="separate"/>
            </w:r>
            <w:r>
              <w:rPr>
                <w:rFonts w:ascii="Times New Roman" w:eastAsia="Times New Roman"/>
                <w:sz w:val="21"/>
                <w:vertAlign w:val="superscript"/>
              </w:rPr>
              <w:t>2</w:t>
            </w:r>
            <w:r>
              <w:rPr>
                <w:rFonts w:ascii="Times New Roman" w:eastAsia="Times New Roman"/>
                <w:sz w:val="21"/>
                <w:vertAlign w:val="superscript"/>
              </w:rPr>
              <w:fldChar w:fldCharType="end"/>
            </w:r>
          </w:p>
        </w:tc>
        <w:tc>
          <w:tcPr>
            <w:tcW w:w="6675" w:type="dxa"/>
            <w:gridSpan w:val="8"/>
            <w:noWrap w:val="0"/>
            <w:vAlign w:val="center"/>
          </w:tcPr>
          <w:p>
            <w:pPr>
              <w:pStyle w:val="7"/>
              <w:spacing w:before="135"/>
              <w:ind w:left="106"/>
              <w:jc w:val="left"/>
              <w:rPr>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12" w:hRule="atLeast"/>
        </w:trPr>
        <w:tc>
          <w:tcPr>
            <w:tcW w:w="2182" w:type="dxa"/>
            <w:gridSpan w:val="2"/>
            <w:noWrap w:val="0"/>
            <w:vAlign w:val="center"/>
          </w:tcPr>
          <w:p>
            <w:pPr>
              <w:pStyle w:val="7"/>
              <w:spacing w:before="154"/>
              <w:jc w:val="center"/>
              <w:rPr>
                <w:rFonts w:hint="eastAsia" w:ascii="黑体" w:eastAsia="黑体"/>
                <w:sz w:val="21"/>
              </w:rPr>
            </w:pPr>
            <w:r>
              <w:rPr>
                <w:rFonts w:hint="eastAsia" w:ascii="黑体" w:eastAsia="黑体"/>
                <w:sz w:val="21"/>
              </w:rPr>
              <w:t>行业领军企业</w:t>
            </w:r>
          </w:p>
          <w:p>
            <w:pPr>
              <w:pStyle w:val="7"/>
              <w:spacing w:before="43"/>
              <w:jc w:val="center"/>
              <w:rPr>
                <w:rFonts w:hint="eastAsia" w:ascii="黑体" w:eastAsia="黑体"/>
                <w:sz w:val="21"/>
              </w:rPr>
            </w:pPr>
            <w:r>
              <w:rPr>
                <w:rFonts w:hint="eastAsia" w:ascii="黑体" w:eastAsia="黑体"/>
                <w:sz w:val="21"/>
              </w:rPr>
              <w:t>（</w:t>
            </w:r>
            <w:r>
              <w:rPr>
                <w:rFonts w:ascii="Times New Roman" w:eastAsia="Times New Roman"/>
                <w:sz w:val="21"/>
              </w:rPr>
              <w:t xml:space="preserve">3 </w:t>
            </w:r>
            <w:r>
              <w:rPr>
                <w:rFonts w:hint="eastAsia" w:ascii="黑体" w:eastAsia="黑体"/>
                <w:sz w:val="21"/>
              </w:rPr>
              <w:t>个以内）</w:t>
            </w:r>
          </w:p>
        </w:tc>
        <w:tc>
          <w:tcPr>
            <w:tcW w:w="6675" w:type="dxa"/>
            <w:gridSpan w:val="8"/>
            <w:noWrap w:val="0"/>
            <w:vAlign w:val="center"/>
          </w:tcPr>
          <w:p>
            <w:pPr>
              <w:pStyle w:val="7"/>
              <w:numPr>
                <w:ilvl w:val="0"/>
                <w:numId w:val="0"/>
              </w:numPr>
              <w:tabs>
                <w:tab w:val="left" w:pos="368"/>
                <w:tab w:val="left" w:pos="6156"/>
              </w:tabs>
              <w:spacing w:before="0" w:after="0" w:line="240" w:lineRule="auto"/>
              <w:ind w:right="0" w:rightChars="0" w:firstLine="210" w:firstLineChars="100"/>
              <w:jc w:val="left"/>
              <w:rPr>
                <w:rFonts w:hint="default" w:eastAsia="宋体"/>
                <w:sz w:val="21"/>
                <w:u w:val="none"/>
                <w:lang w:val="en-US" w:eastAsia="zh-CN"/>
              </w:rPr>
            </w:pPr>
            <w:r>
              <w:rPr>
                <w:rFonts w:hint="eastAsia"/>
                <w:sz w:val="21"/>
                <w:u w:val="none"/>
                <w:lang w:val="en-US" w:eastAsia="zh-CN"/>
              </w:rPr>
              <w:t>1.</w:t>
            </w:r>
            <w:r>
              <w:rPr>
                <w:rFonts w:ascii="Times New Roman" w:hAnsi="Times New Roman" w:eastAsia="Times New Roman"/>
                <w:w w:val="95"/>
                <w:sz w:val="20"/>
                <w:u w:val="single"/>
              </w:rPr>
              <w:t xml:space="preserve"> </w:t>
            </w:r>
            <w:r>
              <w:rPr>
                <w:rFonts w:ascii="Times New Roman" w:hAnsi="Times New Roman" w:eastAsia="Times New Roman"/>
                <w:sz w:val="20"/>
                <w:u w:val="single"/>
              </w:rPr>
              <w:tab/>
            </w:r>
            <w:r>
              <w:rPr>
                <w:rFonts w:hint="eastAsia" w:ascii="Times New Roman" w:hAnsi="Times New Roman" w:eastAsia="宋体"/>
                <w:sz w:val="20"/>
                <w:u w:val="single"/>
                <w:lang w:val="en-US" w:eastAsia="zh-CN"/>
              </w:rPr>
              <w:t xml:space="preserve">                                       </w:t>
            </w:r>
          </w:p>
          <w:p>
            <w:pPr>
              <w:pStyle w:val="7"/>
              <w:numPr>
                <w:ilvl w:val="0"/>
                <w:numId w:val="0"/>
              </w:numPr>
              <w:tabs>
                <w:tab w:val="left" w:pos="368"/>
                <w:tab w:val="left" w:pos="6156"/>
              </w:tabs>
              <w:spacing w:before="0" w:after="0" w:line="240" w:lineRule="auto"/>
              <w:ind w:right="0" w:rightChars="0" w:firstLine="210" w:firstLineChars="100"/>
              <w:jc w:val="left"/>
              <w:rPr>
                <w:rFonts w:hint="default" w:eastAsia="宋体"/>
                <w:sz w:val="21"/>
                <w:lang w:val="en-US" w:eastAsia="zh-CN"/>
              </w:rPr>
            </w:pPr>
            <w:r>
              <w:rPr>
                <w:rFonts w:hint="eastAsia"/>
                <w:sz w:val="21"/>
                <w:lang w:val="en-US" w:eastAsia="zh-CN"/>
              </w:rPr>
              <w:t>2.</w:t>
            </w:r>
            <w:r>
              <w:rPr>
                <w:rFonts w:ascii="Times New Roman" w:hAnsi="Times New Roman" w:eastAsia="Times New Roman"/>
                <w:w w:val="95"/>
                <w:sz w:val="20"/>
                <w:u w:val="single"/>
              </w:rPr>
              <w:t xml:space="preserve"> </w:t>
            </w:r>
            <w:r>
              <w:rPr>
                <w:rFonts w:ascii="Times New Roman" w:hAnsi="Times New Roman" w:eastAsia="Times New Roman"/>
                <w:sz w:val="20"/>
                <w:u w:val="single"/>
              </w:rPr>
              <w:tab/>
            </w:r>
            <w:r>
              <w:rPr>
                <w:rFonts w:hint="eastAsia" w:ascii="Times New Roman" w:hAnsi="Times New Roman" w:eastAsia="宋体"/>
                <w:sz w:val="20"/>
                <w:u w:val="single"/>
                <w:lang w:val="en-US" w:eastAsia="zh-CN"/>
              </w:rPr>
              <w:t xml:space="preserve">                                               </w:t>
            </w:r>
          </w:p>
          <w:p>
            <w:pPr>
              <w:pStyle w:val="7"/>
              <w:numPr>
                <w:ilvl w:val="0"/>
                <w:numId w:val="0"/>
              </w:numPr>
              <w:tabs>
                <w:tab w:val="left" w:pos="368"/>
                <w:tab w:val="left" w:pos="6156"/>
              </w:tabs>
              <w:spacing w:before="0" w:after="0" w:line="240" w:lineRule="auto"/>
              <w:ind w:right="0" w:rightChars="0" w:firstLine="210" w:firstLineChars="100"/>
              <w:jc w:val="left"/>
              <w:rPr>
                <w:rFonts w:hint="default" w:eastAsia="宋体"/>
                <w:sz w:val="21"/>
                <w:lang w:val="en-US" w:eastAsia="zh-CN"/>
              </w:rPr>
            </w:pPr>
            <w:r>
              <w:rPr>
                <w:rFonts w:hint="eastAsia"/>
                <w:sz w:val="21"/>
                <w:lang w:val="en-US" w:eastAsia="zh-CN"/>
              </w:rPr>
              <w:t>3.</w:t>
            </w:r>
            <w:r>
              <w:rPr>
                <w:rFonts w:ascii="Times New Roman" w:hAnsi="Times New Roman" w:eastAsia="Times New Roman"/>
                <w:w w:val="95"/>
                <w:sz w:val="20"/>
                <w:u w:val="single"/>
              </w:rPr>
              <w:t xml:space="preserve"> </w:t>
            </w:r>
            <w:r>
              <w:rPr>
                <w:rFonts w:ascii="Times New Roman" w:hAnsi="Times New Roman" w:eastAsia="Times New Roman"/>
                <w:sz w:val="20"/>
                <w:u w:val="single"/>
              </w:rPr>
              <w:tab/>
            </w:r>
            <w:r>
              <w:rPr>
                <w:rFonts w:hint="eastAsia" w:ascii="Times New Roman" w:hAnsi="Times New Roman" w:eastAsia="宋体"/>
                <w:sz w:val="20"/>
                <w:u w:val="single"/>
                <w:lang w:val="en-US" w:eastAsia="zh-CN"/>
              </w:rPr>
              <w:t xml:space="preserve">                                               </w:t>
            </w:r>
          </w:p>
        </w:tc>
      </w:tr>
    </w:tbl>
    <w:p>
      <w:pPr>
        <w:pStyle w:val="2"/>
        <w:rPr>
          <w:rFonts w:ascii="楷体"/>
          <w:sz w:val="8"/>
        </w:rPr>
      </w:pPr>
      <w:r>
        <mc:AlternateContent>
          <mc:Choice Requires="wps">
            <w:drawing>
              <wp:anchor distT="0" distB="0" distL="114300" distR="114300" simplePos="0" relativeHeight="251659264" behindDoc="1" locked="0" layoutInCell="1" allowOverlap="1">
                <wp:simplePos x="0" y="0"/>
                <wp:positionH relativeFrom="page">
                  <wp:posOffset>1143000</wp:posOffset>
                </wp:positionH>
                <wp:positionV relativeFrom="paragraph">
                  <wp:posOffset>90170</wp:posOffset>
                </wp:positionV>
                <wp:extent cx="1828800" cy="1270"/>
                <wp:effectExtent l="0" t="0" r="0" b="0"/>
                <wp:wrapTopAndBottom/>
                <wp:docPr id="2" name="任意多边形 2"/>
                <wp:cNvGraphicFramePr/>
                <a:graphic xmlns:a="http://schemas.openxmlformats.org/drawingml/2006/main">
                  <a:graphicData uri="http://schemas.microsoft.com/office/word/2010/wordprocessingShape">
                    <wps:wsp>
                      <wps:cNvSpPr/>
                      <wps:spPr>
                        <a:xfrm>
                          <a:off x="0" y="0"/>
                          <a:ext cx="1828800" cy="1270"/>
                        </a:xfrm>
                        <a:custGeom>
                          <a:avLst/>
                          <a:gdLst/>
                          <a:ahLst/>
                          <a:cxnLst/>
                          <a:pathLst>
                            <a:path w="2880">
                              <a:moveTo>
                                <a:pt x="0" y="0"/>
                              </a:moveTo>
                              <a:lnTo>
                                <a:pt x="2880" y="0"/>
                              </a:lnTo>
                            </a:path>
                          </a:pathLst>
                        </a:custGeom>
                        <a:noFill/>
                        <a:ln w="0" cap="flat" cmpd="sng">
                          <a:solidFill>
                            <a:srgbClr val="000000"/>
                          </a:solidFill>
                          <a:prstDash val="solid"/>
                          <a:headEnd type="none" w="med" len="med"/>
                          <a:tailEnd type="none" w="med" len="med"/>
                        </a:ln>
                        <a:effectLst/>
                      </wps:spPr>
                      <wps:bodyPr wrap="square" upright="1"/>
                    </wps:wsp>
                  </a:graphicData>
                </a:graphic>
              </wp:anchor>
            </w:drawing>
          </mc:Choice>
          <mc:Fallback>
            <w:pict>
              <v:shape id="_x0000_s1026" o:spid="_x0000_s1026" o:spt="100" style="position:absolute;left:0pt;margin-left:90pt;margin-top:7.1pt;height:0.1pt;width:144pt;mso-position-horizontal-relative:page;mso-wrap-distance-bottom:0pt;mso-wrap-distance-top:0pt;z-index:-251657216;mso-width-relative:page;mso-height-relative:page;" filled="f" stroked="t" coordsize="2880,1" o:gfxdata="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jzkFHSAAAACQEAAA8A&#10;AAAAAAAAAQAgAAAAIgAAAGRycy9kb3ducmV2LnhtbFBLAQIUABQAAAAIAIdO4kCXNBuoHQIAAFAE&#10;AAAOAAAAAAAAAAEAIAAAACEBAABkcnMvZTJvRG9jLnhtbFBLBQYAAAAABgAGAFkBAACwBQAAAAA=&#10;" path="m0,0l2880,0e">
                <v:fill on="f" focussize="0,0"/>
                <v:stroke weight="0pt" color="#000000" joinstyle="round"/>
                <v:imagedata o:title=""/>
                <o:lock v:ext="edit" aspectratio="f"/>
                <w10:wrap type="topAndBottom"/>
              </v:shape>
            </w:pict>
          </mc:Fallback>
        </mc:AlternateContent>
      </w:r>
    </w:p>
    <w:p>
      <w:pPr>
        <w:spacing w:before="96"/>
        <w:ind w:left="220" w:right="0" w:firstLine="0"/>
        <w:jc w:val="left"/>
        <w:rPr>
          <w:sz w:val="18"/>
        </w:rPr>
      </w:pPr>
      <w:bookmarkStart w:id="0" w:name="_bookmark0"/>
      <w:bookmarkEnd w:id="0"/>
      <w:r>
        <w:rPr>
          <w:rFonts w:ascii="Times New Roman" w:eastAsia="Times New Roman"/>
          <w:sz w:val="18"/>
        </w:rPr>
        <w:t>1</w:t>
      </w:r>
      <w:r>
        <w:rPr>
          <w:sz w:val="18"/>
        </w:rPr>
        <w:t>按照《国民经济行业分类</w:t>
      </w:r>
      <w:r>
        <w:rPr>
          <w:rFonts w:ascii="Times New Roman" w:eastAsia="Times New Roman"/>
          <w:sz w:val="18"/>
        </w:rPr>
        <w:t>(GB/T 4754-2017)</w:t>
      </w:r>
      <w:r>
        <w:rPr>
          <w:sz w:val="18"/>
        </w:rPr>
        <w:t>》的大类行业填写所属行业。</w:t>
      </w:r>
    </w:p>
    <w:p>
      <w:pPr>
        <w:spacing w:before="2" w:line="242" w:lineRule="auto"/>
        <w:ind w:left="220" w:right="488" w:firstLine="0"/>
        <w:jc w:val="left"/>
        <w:rPr>
          <w:sz w:val="18"/>
        </w:rPr>
      </w:pPr>
      <w:bookmarkStart w:id="1" w:name="_bookmark1"/>
      <w:bookmarkEnd w:id="1"/>
      <w:r>
        <w:rPr>
          <w:rFonts w:ascii="Times New Roman" w:eastAsia="Times New Roman"/>
          <w:sz w:val="18"/>
        </w:rPr>
        <w:t>2</w:t>
      </w:r>
      <w:r>
        <w:rPr>
          <w:spacing w:val="-12"/>
          <w:sz w:val="18"/>
        </w:rPr>
        <w:t xml:space="preserve">对照《统计用产品分类目录》，填写产品 </w:t>
      </w:r>
      <w:r>
        <w:rPr>
          <w:rFonts w:ascii="Times New Roman" w:eastAsia="Times New Roman"/>
          <w:sz w:val="18"/>
        </w:rPr>
        <w:t xml:space="preserve">4 </w:t>
      </w:r>
      <w:r>
        <w:rPr>
          <w:spacing w:val="-7"/>
          <w:sz w:val="18"/>
        </w:rPr>
        <w:t>位数字代码及名称。无法按该目录分类的，可按行业惯例分类。</w:t>
      </w:r>
      <w:r>
        <w:rPr>
          <w:sz w:val="18"/>
        </w:rPr>
        <w:t>如是新产品请标明。</w:t>
      </w:r>
    </w:p>
    <w:p>
      <w:pPr>
        <w:spacing w:after="0" w:line="242" w:lineRule="auto"/>
        <w:jc w:val="left"/>
        <w:rPr>
          <w:sz w:val="18"/>
        </w:rPr>
        <w:sectPr>
          <w:footerReference r:id="rId4" w:type="default"/>
          <w:pgSz w:w="11910" w:h="16840"/>
          <w:pgMar w:top="1420" w:right="1220" w:bottom="1180" w:left="1580" w:header="0" w:footer="989" w:gutter="0"/>
          <w:cols w:space="720" w:num="1"/>
        </w:sectPr>
      </w:pPr>
    </w:p>
    <w:tbl>
      <w:tblPr>
        <w:tblStyle w:val="5"/>
        <w:tblW w:w="8867" w:type="dxa"/>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78"/>
        <w:gridCol w:w="1125"/>
        <w:gridCol w:w="884"/>
        <w:gridCol w:w="979"/>
        <w:gridCol w:w="849"/>
        <w:gridCol w:w="1212"/>
        <w:gridCol w:w="12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0" w:hRule="atLeast"/>
        </w:trPr>
        <w:tc>
          <w:tcPr>
            <w:tcW w:w="8867" w:type="dxa"/>
            <w:gridSpan w:val="7"/>
            <w:noWrap w:val="0"/>
            <w:vAlign w:val="top"/>
          </w:tcPr>
          <w:p>
            <w:pPr>
              <w:pStyle w:val="7"/>
              <w:spacing w:before="125"/>
              <w:ind w:left="3087" w:right="3079"/>
              <w:jc w:val="center"/>
              <w:rPr>
                <w:b/>
                <w:sz w:val="24"/>
              </w:rPr>
            </w:pPr>
            <w:r>
              <w:rPr>
                <w:b/>
                <w:sz w:val="24"/>
              </w:rPr>
              <w:t>三、经济效益和经营情况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2" w:hRule="atLeast"/>
        </w:trPr>
        <w:tc>
          <w:tcPr>
            <w:tcW w:w="2578" w:type="dxa"/>
            <w:noWrap w:val="0"/>
            <w:vAlign w:val="center"/>
          </w:tcPr>
          <w:p>
            <w:pPr>
              <w:pStyle w:val="7"/>
              <w:spacing w:before="145"/>
              <w:ind w:left="836" w:right="851"/>
              <w:jc w:val="center"/>
              <w:rPr>
                <w:rFonts w:hint="eastAsia" w:ascii="黑体" w:eastAsia="黑体"/>
                <w:sz w:val="21"/>
              </w:rPr>
            </w:pPr>
            <w:r>
              <w:rPr>
                <w:rFonts w:hint="eastAsia" w:ascii="黑体" w:eastAsia="黑体"/>
                <w:sz w:val="21"/>
              </w:rPr>
              <w:t>重要指标</w:t>
            </w:r>
          </w:p>
        </w:tc>
        <w:tc>
          <w:tcPr>
            <w:tcW w:w="2009" w:type="dxa"/>
            <w:gridSpan w:val="2"/>
            <w:noWrap w:val="0"/>
            <w:vAlign w:val="center"/>
          </w:tcPr>
          <w:p>
            <w:pPr>
              <w:pStyle w:val="7"/>
              <w:spacing w:before="145"/>
              <w:ind w:left="649"/>
              <w:jc w:val="left"/>
              <w:rPr>
                <w:rFonts w:hint="eastAsia" w:ascii="黑体" w:eastAsia="黑体"/>
                <w:sz w:val="21"/>
              </w:rPr>
            </w:pPr>
            <w:r>
              <w:rPr>
                <w:rFonts w:hint="eastAsia" w:ascii="黑体" w:eastAsia="黑体"/>
                <w:sz w:val="21"/>
              </w:rPr>
              <w:t>20</w:t>
            </w:r>
            <w:r>
              <w:rPr>
                <w:rFonts w:hint="eastAsia" w:ascii="黑体" w:eastAsia="黑体"/>
                <w:sz w:val="21"/>
                <w:lang w:val="en-US" w:eastAsia="zh-CN"/>
              </w:rPr>
              <w:t>22</w:t>
            </w:r>
            <w:r>
              <w:rPr>
                <w:rFonts w:hint="eastAsia" w:ascii="黑体" w:eastAsia="黑体"/>
                <w:sz w:val="21"/>
              </w:rPr>
              <w:t>年</w:t>
            </w:r>
          </w:p>
        </w:tc>
        <w:tc>
          <w:tcPr>
            <w:tcW w:w="1828" w:type="dxa"/>
            <w:gridSpan w:val="2"/>
            <w:noWrap w:val="0"/>
            <w:vAlign w:val="center"/>
          </w:tcPr>
          <w:p>
            <w:pPr>
              <w:pStyle w:val="7"/>
              <w:spacing w:before="145"/>
              <w:ind w:left="570"/>
              <w:jc w:val="left"/>
              <w:rPr>
                <w:rFonts w:hint="eastAsia" w:ascii="黑体" w:eastAsia="黑体"/>
                <w:sz w:val="21"/>
              </w:rPr>
            </w:pPr>
            <w:r>
              <w:rPr>
                <w:rFonts w:hint="eastAsia" w:ascii="黑体" w:eastAsia="黑体"/>
                <w:sz w:val="21"/>
              </w:rPr>
              <w:t>202</w:t>
            </w:r>
            <w:r>
              <w:rPr>
                <w:rFonts w:hint="eastAsia" w:ascii="黑体" w:eastAsia="黑体"/>
                <w:sz w:val="21"/>
                <w:lang w:val="en-US" w:eastAsia="zh-CN"/>
              </w:rPr>
              <w:t>3</w:t>
            </w:r>
            <w:r>
              <w:rPr>
                <w:rFonts w:hint="eastAsia" w:ascii="黑体" w:eastAsia="黑体"/>
                <w:sz w:val="21"/>
              </w:rPr>
              <w:t>年</w:t>
            </w:r>
          </w:p>
        </w:tc>
        <w:tc>
          <w:tcPr>
            <w:tcW w:w="2452" w:type="dxa"/>
            <w:gridSpan w:val="2"/>
            <w:noWrap w:val="0"/>
            <w:vAlign w:val="center"/>
          </w:tcPr>
          <w:p>
            <w:pPr>
              <w:pStyle w:val="7"/>
              <w:spacing w:before="145"/>
              <w:ind w:left="835" w:right="832"/>
              <w:jc w:val="center"/>
              <w:rPr>
                <w:rFonts w:hint="eastAsia" w:ascii="黑体" w:eastAsia="黑体"/>
                <w:sz w:val="21"/>
              </w:rPr>
            </w:pPr>
            <w:r>
              <w:rPr>
                <w:rFonts w:hint="eastAsia" w:ascii="黑体" w:eastAsia="黑体"/>
                <w:sz w:val="21"/>
              </w:rPr>
              <w:t>202</w:t>
            </w:r>
            <w:r>
              <w:rPr>
                <w:rFonts w:hint="eastAsia" w:ascii="黑体" w:eastAsia="黑体"/>
                <w:sz w:val="21"/>
                <w:lang w:val="en-US" w:eastAsia="zh-CN"/>
              </w:rPr>
              <w:t>4</w:t>
            </w:r>
            <w:r>
              <w:rPr>
                <w:rFonts w:hint="eastAsia" w:ascii="黑体" w:eastAsia="黑体"/>
                <w:sz w:val="21"/>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2578" w:type="dxa"/>
            <w:noWrap w:val="0"/>
            <w:vAlign w:val="center"/>
          </w:tcPr>
          <w:p>
            <w:pPr>
              <w:pStyle w:val="7"/>
              <w:spacing w:before="105"/>
              <w:ind w:left="107"/>
              <w:jc w:val="center"/>
              <w:rPr>
                <w:rFonts w:hint="eastAsia" w:ascii="黑体" w:eastAsia="黑体"/>
                <w:sz w:val="21"/>
              </w:rPr>
            </w:pPr>
            <w:r>
              <w:rPr>
                <w:rFonts w:hint="eastAsia" w:ascii="黑体" w:eastAsia="黑体"/>
                <w:sz w:val="21"/>
              </w:rPr>
              <w:t>全职员工数量</w:t>
            </w:r>
          </w:p>
        </w:tc>
        <w:tc>
          <w:tcPr>
            <w:tcW w:w="1125" w:type="dxa"/>
            <w:tcBorders>
              <w:right w:val="nil"/>
            </w:tcBorders>
            <w:noWrap w:val="0"/>
            <w:vAlign w:val="center"/>
          </w:tcPr>
          <w:p>
            <w:pPr>
              <w:pStyle w:val="7"/>
              <w:spacing w:before="119"/>
              <w:ind w:left="548" w:leftChars="0" w:right="0" w:rightChars="0"/>
              <w:jc w:val="left"/>
              <w:rPr>
                <w:rFonts w:hint="default" w:ascii="Times New Roman" w:eastAsia="宋体"/>
                <w:sz w:val="21"/>
                <w:lang w:val="en-US" w:eastAsia="zh-CN"/>
              </w:rPr>
            </w:pPr>
            <w:r>
              <w:rPr>
                <w:rFonts w:hint="eastAsia" w:ascii="Times New Roman"/>
                <w:b/>
                <w:bCs/>
                <w:sz w:val="21"/>
                <w:u w:val="single"/>
                <w:lang w:val="en-US" w:eastAsia="zh-CN"/>
              </w:rPr>
              <w:t xml:space="preserve">     </w:t>
            </w:r>
          </w:p>
        </w:tc>
        <w:tc>
          <w:tcPr>
            <w:tcW w:w="884" w:type="dxa"/>
            <w:tcBorders>
              <w:left w:val="nil"/>
            </w:tcBorders>
            <w:noWrap w:val="0"/>
            <w:vAlign w:val="center"/>
          </w:tcPr>
          <w:p>
            <w:pPr>
              <w:pStyle w:val="7"/>
              <w:spacing w:before="105"/>
              <w:ind w:left="90" w:leftChars="0" w:right="0" w:rightChars="0"/>
              <w:jc w:val="left"/>
              <w:rPr>
                <w:sz w:val="21"/>
              </w:rPr>
            </w:pPr>
            <w:r>
              <w:rPr>
                <w:b/>
                <w:bCs/>
                <w:w w:val="99"/>
                <w:sz w:val="21"/>
              </w:rPr>
              <w:t>人</w:t>
            </w:r>
          </w:p>
        </w:tc>
        <w:tc>
          <w:tcPr>
            <w:tcW w:w="979" w:type="dxa"/>
            <w:tcBorders>
              <w:right w:val="nil"/>
            </w:tcBorders>
            <w:noWrap w:val="0"/>
            <w:vAlign w:val="center"/>
          </w:tcPr>
          <w:p>
            <w:pPr>
              <w:pStyle w:val="7"/>
              <w:spacing w:before="119"/>
              <w:ind w:left="548"/>
              <w:jc w:val="left"/>
              <w:rPr>
                <w:rFonts w:hint="default" w:ascii="Times New Roman" w:eastAsia="宋体"/>
                <w:b/>
                <w:bCs/>
                <w:sz w:val="21"/>
                <w:lang w:val="en-US" w:eastAsia="zh-CN"/>
              </w:rPr>
            </w:pPr>
            <w:r>
              <w:rPr>
                <w:rFonts w:hint="eastAsia" w:ascii="Times New Roman"/>
                <w:b/>
                <w:bCs/>
                <w:sz w:val="21"/>
                <w:u w:val="single"/>
                <w:lang w:val="en-US" w:eastAsia="zh-CN"/>
              </w:rPr>
              <w:t xml:space="preserve">   </w:t>
            </w:r>
          </w:p>
        </w:tc>
        <w:tc>
          <w:tcPr>
            <w:tcW w:w="849" w:type="dxa"/>
            <w:tcBorders>
              <w:left w:val="nil"/>
            </w:tcBorders>
            <w:noWrap w:val="0"/>
            <w:vAlign w:val="center"/>
          </w:tcPr>
          <w:p>
            <w:pPr>
              <w:pStyle w:val="7"/>
              <w:spacing w:before="105"/>
              <w:ind w:left="90"/>
              <w:jc w:val="left"/>
              <w:rPr>
                <w:b/>
                <w:bCs/>
                <w:sz w:val="21"/>
              </w:rPr>
            </w:pPr>
            <w:r>
              <w:rPr>
                <w:b/>
                <w:bCs/>
                <w:w w:val="99"/>
                <w:sz w:val="21"/>
              </w:rPr>
              <w:t>人</w:t>
            </w:r>
          </w:p>
        </w:tc>
        <w:tc>
          <w:tcPr>
            <w:tcW w:w="1212" w:type="dxa"/>
            <w:tcBorders>
              <w:right w:val="nil"/>
            </w:tcBorders>
            <w:noWrap w:val="0"/>
            <w:vAlign w:val="center"/>
          </w:tcPr>
          <w:p>
            <w:pPr>
              <w:pStyle w:val="7"/>
              <w:spacing w:before="119"/>
              <w:ind w:left="548" w:leftChars="0" w:right="0" w:rightChars="0"/>
              <w:jc w:val="left"/>
              <w:rPr>
                <w:rFonts w:hint="default" w:ascii="Times New Roman" w:eastAsia="宋体"/>
                <w:b/>
                <w:bCs/>
                <w:sz w:val="21"/>
                <w:lang w:val="en-US" w:eastAsia="zh-CN"/>
              </w:rPr>
            </w:pPr>
            <w:r>
              <w:rPr>
                <w:rFonts w:hint="eastAsia" w:ascii="Times New Roman"/>
                <w:b/>
                <w:bCs/>
                <w:sz w:val="21"/>
                <w:u w:val="single"/>
                <w:lang w:val="en-US" w:eastAsia="zh-CN"/>
              </w:rPr>
              <w:t xml:space="preserve">      </w:t>
            </w:r>
          </w:p>
        </w:tc>
        <w:tc>
          <w:tcPr>
            <w:tcW w:w="1240" w:type="dxa"/>
            <w:tcBorders>
              <w:left w:val="nil"/>
            </w:tcBorders>
            <w:noWrap w:val="0"/>
            <w:vAlign w:val="center"/>
          </w:tcPr>
          <w:p>
            <w:pPr>
              <w:pStyle w:val="7"/>
              <w:spacing w:before="105"/>
              <w:ind w:left="90" w:leftChars="0" w:right="0" w:rightChars="0"/>
              <w:jc w:val="left"/>
              <w:rPr>
                <w:b/>
                <w:bCs/>
                <w:sz w:val="21"/>
              </w:rPr>
            </w:pPr>
            <w:r>
              <w:rPr>
                <w:b/>
                <w:bCs/>
                <w:w w:val="99"/>
                <w:sz w:val="21"/>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2578" w:type="dxa"/>
            <w:noWrap w:val="0"/>
            <w:vAlign w:val="center"/>
          </w:tcPr>
          <w:p>
            <w:pPr>
              <w:pStyle w:val="7"/>
              <w:spacing w:before="105"/>
              <w:ind w:left="107"/>
              <w:jc w:val="center"/>
              <w:rPr>
                <w:rFonts w:hint="eastAsia" w:ascii="黑体" w:eastAsia="黑体"/>
                <w:sz w:val="21"/>
              </w:rPr>
            </w:pPr>
            <w:r>
              <w:rPr>
                <w:rFonts w:hint="eastAsia" w:ascii="黑体" w:eastAsia="黑体"/>
                <w:sz w:val="21"/>
              </w:rPr>
              <w:t>其中：研发人员数量</w:t>
            </w:r>
          </w:p>
        </w:tc>
        <w:tc>
          <w:tcPr>
            <w:tcW w:w="1125" w:type="dxa"/>
            <w:tcBorders>
              <w:right w:val="nil"/>
            </w:tcBorders>
            <w:noWrap w:val="0"/>
            <w:vAlign w:val="center"/>
          </w:tcPr>
          <w:p>
            <w:pPr>
              <w:pStyle w:val="7"/>
              <w:tabs>
                <w:tab w:val="left" w:pos="1201"/>
              </w:tabs>
              <w:spacing w:before="119"/>
              <w:ind w:left="570" w:right="-216"/>
              <w:jc w:val="left"/>
              <w:rPr>
                <w:rFonts w:ascii="Times New Roman"/>
                <w:sz w:val="21"/>
              </w:rPr>
            </w:pPr>
            <w:r>
              <w:rPr>
                <w:rFonts w:hint="eastAsia" w:ascii="Times New Roman"/>
                <w:sz w:val="21"/>
                <w:u w:val="single"/>
                <w:lang w:val="en-US" w:eastAsia="zh-CN"/>
              </w:rPr>
              <w:t xml:space="preserve">     </w:t>
            </w:r>
          </w:p>
        </w:tc>
        <w:tc>
          <w:tcPr>
            <w:tcW w:w="884" w:type="dxa"/>
            <w:tcBorders>
              <w:left w:val="nil"/>
            </w:tcBorders>
            <w:noWrap w:val="0"/>
            <w:vAlign w:val="center"/>
          </w:tcPr>
          <w:p>
            <w:pPr>
              <w:pStyle w:val="7"/>
              <w:spacing w:before="105"/>
              <w:ind w:left="214"/>
              <w:jc w:val="left"/>
              <w:rPr>
                <w:sz w:val="21"/>
              </w:rPr>
            </w:pPr>
            <w:r>
              <w:rPr>
                <w:w w:val="99"/>
                <w:sz w:val="21"/>
              </w:rPr>
              <w:t>人</w:t>
            </w:r>
          </w:p>
        </w:tc>
        <w:tc>
          <w:tcPr>
            <w:tcW w:w="979" w:type="dxa"/>
            <w:tcBorders>
              <w:right w:val="nil"/>
            </w:tcBorders>
            <w:noWrap w:val="0"/>
            <w:vAlign w:val="center"/>
          </w:tcPr>
          <w:p>
            <w:pPr>
              <w:pStyle w:val="7"/>
              <w:spacing w:before="119"/>
              <w:ind w:left="596"/>
              <w:jc w:val="left"/>
              <w:rPr>
                <w:rFonts w:hint="default" w:ascii="Times New Roman" w:eastAsia="宋体"/>
                <w:sz w:val="21"/>
                <w:lang w:val="en-US" w:eastAsia="zh-CN"/>
              </w:rPr>
            </w:pPr>
            <w:r>
              <w:rPr>
                <w:rFonts w:hint="eastAsia" w:ascii="Times New Roman"/>
                <w:sz w:val="21"/>
                <w:u w:val="single"/>
                <w:lang w:val="en-US" w:eastAsia="zh-CN"/>
              </w:rPr>
              <w:t xml:space="preserve">   </w:t>
            </w:r>
          </w:p>
        </w:tc>
        <w:tc>
          <w:tcPr>
            <w:tcW w:w="849" w:type="dxa"/>
            <w:tcBorders>
              <w:left w:val="nil"/>
            </w:tcBorders>
            <w:noWrap w:val="0"/>
            <w:vAlign w:val="center"/>
          </w:tcPr>
          <w:p>
            <w:pPr>
              <w:pStyle w:val="7"/>
              <w:spacing w:before="105"/>
              <w:ind w:left="42"/>
              <w:jc w:val="left"/>
              <w:rPr>
                <w:sz w:val="21"/>
              </w:rPr>
            </w:pPr>
            <w:r>
              <w:rPr>
                <w:w w:val="99"/>
                <w:sz w:val="21"/>
              </w:rPr>
              <w:t>人</w:t>
            </w:r>
          </w:p>
        </w:tc>
        <w:tc>
          <w:tcPr>
            <w:tcW w:w="1212" w:type="dxa"/>
            <w:tcBorders>
              <w:right w:val="nil"/>
            </w:tcBorders>
            <w:noWrap w:val="0"/>
            <w:vAlign w:val="center"/>
          </w:tcPr>
          <w:p>
            <w:pPr>
              <w:pStyle w:val="7"/>
              <w:spacing w:before="119"/>
              <w:ind w:left="548" w:leftChars="0" w:right="0" w:rightChars="0"/>
              <w:jc w:val="left"/>
              <w:rPr>
                <w:rFonts w:hint="default" w:ascii="Times New Roman" w:eastAsia="宋体"/>
                <w:sz w:val="21"/>
                <w:lang w:val="en-US" w:eastAsia="zh-CN"/>
              </w:rPr>
            </w:pPr>
            <w:r>
              <w:rPr>
                <w:rFonts w:hint="eastAsia" w:ascii="Times New Roman"/>
                <w:b/>
                <w:bCs/>
                <w:sz w:val="21"/>
                <w:u w:val="single"/>
                <w:lang w:val="en-US" w:eastAsia="zh-CN"/>
              </w:rPr>
              <w:t xml:space="preserve">      </w:t>
            </w:r>
          </w:p>
        </w:tc>
        <w:tc>
          <w:tcPr>
            <w:tcW w:w="1240" w:type="dxa"/>
            <w:tcBorders>
              <w:left w:val="nil"/>
            </w:tcBorders>
            <w:noWrap w:val="0"/>
            <w:vAlign w:val="center"/>
          </w:tcPr>
          <w:p>
            <w:pPr>
              <w:pStyle w:val="7"/>
              <w:spacing w:before="105"/>
              <w:ind w:left="90" w:leftChars="0" w:right="0" w:rightChars="0"/>
              <w:jc w:val="left"/>
              <w:rPr>
                <w:sz w:val="21"/>
              </w:rPr>
            </w:pPr>
            <w:r>
              <w:rPr>
                <w:b/>
                <w:bCs/>
                <w:w w:val="99"/>
                <w:sz w:val="21"/>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2578" w:type="dxa"/>
            <w:noWrap w:val="0"/>
            <w:vAlign w:val="center"/>
          </w:tcPr>
          <w:p>
            <w:pPr>
              <w:pStyle w:val="7"/>
              <w:spacing w:before="105"/>
              <w:ind w:left="107"/>
              <w:jc w:val="center"/>
              <w:rPr>
                <w:rFonts w:hint="eastAsia" w:ascii="黑体" w:eastAsia="黑体"/>
                <w:sz w:val="21"/>
              </w:rPr>
            </w:pPr>
            <w:r>
              <w:rPr>
                <w:rFonts w:hint="eastAsia" w:ascii="黑体" w:eastAsia="黑体"/>
                <w:sz w:val="21"/>
              </w:rPr>
              <w:t>研发人员占全部职工比重</w:t>
            </w:r>
          </w:p>
        </w:tc>
        <w:tc>
          <w:tcPr>
            <w:tcW w:w="2009" w:type="dxa"/>
            <w:gridSpan w:val="2"/>
            <w:noWrap w:val="0"/>
            <w:vAlign w:val="center"/>
          </w:tcPr>
          <w:p>
            <w:pPr>
              <w:pStyle w:val="7"/>
              <w:tabs>
                <w:tab w:val="left" w:pos="1460"/>
              </w:tabs>
              <w:spacing w:before="103"/>
              <w:ind w:left="320"/>
              <w:jc w:val="left"/>
              <w:rPr>
                <w:rFonts w:ascii="Times New Roman"/>
                <w:sz w:val="24"/>
              </w:rPr>
            </w:pPr>
            <w:r>
              <w:rPr>
                <w:rFonts w:hint="eastAsia" w:ascii="Times New Roman"/>
                <w:sz w:val="24"/>
                <w:u w:val="single"/>
                <w:lang w:val="en-US" w:eastAsia="zh-CN"/>
              </w:rPr>
              <w:t xml:space="preserve">       </w:t>
            </w:r>
            <w:r>
              <w:rPr>
                <w:rFonts w:ascii="Times New Roman"/>
                <w:sz w:val="24"/>
              </w:rPr>
              <w:t>%</w:t>
            </w:r>
          </w:p>
        </w:tc>
        <w:tc>
          <w:tcPr>
            <w:tcW w:w="1828" w:type="dxa"/>
            <w:gridSpan w:val="2"/>
            <w:noWrap w:val="0"/>
            <w:vAlign w:val="center"/>
          </w:tcPr>
          <w:p>
            <w:pPr>
              <w:pStyle w:val="7"/>
              <w:tabs>
                <w:tab w:val="left" w:pos="1380"/>
              </w:tabs>
              <w:spacing w:before="103"/>
              <w:ind w:left="241"/>
              <w:jc w:val="left"/>
              <w:rPr>
                <w:rFonts w:ascii="Times New Roman"/>
                <w:sz w:val="24"/>
              </w:rPr>
            </w:pPr>
            <w:r>
              <w:rPr>
                <w:rFonts w:hint="eastAsia" w:ascii="Times New Roman"/>
                <w:sz w:val="24"/>
                <w:u w:val="single"/>
                <w:lang w:val="en-US" w:eastAsia="zh-CN"/>
              </w:rPr>
              <w:t xml:space="preserve">      </w:t>
            </w:r>
            <w:r>
              <w:rPr>
                <w:rFonts w:ascii="Times New Roman"/>
                <w:sz w:val="24"/>
              </w:rPr>
              <w:t>%</w:t>
            </w:r>
          </w:p>
        </w:tc>
        <w:tc>
          <w:tcPr>
            <w:tcW w:w="2452" w:type="dxa"/>
            <w:gridSpan w:val="2"/>
            <w:noWrap w:val="0"/>
            <w:vAlign w:val="center"/>
          </w:tcPr>
          <w:p>
            <w:pPr>
              <w:pStyle w:val="7"/>
              <w:tabs>
                <w:tab w:val="left" w:pos="1753"/>
              </w:tabs>
              <w:spacing w:before="103"/>
              <w:ind w:left="494"/>
              <w:jc w:val="left"/>
              <w:rPr>
                <w:rFonts w:ascii="Times New Roman"/>
                <w:sz w:val="24"/>
              </w:rPr>
            </w:pPr>
            <w:r>
              <w:rPr>
                <w:rFonts w:hint="eastAsia" w:ascii="Times New Roman"/>
                <w:sz w:val="24"/>
                <w:u w:val="single"/>
                <w:lang w:val="en-US" w:eastAsia="zh-CN"/>
              </w:rPr>
              <w:t xml:space="preserve">      </w:t>
            </w:r>
            <w:r>
              <w:rPr>
                <w:rFonts w:ascii="Times New Roman"/>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2578" w:type="dxa"/>
            <w:noWrap w:val="0"/>
            <w:vAlign w:val="center"/>
          </w:tcPr>
          <w:p>
            <w:pPr>
              <w:pStyle w:val="7"/>
              <w:spacing w:before="105"/>
              <w:ind w:left="107"/>
              <w:jc w:val="center"/>
              <w:rPr>
                <w:rFonts w:hint="eastAsia" w:ascii="黑体" w:eastAsia="黑体"/>
                <w:sz w:val="21"/>
              </w:rPr>
            </w:pPr>
            <w:r>
              <w:rPr>
                <w:rFonts w:hint="eastAsia" w:ascii="黑体" w:eastAsia="黑体"/>
                <w:sz w:val="21"/>
              </w:rPr>
              <w:t>营业收入</w:t>
            </w:r>
          </w:p>
        </w:tc>
        <w:tc>
          <w:tcPr>
            <w:tcW w:w="1125" w:type="dxa"/>
            <w:tcBorders>
              <w:right w:val="nil"/>
            </w:tcBorders>
            <w:noWrap w:val="0"/>
            <w:vAlign w:val="center"/>
          </w:tcPr>
          <w:p>
            <w:pPr>
              <w:pStyle w:val="7"/>
              <w:tabs>
                <w:tab w:val="left" w:pos="1103"/>
              </w:tabs>
              <w:spacing w:before="119"/>
              <w:ind w:right="-360"/>
              <w:rPr>
                <w:rFonts w:ascii="Times New Roman"/>
                <w:sz w:val="21"/>
              </w:rPr>
            </w:pPr>
            <w:r>
              <w:rPr>
                <w:rFonts w:hint="eastAsia" w:ascii="Times New Roman"/>
                <w:sz w:val="21"/>
                <w:u w:val="single"/>
                <w:lang w:val="en-US" w:eastAsia="zh-CN"/>
              </w:rPr>
              <w:t xml:space="preserve"> </w:t>
            </w:r>
            <w:r>
              <w:rPr>
                <w:rFonts w:ascii="Times New Roman"/>
                <w:sz w:val="21"/>
                <w:u w:val="single"/>
              </w:rPr>
              <w:tab/>
            </w:r>
          </w:p>
        </w:tc>
        <w:tc>
          <w:tcPr>
            <w:tcW w:w="884" w:type="dxa"/>
            <w:tcBorders>
              <w:left w:val="nil"/>
            </w:tcBorders>
            <w:noWrap w:val="0"/>
            <w:vAlign w:val="center"/>
          </w:tcPr>
          <w:p>
            <w:pPr>
              <w:pStyle w:val="7"/>
              <w:spacing w:before="105"/>
              <w:ind w:right="245"/>
              <w:rPr>
                <w:sz w:val="21"/>
              </w:rPr>
            </w:pPr>
            <w:r>
              <w:rPr>
                <w:sz w:val="21"/>
              </w:rPr>
              <w:t>万元</w:t>
            </w:r>
          </w:p>
        </w:tc>
        <w:tc>
          <w:tcPr>
            <w:tcW w:w="979" w:type="dxa"/>
            <w:tcBorders>
              <w:right w:val="nil"/>
            </w:tcBorders>
            <w:noWrap w:val="0"/>
            <w:vAlign w:val="center"/>
          </w:tcPr>
          <w:p>
            <w:pPr>
              <w:pStyle w:val="7"/>
              <w:tabs>
                <w:tab w:val="left" w:pos="1101"/>
              </w:tabs>
              <w:spacing w:before="119"/>
              <w:ind w:right="-288"/>
              <w:rPr>
                <w:rFonts w:ascii="Times New Roman"/>
                <w:sz w:val="21"/>
              </w:rPr>
            </w:pPr>
            <w:r>
              <w:rPr>
                <w:rFonts w:hint="eastAsia" w:ascii="Times New Roman"/>
                <w:sz w:val="21"/>
                <w:u w:val="single"/>
                <w:lang w:val="en-US" w:eastAsia="zh-CN"/>
              </w:rPr>
              <w:t xml:space="preserve"> </w:t>
            </w:r>
            <w:r>
              <w:rPr>
                <w:rFonts w:ascii="Times New Roman"/>
                <w:sz w:val="21"/>
                <w:u w:val="single"/>
              </w:rPr>
              <w:tab/>
            </w:r>
          </w:p>
        </w:tc>
        <w:tc>
          <w:tcPr>
            <w:tcW w:w="849" w:type="dxa"/>
            <w:tcBorders>
              <w:left w:val="nil"/>
            </w:tcBorders>
            <w:noWrap w:val="0"/>
            <w:vAlign w:val="center"/>
          </w:tcPr>
          <w:p>
            <w:pPr>
              <w:pStyle w:val="7"/>
              <w:spacing w:before="105"/>
              <w:ind w:right="146"/>
              <w:rPr>
                <w:sz w:val="21"/>
              </w:rPr>
            </w:pPr>
            <w:r>
              <w:rPr>
                <w:sz w:val="21"/>
              </w:rPr>
              <w:t>万元</w:t>
            </w:r>
          </w:p>
        </w:tc>
        <w:tc>
          <w:tcPr>
            <w:tcW w:w="1212" w:type="dxa"/>
            <w:tcBorders>
              <w:right w:val="nil"/>
            </w:tcBorders>
            <w:noWrap w:val="0"/>
            <w:vAlign w:val="center"/>
          </w:tcPr>
          <w:p>
            <w:pPr>
              <w:pStyle w:val="7"/>
              <w:tabs>
                <w:tab w:val="left" w:pos="1417"/>
              </w:tabs>
              <w:spacing w:before="119"/>
              <w:ind w:right="-490"/>
              <w:rPr>
                <w:rFonts w:ascii="Times New Roman"/>
                <w:sz w:val="21"/>
              </w:rPr>
            </w:pPr>
            <w:r>
              <w:rPr>
                <w:rFonts w:hint="eastAsia" w:ascii="Times New Roman"/>
                <w:sz w:val="21"/>
                <w:u w:val="single"/>
                <w:lang w:val="en-US" w:eastAsia="zh-CN"/>
              </w:rPr>
              <w:t xml:space="preserve"> </w:t>
            </w:r>
            <w:r>
              <w:rPr>
                <w:rFonts w:ascii="Times New Roman"/>
                <w:sz w:val="21"/>
                <w:u w:val="single"/>
              </w:rPr>
              <w:tab/>
            </w:r>
          </w:p>
        </w:tc>
        <w:tc>
          <w:tcPr>
            <w:tcW w:w="1240" w:type="dxa"/>
            <w:tcBorders>
              <w:left w:val="nil"/>
            </w:tcBorders>
            <w:noWrap w:val="0"/>
            <w:vAlign w:val="center"/>
          </w:tcPr>
          <w:p>
            <w:pPr>
              <w:pStyle w:val="7"/>
              <w:spacing w:before="105"/>
              <w:ind w:firstLine="210" w:firstLineChars="100"/>
              <w:jc w:val="left"/>
              <w:rPr>
                <w:sz w:val="21"/>
              </w:rPr>
            </w:pPr>
            <w:r>
              <w:rPr>
                <w:sz w:val="21"/>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2578" w:type="dxa"/>
            <w:noWrap w:val="0"/>
            <w:vAlign w:val="center"/>
          </w:tcPr>
          <w:p>
            <w:pPr>
              <w:pStyle w:val="7"/>
              <w:spacing w:before="105"/>
              <w:ind w:left="107"/>
              <w:jc w:val="center"/>
              <w:rPr>
                <w:rFonts w:hint="eastAsia" w:ascii="黑体" w:eastAsia="黑体"/>
                <w:sz w:val="21"/>
              </w:rPr>
            </w:pPr>
            <w:r>
              <w:rPr>
                <w:rFonts w:hint="eastAsia" w:ascii="黑体" w:eastAsia="黑体"/>
                <w:sz w:val="21"/>
              </w:rPr>
              <w:t>其中：主营业务收入</w:t>
            </w:r>
          </w:p>
        </w:tc>
        <w:tc>
          <w:tcPr>
            <w:tcW w:w="1125" w:type="dxa"/>
            <w:tcBorders>
              <w:right w:val="nil"/>
            </w:tcBorders>
            <w:noWrap w:val="0"/>
            <w:vAlign w:val="center"/>
          </w:tcPr>
          <w:p>
            <w:pPr>
              <w:pStyle w:val="7"/>
              <w:tabs>
                <w:tab w:val="left" w:pos="1103"/>
              </w:tabs>
              <w:spacing w:before="119"/>
              <w:ind w:right="-360"/>
              <w:rPr>
                <w:rFonts w:ascii="Times New Roman"/>
                <w:sz w:val="21"/>
              </w:rPr>
            </w:pPr>
            <w:r>
              <w:rPr>
                <w:rFonts w:hint="eastAsia" w:ascii="Times New Roman"/>
                <w:sz w:val="21"/>
                <w:u w:val="single"/>
                <w:lang w:val="en-US" w:eastAsia="zh-CN"/>
              </w:rPr>
              <w:t xml:space="preserve"> </w:t>
            </w:r>
            <w:r>
              <w:rPr>
                <w:rFonts w:ascii="Times New Roman"/>
                <w:sz w:val="21"/>
                <w:u w:val="single"/>
              </w:rPr>
              <w:tab/>
            </w:r>
          </w:p>
        </w:tc>
        <w:tc>
          <w:tcPr>
            <w:tcW w:w="884" w:type="dxa"/>
            <w:tcBorders>
              <w:left w:val="nil"/>
            </w:tcBorders>
            <w:noWrap w:val="0"/>
            <w:vAlign w:val="center"/>
          </w:tcPr>
          <w:p>
            <w:pPr>
              <w:pStyle w:val="7"/>
              <w:spacing w:before="105"/>
              <w:ind w:right="245"/>
              <w:rPr>
                <w:sz w:val="21"/>
              </w:rPr>
            </w:pPr>
            <w:r>
              <w:rPr>
                <w:sz w:val="21"/>
              </w:rPr>
              <w:t>万元</w:t>
            </w:r>
          </w:p>
        </w:tc>
        <w:tc>
          <w:tcPr>
            <w:tcW w:w="979" w:type="dxa"/>
            <w:tcBorders>
              <w:right w:val="nil"/>
            </w:tcBorders>
            <w:noWrap w:val="0"/>
            <w:vAlign w:val="center"/>
          </w:tcPr>
          <w:p>
            <w:pPr>
              <w:pStyle w:val="7"/>
              <w:tabs>
                <w:tab w:val="left" w:pos="1101"/>
              </w:tabs>
              <w:wordWrap/>
              <w:spacing w:before="119"/>
              <w:ind w:right="-288"/>
              <w:rPr>
                <w:rFonts w:hint="eastAsia" w:ascii="Times New Roman" w:eastAsia="宋体"/>
                <w:sz w:val="21"/>
                <w:lang w:eastAsia="zh-CN"/>
              </w:rPr>
            </w:pPr>
            <w:r>
              <w:rPr>
                <w:rFonts w:hint="eastAsia" w:ascii="Times New Roman"/>
                <w:sz w:val="21"/>
                <w:u w:val="single"/>
                <w:lang w:val="en-US" w:eastAsia="zh-CN"/>
              </w:rPr>
              <w:t xml:space="preserve"> </w:t>
            </w:r>
          </w:p>
        </w:tc>
        <w:tc>
          <w:tcPr>
            <w:tcW w:w="849" w:type="dxa"/>
            <w:tcBorders>
              <w:left w:val="nil"/>
            </w:tcBorders>
            <w:noWrap w:val="0"/>
            <w:vAlign w:val="center"/>
          </w:tcPr>
          <w:p>
            <w:pPr>
              <w:pStyle w:val="7"/>
              <w:spacing w:before="105"/>
              <w:ind w:right="146"/>
              <w:rPr>
                <w:sz w:val="21"/>
              </w:rPr>
            </w:pPr>
            <w:r>
              <w:rPr>
                <w:sz w:val="21"/>
              </w:rPr>
              <w:t>万元</w:t>
            </w:r>
          </w:p>
        </w:tc>
        <w:tc>
          <w:tcPr>
            <w:tcW w:w="1212" w:type="dxa"/>
            <w:tcBorders>
              <w:right w:val="nil"/>
            </w:tcBorders>
            <w:noWrap w:val="0"/>
            <w:vAlign w:val="center"/>
          </w:tcPr>
          <w:p>
            <w:pPr>
              <w:pStyle w:val="7"/>
              <w:tabs>
                <w:tab w:val="left" w:pos="1312"/>
              </w:tabs>
              <w:spacing w:before="119"/>
              <w:ind w:right="-432"/>
              <w:rPr>
                <w:rFonts w:ascii="Times New Roman"/>
                <w:sz w:val="21"/>
              </w:rPr>
            </w:pPr>
            <w:r>
              <w:rPr>
                <w:rFonts w:hint="eastAsia" w:ascii="Times New Roman"/>
                <w:sz w:val="21"/>
                <w:u w:val="single"/>
                <w:lang w:val="en-US" w:eastAsia="zh-CN"/>
              </w:rPr>
              <w:t xml:space="preserve">      </w:t>
            </w:r>
            <w:r>
              <w:rPr>
                <w:rFonts w:ascii="Times New Roman"/>
                <w:sz w:val="21"/>
                <w:u w:val="single"/>
              </w:rPr>
              <w:tab/>
            </w:r>
          </w:p>
        </w:tc>
        <w:tc>
          <w:tcPr>
            <w:tcW w:w="1240" w:type="dxa"/>
            <w:tcBorders>
              <w:left w:val="nil"/>
            </w:tcBorders>
            <w:noWrap w:val="0"/>
            <w:vAlign w:val="center"/>
          </w:tcPr>
          <w:p>
            <w:pPr>
              <w:pStyle w:val="7"/>
              <w:spacing w:before="105"/>
              <w:ind w:firstLine="210" w:firstLineChars="100"/>
              <w:jc w:val="left"/>
              <w:rPr>
                <w:sz w:val="21"/>
              </w:rPr>
            </w:pPr>
            <w:r>
              <w:rPr>
                <w:sz w:val="21"/>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578" w:type="dxa"/>
            <w:noWrap w:val="0"/>
            <w:vAlign w:val="center"/>
          </w:tcPr>
          <w:p>
            <w:pPr>
              <w:pStyle w:val="7"/>
              <w:spacing w:before="21"/>
              <w:ind w:left="107"/>
              <w:jc w:val="center"/>
              <w:rPr>
                <w:rFonts w:hint="eastAsia" w:ascii="黑体" w:eastAsia="黑体"/>
                <w:sz w:val="21"/>
              </w:rPr>
            </w:pPr>
            <w:r>
              <w:rPr>
                <w:rFonts w:hint="eastAsia" w:ascii="黑体" w:eastAsia="黑体"/>
                <w:sz w:val="21"/>
              </w:rPr>
              <w:t>主营业务收入总额占营业</w:t>
            </w:r>
          </w:p>
          <w:p>
            <w:pPr>
              <w:pStyle w:val="7"/>
              <w:spacing w:before="43"/>
              <w:ind w:left="107"/>
              <w:jc w:val="center"/>
              <w:rPr>
                <w:rFonts w:hint="eastAsia" w:ascii="黑体" w:eastAsia="黑体"/>
                <w:sz w:val="21"/>
              </w:rPr>
            </w:pPr>
            <w:r>
              <w:rPr>
                <w:rFonts w:hint="eastAsia" w:ascii="黑体" w:eastAsia="黑体"/>
                <w:sz w:val="21"/>
              </w:rPr>
              <w:t>收入总额比重</w:t>
            </w:r>
          </w:p>
        </w:tc>
        <w:tc>
          <w:tcPr>
            <w:tcW w:w="2009" w:type="dxa"/>
            <w:gridSpan w:val="2"/>
            <w:noWrap w:val="0"/>
            <w:vAlign w:val="center"/>
          </w:tcPr>
          <w:p>
            <w:pPr>
              <w:pStyle w:val="7"/>
              <w:tabs>
                <w:tab w:val="left" w:pos="1349"/>
              </w:tabs>
              <w:spacing w:before="191"/>
              <w:ind w:left="354"/>
              <w:jc w:val="left"/>
              <w:rPr>
                <w:rFonts w:ascii="Times New Roman"/>
                <w:sz w:val="21"/>
              </w:rPr>
            </w:pPr>
            <w:r>
              <w:rPr>
                <w:rFonts w:hint="eastAsia" w:ascii="Times New Roman"/>
                <w:sz w:val="21"/>
                <w:u w:val="single"/>
                <w:lang w:val="en-US" w:eastAsia="zh-CN"/>
              </w:rPr>
              <w:t xml:space="preserve">       </w:t>
            </w:r>
            <w:r>
              <w:rPr>
                <w:rFonts w:ascii="Times New Roman"/>
                <w:sz w:val="21"/>
              </w:rPr>
              <w:t>%</w:t>
            </w:r>
          </w:p>
        </w:tc>
        <w:tc>
          <w:tcPr>
            <w:tcW w:w="1828" w:type="dxa"/>
            <w:gridSpan w:val="2"/>
            <w:noWrap w:val="0"/>
            <w:vAlign w:val="center"/>
          </w:tcPr>
          <w:p>
            <w:pPr>
              <w:pStyle w:val="7"/>
              <w:tabs>
                <w:tab w:val="left" w:pos="1376"/>
              </w:tabs>
              <w:spacing w:before="191"/>
              <w:ind w:left="169"/>
              <w:jc w:val="left"/>
              <w:rPr>
                <w:rFonts w:ascii="Times New Roman"/>
                <w:sz w:val="21"/>
              </w:rPr>
            </w:pPr>
            <w:r>
              <w:rPr>
                <w:rFonts w:hint="eastAsia" w:ascii="Times New Roman"/>
                <w:sz w:val="21"/>
                <w:u w:val="single"/>
                <w:lang w:val="en-US" w:eastAsia="zh-CN"/>
              </w:rPr>
              <w:t xml:space="preserve">        </w:t>
            </w:r>
            <w:r>
              <w:rPr>
                <w:rFonts w:ascii="Times New Roman"/>
                <w:sz w:val="21"/>
              </w:rPr>
              <w:t>%</w:t>
            </w:r>
          </w:p>
        </w:tc>
        <w:tc>
          <w:tcPr>
            <w:tcW w:w="2452" w:type="dxa"/>
            <w:gridSpan w:val="2"/>
            <w:noWrap w:val="0"/>
            <w:vAlign w:val="center"/>
          </w:tcPr>
          <w:p>
            <w:pPr>
              <w:pStyle w:val="7"/>
              <w:tabs>
                <w:tab w:val="left" w:pos="1686"/>
              </w:tabs>
              <w:spacing w:before="191"/>
              <w:ind w:left="479"/>
              <w:jc w:val="left"/>
              <w:rPr>
                <w:rFonts w:ascii="Times New Roman"/>
                <w:sz w:val="21"/>
              </w:rPr>
            </w:pPr>
            <w:r>
              <w:rPr>
                <w:rFonts w:hint="eastAsia" w:ascii="Times New Roman"/>
                <w:sz w:val="21"/>
                <w:u w:val="single"/>
                <w:lang w:val="en-US" w:eastAsia="zh-CN"/>
              </w:rPr>
              <w:t xml:space="preserve">       </w:t>
            </w:r>
            <w:r>
              <w:rPr>
                <w:rFonts w:ascii="Times New Roman"/>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2578" w:type="dxa"/>
            <w:noWrap w:val="0"/>
            <w:vAlign w:val="center"/>
          </w:tcPr>
          <w:p>
            <w:pPr>
              <w:pStyle w:val="7"/>
              <w:spacing w:before="107"/>
              <w:ind w:left="107"/>
              <w:jc w:val="center"/>
              <w:rPr>
                <w:rFonts w:hint="eastAsia" w:ascii="黑体" w:eastAsia="黑体"/>
                <w:sz w:val="21"/>
              </w:rPr>
            </w:pPr>
            <w:r>
              <w:rPr>
                <w:rFonts w:hint="eastAsia" w:ascii="黑体" w:eastAsia="黑体"/>
                <w:sz w:val="21"/>
              </w:rPr>
              <w:t>主营业务收入增长率</w:t>
            </w:r>
          </w:p>
        </w:tc>
        <w:tc>
          <w:tcPr>
            <w:tcW w:w="2009" w:type="dxa"/>
            <w:gridSpan w:val="2"/>
            <w:noWrap w:val="0"/>
            <w:vAlign w:val="center"/>
          </w:tcPr>
          <w:p>
            <w:pPr>
              <w:pStyle w:val="7"/>
              <w:tabs>
                <w:tab w:val="left" w:pos="1455"/>
              </w:tabs>
              <w:spacing w:before="121"/>
              <w:ind w:left="248"/>
              <w:jc w:val="left"/>
              <w:rPr>
                <w:rFonts w:ascii="Times New Roman"/>
                <w:sz w:val="21"/>
              </w:rPr>
            </w:pPr>
            <w:r>
              <w:rPr>
                <w:rFonts w:hint="eastAsia" w:ascii="Times New Roman"/>
                <w:sz w:val="21"/>
                <w:u w:val="single"/>
                <w:lang w:val="en-US" w:eastAsia="zh-CN"/>
              </w:rPr>
              <w:t xml:space="preserve">        </w:t>
            </w:r>
            <w:r>
              <w:rPr>
                <w:rFonts w:ascii="Times New Roman"/>
                <w:sz w:val="21"/>
              </w:rPr>
              <w:t>%</w:t>
            </w:r>
          </w:p>
        </w:tc>
        <w:tc>
          <w:tcPr>
            <w:tcW w:w="1828" w:type="dxa"/>
            <w:gridSpan w:val="2"/>
            <w:noWrap w:val="0"/>
            <w:vAlign w:val="center"/>
          </w:tcPr>
          <w:p>
            <w:pPr>
              <w:pStyle w:val="7"/>
              <w:tabs>
                <w:tab w:val="left" w:pos="1376"/>
              </w:tabs>
              <w:spacing w:before="121"/>
              <w:ind w:left="169"/>
              <w:jc w:val="left"/>
              <w:rPr>
                <w:rFonts w:ascii="Times New Roman"/>
                <w:sz w:val="21"/>
              </w:rPr>
            </w:pPr>
            <w:r>
              <w:rPr>
                <w:rFonts w:hint="eastAsia" w:ascii="Times New Roman"/>
                <w:sz w:val="21"/>
                <w:u w:val="single"/>
                <w:lang w:val="en-US" w:eastAsia="zh-CN"/>
              </w:rPr>
              <w:t xml:space="preserve">        </w:t>
            </w:r>
            <w:r>
              <w:rPr>
                <w:rFonts w:ascii="Times New Roman"/>
                <w:sz w:val="21"/>
              </w:rPr>
              <w:t>%</w:t>
            </w:r>
          </w:p>
        </w:tc>
        <w:tc>
          <w:tcPr>
            <w:tcW w:w="2452" w:type="dxa"/>
            <w:gridSpan w:val="2"/>
            <w:noWrap w:val="0"/>
            <w:vAlign w:val="center"/>
          </w:tcPr>
          <w:p>
            <w:pPr>
              <w:pStyle w:val="7"/>
              <w:tabs>
                <w:tab w:val="left" w:pos="1792"/>
              </w:tabs>
              <w:spacing w:before="121"/>
              <w:ind w:left="376"/>
              <w:jc w:val="left"/>
              <w:rPr>
                <w:rFonts w:ascii="Times New Roman"/>
                <w:sz w:val="21"/>
              </w:rPr>
            </w:pPr>
            <w:r>
              <w:rPr>
                <w:rFonts w:hint="eastAsia" w:ascii="Times New Roman"/>
                <w:sz w:val="21"/>
                <w:u w:val="single"/>
                <w:lang w:val="en-US" w:eastAsia="zh-CN"/>
              </w:rPr>
              <w:t xml:space="preserve">        </w:t>
            </w:r>
            <w:r>
              <w:rPr>
                <w:rFonts w:ascii="Times New Roman"/>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2578" w:type="dxa"/>
            <w:noWrap w:val="0"/>
            <w:vAlign w:val="center"/>
          </w:tcPr>
          <w:p>
            <w:pPr>
              <w:pStyle w:val="7"/>
              <w:spacing w:before="107"/>
              <w:ind w:left="107"/>
              <w:jc w:val="center"/>
              <w:rPr>
                <w:rFonts w:hint="eastAsia" w:ascii="黑体" w:eastAsia="黑体"/>
                <w:sz w:val="21"/>
              </w:rPr>
            </w:pPr>
            <w:r>
              <w:rPr>
                <w:rFonts w:hint="eastAsia" w:ascii="黑体" w:eastAsia="黑体"/>
                <w:sz w:val="21"/>
              </w:rPr>
              <w:t>研发费用总额</w:t>
            </w:r>
          </w:p>
        </w:tc>
        <w:tc>
          <w:tcPr>
            <w:tcW w:w="1125" w:type="dxa"/>
            <w:tcBorders>
              <w:right w:val="nil"/>
            </w:tcBorders>
            <w:noWrap w:val="0"/>
            <w:vAlign w:val="center"/>
          </w:tcPr>
          <w:p>
            <w:pPr>
              <w:pStyle w:val="7"/>
              <w:tabs>
                <w:tab w:val="left" w:pos="1103"/>
              </w:tabs>
              <w:spacing w:before="121"/>
              <w:ind w:right="-360"/>
              <w:rPr>
                <w:rFonts w:ascii="Times New Roman"/>
                <w:sz w:val="21"/>
              </w:rPr>
            </w:pPr>
            <w:r>
              <w:rPr>
                <w:rFonts w:hint="eastAsia" w:ascii="Times New Roman"/>
                <w:sz w:val="21"/>
                <w:u w:val="single"/>
                <w:lang w:val="en-US" w:eastAsia="zh-CN"/>
              </w:rPr>
              <w:t xml:space="preserve">  </w:t>
            </w:r>
            <w:r>
              <w:rPr>
                <w:rFonts w:ascii="Times New Roman"/>
                <w:sz w:val="21"/>
                <w:u w:val="single"/>
              </w:rPr>
              <w:tab/>
            </w:r>
          </w:p>
        </w:tc>
        <w:tc>
          <w:tcPr>
            <w:tcW w:w="884" w:type="dxa"/>
            <w:tcBorders>
              <w:left w:val="nil"/>
            </w:tcBorders>
            <w:noWrap w:val="0"/>
            <w:vAlign w:val="center"/>
          </w:tcPr>
          <w:p>
            <w:pPr>
              <w:pStyle w:val="7"/>
              <w:spacing w:before="107"/>
              <w:ind w:right="245"/>
              <w:rPr>
                <w:sz w:val="21"/>
              </w:rPr>
            </w:pPr>
            <w:r>
              <w:rPr>
                <w:sz w:val="21"/>
              </w:rPr>
              <w:t>万元</w:t>
            </w:r>
          </w:p>
        </w:tc>
        <w:tc>
          <w:tcPr>
            <w:tcW w:w="979" w:type="dxa"/>
            <w:tcBorders>
              <w:right w:val="nil"/>
            </w:tcBorders>
            <w:noWrap w:val="0"/>
            <w:vAlign w:val="center"/>
          </w:tcPr>
          <w:p>
            <w:pPr>
              <w:pStyle w:val="7"/>
              <w:tabs>
                <w:tab w:val="left" w:pos="1101"/>
              </w:tabs>
              <w:spacing w:before="121"/>
              <w:ind w:right="-288"/>
              <w:rPr>
                <w:rFonts w:ascii="Times New Roman"/>
                <w:sz w:val="21"/>
              </w:rPr>
            </w:pPr>
            <w:r>
              <w:rPr>
                <w:rFonts w:hint="eastAsia" w:ascii="Times New Roman"/>
                <w:sz w:val="21"/>
                <w:u w:val="single"/>
                <w:lang w:val="en-US" w:eastAsia="zh-CN"/>
              </w:rPr>
              <w:t xml:space="preserve"> </w:t>
            </w:r>
            <w:r>
              <w:rPr>
                <w:rFonts w:ascii="Times New Roman"/>
                <w:sz w:val="21"/>
                <w:u w:val="single"/>
              </w:rPr>
              <w:tab/>
            </w:r>
          </w:p>
        </w:tc>
        <w:tc>
          <w:tcPr>
            <w:tcW w:w="849" w:type="dxa"/>
            <w:tcBorders>
              <w:left w:val="nil"/>
            </w:tcBorders>
            <w:noWrap w:val="0"/>
            <w:vAlign w:val="center"/>
          </w:tcPr>
          <w:p>
            <w:pPr>
              <w:pStyle w:val="7"/>
              <w:spacing w:before="107"/>
              <w:ind w:right="146"/>
              <w:rPr>
                <w:sz w:val="21"/>
              </w:rPr>
            </w:pPr>
            <w:r>
              <w:rPr>
                <w:sz w:val="21"/>
              </w:rPr>
              <w:t>万元</w:t>
            </w:r>
          </w:p>
        </w:tc>
        <w:tc>
          <w:tcPr>
            <w:tcW w:w="1212" w:type="dxa"/>
            <w:tcBorders>
              <w:right w:val="nil"/>
            </w:tcBorders>
            <w:noWrap w:val="0"/>
            <w:vAlign w:val="center"/>
          </w:tcPr>
          <w:p>
            <w:pPr>
              <w:pStyle w:val="7"/>
              <w:tabs>
                <w:tab w:val="left" w:pos="1312"/>
              </w:tabs>
              <w:spacing w:before="121"/>
              <w:ind w:right="-432"/>
              <w:rPr>
                <w:rFonts w:ascii="Times New Roman"/>
                <w:sz w:val="21"/>
              </w:rPr>
            </w:pPr>
            <w:r>
              <w:rPr>
                <w:rFonts w:hint="eastAsia" w:ascii="Times New Roman"/>
                <w:sz w:val="21"/>
                <w:u w:val="single"/>
                <w:lang w:val="en-US" w:eastAsia="zh-CN"/>
              </w:rPr>
              <w:t xml:space="preserve"> </w:t>
            </w:r>
            <w:r>
              <w:rPr>
                <w:rFonts w:ascii="Times New Roman"/>
                <w:sz w:val="21"/>
                <w:u w:val="single"/>
              </w:rPr>
              <w:tab/>
            </w:r>
          </w:p>
        </w:tc>
        <w:tc>
          <w:tcPr>
            <w:tcW w:w="1240" w:type="dxa"/>
            <w:tcBorders>
              <w:left w:val="nil"/>
            </w:tcBorders>
            <w:noWrap w:val="0"/>
            <w:vAlign w:val="center"/>
          </w:tcPr>
          <w:p>
            <w:pPr>
              <w:pStyle w:val="7"/>
              <w:spacing w:before="107"/>
              <w:ind w:firstLine="210" w:firstLineChars="100"/>
              <w:jc w:val="left"/>
              <w:rPr>
                <w:sz w:val="21"/>
              </w:rPr>
            </w:pPr>
            <w:r>
              <w:rPr>
                <w:sz w:val="21"/>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2578" w:type="dxa"/>
            <w:noWrap w:val="0"/>
            <w:vAlign w:val="center"/>
          </w:tcPr>
          <w:p>
            <w:pPr>
              <w:pStyle w:val="7"/>
              <w:spacing w:before="20"/>
              <w:ind w:left="107"/>
              <w:jc w:val="center"/>
              <w:rPr>
                <w:rFonts w:hint="eastAsia" w:ascii="黑体" w:eastAsia="黑体"/>
                <w:sz w:val="21"/>
              </w:rPr>
            </w:pPr>
            <w:r>
              <w:rPr>
                <w:rFonts w:hint="eastAsia" w:ascii="黑体" w:eastAsia="黑体"/>
                <w:sz w:val="21"/>
              </w:rPr>
              <w:t>研发费用总额占营业收入</w:t>
            </w:r>
          </w:p>
          <w:p>
            <w:pPr>
              <w:pStyle w:val="7"/>
              <w:spacing w:before="43"/>
              <w:ind w:left="107"/>
              <w:jc w:val="center"/>
              <w:rPr>
                <w:rFonts w:hint="eastAsia" w:ascii="黑体" w:eastAsia="黑体"/>
                <w:sz w:val="21"/>
              </w:rPr>
            </w:pPr>
            <w:r>
              <w:rPr>
                <w:rFonts w:hint="eastAsia" w:ascii="黑体" w:eastAsia="黑体"/>
                <w:sz w:val="21"/>
              </w:rPr>
              <w:t>总额比重</w:t>
            </w:r>
          </w:p>
        </w:tc>
        <w:tc>
          <w:tcPr>
            <w:tcW w:w="2009" w:type="dxa"/>
            <w:gridSpan w:val="2"/>
            <w:noWrap w:val="0"/>
            <w:vAlign w:val="center"/>
          </w:tcPr>
          <w:p>
            <w:pPr>
              <w:pStyle w:val="7"/>
              <w:tabs>
                <w:tab w:val="left" w:pos="1297"/>
              </w:tabs>
              <w:spacing w:before="190"/>
              <w:ind w:left="404"/>
              <w:jc w:val="left"/>
              <w:rPr>
                <w:rFonts w:ascii="Times New Roman"/>
                <w:sz w:val="21"/>
              </w:rPr>
            </w:pPr>
            <w:r>
              <w:rPr>
                <w:rFonts w:hint="eastAsia" w:ascii="Times New Roman"/>
                <w:sz w:val="21"/>
                <w:u w:val="single"/>
                <w:lang w:val="en-US" w:eastAsia="zh-CN"/>
              </w:rPr>
              <w:t xml:space="preserve">       </w:t>
            </w:r>
            <w:r>
              <w:rPr>
                <w:rFonts w:ascii="Times New Roman"/>
                <w:sz w:val="21"/>
              </w:rPr>
              <w:t>%</w:t>
            </w:r>
          </w:p>
        </w:tc>
        <w:tc>
          <w:tcPr>
            <w:tcW w:w="1828" w:type="dxa"/>
            <w:gridSpan w:val="2"/>
            <w:noWrap w:val="0"/>
            <w:vAlign w:val="center"/>
          </w:tcPr>
          <w:p>
            <w:pPr>
              <w:pStyle w:val="7"/>
              <w:tabs>
                <w:tab w:val="left" w:pos="1270"/>
              </w:tabs>
              <w:spacing w:before="190"/>
              <w:ind w:left="272"/>
              <w:jc w:val="left"/>
              <w:rPr>
                <w:rFonts w:ascii="Times New Roman"/>
                <w:sz w:val="21"/>
              </w:rPr>
            </w:pPr>
            <w:r>
              <w:rPr>
                <w:rFonts w:hint="eastAsia" w:ascii="Times New Roman"/>
                <w:sz w:val="21"/>
                <w:u w:val="single"/>
                <w:lang w:val="en-US" w:eastAsia="zh-CN"/>
              </w:rPr>
              <w:t xml:space="preserve">       </w:t>
            </w:r>
            <w:r>
              <w:rPr>
                <w:rFonts w:ascii="Times New Roman"/>
                <w:sz w:val="21"/>
              </w:rPr>
              <w:t>%</w:t>
            </w:r>
          </w:p>
        </w:tc>
        <w:tc>
          <w:tcPr>
            <w:tcW w:w="2452" w:type="dxa"/>
            <w:gridSpan w:val="2"/>
            <w:noWrap w:val="0"/>
            <w:vAlign w:val="center"/>
          </w:tcPr>
          <w:p>
            <w:pPr>
              <w:pStyle w:val="7"/>
              <w:tabs>
                <w:tab w:val="left" w:pos="1580"/>
              </w:tabs>
              <w:spacing w:before="190"/>
              <w:ind w:firstLine="420" w:firstLineChars="200"/>
              <w:jc w:val="left"/>
              <w:rPr>
                <w:rFonts w:ascii="Times New Roman"/>
                <w:sz w:val="21"/>
              </w:rPr>
            </w:pPr>
            <w:r>
              <w:rPr>
                <w:rFonts w:hint="eastAsia" w:ascii="Times New Roman"/>
                <w:sz w:val="21"/>
                <w:u w:val="single"/>
                <w:lang w:val="en-US" w:eastAsia="zh-CN"/>
              </w:rPr>
              <w:t xml:space="preserve">       </w:t>
            </w:r>
            <w:r>
              <w:rPr>
                <w:rFonts w:ascii="Times New Roman"/>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2578" w:type="dxa"/>
            <w:noWrap w:val="0"/>
            <w:vAlign w:val="center"/>
          </w:tcPr>
          <w:p>
            <w:pPr>
              <w:pStyle w:val="7"/>
              <w:spacing w:before="106"/>
              <w:ind w:left="107"/>
              <w:jc w:val="center"/>
              <w:rPr>
                <w:rFonts w:hint="eastAsia" w:ascii="黑体" w:eastAsia="黑体"/>
                <w:sz w:val="21"/>
              </w:rPr>
            </w:pPr>
            <w:r>
              <w:rPr>
                <w:rFonts w:hint="eastAsia" w:ascii="黑体" w:eastAsia="黑体"/>
                <w:sz w:val="21"/>
              </w:rPr>
              <w:t>净利润总额</w:t>
            </w:r>
          </w:p>
        </w:tc>
        <w:tc>
          <w:tcPr>
            <w:tcW w:w="1125" w:type="dxa"/>
            <w:tcBorders>
              <w:right w:val="nil"/>
            </w:tcBorders>
            <w:noWrap w:val="0"/>
            <w:vAlign w:val="center"/>
          </w:tcPr>
          <w:p>
            <w:pPr>
              <w:pStyle w:val="7"/>
              <w:tabs>
                <w:tab w:val="left" w:pos="1064"/>
              </w:tabs>
              <w:spacing w:before="120"/>
              <w:ind w:right="-332"/>
              <w:rPr>
                <w:rFonts w:ascii="Times New Roman"/>
                <w:sz w:val="21"/>
              </w:rPr>
            </w:pPr>
            <w:r>
              <w:rPr>
                <w:rFonts w:hint="eastAsia" w:ascii="Times New Roman"/>
                <w:sz w:val="21"/>
                <w:u w:val="single"/>
                <w:lang w:val="en-US" w:eastAsia="zh-CN"/>
              </w:rPr>
              <w:t xml:space="preserve"> </w:t>
            </w:r>
            <w:r>
              <w:rPr>
                <w:rFonts w:ascii="Times New Roman"/>
                <w:sz w:val="21"/>
                <w:u w:val="single"/>
              </w:rPr>
              <w:tab/>
            </w:r>
          </w:p>
        </w:tc>
        <w:tc>
          <w:tcPr>
            <w:tcW w:w="884" w:type="dxa"/>
            <w:tcBorders>
              <w:left w:val="nil"/>
            </w:tcBorders>
            <w:noWrap w:val="0"/>
            <w:vAlign w:val="center"/>
          </w:tcPr>
          <w:p>
            <w:pPr>
              <w:pStyle w:val="7"/>
              <w:spacing w:before="106"/>
              <w:ind w:right="264"/>
              <w:rPr>
                <w:sz w:val="21"/>
              </w:rPr>
            </w:pPr>
            <w:r>
              <w:rPr>
                <w:sz w:val="21"/>
              </w:rPr>
              <w:t>万元</w:t>
            </w:r>
          </w:p>
        </w:tc>
        <w:tc>
          <w:tcPr>
            <w:tcW w:w="979" w:type="dxa"/>
            <w:tcBorders>
              <w:right w:val="nil"/>
            </w:tcBorders>
            <w:noWrap w:val="0"/>
            <w:vAlign w:val="center"/>
          </w:tcPr>
          <w:p>
            <w:pPr>
              <w:pStyle w:val="7"/>
              <w:tabs>
                <w:tab w:val="left" w:pos="892"/>
              </w:tabs>
              <w:spacing w:before="120"/>
              <w:ind w:right="-188"/>
              <w:rPr>
                <w:rFonts w:ascii="Times New Roman"/>
                <w:sz w:val="21"/>
              </w:rPr>
            </w:pPr>
            <w:r>
              <w:rPr>
                <w:rFonts w:hint="eastAsia" w:ascii="Times New Roman"/>
                <w:sz w:val="21"/>
                <w:u w:val="single"/>
                <w:lang w:val="en-US" w:eastAsia="zh-CN"/>
              </w:rPr>
              <w:t xml:space="preserve"> </w:t>
            </w:r>
            <w:r>
              <w:rPr>
                <w:rFonts w:ascii="Times New Roman"/>
                <w:sz w:val="21"/>
                <w:u w:val="single"/>
              </w:rPr>
              <w:tab/>
            </w:r>
          </w:p>
        </w:tc>
        <w:tc>
          <w:tcPr>
            <w:tcW w:w="849" w:type="dxa"/>
            <w:tcBorders>
              <w:left w:val="nil"/>
            </w:tcBorders>
            <w:noWrap w:val="0"/>
            <w:vAlign w:val="center"/>
          </w:tcPr>
          <w:p>
            <w:pPr>
              <w:pStyle w:val="7"/>
              <w:spacing w:before="106"/>
              <w:ind w:left="174"/>
              <w:jc w:val="left"/>
              <w:rPr>
                <w:sz w:val="21"/>
              </w:rPr>
            </w:pPr>
            <w:r>
              <w:rPr>
                <w:sz w:val="21"/>
              </w:rPr>
              <w:t>万元</w:t>
            </w:r>
          </w:p>
        </w:tc>
        <w:tc>
          <w:tcPr>
            <w:tcW w:w="1212" w:type="dxa"/>
            <w:tcBorders>
              <w:right w:val="nil"/>
            </w:tcBorders>
            <w:noWrap w:val="0"/>
            <w:vAlign w:val="center"/>
          </w:tcPr>
          <w:p>
            <w:pPr>
              <w:pStyle w:val="7"/>
              <w:tabs>
                <w:tab w:val="left" w:pos="1101"/>
              </w:tabs>
              <w:spacing w:before="120"/>
              <w:ind w:right="-332"/>
              <w:rPr>
                <w:rFonts w:ascii="Times New Roman"/>
                <w:sz w:val="21"/>
              </w:rPr>
            </w:pPr>
            <w:r>
              <w:rPr>
                <w:rFonts w:hint="eastAsia" w:ascii="Times New Roman"/>
                <w:sz w:val="21"/>
                <w:u w:val="single"/>
                <w:lang w:val="en-US" w:eastAsia="zh-CN"/>
              </w:rPr>
              <w:t xml:space="preserve"> </w:t>
            </w:r>
            <w:r>
              <w:rPr>
                <w:rFonts w:ascii="Times New Roman"/>
                <w:sz w:val="21"/>
                <w:u w:val="single"/>
              </w:rPr>
              <w:tab/>
            </w:r>
          </w:p>
        </w:tc>
        <w:tc>
          <w:tcPr>
            <w:tcW w:w="1240" w:type="dxa"/>
            <w:tcBorders>
              <w:left w:val="nil"/>
            </w:tcBorders>
            <w:noWrap w:val="0"/>
            <w:vAlign w:val="center"/>
          </w:tcPr>
          <w:p>
            <w:pPr>
              <w:pStyle w:val="7"/>
              <w:spacing w:before="106"/>
              <w:ind w:firstLine="210" w:firstLineChars="100"/>
              <w:jc w:val="left"/>
              <w:rPr>
                <w:sz w:val="21"/>
              </w:rPr>
            </w:pPr>
            <w:r>
              <w:rPr>
                <w:sz w:val="21"/>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2578" w:type="dxa"/>
            <w:noWrap w:val="0"/>
            <w:vAlign w:val="center"/>
          </w:tcPr>
          <w:p>
            <w:pPr>
              <w:pStyle w:val="7"/>
              <w:spacing w:before="106"/>
              <w:ind w:left="107"/>
              <w:jc w:val="center"/>
              <w:rPr>
                <w:rFonts w:hint="eastAsia" w:ascii="黑体" w:eastAsia="黑体"/>
                <w:sz w:val="21"/>
              </w:rPr>
            </w:pPr>
            <w:r>
              <w:rPr>
                <w:rFonts w:hint="eastAsia" w:ascii="黑体" w:eastAsia="黑体"/>
                <w:sz w:val="21"/>
              </w:rPr>
              <w:t>净利润率</w:t>
            </w:r>
          </w:p>
        </w:tc>
        <w:tc>
          <w:tcPr>
            <w:tcW w:w="2009" w:type="dxa"/>
            <w:gridSpan w:val="2"/>
            <w:noWrap w:val="0"/>
            <w:vAlign w:val="center"/>
          </w:tcPr>
          <w:p>
            <w:pPr>
              <w:pStyle w:val="7"/>
              <w:tabs>
                <w:tab w:val="left" w:pos="1402"/>
              </w:tabs>
              <w:spacing w:before="120"/>
              <w:ind w:left="301"/>
              <w:jc w:val="left"/>
              <w:rPr>
                <w:rFonts w:ascii="Times New Roman"/>
                <w:sz w:val="21"/>
              </w:rPr>
            </w:pPr>
            <w:r>
              <w:rPr>
                <w:rFonts w:hint="eastAsia" w:ascii="Times New Roman"/>
                <w:sz w:val="21"/>
                <w:u w:val="single"/>
                <w:lang w:val="en-US" w:eastAsia="zh-CN"/>
              </w:rPr>
              <w:t xml:space="preserve">        </w:t>
            </w:r>
            <w:r>
              <w:rPr>
                <w:rFonts w:ascii="Times New Roman"/>
                <w:sz w:val="21"/>
              </w:rPr>
              <w:t>%</w:t>
            </w:r>
          </w:p>
        </w:tc>
        <w:tc>
          <w:tcPr>
            <w:tcW w:w="1828" w:type="dxa"/>
            <w:gridSpan w:val="2"/>
            <w:noWrap w:val="0"/>
            <w:vAlign w:val="center"/>
          </w:tcPr>
          <w:p>
            <w:pPr>
              <w:pStyle w:val="7"/>
              <w:tabs>
                <w:tab w:val="left" w:pos="1270"/>
              </w:tabs>
              <w:spacing w:before="120"/>
              <w:ind w:left="272"/>
              <w:jc w:val="left"/>
              <w:rPr>
                <w:rFonts w:ascii="Times New Roman"/>
                <w:sz w:val="21"/>
              </w:rPr>
            </w:pPr>
            <w:r>
              <w:rPr>
                <w:rFonts w:hint="eastAsia" w:ascii="Times New Roman"/>
                <w:sz w:val="21"/>
                <w:u w:val="single"/>
                <w:lang w:val="en-US" w:eastAsia="zh-CN"/>
              </w:rPr>
              <w:t xml:space="preserve">      </w:t>
            </w:r>
            <w:r>
              <w:rPr>
                <w:rFonts w:ascii="Times New Roman"/>
                <w:sz w:val="21"/>
              </w:rPr>
              <w:t>%</w:t>
            </w:r>
          </w:p>
        </w:tc>
        <w:tc>
          <w:tcPr>
            <w:tcW w:w="2452" w:type="dxa"/>
            <w:gridSpan w:val="2"/>
            <w:noWrap w:val="0"/>
            <w:vAlign w:val="center"/>
          </w:tcPr>
          <w:p>
            <w:pPr>
              <w:pStyle w:val="7"/>
              <w:tabs>
                <w:tab w:val="left" w:pos="1739"/>
              </w:tabs>
              <w:spacing w:before="120"/>
              <w:ind w:left="429"/>
              <w:jc w:val="left"/>
              <w:rPr>
                <w:rFonts w:ascii="Times New Roman"/>
                <w:sz w:val="21"/>
              </w:rPr>
            </w:pPr>
            <w:r>
              <w:rPr>
                <w:rFonts w:hint="eastAsia" w:ascii="Times New Roman"/>
                <w:sz w:val="21"/>
                <w:u w:val="single"/>
                <w:lang w:val="en-US" w:eastAsia="zh-CN"/>
              </w:rPr>
              <w:t xml:space="preserve">        </w:t>
            </w:r>
            <w:r>
              <w:rPr>
                <w:rFonts w:ascii="Times New Roman"/>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2578" w:type="dxa"/>
            <w:noWrap w:val="0"/>
            <w:vAlign w:val="center"/>
          </w:tcPr>
          <w:p>
            <w:pPr>
              <w:pStyle w:val="7"/>
              <w:spacing w:before="106"/>
              <w:ind w:left="107"/>
              <w:jc w:val="center"/>
              <w:rPr>
                <w:rFonts w:hint="eastAsia" w:ascii="黑体" w:eastAsia="黑体"/>
                <w:sz w:val="21"/>
              </w:rPr>
            </w:pPr>
            <w:r>
              <w:rPr>
                <w:rFonts w:hint="eastAsia" w:ascii="黑体" w:eastAsia="黑体"/>
                <w:sz w:val="21"/>
              </w:rPr>
              <w:t>净利润增长率</w:t>
            </w:r>
          </w:p>
        </w:tc>
        <w:tc>
          <w:tcPr>
            <w:tcW w:w="2009" w:type="dxa"/>
            <w:gridSpan w:val="2"/>
            <w:noWrap w:val="0"/>
            <w:vAlign w:val="center"/>
          </w:tcPr>
          <w:p>
            <w:pPr>
              <w:pStyle w:val="7"/>
              <w:tabs>
                <w:tab w:val="left" w:pos="1455"/>
              </w:tabs>
              <w:spacing w:before="120"/>
              <w:ind w:left="248"/>
              <w:jc w:val="left"/>
              <w:rPr>
                <w:rFonts w:ascii="Times New Roman"/>
                <w:sz w:val="21"/>
              </w:rPr>
            </w:pPr>
            <w:r>
              <w:rPr>
                <w:rFonts w:hint="eastAsia" w:ascii="Times New Roman"/>
                <w:sz w:val="21"/>
                <w:u w:val="single"/>
                <w:lang w:val="en-US" w:eastAsia="zh-CN"/>
              </w:rPr>
              <w:t xml:space="preserve">        </w:t>
            </w:r>
            <w:r>
              <w:rPr>
                <w:rFonts w:ascii="Times New Roman"/>
                <w:sz w:val="21"/>
              </w:rPr>
              <w:t>%</w:t>
            </w:r>
          </w:p>
        </w:tc>
        <w:tc>
          <w:tcPr>
            <w:tcW w:w="1828" w:type="dxa"/>
            <w:gridSpan w:val="2"/>
            <w:noWrap w:val="0"/>
            <w:vAlign w:val="center"/>
          </w:tcPr>
          <w:p>
            <w:pPr>
              <w:pStyle w:val="7"/>
              <w:tabs>
                <w:tab w:val="left" w:pos="1428"/>
              </w:tabs>
              <w:spacing w:before="120"/>
              <w:ind w:firstLine="210" w:firstLineChars="100"/>
              <w:jc w:val="left"/>
              <w:rPr>
                <w:rFonts w:ascii="Times New Roman"/>
                <w:sz w:val="21"/>
              </w:rPr>
            </w:pPr>
            <w:r>
              <w:rPr>
                <w:rFonts w:hint="eastAsia" w:ascii="Times New Roman"/>
                <w:sz w:val="21"/>
                <w:u w:val="single"/>
                <w:lang w:val="en-US" w:eastAsia="zh-CN"/>
              </w:rPr>
              <w:t xml:space="preserve">      </w:t>
            </w:r>
            <w:r>
              <w:rPr>
                <w:rFonts w:ascii="Times New Roman"/>
                <w:sz w:val="21"/>
              </w:rPr>
              <w:t>%</w:t>
            </w:r>
          </w:p>
        </w:tc>
        <w:tc>
          <w:tcPr>
            <w:tcW w:w="2452" w:type="dxa"/>
            <w:gridSpan w:val="2"/>
            <w:noWrap w:val="0"/>
            <w:vAlign w:val="center"/>
          </w:tcPr>
          <w:p>
            <w:pPr>
              <w:pStyle w:val="7"/>
              <w:tabs>
                <w:tab w:val="left" w:pos="1775"/>
              </w:tabs>
              <w:spacing w:before="120"/>
              <w:ind w:left="393"/>
              <w:jc w:val="left"/>
              <w:rPr>
                <w:rFonts w:ascii="Times New Roman"/>
                <w:sz w:val="21"/>
              </w:rPr>
            </w:pPr>
            <w:r>
              <w:rPr>
                <w:rFonts w:hint="eastAsia" w:ascii="Times New Roman"/>
                <w:sz w:val="21"/>
                <w:u w:val="single"/>
                <w:lang w:val="en-US" w:eastAsia="zh-CN"/>
              </w:rPr>
              <w:t xml:space="preserve">        </w:t>
            </w:r>
            <w:r>
              <w:rPr>
                <w:rFonts w:ascii="Times New Roman"/>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2578" w:type="dxa"/>
            <w:noWrap w:val="0"/>
            <w:vAlign w:val="center"/>
          </w:tcPr>
          <w:p>
            <w:pPr>
              <w:pStyle w:val="7"/>
              <w:spacing w:before="106"/>
              <w:ind w:left="107"/>
              <w:jc w:val="center"/>
              <w:rPr>
                <w:rFonts w:hint="eastAsia" w:ascii="黑体" w:eastAsia="黑体"/>
                <w:sz w:val="21"/>
              </w:rPr>
            </w:pPr>
            <w:r>
              <w:rPr>
                <w:rFonts w:hint="eastAsia" w:ascii="黑体" w:eastAsia="黑体"/>
                <w:sz w:val="21"/>
              </w:rPr>
              <w:t>资产总额</w:t>
            </w:r>
          </w:p>
        </w:tc>
        <w:tc>
          <w:tcPr>
            <w:tcW w:w="1125" w:type="dxa"/>
            <w:tcBorders>
              <w:right w:val="nil"/>
            </w:tcBorders>
            <w:noWrap w:val="0"/>
            <w:vAlign w:val="center"/>
          </w:tcPr>
          <w:p>
            <w:pPr>
              <w:pStyle w:val="7"/>
              <w:tabs>
                <w:tab w:val="left" w:pos="1103"/>
              </w:tabs>
              <w:spacing w:before="120"/>
              <w:ind w:right="-360"/>
              <w:rPr>
                <w:rFonts w:ascii="Times New Roman"/>
                <w:sz w:val="21"/>
              </w:rPr>
            </w:pPr>
            <w:r>
              <w:rPr>
                <w:rFonts w:hint="eastAsia" w:ascii="Times New Roman"/>
                <w:sz w:val="21"/>
                <w:u w:val="single"/>
                <w:lang w:val="en-US" w:eastAsia="zh-CN"/>
              </w:rPr>
              <w:t xml:space="preserve"> </w:t>
            </w:r>
            <w:r>
              <w:rPr>
                <w:rFonts w:ascii="Times New Roman"/>
                <w:sz w:val="21"/>
                <w:u w:val="single"/>
              </w:rPr>
              <w:tab/>
            </w:r>
          </w:p>
        </w:tc>
        <w:tc>
          <w:tcPr>
            <w:tcW w:w="884" w:type="dxa"/>
            <w:tcBorders>
              <w:left w:val="nil"/>
            </w:tcBorders>
            <w:noWrap w:val="0"/>
            <w:vAlign w:val="center"/>
          </w:tcPr>
          <w:p>
            <w:pPr>
              <w:pStyle w:val="7"/>
              <w:spacing w:before="106"/>
              <w:ind w:right="245"/>
              <w:rPr>
                <w:sz w:val="21"/>
              </w:rPr>
            </w:pPr>
            <w:r>
              <w:rPr>
                <w:sz w:val="21"/>
              </w:rPr>
              <w:t>万元</w:t>
            </w:r>
          </w:p>
        </w:tc>
        <w:tc>
          <w:tcPr>
            <w:tcW w:w="1828" w:type="dxa"/>
            <w:gridSpan w:val="2"/>
            <w:noWrap w:val="0"/>
            <w:vAlign w:val="center"/>
          </w:tcPr>
          <w:p>
            <w:pPr>
              <w:pStyle w:val="7"/>
              <w:spacing w:before="106"/>
              <w:ind w:left="335"/>
              <w:jc w:val="left"/>
              <w:rPr>
                <w:sz w:val="21"/>
              </w:rPr>
            </w:pPr>
            <w:r>
              <w:rPr>
                <w:rFonts w:hint="eastAsia" w:ascii="Times New Roman" w:eastAsia="宋体"/>
                <w:sz w:val="21"/>
                <w:u w:val="single"/>
                <w:lang w:val="en-US" w:eastAsia="zh-CN"/>
              </w:rPr>
              <w:t xml:space="preserve">      </w:t>
            </w:r>
            <w:r>
              <w:rPr>
                <w:rFonts w:ascii="Times New Roman" w:eastAsia="Times New Roman"/>
                <w:sz w:val="21"/>
              </w:rPr>
              <w:t xml:space="preserve"> </w:t>
            </w:r>
            <w:r>
              <w:rPr>
                <w:sz w:val="21"/>
              </w:rPr>
              <w:t>万元</w:t>
            </w:r>
          </w:p>
        </w:tc>
        <w:tc>
          <w:tcPr>
            <w:tcW w:w="1212" w:type="dxa"/>
            <w:tcBorders>
              <w:right w:val="nil"/>
            </w:tcBorders>
            <w:noWrap w:val="0"/>
            <w:vAlign w:val="center"/>
          </w:tcPr>
          <w:p>
            <w:pPr>
              <w:pStyle w:val="7"/>
              <w:tabs>
                <w:tab w:val="left" w:pos="1312"/>
              </w:tabs>
              <w:spacing w:before="120"/>
              <w:ind w:right="-432"/>
              <w:rPr>
                <w:rFonts w:ascii="Times New Roman"/>
                <w:sz w:val="21"/>
              </w:rPr>
            </w:pPr>
            <w:r>
              <w:rPr>
                <w:rFonts w:hint="eastAsia" w:ascii="Times New Roman"/>
                <w:sz w:val="21"/>
                <w:u w:val="single"/>
                <w:lang w:val="en-US" w:eastAsia="zh-CN"/>
              </w:rPr>
              <w:t xml:space="preserve">  </w:t>
            </w:r>
            <w:r>
              <w:rPr>
                <w:rFonts w:ascii="Times New Roman"/>
                <w:sz w:val="21"/>
                <w:u w:val="single"/>
              </w:rPr>
              <w:tab/>
            </w:r>
          </w:p>
        </w:tc>
        <w:tc>
          <w:tcPr>
            <w:tcW w:w="1240" w:type="dxa"/>
            <w:tcBorders>
              <w:left w:val="nil"/>
            </w:tcBorders>
            <w:noWrap w:val="0"/>
            <w:vAlign w:val="center"/>
          </w:tcPr>
          <w:p>
            <w:pPr>
              <w:pStyle w:val="7"/>
              <w:spacing w:before="106"/>
              <w:ind w:firstLine="210" w:firstLineChars="100"/>
              <w:jc w:val="left"/>
              <w:rPr>
                <w:sz w:val="21"/>
              </w:rPr>
            </w:pPr>
            <w:r>
              <w:rPr>
                <w:sz w:val="21"/>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2578" w:type="dxa"/>
            <w:noWrap w:val="0"/>
            <w:vAlign w:val="center"/>
          </w:tcPr>
          <w:p>
            <w:pPr>
              <w:pStyle w:val="7"/>
              <w:spacing w:before="106"/>
              <w:ind w:left="107"/>
              <w:jc w:val="center"/>
              <w:rPr>
                <w:rFonts w:hint="eastAsia" w:ascii="黑体" w:eastAsia="黑体"/>
                <w:sz w:val="21"/>
              </w:rPr>
            </w:pPr>
            <w:r>
              <w:rPr>
                <w:rFonts w:hint="eastAsia" w:ascii="黑体" w:eastAsia="黑体"/>
                <w:sz w:val="21"/>
              </w:rPr>
              <w:t>资产负债率</w:t>
            </w:r>
          </w:p>
        </w:tc>
        <w:tc>
          <w:tcPr>
            <w:tcW w:w="2009" w:type="dxa"/>
            <w:gridSpan w:val="2"/>
            <w:noWrap w:val="0"/>
            <w:vAlign w:val="center"/>
          </w:tcPr>
          <w:p>
            <w:pPr>
              <w:pStyle w:val="7"/>
              <w:tabs>
                <w:tab w:val="left" w:pos="1455"/>
              </w:tabs>
              <w:spacing w:before="120"/>
              <w:ind w:left="248"/>
              <w:jc w:val="left"/>
              <w:rPr>
                <w:rFonts w:ascii="Times New Roman"/>
                <w:sz w:val="21"/>
              </w:rPr>
            </w:pPr>
            <w:r>
              <w:rPr>
                <w:rFonts w:hint="eastAsia" w:ascii="Times New Roman"/>
                <w:sz w:val="21"/>
                <w:u w:val="single"/>
                <w:lang w:val="en-US" w:eastAsia="zh-CN"/>
              </w:rPr>
              <w:t xml:space="preserve">        </w:t>
            </w:r>
            <w:r>
              <w:rPr>
                <w:rFonts w:ascii="Times New Roman"/>
                <w:sz w:val="21"/>
              </w:rPr>
              <w:t>%</w:t>
            </w:r>
          </w:p>
        </w:tc>
        <w:tc>
          <w:tcPr>
            <w:tcW w:w="1828" w:type="dxa"/>
            <w:gridSpan w:val="2"/>
            <w:noWrap w:val="0"/>
            <w:vAlign w:val="center"/>
          </w:tcPr>
          <w:p>
            <w:pPr>
              <w:pStyle w:val="7"/>
              <w:tabs>
                <w:tab w:val="left" w:pos="1376"/>
              </w:tabs>
              <w:spacing w:before="120"/>
              <w:ind w:left="169"/>
              <w:jc w:val="left"/>
              <w:rPr>
                <w:rFonts w:ascii="Times New Roman"/>
                <w:sz w:val="21"/>
              </w:rPr>
            </w:pPr>
            <w:r>
              <w:rPr>
                <w:rFonts w:hint="eastAsia" w:ascii="Times New Roman"/>
                <w:sz w:val="21"/>
                <w:u w:val="single"/>
                <w:lang w:val="en-US" w:eastAsia="zh-CN"/>
              </w:rPr>
              <w:t xml:space="preserve">        </w:t>
            </w:r>
            <w:r>
              <w:rPr>
                <w:rFonts w:ascii="Times New Roman"/>
                <w:sz w:val="21"/>
              </w:rPr>
              <w:t>%</w:t>
            </w:r>
          </w:p>
        </w:tc>
        <w:tc>
          <w:tcPr>
            <w:tcW w:w="2452" w:type="dxa"/>
            <w:gridSpan w:val="2"/>
            <w:noWrap w:val="0"/>
            <w:vAlign w:val="center"/>
          </w:tcPr>
          <w:p>
            <w:pPr>
              <w:pStyle w:val="7"/>
              <w:tabs>
                <w:tab w:val="left" w:pos="1636"/>
              </w:tabs>
              <w:spacing w:before="120"/>
              <w:ind w:left="532"/>
              <w:jc w:val="left"/>
              <w:rPr>
                <w:rFonts w:ascii="Times New Roman"/>
                <w:sz w:val="21"/>
              </w:rPr>
            </w:pPr>
            <w:r>
              <w:rPr>
                <w:rFonts w:hint="eastAsia" w:ascii="Times New Roman"/>
                <w:sz w:val="21"/>
                <w:u w:val="single"/>
                <w:lang w:val="en-US" w:eastAsia="zh-CN"/>
              </w:rPr>
              <w:t xml:space="preserve">       </w:t>
            </w:r>
            <w:r>
              <w:rPr>
                <w:rFonts w:ascii="Times New Roman"/>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2578" w:type="dxa"/>
            <w:noWrap w:val="0"/>
            <w:vAlign w:val="center"/>
          </w:tcPr>
          <w:p>
            <w:pPr>
              <w:pStyle w:val="7"/>
              <w:spacing w:before="106"/>
              <w:ind w:left="107"/>
              <w:jc w:val="center"/>
              <w:rPr>
                <w:rFonts w:hint="eastAsia" w:ascii="黑体" w:eastAsia="黑体"/>
                <w:sz w:val="21"/>
              </w:rPr>
            </w:pPr>
            <w:r>
              <w:rPr>
                <w:rFonts w:hint="eastAsia" w:ascii="黑体" w:eastAsia="黑体"/>
                <w:sz w:val="21"/>
              </w:rPr>
              <w:t>上缴税金</w:t>
            </w:r>
          </w:p>
        </w:tc>
        <w:tc>
          <w:tcPr>
            <w:tcW w:w="1125" w:type="dxa"/>
            <w:tcBorders>
              <w:right w:val="nil"/>
            </w:tcBorders>
            <w:noWrap w:val="0"/>
            <w:vAlign w:val="center"/>
          </w:tcPr>
          <w:p>
            <w:pPr>
              <w:pStyle w:val="7"/>
              <w:tabs>
                <w:tab w:val="left" w:pos="1103"/>
              </w:tabs>
              <w:spacing w:before="120"/>
              <w:ind w:right="-360"/>
              <w:rPr>
                <w:rFonts w:ascii="Times New Roman"/>
                <w:sz w:val="21"/>
              </w:rPr>
            </w:pPr>
            <w:r>
              <w:rPr>
                <w:rFonts w:hint="eastAsia" w:ascii="Times New Roman"/>
                <w:sz w:val="21"/>
                <w:u w:val="single"/>
                <w:lang w:val="en-US" w:eastAsia="zh-CN"/>
              </w:rPr>
              <w:t xml:space="preserve"> </w:t>
            </w:r>
            <w:r>
              <w:rPr>
                <w:rFonts w:ascii="Times New Roman"/>
                <w:sz w:val="21"/>
                <w:u w:val="single"/>
              </w:rPr>
              <w:tab/>
            </w:r>
          </w:p>
        </w:tc>
        <w:tc>
          <w:tcPr>
            <w:tcW w:w="884" w:type="dxa"/>
            <w:tcBorders>
              <w:left w:val="nil"/>
            </w:tcBorders>
            <w:noWrap w:val="0"/>
            <w:vAlign w:val="center"/>
          </w:tcPr>
          <w:p>
            <w:pPr>
              <w:pStyle w:val="7"/>
              <w:spacing w:before="106"/>
              <w:ind w:right="245"/>
              <w:rPr>
                <w:sz w:val="21"/>
              </w:rPr>
            </w:pPr>
            <w:r>
              <w:rPr>
                <w:sz w:val="21"/>
              </w:rPr>
              <w:t>万元</w:t>
            </w:r>
          </w:p>
        </w:tc>
        <w:tc>
          <w:tcPr>
            <w:tcW w:w="979" w:type="dxa"/>
            <w:tcBorders>
              <w:right w:val="nil"/>
            </w:tcBorders>
            <w:noWrap w:val="0"/>
            <w:vAlign w:val="center"/>
          </w:tcPr>
          <w:p>
            <w:pPr>
              <w:pStyle w:val="7"/>
              <w:tabs>
                <w:tab w:val="left" w:pos="997"/>
              </w:tabs>
              <w:spacing w:before="120"/>
              <w:ind w:right="-231"/>
              <w:rPr>
                <w:rFonts w:ascii="Times New Roman"/>
                <w:sz w:val="21"/>
              </w:rPr>
            </w:pPr>
            <w:r>
              <w:rPr>
                <w:rFonts w:hint="eastAsia" w:ascii="Times New Roman"/>
                <w:sz w:val="21"/>
                <w:u w:val="single"/>
                <w:lang w:val="en-US" w:eastAsia="zh-CN"/>
              </w:rPr>
              <w:t xml:space="preserve"> </w:t>
            </w:r>
            <w:r>
              <w:rPr>
                <w:rFonts w:ascii="Times New Roman"/>
                <w:sz w:val="21"/>
                <w:u w:val="single"/>
              </w:rPr>
              <w:tab/>
            </w:r>
          </w:p>
        </w:tc>
        <w:tc>
          <w:tcPr>
            <w:tcW w:w="849" w:type="dxa"/>
            <w:tcBorders>
              <w:left w:val="nil"/>
            </w:tcBorders>
            <w:noWrap w:val="0"/>
            <w:vAlign w:val="center"/>
          </w:tcPr>
          <w:p>
            <w:pPr>
              <w:pStyle w:val="7"/>
              <w:spacing w:before="106"/>
              <w:ind w:right="196"/>
              <w:rPr>
                <w:sz w:val="21"/>
              </w:rPr>
            </w:pPr>
            <w:r>
              <w:rPr>
                <w:sz w:val="21"/>
              </w:rPr>
              <w:t>万元</w:t>
            </w:r>
          </w:p>
        </w:tc>
        <w:tc>
          <w:tcPr>
            <w:tcW w:w="1212" w:type="dxa"/>
            <w:tcBorders>
              <w:right w:val="nil"/>
            </w:tcBorders>
            <w:noWrap w:val="0"/>
            <w:vAlign w:val="center"/>
          </w:tcPr>
          <w:p>
            <w:pPr>
              <w:pStyle w:val="7"/>
              <w:tabs>
                <w:tab w:val="left" w:pos="1101"/>
              </w:tabs>
              <w:spacing w:before="120"/>
              <w:ind w:right="-332"/>
              <w:rPr>
                <w:rFonts w:ascii="Times New Roman"/>
                <w:sz w:val="21"/>
              </w:rPr>
            </w:pPr>
            <w:r>
              <w:rPr>
                <w:rFonts w:hint="eastAsia" w:ascii="Times New Roman"/>
                <w:sz w:val="21"/>
                <w:u w:val="single"/>
                <w:lang w:val="en-US" w:eastAsia="zh-CN"/>
              </w:rPr>
              <w:t xml:space="preserve">  </w:t>
            </w:r>
            <w:r>
              <w:rPr>
                <w:rFonts w:ascii="Times New Roman"/>
                <w:sz w:val="21"/>
                <w:u w:val="single"/>
              </w:rPr>
              <w:tab/>
            </w:r>
          </w:p>
        </w:tc>
        <w:tc>
          <w:tcPr>
            <w:tcW w:w="1240" w:type="dxa"/>
            <w:tcBorders>
              <w:left w:val="nil"/>
            </w:tcBorders>
            <w:noWrap w:val="0"/>
            <w:vAlign w:val="center"/>
          </w:tcPr>
          <w:p>
            <w:pPr>
              <w:pStyle w:val="7"/>
              <w:spacing w:before="106"/>
              <w:ind w:firstLine="210" w:firstLineChars="100"/>
              <w:jc w:val="left"/>
              <w:rPr>
                <w:sz w:val="21"/>
              </w:rPr>
            </w:pPr>
            <w:r>
              <w:rPr>
                <w:sz w:val="21"/>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2578" w:type="dxa"/>
            <w:noWrap w:val="0"/>
            <w:vAlign w:val="center"/>
          </w:tcPr>
          <w:p>
            <w:pPr>
              <w:pStyle w:val="7"/>
              <w:spacing w:before="106"/>
              <w:ind w:left="107"/>
              <w:jc w:val="center"/>
              <w:rPr>
                <w:rFonts w:hint="eastAsia" w:ascii="黑体" w:eastAsia="黑体"/>
                <w:sz w:val="21"/>
              </w:rPr>
            </w:pPr>
            <w:r>
              <w:rPr>
                <w:rFonts w:hint="eastAsia" w:ascii="黑体" w:eastAsia="黑体"/>
                <w:sz w:val="21"/>
              </w:rPr>
              <w:t>股权融资额</w:t>
            </w:r>
          </w:p>
        </w:tc>
        <w:tc>
          <w:tcPr>
            <w:tcW w:w="1125" w:type="dxa"/>
            <w:tcBorders>
              <w:right w:val="nil"/>
            </w:tcBorders>
            <w:noWrap w:val="0"/>
            <w:vAlign w:val="center"/>
          </w:tcPr>
          <w:p>
            <w:pPr>
              <w:pStyle w:val="7"/>
              <w:tabs>
                <w:tab w:val="left" w:pos="1201"/>
              </w:tabs>
              <w:spacing w:before="120"/>
              <w:ind w:left="361" w:right="-216"/>
              <w:jc w:val="left"/>
              <w:rPr>
                <w:rFonts w:ascii="Times New Roman"/>
                <w:sz w:val="21"/>
              </w:rPr>
            </w:pPr>
            <w:r>
              <w:rPr>
                <w:rFonts w:hint="eastAsia" w:ascii="Times New Roman"/>
                <w:sz w:val="21"/>
                <w:u w:val="single"/>
                <w:lang w:val="en-US" w:eastAsia="zh-CN"/>
              </w:rPr>
              <w:t xml:space="preserve"> </w:t>
            </w:r>
            <w:r>
              <w:rPr>
                <w:rFonts w:ascii="Times New Roman"/>
                <w:sz w:val="21"/>
                <w:u w:val="single"/>
              </w:rPr>
              <w:tab/>
            </w:r>
          </w:p>
        </w:tc>
        <w:tc>
          <w:tcPr>
            <w:tcW w:w="884" w:type="dxa"/>
            <w:tcBorders>
              <w:left w:val="nil"/>
            </w:tcBorders>
            <w:noWrap w:val="0"/>
            <w:vAlign w:val="center"/>
          </w:tcPr>
          <w:p>
            <w:pPr>
              <w:pStyle w:val="7"/>
              <w:spacing w:before="106"/>
              <w:ind w:left="214"/>
              <w:jc w:val="left"/>
              <w:rPr>
                <w:sz w:val="21"/>
              </w:rPr>
            </w:pPr>
            <w:r>
              <w:rPr>
                <w:sz w:val="21"/>
              </w:rPr>
              <w:t>万元</w:t>
            </w:r>
          </w:p>
        </w:tc>
        <w:tc>
          <w:tcPr>
            <w:tcW w:w="979" w:type="dxa"/>
            <w:tcBorders>
              <w:right w:val="nil"/>
            </w:tcBorders>
            <w:noWrap w:val="0"/>
            <w:vAlign w:val="center"/>
          </w:tcPr>
          <w:p>
            <w:pPr>
              <w:pStyle w:val="7"/>
              <w:tabs>
                <w:tab w:val="left" w:pos="1016"/>
              </w:tabs>
              <w:spacing w:before="120"/>
              <w:ind w:left="387" w:right="-44"/>
              <w:jc w:val="left"/>
              <w:rPr>
                <w:rFonts w:ascii="Times New Roman"/>
                <w:sz w:val="21"/>
              </w:rPr>
            </w:pPr>
            <w:r>
              <w:rPr>
                <w:rFonts w:hint="eastAsia" w:ascii="Times New Roman"/>
                <w:sz w:val="21"/>
                <w:u w:val="single"/>
                <w:lang w:val="en-US" w:eastAsia="zh-CN"/>
              </w:rPr>
              <w:t xml:space="preserve"> </w:t>
            </w:r>
            <w:r>
              <w:rPr>
                <w:rFonts w:ascii="Times New Roman"/>
                <w:sz w:val="21"/>
                <w:u w:val="single"/>
              </w:rPr>
              <w:tab/>
            </w:r>
          </w:p>
        </w:tc>
        <w:tc>
          <w:tcPr>
            <w:tcW w:w="849" w:type="dxa"/>
            <w:tcBorders>
              <w:left w:val="nil"/>
            </w:tcBorders>
            <w:noWrap w:val="0"/>
            <w:vAlign w:val="center"/>
          </w:tcPr>
          <w:p>
            <w:pPr>
              <w:pStyle w:val="7"/>
              <w:spacing w:before="106"/>
              <w:ind w:left="42"/>
              <w:jc w:val="left"/>
              <w:rPr>
                <w:sz w:val="21"/>
              </w:rPr>
            </w:pPr>
            <w:r>
              <w:rPr>
                <w:sz w:val="21"/>
              </w:rPr>
              <w:t>万元</w:t>
            </w:r>
          </w:p>
        </w:tc>
        <w:tc>
          <w:tcPr>
            <w:tcW w:w="1212" w:type="dxa"/>
            <w:tcBorders>
              <w:right w:val="nil"/>
            </w:tcBorders>
            <w:noWrap w:val="0"/>
            <w:vAlign w:val="center"/>
          </w:tcPr>
          <w:p>
            <w:pPr>
              <w:pStyle w:val="7"/>
              <w:tabs>
                <w:tab w:val="left" w:pos="1484"/>
              </w:tabs>
              <w:spacing w:before="120"/>
              <w:ind w:left="542" w:right="-245"/>
              <w:jc w:val="left"/>
              <w:rPr>
                <w:rFonts w:ascii="Times New Roman"/>
                <w:sz w:val="21"/>
              </w:rPr>
            </w:pPr>
            <w:r>
              <w:rPr>
                <w:rFonts w:hint="eastAsia" w:ascii="Times New Roman"/>
                <w:sz w:val="21"/>
                <w:u w:val="single"/>
                <w:lang w:val="en-US" w:eastAsia="zh-CN"/>
              </w:rPr>
              <w:t xml:space="preserve"> </w:t>
            </w:r>
            <w:r>
              <w:rPr>
                <w:rFonts w:ascii="Times New Roman"/>
                <w:sz w:val="21"/>
                <w:u w:val="single"/>
              </w:rPr>
              <w:tab/>
            </w:r>
          </w:p>
        </w:tc>
        <w:tc>
          <w:tcPr>
            <w:tcW w:w="1240" w:type="dxa"/>
            <w:tcBorders>
              <w:left w:val="nil"/>
            </w:tcBorders>
            <w:noWrap w:val="0"/>
            <w:vAlign w:val="center"/>
          </w:tcPr>
          <w:p>
            <w:pPr>
              <w:pStyle w:val="7"/>
              <w:spacing w:before="106"/>
              <w:ind w:left="238"/>
              <w:jc w:val="left"/>
              <w:rPr>
                <w:sz w:val="21"/>
              </w:rPr>
            </w:pPr>
            <w:r>
              <w:rPr>
                <w:sz w:val="21"/>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8867" w:type="dxa"/>
            <w:gridSpan w:val="7"/>
            <w:noWrap w:val="0"/>
            <w:vAlign w:val="top"/>
          </w:tcPr>
          <w:p>
            <w:pPr>
              <w:pStyle w:val="7"/>
              <w:spacing w:before="136"/>
              <w:ind w:left="3087" w:right="3079"/>
              <w:jc w:val="center"/>
              <w:rPr>
                <w:b/>
                <w:sz w:val="24"/>
              </w:rPr>
            </w:pPr>
            <w:r>
              <w:rPr>
                <w:b/>
                <w:sz w:val="24"/>
              </w:rPr>
              <w:t>四、专业化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578" w:type="dxa"/>
            <w:noWrap w:val="0"/>
            <w:vAlign w:val="center"/>
          </w:tcPr>
          <w:p>
            <w:pPr>
              <w:pStyle w:val="7"/>
              <w:spacing w:before="43"/>
              <w:ind w:left="107"/>
              <w:jc w:val="center"/>
              <w:rPr>
                <w:rFonts w:hint="eastAsia" w:ascii="黑体" w:eastAsia="黑体"/>
                <w:sz w:val="21"/>
                <w:lang w:eastAsia="zh-CN"/>
              </w:rPr>
            </w:pPr>
            <w:r>
              <w:rPr>
                <w:rFonts w:hint="eastAsia" w:ascii="黑体" w:eastAsia="黑体"/>
                <w:sz w:val="21"/>
                <w:lang w:eastAsia="zh-CN"/>
              </w:rPr>
              <w:t>从事细分领域年限</w:t>
            </w:r>
          </w:p>
        </w:tc>
        <w:tc>
          <w:tcPr>
            <w:tcW w:w="6289" w:type="dxa"/>
            <w:gridSpan w:val="6"/>
            <w:noWrap w:val="0"/>
            <w:vAlign w:val="top"/>
          </w:tcPr>
          <w:p>
            <w:pPr>
              <w:pStyle w:val="7"/>
              <w:tabs>
                <w:tab w:val="left" w:pos="448"/>
                <w:tab w:val="left" w:pos="1760"/>
              </w:tabs>
              <w:spacing w:before="191"/>
              <w:ind w:left="27"/>
              <w:jc w:val="center"/>
              <w:rPr>
                <w:rFonts w:hint="eastAsia" w:ascii="Times New Roman" w:eastAsia="宋体"/>
                <w:w w:val="99"/>
                <w:sz w:val="21"/>
                <w:u w:val="single"/>
                <w:lang w:eastAsia="zh-CN"/>
              </w:rPr>
            </w:pPr>
            <w:r>
              <w:rPr>
                <w:rFonts w:ascii="Times New Roman"/>
                <w:w w:val="99"/>
                <w:sz w:val="21"/>
                <w:u w:val="single"/>
              </w:rPr>
              <w:t xml:space="preserve"> </w:t>
            </w:r>
            <w:r>
              <w:rPr>
                <w:rFonts w:ascii="Times New Roman"/>
                <w:sz w:val="21"/>
                <w:u w:val="single"/>
              </w:rPr>
              <w:tab/>
            </w:r>
            <w:r>
              <w:rPr>
                <w:rFonts w:hint="eastAsia" w:ascii="Times New Roman"/>
                <w:sz w:val="21"/>
                <w:u w:val="single"/>
                <w:lang w:val="en-US" w:eastAsia="zh-CN"/>
              </w:rPr>
              <w:t xml:space="preserve"> </w:t>
            </w:r>
            <w:r>
              <w:rPr>
                <w:rFonts w:ascii="Times New Roman"/>
                <w:sz w:val="21"/>
                <w:u w:val="single"/>
              </w:rPr>
              <w:tab/>
            </w:r>
            <w:r>
              <w:rPr>
                <w:rFonts w:hint="eastAsia" w:ascii="Times New Roman"/>
                <w:sz w:val="21"/>
                <w:u w:val="single"/>
                <w:lang w:eastAsia="zh-CN"/>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578" w:type="dxa"/>
            <w:noWrap w:val="0"/>
            <w:vAlign w:val="top"/>
          </w:tcPr>
          <w:p>
            <w:pPr>
              <w:pStyle w:val="7"/>
              <w:spacing w:before="21"/>
              <w:ind w:left="107"/>
              <w:jc w:val="center"/>
              <w:rPr>
                <w:rFonts w:hint="eastAsia" w:ascii="黑体" w:eastAsia="黑体"/>
                <w:sz w:val="21"/>
              </w:rPr>
            </w:pPr>
            <w:r>
              <w:rPr>
                <w:rFonts w:hint="eastAsia" w:ascii="黑体" w:eastAsia="黑体"/>
                <w:sz w:val="21"/>
              </w:rPr>
              <w:t xml:space="preserve">近 </w:t>
            </w:r>
            <w:r>
              <w:rPr>
                <w:rFonts w:ascii="Times New Roman" w:eastAsia="Times New Roman"/>
                <w:sz w:val="21"/>
              </w:rPr>
              <w:t xml:space="preserve">2 </w:t>
            </w:r>
            <w:r>
              <w:rPr>
                <w:rFonts w:hint="eastAsia" w:ascii="黑体" w:eastAsia="黑体"/>
                <w:sz w:val="21"/>
              </w:rPr>
              <w:t>年主营业务收入平均</w:t>
            </w:r>
          </w:p>
          <w:p>
            <w:pPr>
              <w:pStyle w:val="7"/>
              <w:spacing w:before="43"/>
              <w:ind w:left="107"/>
              <w:jc w:val="center"/>
              <w:rPr>
                <w:rFonts w:hint="eastAsia" w:ascii="黑体" w:eastAsia="黑体"/>
                <w:sz w:val="21"/>
              </w:rPr>
            </w:pPr>
            <w:r>
              <w:rPr>
                <w:rFonts w:hint="eastAsia" w:ascii="黑体" w:eastAsia="黑体"/>
                <w:sz w:val="21"/>
              </w:rPr>
              <w:t>增长率</w:t>
            </w:r>
          </w:p>
        </w:tc>
        <w:tc>
          <w:tcPr>
            <w:tcW w:w="6289" w:type="dxa"/>
            <w:gridSpan w:val="6"/>
            <w:noWrap w:val="0"/>
            <w:vAlign w:val="top"/>
          </w:tcPr>
          <w:p>
            <w:pPr>
              <w:pStyle w:val="7"/>
              <w:tabs>
                <w:tab w:val="left" w:pos="448"/>
                <w:tab w:val="left" w:pos="1760"/>
              </w:tabs>
              <w:spacing w:before="191"/>
              <w:ind w:left="27"/>
              <w:jc w:val="center"/>
              <w:rPr>
                <w:rFonts w:ascii="Times New Roman"/>
                <w:sz w:val="21"/>
              </w:rPr>
            </w:pPr>
            <w:r>
              <w:rPr>
                <w:rFonts w:ascii="Times New Roman"/>
                <w:w w:val="99"/>
                <w:sz w:val="21"/>
                <w:u w:val="single"/>
              </w:rPr>
              <w:t xml:space="preserve"> </w:t>
            </w:r>
            <w:r>
              <w:rPr>
                <w:rFonts w:ascii="Times New Roman"/>
                <w:sz w:val="21"/>
                <w:u w:val="single"/>
              </w:rPr>
              <w:tab/>
            </w:r>
            <w:r>
              <w:rPr>
                <w:rFonts w:hint="eastAsia" w:ascii="Times New Roman"/>
                <w:sz w:val="21"/>
                <w:u w:val="single"/>
                <w:lang w:val="en-US" w:eastAsia="zh-CN"/>
              </w:rPr>
              <w:t xml:space="preserve"> </w:t>
            </w:r>
            <w:r>
              <w:rPr>
                <w:rFonts w:ascii="Times New Roman"/>
                <w:sz w:val="21"/>
                <w:u w:val="single"/>
              </w:rPr>
              <w:tab/>
            </w:r>
            <w:r>
              <w:rPr>
                <w:rFonts w:ascii="Times New Roman"/>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7" w:hRule="atLeast"/>
        </w:trPr>
        <w:tc>
          <w:tcPr>
            <w:tcW w:w="2578" w:type="dxa"/>
            <w:noWrap w:val="0"/>
            <w:vAlign w:val="top"/>
          </w:tcPr>
          <w:p>
            <w:pPr>
              <w:pStyle w:val="7"/>
              <w:spacing w:before="0"/>
              <w:jc w:val="center"/>
              <w:rPr>
                <w:sz w:val="20"/>
              </w:rPr>
            </w:pPr>
          </w:p>
          <w:p>
            <w:pPr>
              <w:pStyle w:val="7"/>
              <w:spacing w:before="0"/>
              <w:jc w:val="center"/>
              <w:rPr>
                <w:sz w:val="20"/>
              </w:rPr>
            </w:pPr>
          </w:p>
          <w:p>
            <w:pPr>
              <w:pStyle w:val="7"/>
              <w:spacing w:before="0"/>
              <w:jc w:val="center"/>
              <w:rPr>
                <w:sz w:val="20"/>
              </w:rPr>
            </w:pPr>
          </w:p>
          <w:p>
            <w:pPr>
              <w:pStyle w:val="7"/>
              <w:spacing w:before="8"/>
              <w:jc w:val="center"/>
              <w:rPr>
                <w:sz w:val="14"/>
              </w:rPr>
            </w:pPr>
          </w:p>
          <w:p>
            <w:pPr>
              <w:pStyle w:val="7"/>
              <w:spacing w:before="0" w:line="278" w:lineRule="auto"/>
              <w:ind w:left="107" w:right="-44"/>
              <w:jc w:val="center"/>
              <w:rPr>
                <w:rFonts w:hint="eastAsia" w:ascii="黑体" w:hAnsi="黑体" w:eastAsia="黑体"/>
                <w:sz w:val="21"/>
              </w:rPr>
            </w:pPr>
            <w:r>
              <w:rPr>
                <w:rFonts w:hint="eastAsia" w:ascii="黑体" w:hAnsi="黑体" w:eastAsia="黑体"/>
                <w:spacing w:val="6"/>
                <w:sz w:val="21"/>
              </w:rPr>
              <w:t>主导产品是否在产业链关键环节及关键领域“补短</w:t>
            </w:r>
            <w:r>
              <w:rPr>
                <w:rFonts w:hint="eastAsia" w:ascii="黑体" w:hAnsi="黑体" w:eastAsia="黑体"/>
                <w:spacing w:val="-5"/>
                <w:sz w:val="21"/>
              </w:rPr>
              <w:t xml:space="preserve">板”“锻长板”“填空白” </w:t>
            </w:r>
            <w:r>
              <w:rPr>
                <w:rFonts w:hint="eastAsia" w:ascii="黑体" w:hAnsi="黑体" w:eastAsia="黑体"/>
                <w:spacing w:val="-5"/>
                <w:sz w:val="21"/>
                <w:lang w:val="en-US" w:eastAsia="zh-CN"/>
              </w:rPr>
              <w:t xml:space="preserve">    </w:t>
            </w:r>
            <w:r>
              <w:rPr>
                <w:rFonts w:hint="eastAsia" w:ascii="黑体" w:hAnsi="黑体" w:eastAsia="黑体"/>
                <w:spacing w:val="-5"/>
                <w:sz w:val="21"/>
              </w:rPr>
              <w:t>取得实际成效</w:t>
            </w:r>
          </w:p>
        </w:tc>
        <w:tc>
          <w:tcPr>
            <w:tcW w:w="6289" w:type="dxa"/>
            <w:gridSpan w:val="6"/>
            <w:noWrap w:val="0"/>
            <w:vAlign w:val="top"/>
          </w:tcPr>
          <w:p>
            <w:pPr>
              <w:pStyle w:val="7"/>
              <w:tabs>
                <w:tab w:val="left" w:pos="1208"/>
              </w:tabs>
              <w:spacing w:before="2"/>
              <w:ind w:left="128"/>
              <w:jc w:val="left"/>
              <w:rPr>
                <w:b w:val="0"/>
                <w:bCs w:val="0"/>
                <w:sz w:val="21"/>
              </w:rPr>
            </w:pPr>
            <w:r>
              <w:rPr>
                <w:b w:val="0"/>
                <w:bCs w:val="0"/>
                <w:sz w:val="24"/>
              </w:rPr>
              <w:t>□否</w:t>
            </w:r>
            <w:r>
              <w:rPr>
                <w:b w:val="0"/>
                <w:bCs w:val="0"/>
                <w:sz w:val="24"/>
              </w:rPr>
              <w:tab/>
            </w:r>
            <w:r>
              <w:rPr>
                <w:rFonts w:hint="eastAsia" w:ascii="MS Gothic" w:hAnsi="MS Gothic" w:eastAsia="MS Gothic"/>
                <w:b w:val="0"/>
                <w:bCs w:val="0"/>
                <w:sz w:val="24"/>
                <w:lang w:eastAsia="zh-CN"/>
              </w:rPr>
              <w:sym w:font="Wingdings 2" w:char="00A3"/>
            </w:r>
            <w:r>
              <w:rPr>
                <w:b w:val="0"/>
                <w:bCs w:val="0"/>
                <w:sz w:val="21"/>
              </w:rPr>
              <w:t>是 如是，请填写</w:t>
            </w:r>
          </w:p>
          <w:p>
            <w:pPr>
              <w:pStyle w:val="7"/>
              <w:tabs>
                <w:tab w:val="left" w:pos="4853"/>
                <w:tab w:val="left" w:pos="4959"/>
                <w:tab w:val="left" w:pos="6178"/>
                <w:tab w:val="left" w:pos="6230"/>
              </w:tabs>
              <w:spacing w:before="23" w:line="278" w:lineRule="auto"/>
              <w:ind w:left="128" w:right="-15"/>
              <w:jc w:val="left"/>
              <w:rPr>
                <w:rFonts w:hint="default" w:eastAsia="宋体"/>
                <w:sz w:val="21"/>
                <w:lang w:val="en-US" w:eastAsia="zh-CN"/>
              </w:rPr>
            </w:pPr>
            <w:r>
              <w:rPr>
                <w:sz w:val="21"/>
              </w:rPr>
              <w:t>“补短板</w:t>
            </w:r>
            <w:r>
              <w:rPr>
                <w:spacing w:val="-37"/>
                <w:sz w:val="21"/>
              </w:rPr>
              <w:t>”</w:t>
            </w:r>
            <w:r>
              <w:rPr>
                <w:spacing w:val="-34"/>
                <w:sz w:val="21"/>
              </w:rPr>
              <w:t>或</w:t>
            </w:r>
            <w:r>
              <w:rPr>
                <w:sz w:val="21"/>
              </w:rPr>
              <w:t>“锻长板</w:t>
            </w:r>
            <w:r>
              <w:rPr>
                <w:spacing w:val="-37"/>
                <w:sz w:val="21"/>
              </w:rPr>
              <w:t>”</w:t>
            </w:r>
            <w:r>
              <w:rPr>
                <w:sz w:val="21"/>
              </w:rPr>
              <w:t>的产品名称：</w:t>
            </w:r>
            <w:r>
              <w:rPr>
                <w:rFonts w:ascii="Times New Roman" w:hAnsi="Times New Roman" w:eastAsia="Times New Roman"/>
                <w:spacing w:val="52"/>
                <w:sz w:val="21"/>
                <w:u w:val="single"/>
              </w:rPr>
              <w:t xml:space="preserve"> </w:t>
            </w:r>
            <w:r>
              <w:rPr>
                <w:rFonts w:hint="eastAsia" w:eastAsia="宋体"/>
                <w:sz w:val="21"/>
                <w:u w:val="single"/>
                <w:lang w:val="en-US" w:eastAsia="zh-CN"/>
              </w:rPr>
              <w:t xml:space="preserve">                      </w:t>
            </w:r>
            <w:r>
              <w:rPr>
                <w:w w:val="95"/>
                <w:sz w:val="21"/>
              </w:rPr>
              <w:t xml:space="preserve">                                             </w:t>
            </w:r>
            <w:r>
              <w:rPr>
                <w:sz w:val="21"/>
              </w:rPr>
              <w:t>或</w:t>
            </w:r>
            <w:r>
              <w:rPr>
                <w:spacing w:val="4"/>
                <w:sz w:val="21"/>
              </w:rPr>
              <w:t>填</w:t>
            </w:r>
            <w:r>
              <w:rPr>
                <w:sz w:val="21"/>
              </w:rPr>
              <w:t>补</w:t>
            </w:r>
            <w:r>
              <w:rPr>
                <w:spacing w:val="4"/>
                <w:sz w:val="21"/>
              </w:rPr>
              <w:t>国</w:t>
            </w:r>
            <w:r>
              <w:rPr>
                <w:sz w:val="21"/>
              </w:rPr>
              <w:t>内</w:t>
            </w:r>
            <w:r>
              <w:rPr>
                <w:spacing w:val="4"/>
                <w:sz w:val="21"/>
              </w:rPr>
              <w:t>（</w:t>
            </w:r>
            <w:r>
              <w:rPr>
                <w:sz w:val="21"/>
              </w:rPr>
              <w:t>国</w:t>
            </w:r>
            <w:r>
              <w:rPr>
                <w:spacing w:val="4"/>
                <w:sz w:val="21"/>
              </w:rPr>
              <w:t>际</w:t>
            </w:r>
            <w:r>
              <w:rPr>
                <w:sz w:val="21"/>
              </w:rPr>
              <w:t>）</w:t>
            </w:r>
            <w:r>
              <w:rPr>
                <w:spacing w:val="4"/>
                <w:sz w:val="21"/>
              </w:rPr>
              <w:t>空</w:t>
            </w:r>
            <w:r>
              <w:rPr>
                <w:sz w:val="21"/>
              </w:rPr>
              <w:t>白</w:t>
            </w:r>
            <w:r>
              <w:rPr>
                <w:spacing w:val="4"/>
                <w:sz w:val="21"/>
              </w:rPr>
              <w:t>的</w:t>
            </w:r>
            <w:r>
              <w:rPr>
                <w:sz w:val="21"/>
              </w:rPr>
              <w:t>领</w:t>
            </w:r>
            <w:r>
              <w:rPr>
                <w:spacing w:val="4"/>
                <w:sz w:val="21"/>
              </w:rPr>
              <w:t>域</w:t>
            </w:r>
            <w:r>
              <w:rPr>
                <w:sz w:val="21"/>
              </w:rPr>
              <w:t>：</w:t>
            </w:r>
            <w:r>
              <w:rPr>
                <w:rFonts w:ascii="Times New Roman" w:hAnsi="Times New Roman" w:eastAsia="Times New Roman"/>
                <w:spacing w:val="2"/>
                <w:sz w:val="21"/>
                <w:u w:val="single"/>
              </w:rPr>
              <w:t xml:space="preserve"> </w:t>
            </w:r>
            <w:r>
              <w:rPr>
                <w:rFonts w:hint="eastAsia" w:eastAsia="宋体"/>
                <w:sz w:val="21"/>
                <w:u w:val="single"/>
                <w:lang w:val="en-US" w:eastAsia="zh-CN"/>
              </w:rPr>
              <w:t xml:space="preserve">  </w:t>
            </w:r>
            <w:r>
              <w:rPr>
                <w:sz w:val="21"/>
                <w:u w:val="single"/>
              </w:rPr>
              <w:tab/>
            </w:r>
            <w:r>
              <w:rPr>
                <w:sz w:val="21"/>
                <w:u w:val="single"/>
              </w:rPr>
              <w:tab/>
            </w:r>
            <w:r>
              <w:rPr>
                <w:rFonts w:hint="eastAsia"/>
                <w:sz w:val="21"/>
                <w:u w:val="single"/>
                <w:lang w:val="en-US" w:eastAsia="zh-CN"/>
              </w:rPr>
              <w:t xml:space="preserve">           </w:t>
            </w:r>
            <w:r>
              <w:rPr>
                <w:sz w:val="21"/>
              </w:rPr>
              <w:t>或达到国内领</w:t>
            </w:r>
            <w:r>
              <w:rPr>
                <w:w w:val="95"/>
                <w:sz w:val="21"/>
              </w:rPr>
              <w:t>先、国际先进水平的产品名称：</w:t>
            </w:r>
            <w:r>
              <w:rPr>
                <w:rFonts w:ascii="Times New Roman" w:hAnsi="Times New Roman" w:eastAsia="Times New Roman"/>
                <w:w w:val="95"/>
                <w:sz w:val="21"/>
                <w:u w:val="single"/>
              </w:rPr>
              <w:t xml:space="preserve"> </w:t>
            </w:r>
            <w:r>
              <w:rPr>
                <w:rFonts w:ascii="Times New Roman" w:hAnsi="Times New Roman" w:eastAsia="Times New Roman"/>
                <w:w w:val="95"/>
                <w:sz w:val="21"/>
                <w:u w:val="single"/>
              </w:rPr>
              <w:tab/>
            </w:r>
            <w:r>
              <w:rPr>
                <w:rFonts w:ascii="Times New Roman" w:hAnsi="Times New Roman" w:eastAsia="Times New Roman"/>
                <w:w w:val="95"/>
                <w:sz w:val="21"/>
                <w:u w:val="single"/>
              </w:rPr>
              <w:tab/>
            </w:r>
            <w:r>
              <w:rPr>
                <w:rFonts w:ascii="Times New Roman" w:hAnsi="Times New Roman" w:eastAsia="Times New Roman"/>
                <w:w w:val="95"/>
                <w:sz w:val="21"/>
                <w:u w:val="single"/>
              </w:rPr>
              <w:tab/>
            </w:r>
            <w:r>
              <w:rPr>
                <w:rFonts w:ascii="Times New Roman" w:hAnsi="Times New Roman" w:eastAsia="Times New Roman"/>
                <w:w w:val="95"/>
                <w:sz w:val="21"/>
                <w:u w:val="single"/>
              </w:rPr>
              <w:tab/>
            </w:r>
            <w:r>
              <w:rPr>
                <w:rFonts w:ascii="Times New Roman" w:hAnsi="Times New Roman" w:eastAsia="Times New Roman"/>
                <w:w w:val="95"/>
                <w:sz w:val="21"/>
                <w:u w:val="single"/>
              </w:rPr>
              <w:t xml:space="preserve">                             </w:t>
            </w:r>
            <w:r>
              <w:rPr>
                <w:sz w:val="21"/>
              </w:rPr>
              <w:t>说明（细分领域产品、技术先进性说明，</w:t>
            </w:r>
            <w:r>
              <w:rPr>
                <w:rFonts w:ascii="Times New Roman" w:hAnsi="Times New Roman" w:eastAsia="Times New Roman"/>
                <w:sz w:val="21"/>
              </w:rPr>
              <w:t xml:space="preserve">50 </w:t>
            </w:r>
            <w:r>
              <w:rPr>
                <w:sz w:val="21"/>
              </w:rPr>
              <w:t>字以内）：</w:t>
            </w:r>
            <w:r>
              <w:rPr>
                <w:rFonts w:ascii="Times New Roman" w:hAnsi="Times New Roman" w:eastAsia="Times New Roman"/>
                <w:spacing w:val="-1"/>
                <w:sz w:val="21"/>
                <w:u w:val="single"/>
              </w:rPr>
              <w:t xml:space="preserve"> </w:t>
            </w:r>
            <w:r>
              <w:rPr>
                <w:sz w:val="21"/>
                <w:u w:val="single"/>
              </w:rPr>
              <w:tab/>
            </w:r>
            <w:r>
              <w:rPr>
                <w:sz w:val="21"/>
                <w:u w:val="single"/>
              </w:rPr>
              <w:tab/>
            </w:r>
            <w:r>
              <w:rPr>
                <w:sz w:val="21"/>
                <w:u w:val="single"/>
              </w:rPr>
              <w:tab/>
            </w:r>
            <w:r>
              <w:rPr>
                <w:rFonts w:hint="eastAsia"/>
                <w:sz w:val="21"/>
                <w:u w:val="single"/>
                <w:lang w:val="en-US" w:eastAsia="zh-CN"/>
              </w:rPr>
              <w:t xml:space="preserve">            </w:t>
            </w:r>
          </w:p>
        </w:tc>
      </w:tr>
    </w:tbl>
    <w:p>
      <w:pPr>
        <w:rPr>
          <w:sz w:val="2"/>
          <w:szCs w:val="2"/>
        </w:rPr>
      </w:pPr>
      <w:r>
        <mc:AlternateContent>
          <mc:Choice Requires="wps">
            <w:drawing>
              <wp:anchor distT="0" distB="0" distL="114300" distR="114300" simplePos="0" relativeHeight="251658240" behindDoc="1" locked="0" layoutInCell="1" allowOverlap="1">
                <wp:simplePos x="0" y="0"/>
                <wp:positionH relativeFrom="page">
                  <wp:posOffset>2792730</wp:posOffset>
                </wp:positionH>
                <wp:positionV relativeFrom="page">
                  <wp:posOffset>9460865</wp:posOffset>
                </wp:positionV>
                <wp:extent cx="37338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3733800" cy="0"/>
                        </a:xfrm>
                        <a:prstGeom prst="line">
                          <a:avLst/>
                        </a:prstGeom>
                        <a:ln w="6096"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19.9pt;margin-top:744.95pt;height:0pt;width:294pt;mso-position-horizontal-relative:page;mso-position-vertical-relative:page;z-index:-251658240;mso-width-relative:page;mso-height-relative:page;" filled="f" stroked="t" coordsize="21600,21600" o:gfxdata="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rLBM7ZAAAADgEA&#10;AA8AAAAAAAAAAQAgAAAAIgAAAGRycy9kb3ducmV2LnhtbFBLAQIUABQAAAAIAIdO4kCHEaED4AEA&#10;AKQDAAAOAAAAAAAAAAEAIAAAACgBAABkcnMvZTJvRG9jLnhtbFBLBQYAAAAABgAGAFkBAAB6BQAA&#10;AAA=&#10;">
                <v:fill on="f" focussize="0,0"/>
                <v:stroke weight="0.48pt" color="#000000" joinstyle="round"/>
                <v:imagedata o:title=""/>
                <o:lock v:ext="edit" aspectratio="f"/>
              </v:line>
            </w:pict>
          </mc:Fallback>
        </mc:AlternateContent>
      </w:r>
    </w:p>
    <w:p>
      <w:pPr>
        <w:spacing w:after="0"/>
        <w:rPr>
          <w:sz w:val="2"/>
          <w:szCs w:val="2"/>
        </w:rPr>
        <w:sectPr>
          <w:footerReference r:id="rId5" w:type="default"/>
          <w:pgSz w:w="11910" w:h="16840"/>
          <w:pgMar w:top="1134" w:right="1220" w:bottom="1100" w:left="1580" w:header="0" w:footer="909" w:gutter="0"/>
          <w:cols w:space="720" w:num="1"/>
        </w:sectPr>
      </w:pPr>
    </w:p>
    <w:tbl>
      <w:tblPr>
        <w:tblStyle w:val="5"/>
        <w:tblW w:w="8865" w:type="dxa"/>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66"/>
        <w:gridCol w:w="5310"/>
        <w:gridCol w:w="329"/>
        <w:gridCol w:w="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4" w:hRule="atLeast"/>
        </w:trPr>
        <w:tc>
          <w:tcPr>
            <w:tcW w:w="2566" w:type="dxa"/>
            <w:noWrap w:val="0"/>
            <w:vAlign w:val="top"/>
          </w:tcPr>
          <w:p>
            <w:pPr>
              <w:pStyle w:val="7"/>
              <w:spacing w:before="2"/>
              <w:jc w:val="center"/>
              <w:rPr>
                <w:sz w:val="17"/>
              </w:rPr>
            </w:pPr>
          </w:p>
          <w:p>
            <w:pPr>
              <w:pStyle w:val="7"/>
              <w:spacing w:before="0" w:line="278" w:lineRule="auto"/>
              <w:ind w:left="107" w:right="62"/>
              <w:jc w:val="center"/>
              <w:rPr>
                <w:rFonts w:hint="eastAsia" w:ascii="黑体" w:hAnsi="黑体" w:eastAsia="黑体"/>
                <w:sz w:val="21"/>
              </w:rPr>
            </w:pPr>
            <w:r>
              <w:rPr>
                <w:rFonts w:hint="eastAsia" w:ascii="黑体" w:hAnsi="黑体" w:eastAsia="黑体"/>
                <w:sz w:val="21"/>
              </w:rPr>
              <w:t>主导产品是否属于工业“六基”领域</w:t>
            </w:r>
          </w:p>
        </w:tc>
        <w:tc>
          <w:tcPr>
            <w:tcW w:w="6299" w:type="dxa"/>
            <w:gridSpan w:val="3"/>
            <w:noWrap w:val="0"/>
            <w:vAlign w:val="top"/>
          </w:tcPr>
          <w:p>
            <w:pPr>
              <w:pStyle w:val="7"/>
              <w:tabs>
                <w:tab w:val="left" w:pos="1086"/>
              </w:tabs>
              <w:spacing w:before="110"/>
              <w:ind w:left="140"/>
              <w:jc w:val="left"/>
              <w:rPr>
                <w:sz w:val="21"/>
              </w:rPr>
            </w:pPr>
            <w:r>
              <w:rPr>
                <w:sz w:val="21"/>
              </w:rPr>
              <w:t>□否</w:t>
            </w:r>
            <w:r>
              <w:rPr>
                <w:sz w:val="21"/>
              </w:rPr>
              <w:tab/>
            </w:r>
            <w:r>
              <w:rPr>
                <w:rFonts w:hint="eastAsia" w:ascii="MS Gothic" w:hAnsi="MS Gothic" w:eastAsia="MS Gothic"/>
                <w:sz w:val="21"/>
                <w:lang w:eastAsia="zh-CN"/>
              </w:rPr>
              <w:t>□</w:t>
            </w:r>
            <w:r>
              <w:rPr>
                <w:sz w:val="21"/>
              </w:rPr>
              <w:t>是 如是，请打勾</w:t>
            </w:r>
          </w:p>
          <w:p>
            <w:pPr>
              <w:pStyle w:val="7"/>
              <w:tabs>
                <w:tab w:val="left" w:pos="2240"/>
                <w:tab w:val="left" w:pos="4237"/>
              </w:tabs>
              <w:spacing w:before="43"/>
              <w:ind w:left="140"/>
              <w:jc w:val="left"/>
              <w:rPr>
                <w:sz w:val="21"/>
              </w:rPr>
            </w:pPr>
            <w:r>
              <w:rPr>
                <w:rFonts w:hint="eastAsia" w:ascii="MS Gothic" w:hAnsi="MS Gothic" w:eastAsia="MS Gothic"/>
                <w:sz w:val="21"/>
                <w:lang w:eastAsia="zh-CN"/>
              </w:rPr>
              <w:sym w:font="Wingdings 2" w:char="00A3"/>
            </w:r>
            <w:r>
              <w:rPr>
                <w:sz w:val="21"/>
              </w:rPr>
              <w:t>核心基础零部件</w:t>
            </w:r>
            <w:r>
              <w:rPr>
                <w:sz w:val="21"/>
              </w:rPr>
              <w:tab/>
            </w:r>
            <w:r>
              <w:rPr>
                <w:rFonts w:hint="eastAsia" w:ascii="MS Gothic" w:hAnsi="MS Gothic" w:eastAsia="MS Gothic"/>
                <w:sz w:val="21"/>
                <w:lang w:eastAsia="zh-CN"/>
              </w:rPr>
              <w:sym w:font="Wingdings 2" w:char="00A3"/>
            </w:r>
            <w:r>
              <w:rPr>
                <w:sz w:val="21"/>
              </w:rPr>
              <w:t>核心基础元器件</w:t>
            </w:r>
            <w:r>
              <w:rPr>
                <w:sz w:val="21"/>
              </w:rPr>
              <w:tab/>
            </w:r>
            <w:r>
              <w:rPr>
                <w:sz w:val="21"/>
              </w:rPr>
              <w:t>□关键软件</w:t>
            </w:r>
          </w:p>
          <w:p>
            <w:pPr>
              <w:pStyle w:val="7"/>
              <w:tabs>
                <w:tab w:val="left" w:pos="2240"/>
                <w:tab w:val="left" w:pos="4237"/>
              </w:tabs>
              <w:spacing w:before="43"/>
              <w:ind w:left="140"/>
              <w:jc w:val="left"/>
              <w:rPr>
                <w:sz w:val="21"/>
              </w:rPr>
            </w:pPr>
            <w:r>
              <w:rPr>
                <w:sz w:val="21"/>
              </w:rPr>
              <w:t>□先进基础工艺</w:t>
            </w:r>
            <w:r>
              <w:rPr>
                <w:sz w:val="21"/>
              </w:rPr>
              <w:tab/>
            </w:r>
            <w:r>
              <w:rPr>
                <w:sz w:val="21"/>
              </w:rPr>
              <w:t>□关键基础材料</w:t>
            </w:r>
            <w:r>
              <w:rPr>
                <w:sz w:val="21"/>
              </w:rPr>
              <w:tab/>
            </w:r>
            <w:r>
              <w:rPr>
                <w:sz w:val="21"/>
              </w:rPr>
              <w:t>□产业技术基础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566" w:type="dxa"/>
            <w:noWrap w:val="0"/>
            <w:vAlign w:val="top"/>
          </w:tcPr>
          <w:p>
            <w:pPr>
              <w:pStyle w:val="7"/>
              <w:spacing w:before="21"/>
              <w:ind w:left="107"/>
              <w:jc w:val="center"/>
              <w:rPr>
                <w:rFonts w:hint="eastAsia" w:ascii="黑体" w:eastAsia="黑体"/>
                <w:sz w:val="21"/>
              </w:rPr>
            </w:pPr>
            <w:r>
              <w:rPr>
                <w:rFonts w:hint="eastAsia" w:ascii="黑体" w:eastAsia="黑体"/>
                <w:sz w:val="21"/>
              </w:rPr>
              <w:t>主导产品是否属于中华老</w:t>
            </w:r>
          </w:p>
          <w:p>
            <w:pPr>
              <w:pStyle w:val="7"/>
              <w:spacing w:before="43"/>
              <w:ind w:left="107"/>
              <w:jc w:val="center"/>
              <w:rPr>
                <w:rFonts w:hint="eastAsia" w:ascii="黑体" w:eastAsia="黑体"/>
                <w:sz w:val="21"/>
              </w:rPr>
            </w:pPr>
            <w:r>
              <w:rPr>
                <w:rFonts w:hint="eastAsia" w:ascii="黑体" w:eastAsia="黑体"/>
                <w:sz w:val="21"/>
              </w:rPr>
              <w:t>字号名录</w:t>
            </w:r>
          </w:p>
        </w:tc>
        <w:tc>
          <w:tcPr>
            <w:tcW w:w="6299" w:type="dxa"/>
            <w:gridSpan w:val="3"/>
            <w:noWrap w:val="0"/>
            <w:vAlign w:val="top"/>
          </w:tcPr>
          <w:p>
            <w:pPr>
              <w:pStyle w:val="7"/>
              <w:tabs>
                <w:tab w:val="left" w:pos="1086"/>
              </w:tabs>
              <w:spacing w:before="177"/>
              <w:ind w:left="140"/>
              <w:jc w:val="left"/>
              <w:rPr>
                <w:sz w:val="21"/>
              </w:rPr>
            </w:pPr>
            <w:r>
              <w:rPr>
                <w:rFonts w:hint="eastAsia" w:ascii="MS Gothic" w:hAnsi="MS Gothic" w:eastAsia="MS Gothic"/>
                <w:sz w:val="21"/>
                <w:lang w:eastAsia="zh-CN"/>
              </w:rPr>
              <w:t>□</w:t>
            </w:r>
            <w:r>
              <w:rPr>
                <w:sz w:val="21"/>
              </w:rPr>
              <w:t>否</w:t>
            </w:r>
            <w:r>
              <w:rPr>
                <w:sz w:val="21"/>
              </w:rPr>
              <w:tab/>
            </w:r>
            <w:r>
              <w:rPr>
                <w:sz w:val="21"/>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6" w:hRule="atLeast"/>
        </w:trPr>
        <w:tc>
          <w:tcPr>
            <w:tcW w:w="2566" w:type="dxa"/>
            <w:noWrap w:val="0"/>
            <w:vAlign w:val="center"/>
          </w:tcPr>
          <w:p>
            <w:pPr>
              <w:pStyle w:val="7"/>
              <w:spacing w:before="5"/>
              <w:jc w:val="center"/>
              <w:rPr>
                <w:sz w:val="15"/>
              </w:rPr>
            </w:pPr>
          </w:p>
          <w:p>
            <w:pPr>
              <w:pStyle w:val="7"/>
              <w:spacing w:before="0" w:line="278" w:lineRule="auto"/>
              <w:ind w:left="107" w:right="62"/>
              <w:jc w:val="center"/>
              <w:rPr>
                <w:rFonts w:hint="eastAsia" w:ascii="黑体" w:eastAsia="黑体"/>
                <w:sz w:val="21"/>
              </w:rPr>
            </w:pPr>
            <w:r>
              <w:rPr>
                <w:rFonts w:hint="eastAsia" w:ascii="黑体" w:eastAsia="黑体"/>
                <w:sz w:val="21"/>
              </w:rPr>
              <w:t>主导产品是否为国内外知名大企业直接配套</w:t>
            </w:r>
          </w:p>
        </w:tc>
        <w:tc>
          <w:tcPr>
            <w:tcW w:w="6299" w:type="dxa"/>
            <w:gridSpan w:val="3"/>
            <w:noWrap w:val="0"/>
            <w:vAlign w:val="top"/>
          </w:tcPr>
          <w:p>
            <w:pPr>
              <w:pStyle w:val="7"/>
              <w:spacing w:before="110"/>
              <w:ind w:left="140"/>
              <w:jc w:val="both"/>
              <w:rPr>
                <w:rFonts w:hint="eastAsia" w:eastAsia="宋体"/>
                <w:sz w:val="21"/>
                <w:lang w:eastAsia="zh-CN"/>
              </w:rPr>
            </w:pPr>
            <w:r>
              <w:rPr>
                <w:sz w:val="21"/>
              </w:rPr>
              <w:t xml:space="preserve">□否 </w:t>
            </w:r>
            <w:r>
              <w:rPr>
                <w:rFonts w:hint="eastAsia" w:ascii="MS Gothic" w:hAnsi="MS Gothic" w:eastAsia="MS Gothic"/>
                <w:sz w:val="21"/>
                <w:lang w:eastAsia="zh-CN"/>
              </w:rPr>
              <w:t>□</w:t>
            </w:r>
            <w:r>
              <w:rPr>
                <w:sz w:val="21"/>
              </w:rPr>
              <w:t>是 如是，</w:t>
            </w:r>
            <w:r>
              <w:rPr>
                <w:rFonts w:ascii="宋体" w:hAnsi="宋体" w:eastAsia="宋体" w:cs="宋体"/>
                <w:sz w:val="21"/>
              </w:rPr>
              <w:t>请填写</w:t>
            </w:r>
            <w:r>
              <w:rPr>
                <w:rFonts w:hint="eastAsia" w:cs="宋体"/>
                <w:sz w:val="21"/>
                <w:lang w:eastAsia="zh-CN"/>
              </w:rPr>
              <w:t>（企业全称）</w:t>
            </w:r>
          </w:p>
          <w:p>
            <w:pPr>
              <w:pStyle w:val="7"/>
              <w:numPr>
                <w:ilvl w:val="0"/>
                <w:numId w:val="0"/>
              </w:numPr>
              <w:spacing w:before="131"/>
              <w:ind w:left="220" w:leftChars="0" w:right="0" w:rightChars="0"/>
              <w:jc w:val="left"/>
              <w:rPr>
                <w:rFonts w:hint="eastAsia" w:ascii="Times New Roman" w:eastAsia="宋体"/>
                <w:sz w:val="21"/>
                <w:u w:val="single"/>
                <w:lang w:val="en-US" w:eastAsia="zh-CN"/>
              </w:rPr>
            </w:pPr>
            <w:r>
              <w:rPr>
                <w:rFonts w:hint="eastAsia" w:ascii="Times New Roman" w:eastAsia="宋体"/>
                <w:sz w:val="21"/>
                <w:u w:val="none"/>
                <w:lang w:val="en-US" w:eastAsia="zh-CN"/>
              </w:rPr>
              <w:t>1.</w:t>
            </w:r>
            <w:r>
              <w:rPr>
                <w:rFonts w:hint="eastAsia" w:ascii="Times New Roman" w:eastAsia="宋体"/>
                <w:sz w:val="21"/>
                <w:u w:val="single"/>
                <w:lang w:val="en-US" w:eastAsia="zh-CN"/>
              </w:rPr>
              <w:t xml:space="preserve">                </w:t>
            </w:r>
          </w:p>
          <w:p>
            <w:pPr>
              <w:pStyle w:val="7"/>
              <w:numPr>
                <w:ilvl w:val="0"/>
                <w:numId w:val="0"/>
              </w:numPr>
              <w:spacing w:before="131"/>
              <w:ind w:right="0" w:rightChars="0" w:firstLine="210" w:firstLineChars="100"/>
              <w:jc w:val="left"/>
              <w:rPr>
                <w:rFonts w:hint="default" w:eastAsia="宋体"/>
                <w:sz w:val="21"/>
                <w:lang w:val="en-US" w:eastAsia="zh-CN"/>
              </w:rPr>
            </w:pPr>
            <w:r>
              <w:rPr>
                <w:rFonts w:hint="default" w:ascii="Times New Roman" w:eastAsia="宋体"/>
                <w:sz w:val="21"/>
                <w:u w:val="none"/>
                <w:lang w:val="en-US" w:eastAsia="zh-CN"/>
              </w:rPr>
              <w:t>2.</w:t>
            </w:r>
            <w:r>
              <w:rPr>
                <w:rFonts w:ascii="Times New Roman" w:eastAsia="Times New Roman"/>
                <w:sz w:val="21"/>
                <w:u w:val="single"/>
              </w:rPr>
              <w:t xml:space="preserve"> </w:t>
            </w:r>
            <w:r>
              <w:rPr>
                <w:rFonts w:hint="eastAsia" w:ascii="Times New Roman" w:eastAsia="宋体"/>
                <w:spacing w:val="46"/>
                <w:sz w:val="21"/>
                <w:u w:val="single"/>
                <w:lang w:val="en-US" w:eastAsia="zh-CN"/>
              </w:rPr>
              <w:t xml:space="preserve"> </w:t>
            </w:r>
            <w:r>
              <w:rPr>
                <w:sz w:val="21"/>
                <w:u w:val="single"/>
              </w:rPr>
              <w:tab/>
            </w:r>
            <w:r>
              <w:rPr>
                <w:rFonts w:hint="eastAsia"/>
                <w:sz w:val="21"/>
                <w:u w:val="single"/>
                <w:lang w:val="en-US" w:eastAsia="zh-CN"/>
              </w:rPr>
              <w:t xml:space="preserve">            </w:t>
            </w:r>
          </w:p>
          <w:p>
            <w:pPr>
              <w:pStyle w:val="7"/>
              <w:numPr>
                <w:ilvl w:val="0"/>
                <w:numId w:val="0"/>
              </w:numPr>
              <w:spacing w:before="131"/>
              <w:ind w:left="220" w:leftChars="0" w:right="0" w:rightChars="0"/>
              <w:jc w:val="left"/>
              <w:rPr>
                <w:rFonts w:hint="default" w:eastAsia="宋体"/>
                <w:sz w:val="21"/>
                <w:lang w:val="en-US" w:eastAsia="zh-CN"/>
              </w:rPr>
            </w:pPr>
            <w:r>
              <w:rPr>
                <w:rFonts w:hint="default" w:ascii="Times New Roman" w:hAnsi="宋体" w:eastAsia="宋体" w:cs="宋体"/>
                <w:sz w:val="21"/>
                <w:u w:val="none"/>
                <w:lang w:val="en-US" w:eastAsia="zh-CN"/>
              </w:rPr>
              <w:t>3.</w:t>
            </w:r>
            <w:r>
              <w:rPr>
                <w:rFonts w:ascii="Times New Roman" w:eastAsia="Times New Roman"/>
                <w:sz w:val="21"/>
                <w:u w:val="single"/>
              </w:rPr>
              <w:t xml:space="preserve"> </w:t>
            </w:r>
            <w:r>
              <w:rPr>
                <w:rFonts w:hint="eastAsia" w:ascii="Times New Roman" w:eastAsia="宋体"/>
                <w:spacing w:val="46"/>
                <w:sz w:val="21"/>
                <w:u w:val="single"/>
                <w:lang w:val="en-US" w:eastAsia="zh-CN"/>
              </w:rPr>
              <w:t xml:space="preserve"> </w:t>
            </w:r>
            <w:r>
              <w:rPr>
                <w:sz w:val="21"/>
                <w:u w:val="single"/>
              </w:rPr>
              <w:tab/>
            </w:r>
            <w:r>
              <w:rPr>
                <w:rFonts w:hint="eastAsia"/>
                <w:sz w:val="21"/>
                <w:u w:val="single"/>
                <w:lang w:val="en-US" w:eastAsia="zh-CN"/>
              </w:rPr>
              <w:t xml:space="preserve">            </w:t>
            </w:r>
            <w:r>
              <w:rPr>
                <w:rFonts w:hint="eastAsia" w:ascii="Times New Roman" w:hAnsi="宋体" w:eastAsia="宋体" w:cs="宋体"/>
                <w:sz w:val="21"/>
                <w:u w:val="non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8865" w:type="dxa"/>
            <w:gridSpan w:val="4"/>
            <w:noWrap w:val="0"/>
            <w:vAlign w:val="top"/>
          </w:tcPr>
          <w:p>
            <w:pPr>
              <w:pStyle w:val="7"/>
              <w:spacing w:before="136"/>
              <w:ind w:left="3151" w:right="3141"/>
              <w:jc w:val="center"/>
              <w:rPr>
                <w:b/>
                <w:sz w:val="24"/>
              </w:rPr>
            </w:pPr>
            <w:r>
              <w:rPr>
                <w:b/>
                <w:sz w:val="24"/>
              </w:rPr>
              <w:t>五、精细化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2566" w:type="dxa"/>
            <w:noWrap w:val="0"/>
            <w:vAlign w:val="center"/>
          </w:tcPr>
          <w:p>
            <w:pPr>
              <w:pStyle w:val="7"/>
              <w:spacing w:before="119"/>
              <w:ind w:left="107"/>
              <w:jc w:val="center"/>
              <w:rPr>
                <w:rFonts w:hint="eastAsia" w:ascii="黑体" w:eastAsia="黑体"/>
                <w:sz w:val="21"/>
              </w:rPr>
            </w:pPr>
            <w:r>
              <w:rPr>
                <w:rFonts w:hint="eastAsia" w:ascii="黑体" w:eastAsia="黑体"/>
                <w:sz w:val="21"/>
              </w:rPr>
              <w:t>企业数字化转型水平</w:t>
            </w:r>
          </w:p>
        </w:tc>
        <w:tc>
          <w:tcPr>
            <w:tcW w:w="6299" w:type="dxa"/>
            <w:gridSpan w:val="3"/>
            <w:noWrap w:val="0"/>
            <w:vAlign w:val="top"/>
          </w:tcPr>
          <w:p>
            <w:pPr>
              <w:pStyle w:val="7"/>
              <w:tabs>
                <w:tab w:val="left" w:pos="1252"/>
                <w:tab w:val="left" w:pos="2406"/>
              </w:tabs>
              <w:spacing w:before="128"/>
              <w:ind w:left="97"/>
              <w:jc w:val="left"/>
              <w:rPr>
                <w:sz w:val="21"/>
              </w:rPr>
            </w:pPr>
            <w:r>
              <w:rPr>
                <w:sz w:val="21"/>
              </w:rPr>
              <w:t>□一级</w:t>
            </w:r>
            <w:r>
              <w:rPr>
                <w:sz w:val="21"/>
              </w:rPr>
              <w:tab/>
            </w:r>
            <w:r>
              <w:rPr>
                <w:sz w:val="21"/>
              </w:rPr>
              <w:t>□二级</w:t>
            </w:r>
            <w:r>
              <w:rPr>
                <w:sz w:val="21"/>
              </w:rPr>
              <w:tab/>
            </w:r>
            <w:r>
              <w:rPr>
                <w:rFonts w:hint="eastAsia" w:ascii="MS Gothic" w:hAnsi="MS Gothic" w:eastAsia="MS Gothic"/>
                <w:sz w:val="21"/>
                <w:lang w:eastAsia="zh-CN"/>
              </w:rPr>
              <w:t>□</w:t>
            </w:r>
            <w:r>
              <w:rPr>
                <w:sz w:val="21"/>
              </w:rPr>
              <w:t>三级以上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72" w:hRule="atLeast"/>
        </w:trPr>
        <w:tc>
          <w:tcPr>
            <w:tcW w:w="2566" w:type="dxa"/>
            <w:noWrap w:val="0"/>
            <w:vAlign w:val="center"/>
          </w:tcPr>
          <w:p>
            <w:pPr>
              <w:pStyle w:val="7"/>
              <w:spacing w:before="0"/>
              <w:jc w:val="center"/>
              <w:rPr>
                <w:rFonts w:hint="eastAsia" w:ascii="黑体" w:eastAsia="黑体"/>
                <w:sz w:val="21"/>
              </w:rPr>
            </w:pPr>
            <w:r>
              <w:rPr>
                <w:rFonts w:hint="eastAsia" w:ascii="黑体" w:eastAsia="黑体"/>
                <w:sz w:val="21"/>
              </w:rPr>
              <w:t>获得省级以上质量奖荣誉</w:t>
            </w:r>
          </w:p>
        </w:tc>
        <w:tc>
          <w:tcPr>
            <w:tcW w:w="6299" w:type="dxa"/>
            <w:gridSpan w:val="3"/>
            <w:noWrap w:val="0"/>
            <w:vAlign w:val="top"/>
          </w:tcPr>
          <w:p>
            <w:pPr>
              <w:pStyle w:val="7"/>
              <w:tabs>
                <w:tab w:val="left" w:pos="2977"/>
              </w:tabs>
              <w:spacing w:before="3"/>
              <w:ind w:left="97"/>
              <w:jc w:val="left"/>
              <w:rPr>
                <w:sz w:val="21"/>
                <w:szCs w:val="21"/>
              </w:rPr>
            </w:pPr>
            <w:r>
              <w:rPr>
                <w:sz w:val="21"/>
                <w:szCs w:val="21"/>
              </w:rPr>
              <w:t>国家级、省级质量奖</w:t>
            </w:r>
            <w:r>
              <w:rPr>
                <w:rFonts w:ascii="Times New Roman" w:eastAsia="Times New Roman"/>
                <w:sz w:val="21"/>
                <w:szCs w:val="21"/>
                <w:u w:val="single"/>
              </w:rPr>
              <w:t xml:space="preserve">  </w:t>
            </w:r>
            <w:r>
              <w:rPr>
                <w:rFonts w:hint="eastAsia" w:ascii="Times New Roman" w:eastAsia="宋体"/>
                <w:sz w:val="21"/>
                <w:szCs w:val="21"/>
                <w:u w:val="single"/>
                <w:lang w:val="en-US" w:eastAsia="zh-CN"/>
              </w:rPr>
              <w:t xml:space="preserve"> </w:t>
            </w:r>
            <w:r>
              <w:rPr>
                <w:rFonts w:ascii="Times New Roman" w:eastAsia="Times New Roman"/>
                <w:sz w:val="21"/>
                <w:szCs w:val="21"/>
                <w:u w:val="single"/>
              </w:rPr>
              <w:tab/>
            </w:r>
            <w:r>
              <w:rPr>
                <w:sz w:val="21"/>
                <w:szCs w:val="21"/>
              </w:rPr>
              <w:t>项。</w:t>
            </w:r>
          </w:p>
          <w:p>
            <w:pPr>
              <w:pStyle w:val="7"/>
              <w:tabs>
                <w:tab w:val="left" w:pos="1880"/>
                <w:tab w:val="left" w:pos="3140"/>
                <w:tab w:val="left" w:pos="3877"/>
              </w:tabs>
              <w:spacing w:before="0" w:line="280" w:lineRule="atLeast"/>
              <w:ind w:left="97" w:right="1991"/>
              <w:jc w:val="left"/>
              <w:rPr>
                <w:spacing w:val="-16"/>
                <w:sz w:val="21"/>
              </w:rPr>
            </w:pPr>
            <w:r>
              <w:rPr>
                <w:sz w:val="21"/>
              </w:rPr>
              <w:t>国家级质量奖</w:t>
            </w:r>
            <w:r>
              <w:rPr>
                <w:rFonts w:ascii="Times New Roman" w:eastAsia="Times New Roman"/>
                <w:spacing w:val="101"/>
                <w:sz w:val="21"/>
                <w:u w:val="single"/>
              </w:rPr>
              <w:t xml:space="preserve"> </w:t>
            </w:r>
            <w:r>
              <w:rPr>
                <w:rFonts w:hint="eastAsia" w:ascii="Times New Roman" w:eastAsia="宋体"/>
                <w:sz w:val="21"/>
                <w:u w:val="single"/>
                <w:lang w:val="en-US" w:eastAsia="zh-CN"/>
              </w:rPr>
              <w:t xml:space="preserve"> </w:t>
            </w:r>
            <w:r>
              <w:rPr>
                <w:rFonts w:ascii="Times New Roman" w:eastAsia="Times New Roman"/>
                <w:sz w:val="21"/>
                <w:u w:val="single"/>
              </w:rPr>
              <w:tab/>
            </w:r>
            <w:r>
              <w:rPr>
                <w:sz w:val="21"/>
              </w:rPr>
              <w:t>项，省级质量奖</w:t>
            </w:r>
            <w:r>
              <w:rPr>
                <w:rFonts w:ascii="Times New Roman" w:eastAsia="Times New Roman"/>
                <w:spacing w:val="102"/>
                <w:sz w:val="21"/>
                <w:u w:val="single"/>
              </w:rPr>
              <w:t xml:space="preserve"> </w:t>
            </w:r>
            <w:r>
              <w:rPr>
                <w:rFonts w:hint="eastAsia" w:ascii="Times New Roman" w:eastAsia="宋体"/>
                <w:sz w:val="21"/>
                <w:u w:val="single"/>
                <w:lang w:val="en-US" w:eastAsia="zh-CN"/>
              </w:rPr>
              <w:t xml:space="preserve"> </w:t>
            </w:r>
            <w:r>
              <w:rPr>
                <w:sz w:val="21"/>
              </w:rPr>
              <w:t>项</w:t>
            </w:r>
            <w:r>
              <w:rPr>
                <w:spacing w:val="-16"/>
                <w:sz w:val="21"/>
              </w:rPr>
              <w:t>。</w:t>
            </w:r>
          </w:p>
          <w:p>
            <w:pPr>
              <w:pStyle w:val="7"/>
              <w:tabs>
                <w:tab w:val="left" w:pos="1880"/>
                <w:tab w:val="left" w:pos="3140"/>
                <w:tab w:val="left" w:pos="3877"/>
              </w:tabs>
              <w:spacing w:before="0" w:line="280" w:lineRule="atLeast"/>
              <w:ind w:left="97" w:right="1991"/>
              <w:jc w:val="left"/>
              <w:rPr>
                <w:sz w:val="21"/>
              </w:rPr>
            </w:pPr>
            <w:r>
              <w:rPr>
                <w:sz w:val="21"/>
              </w:rPr>
              <w:t>名称：</w:t>
            </w:r>
            <w:r>
              <w:rPr>
                <w:rFonts w:hint="eastAsia" w:ascii="Times New Roman" w:eastAsia="宋体"/>
                <w:spacing w:val="102"/>
                <w:sz w:val="21"/>
                <w:u w:val="single"/>
                <w:lang w:val="en-US" w:eastAsia="zh-CN"/>
              </w:rPr>
              <w:t xml:space="preserve"> </w:t>
            </w:r>
            <w:r>
              <w:rPr>
                <w:sz w:val="21"/>
                <w:u w:val="single"/>
              </w:rPr>
              <w:tab/>
            </w:r>
            <w:r>
              <w:rPr>
                <w:sz w:val="21"/>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8" w:hRule="atLeast"/>
        </w:trPr>
        <w:tc>
          <w:tcPr>
            <w:tcW w:w="2566" w:type="dxa"/>
            <w:noWrap w:val="0"/>
            <w:vAlign w:val="center"/>
          </w:tcPr>
          <w:p>
            <w:pPr>
              <w:pStyle w:val="7"/>
              <w:spacing w:before="73" w:line="249" w:lineRule="auto"/>
              <w:ind w:left="107" w:right="137"/>
              <w:jc w:val="center"/>
              <w:rPr>
                <w:rFonts w:hint="eastAsia" w:ascii="黑体" w:eastAsia="黑体"/>
                <w:sz w:val="21"/>
              </w:rPr>
            </w:pPr>
            <w:r>
              <w:rPr>
                <w:rFonts w:hint="eastAsia" w:ascii="黑体" w:eastAsia="黑体"/>
                <w:sz w:val="21"/>
              </w:rPr>
              <w:t>企业获得的管理体系认证情况（可多选）</w:t>
            </w:r>
          </w:p>
        </w:tc>
        <w:tc>
          <w:tcPr>
            <w:tcW w:w="6299" w:type="dxa"/>
            <w:gridSpan w:val="3"/>
            <w:noWrap w:val="0"/>
            <w:vAlign w:val="top"/>
          </w:tcPr>
          <w:p>
            <w:pPr>
              <w:pStyle w:val="7"/>
              <w:spacing w:before="73"/>
              <w:ind w:left="97"/>
              <w:jc w:val="left"/>
              <w:rPr>
                <w:sz w:val="21"/>
              </w:rPr>
            </w:pPr>
            <w:r>
              <w:rPr>
                <w:rFonts w:hint="eastAsia" w:ascii="MS Gothic" w:hAnsi="MS Gothic" w:eastAsia="MS Gothic"/>
                <w:sz w:val="21"/>
                <w:lang w:eastAsia="zh-CN"/>
              </w:rPr>
              <w:t>□</w:t>
            </w:r>
            <w:r>
              <w:rPr>
                <w:rFonts w:ascii="Times New Roman" w:hAnsi="Times New Roman" w:eastAsia="Times New Roman"/>
                <w:sz w:val="21"/>
              </w:rPr>
              <w:t xml:space="preserve">ISO9000 </w:t>
            </w:r>
            <w:r>
              <w:rPr>
                <w:sz w:val="21"/>
              </w:rPr>
              <w:t xml:space="preserve">质量管理体系认证 </w:t>
            </w:r>
            <w:r>
              <w:rPr>
                <w:rFonts w:hint="eastAsia" w:ascii="MS Gothic" w:hAnsi="MS Gothic" w:eastAsia="MS Gothic"/>
                <w:sz w:val="21"/>
                <w:lang w:eastAsia="zh-CN"/>
              </w:rPr>
              <w:sym w:font="Wingdings 2" w:char="00A3"/>
            </w:r>
            <w:r>
              <w:rPr>
                <w:rFonts w:ascii="Times New Roman" w:hAnsi="Times New Roman" w:eastAsia="Times New Roman"/>
                <w:sz w:val="21"/>
              </w:rPr>
              <w:t xml:space="preserve">ISO14000 </w:t>
            </w:r>
            <w:r>
              <w:rPr>
                <w:sz w:val="21"/>
              </w:rPr>
              <w:t>环境管理体系认证</w:t>
            </w:r>
          </w:p>
          <w:p>
            <w:pPr>
              <w:pStyle w:val="7"/>
              <w:tabs>
                <w:tab w:val="left" w:pos="5142"/>
              </w:tabs>
              <w:spacing w:before="12"/>
              <w:ind w:left="97"/>
              <w:jc w:val="left"/>
              <w:rPr>
                <w:sz w:val="21"/>
              </w:rPr>
            </w:pPr>
            <w:r>
              <w:rPr>
                <w:sz w:val="21"/>
              </w:rPr>
              <w:t>□</w:t>
            </w:r>
            <w:r>
              <w:rPr>
                <w:rFonts w:ascii="Times New Roman" w:hAnsi="Times New Roman" w:eastAsia="Times New Roman"/>
                <w:sz w:val="21"/>
              </w:rPr>
              <w:t>OHSAS18000</w:t>
            </w:r>
            <w:r>
              <w:rPr>
                <w:rFonts w:ascii="Times New Roman" w:hAnsi="Times New Roman" w:eastAsia="Times New Roman"/>
                <w:spacing w:val="-4"/>
                <w:sz w:val="21"/>
              </w:rPr>
              <w:t xml:space="preserve"> </w:t>
            </w:r>
            <w:r>
              <w:rPr>
                <w:sz w:val="21"/>
              </w:rPr>
              <w:t>职业安全健康管理体系认证</w:t>
            </w:r>
            <w:r>
              <w:rPr>
                <w:rFonts w:hint="default"/>
                <w:sz w:val="21"/>
                <w:lang w:val="en-US"/>
              </w:rPr>
              <w:t xml:space="preserve"> </w:t>
            </w:r>
            <w:r>
              <w:rPr>
                <w:sz w:val="21"/>
              </w:rPr>
              <w:t>□其他</w:t>
            </w:r>
            <w:r>
              <w:rPr>
                <w:rFonts w:ascii="Times New Roman" w:hAnsi="Times New Roman" w:eastAsia="Times New Roman"/>
                <w:sz w:val="21"/>
                <w:u w:val="single"/>
              </w:rPr>
              <w:tab/>
            </w:r>
            <w:r>
              <w:rPr>
                <w:rFonts w:hint="eastAsia" w:ascii="仿宋" w:hAnsi="仿宋" w:eastAsia="仿宋"/>
                <w:sz w:val="21"/>
              </w:rPr>
              <w:t>（</w:t>
            </w:r>
            <w:r>
              <w:rPr>
                <w:sz w:val="21"/>
              </w:rPr>
              <w:t>请说明）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7" w:hRule="atLeast"/>
        </w:trPr>
        <w:tc>
          <w:tcPr>
            <w:tcW w:w="2566" w:type="dxa"/>
            <w:noWrap w:val="0"/>
            <w:vAlign w:val="center"/>
          </w:tcPr>
          <w:p>
            <w:pPr>
              <w:pStyle w:val="7"/>
              <w:spacing w:before="1"/>
              <w:jc w:val="center"/>
              <w:rPr>
                <w:rFonts w:hint="eastAsia" w:ascii="黑体" w:eastAsia="黑体"/>
                <w:sz w:val="21"/>
              </w:rPr>
            </w:pPr>
            <w:r>
              <w:rPr>
                <w:rFonts w:hint="eastAsia" w:ascii="黑体" w:eastAsia="黑体"/>
                <w:sz w:val="21"/>
              </w:rPr>
              <w:t>企业自有品牌</w:t>
            </w:r>
          </w:p>
        </w:tc>
        <w:tc>
          <w:tcPr>
            <w:tcW w:w="6299" w:type="dxa"/>
            <w:gridSpan w:val="3"/>
            <w:noWrap w:val="0"/>
            <w:vAlign w:val="top"/>
          </w:tcPr>
          <w:p>
            <w:pPr>
              <w:pStyle w:val="7"/>
              <w:tabs>
                <w:tab w:val="left" w:pos="1460"/>
                <w:tab w:val="left" w:pos="6092"/>
              </w:tabs>
              <w:spacing w:before="32"/>
              <w:ind w:left="97"/>
              <w:jc w:val="left"/>
              <w:rPr>
                <w:rFonts w:ascii="Times New Roman" w:eastAsia="Times New Roman"/>
                <w:sz w:val="21"/>
              </w:rPr>
            </w:pPr>
            <w:r>
              <w:rPr>
                <w:sz w:val="21"/>
              </w:rPr>
              <w:t>自有品牌</w:t>
            </w:r>
            <w:r>
              <w:rPr>
                <w:rFonts w:ascii="Times New Roman" w:eastAsia="Times New Roman"/>
                <w:spacing w:val="102"/>
                <w:sz w:val="21"/>
                <w:u w:val="single"/>
              </w:rPr>
              <w:t xml:space="preserve"> </w:t>
            </w:r>
            <w:r>
              <w:rPr>
                <w:rFonts w:hint="eastAsia" w:ascii="Times New Roman" w:eastAsia="宋体"/>
                <w:sz w:val="21"/>
                <w:u w:val="single"/>
                <w:lang w:val="en-US" w:eastAsia="zh-CN"/>
              </w:rPr>
              <w:t xml:space="preserve"> </w:t>
            </w:r>
            <w:r>
              <w:rPr>
                <w:rFonts w:ascii="Times New Roman" w:eastAsia="Times New Roman"/>
                <w:sz w:val="21"/>
                <w:u w:val="single"/>
              </w:rPr>
              <w:tab/>
            </w:r>
            <w:r>
              <w:rPr>
                <w:sz w:val="21"/>
              </w:rPr>
              <w:t>项，名称：</w:t>
            </w:r>
            <w:r>
              <w:rPr>
                <w:rFonts w:ascii="Times New Roman" w:eastAsia="Times New Roman"/>
                <w:spacing w:val="95"/>
                <w:sz w:val="21"/>
                <w:u w:val="single"/>
              </w:rPr>
              <w:t xml:space="preserve"> </w:t>
            </w:r>
            <w:r>
              <w:rPr>
                <w:rFonts w:hint="eastAsia" w:eastAsia="宋体"/>
                <w:sz w:val="21"/>
                <w:u w:val="single"/>
                <w:lang w:val="en-US" w:eastAsia="zh-CN"/>
              </w:rPr>
              <w:t xml:space="preserve"> </w:t>
            </w:r>
            <w:r>
              <w:rPr>
                <w:rFonts w:ascii="Times New Roman" w:eastAsia="Times New Roman"/>
                <w:sz w:val="21"/>
                <w:u w:val="single"/>
              </w:rPr>
              <w:tab/>
            </w:r>
          </w:p>
          <w:p>
            <w:pPr>
              <w:pStyle w:val="7"/>
              <w:tabs>
                <w:tab w:val="left" w:pos="2300"/>
                <w:tab w:val="left" w:pos="4820"/>
              </w:tabs>
              <w:spacing w:before="19"/>
              <w:ind w:left="97"/>
              <w:jc w:val="left"/>
              <w:rPr>
                <w:sz w:val="21"/>
              </w:rPr>
            </w:pPr>
            <w:r>
              <w:rPr>
                <w:sz w:val="21"/>
              </w:rPr>
              <w:t>省级以上著名品牌</w:t>
            </w:r>
            <w:r>
              <w:rPr>
                <w:rFonts w:ascii="Times New Roman" w:eastAsia="Times New Roman"/>
                <w:spacing w:val="101"/>
                <w:sz w:val="21"/>
                <w:u w:val="single"/>
              </w:rPr>
              <w:t xml:space="preserve"> </w:t>
            </w:r>
            <w:r>
              <w:rPr>
                <w:rFonts w:hint="eastAsia" w:ascii="Times New Roman" w:eastAsia="宋体"/>
                <w:sz w:val="21"/>
                <w:u w:val="single"/>
                <w:lang w:val="en-US" w:eastAsia="zh-CN"/>
              </w:rPr>
              <w:t xml:space="preserve"> </w:t>
            </w:r>
            <w:r>
              <w:rPr>
                <w:rFonts w:ascii="Times New Roman" w:eastAsia="Times New Roman"/>
                <w:sz w:val="21"/>
                <w:u w:val="single"/>
              </w:rPr>
              <w:tab/>
            </w:r>
            <w:r>
              <w:rPr>
                <w:sz w:val="21"/>
              </w:rPr>
              <w:t>项，名称：</w:t>
            </w:r>
            <w:r>
              <w:rPr>
                <w:rFonts w:ascii="Times New Roman" w:eastAsia="Times New Roman"/>
                <w:spacing w:val="-3"/>
                <w:sz w:val="21"/>
                <w:u w:val="single"/>
              </w:rPr>
              <w:t xml:space="preserve"> </w:t>
            </w:r>
            <w:r>
              <w:rPr>
                <w:rFonts w:hint="eastAsia" w:eastAsia="宋体"/>
                <w:sz w:val="21"/>
                <w:u w:val="single"/>
                <w:lang w:val="en-US" w:eastAsia="zh-CN"/>
              </w:rPr>
              <w:t xml:space="preserve"> </w:t>
            </w:r>
            <w:r>
              <w:rPr>
                <w:sz w:val="21"/>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2566" w:type="dxa"/>
            <w:vMerge w:val="restart"/>
            <w:noWrap w:val="0"/>
            <w:vAlign w:val="center"/>
          </w:tcPr>
          <w:p>
            <w:pPr>
              <w:pStyle w:val="7"/>
              <w:spacing w:before="126" w:line="278" w:lineRule="auto"/>
              <w:ind w:left="107" w:right="137"/>
              <w:jc w:val="center"/>
              <w:rPr>
                <w:rFonts w:hint="eastAsia" w:ascii="黑体" w:eastAsia="黑体"/>
                <w:sz w:val="21"/>
              </w:rPr>
            </w:pPr>
            <w:r>
              <w:rPr>
                <w:rFonts w:hint="eastAsia" w:ascii="黑体" w:eastAsia="黑体"/>
                <w:sz w:val="21"/>
              </w:rPr>
              <w:t>作为主要起草单位制修订的已批准发布标准数量和名称</w:t>
            </w:r>
          </w:p>
        </w:tc>
        <w:tc>
          <w:tcPr>
            <w:tcW w:w="5310" w:type="dxa"/>
            <w:tcBorders>
              <w:right w:val="nil"/>
            </w:tcBorders>
            <w:noWrap w:val="0"/>
            <w:vAlign w:val="top"/>
          </w:tcPr>
          <w:p>
            <w:pPr>
              <w:pStyle w:val="7"/>
              <w:tabs>
                <w:tab w:val="left" w:pos="3245"/>
              </w:tabs>
              <w:spacing w:before="20"/>
              <w:ind w:left="97"/>
              <w:jc w:val="left"/>
              <w:rPr>
                <w:sz w:val="21"/>
              </w:rPr>
            </w:pPr>
            <w:r>
              <w:rPr>
                <w:sz w:val="21"/>
              </w:rPr>
              <w:t>国际、国家、行业标准总数</w:t>
            </w:r>
            <w:r>
              <w:rPr>
                <w:rFonts w:ascii="Times New Roman" w:eastAsia="Times New Roman"/>
                <w:spacing w:val="99"/>
                <w:sz w:val="21"/>
                <w:u w:val="single"/>
              </w:rPr>
              <w:t xml:space="preserve"> </w:t>
            </w:r>
            <w:r>
              <w:rPr>
                <w:rFonts w:hint="eastAsia" w:ascii="Times New Roman" w:eastAsia="宋体"/>
                <w:sz w:val="21"/>
                <w:u w:val="single"/>
                <w:lang w:val="en-US" w:eastAsia="zh-CN"/>
              </w:rPr>
              <w:t xml:space="preserve">  </w:t>
            </w:r>
            <w:r>
              <w:rPr>
                <w:sz w:val="21"/>
              </w:rPr>
              <w:t>项。</w:t>
            </w:r>
          </w:p>
          <w:p>
            <w:pPr>
              <w:pStyle w:val="7"/>
              <w:tabs>
                <w:tab w:val="left" w:pos="1671"/>
                <w:tab w:val="left" w:pos="3665"/>
                <w:tab w:val="left" w:pos="5660"/>
              </w:tabs>
              <w:spacing w:before="43"/>
              <w:ind w:left="97" w:right="-360"/>
              <w:jc w:val="left"/>
              <w:rPr>
                <w:rFonts w:ascii="Times New Roman" w:eastAsia="Times New Roman"/>
                <w:sz w:val="21"/>
              </w:rPr>
            </w:pPr>
            <w:r>
              <w:rPr>
                <w:sz w:val="21"/>
              </w:rPr>
              <w:t>国际标准</w:t>
            </w:r>
            <w:r>
              <w:rPr>
                <w:rFonts w:ascii="Times New Roman" w:eastAsia="Times New Roman"/>
                <w:spacing w:val="102"/>
                <w:sz w:val="21"/>
                <w:u w:val="single"/>
              </w:rPr>
              <w:t xml:space="preserve"> </w:t>
            </w:r>
            <w:r>
              <w:rPr>
                <w:rFonts w:hint="eastAsia" w:ascii="Times New Roman" w:eastAsia="宋体"/>
                <w:sz w:val="21"/>
                <w:u w:val="single"/>
                <w:lang w:val="en-US" w:eastAsia="zh-CN"/>
              </w:rPr>
              <w:t xml:space="preserve"> </w:t>
            </w:r>
            <w:r>
              <w:rPr>
                <w:rFonts w:ascii="Times New Roman" w:eastAsia="Times New Roman"/>
                <w:sz w:val="21"/>
                <w:u w:val="single"/>
              </w:rPr>
              <w:tab/>
            </w:r>
            <w:r>
              <w:rPr>
                <w:sz w:val="21"/>
              </w:rPr>
              <w:t>项；国家标准</w:t>
            </w:r>
            <w:r>
              <w:rPr>
                <w:rFonts w:ascii="Times New Roman" w:eastAsia="Times New Roman"/>
                <w:spacing w:val="101"/>
                <w:sz w:val="21"/>
                <w:u w:val="single"/>
              </w:rPr>
              <w:t xml:space="preserve"> </w:t>
            </w:r>
            <w:r>
              <w:rPr>
                <w:rFonts w:hint="eastAsia" w:ascii="Times New Roman" w:eastAsia="宋体"/>
                <w:sz w:val="21"/>
                <w:u w:val="single"/>
                <w:lang w:val="en-US" w:eastAsia="zh-CN"/>
              </w:rPr>
              <w:t xml:space="preserve"> </w:t>
            </w:r>
            <w:r>
              <w:rPr>
                <w:sz w:val="21"/>
              </w:rPr>
              <w:t>项；行业标准</w:t>
            </w:r>
            <w:r>
              <w:rPr>
                <w:rFonts w:ascii="Times New Roman" w:eastAsia="Times New Roman"/>
                <w:spacing w:val="102"/>
                <w:sz w:val="21"/>
                <w:u w:val="single"/>
              </w:rPr>
              <w:t xml:space="preserve"> </w:t>
            </w:r>
            <w:r>
              <w:rPr>
                <w:rFonts w:hint="eastAsia" w:ascii="Times New Roman" w:eastAsia="宋体"/>
                <w:sz w:val="21"/>
                <w:u w:val="single"/>
                <w:lang w:val="en-US" w:eastAsia="zh-CN"/>
              </w:rPr>
              <w:t xml:space="preserve"> </w:t>
            </w:r>
            <w:r>
              <w:rPr>
                <w:rFonts w:ascii="Times New Roman" w:eastAsia="Times New Roman"/>
                <w:sz w:val="21"/>
                <w:u w:val="single"/>
              </w:rPr>
              <w:tab/>
            </w:r>
          </w:p>
        </w:tc>
        <w:tc>
          <w:tcPr>
            <w:tcW w:w="329" w:type="dxa"/>
            <w:tcBorders>
              <w:left w:val="nil"/>
              <w:right w:val="nil"/>
            </w:tcBorders>
            <w:noWrap w:val="0"/>
            <w:vAlign w:val="center"/>
          </w:tcPr>
          <w:p>
            <w:pPr>
              <w:pStyle w:val="7"/>
              <w:spacing w:before="0"/>
              <w:jc w:val="center"/>
              <w:rPr>
                <w:rFonts w:ascii="Times New Roman"/>
                <w:sz w:val="20"/>
                <w:u w:val="single"/>
              </w:rPr>
            </w:pPr>
          </w:p>
        </w:tc>
        <w:tc>
          <w:tcPr>
            <w:tcW w:w="660" w:type="dxa"/>
            <w:tcBorders>
              <w:left w:val="nil"/>
            </w:tcBorders>
            <w:noWrap w:val="0"/>
            <w:vAlign w:val="top"/>
          </w:tcPr>
          <w:p>
            <w:pPr>
              <w:pStyle w:val="7"/>
              <w:spacing w:before="12"/>
              <w:jc w:val="left"/>
              <w:rPr>
                <w:sz w:val="25"/>
              </w:rPr>
            </w:pPr>
          </w:p>
          <w:p>
            <w:pPr>
              <w:pStyle w:val="7"/>
              <w:spacing w:before="0"/>
              <w:ind w:left="26"/>
              <w:jc w:val="left"/>
              <w:rPr>
                <w:sz w:val="21"/>
              </w:rPr>
            </w:pPr>
            <w:r>
              <w:rPr>
                <w:sz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2566" w:type="dxa"/>
            <w:vMerge w:val="continue"/>
            <w:tcBorders>
              <w:top w:val="nil"/>
            </w:tcBorders>
            <w:noWrap w:val="0"/>
            <w:vAlign w:val="top"/>
          </w:tcPr>
          <w:p>
            <w:pPr>
              <w:rPr>
                <w:sz w:val="2"/>
                <w:szCs w:val="2"/>
              </w:rPr>
            </w:pPr>
          </w:p>
        </w:tc>
        <w:tc>
          <w:tcPr>
            <w:tcW w:w="6299" w:type="dxa"/>
            <w:gridSpan w:val="3"/>
            <w:noWrap w:val="0"/>
            <w:vAlign w:val="center"/>
          </w:tcPr>
          <w:p>
            <w:pPr>
              <w:pStyle w:val="7"/>
              <w:tabs>
                <w:tab w:val="left" w:pos="2617"/>
              </w:tabs>
              <w:spacing w:before="20"/>
              <w:ind w:left="97"/>
              <w:jc w:val="left"/>
              <w:rPr>
                <w:sz w:val="21"/>
              </w:rPr>
            </w:pPr>
            <w:r>
              <w:rPr>
                <w:sz w:val="21"/>
              </w:rPr>
              <w:t>名称：</w:t>
            </w:r>
            <w:r>
              <w:rPr>
                <w:rFonts w:ascii="Times New Roman" w:eastAsia="Times New Roman"/>
                <w:spacing w:val="-1"/>
                <w:sz w:val="21"/>
                <w:u w:val="single"/>
              </w:rPr>
              <w:t xml:space="preserve"> </w:t>
            </w:r>
            <w:r>
              <w:rPr>
                <w:rFonts w:hint="eastAsia" w:eastAsia="宋体"/>
                <w:sz w:val="21"/>
                <w:u w:val="single"/>
                <w:lang w:val="en-US" w:eastAsia="zh-CN"/>
              </w:rPr>
              <w:t xml:space="preserve"> </w:t>
            </w:r>
            <w:r>
              <w:rPr>
                <w:sz w:val="21"/>
                <w:u w:val="single"/>
              </w:rPr>
              <w:tab/>
            </w:r>
            <w:r>
              <w:rPr>
                <w:sz w:val="21"/>
                <w:u w:val="none"/>
              </w:rPr>
              <w:t>（请填写代表性标准，不超过</w:t>
            </w:r>
            <w:r>
              <w:rPr>
                <w:spacing w:val="-55"/>
                <w:sz w:val="21"/>
                <w:u w:val="none"/>
              </w:rPr>
              <w:t xml:space="preserve"> </w:t>
            </w:r>
            <w:r>
              <w:rPr>
                <w:rFonts w:ascii="Times New Roman" w:eastAsia="Times New Roman"/>
                <w:sz w:val="21"/>
                <w:u w:val="none"/>
              </w:rPr>
              <w:t>5</w:t>
            </w:r>
            <w:r>
              <w:rPr>
                <w:sz w:val="21"/>
                <w:u w:val="none"/>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9" w:hRule="atLeast"/>
        </w:trPr>
        <w:tc>
          <w:tcPr>
            <w:tcW w:w="8865" w:type="dxa"/>
            <w:gridSpan w:val="4"/>
            <w:noWrap w:val="0"/>
            <w:vAlign w:val="top"/>
          </w:tcPr>
          <w:p>
            <w:pPr>
              <w:pStyle w:val="7"/>
              <w:spacing w:before="82"/>
              <w:ind w:left="3151" w:right="3141"/>
              <w:jc w:val="center"/>
              <w:rPr>
                <w:sz w:val="21"/>
              </w:rPr>
            </w:pPr>
            <w:r>
              <w:rPr>
                <w:b/>
                <w:sz w:val="24"/>
              </w:rPr>
              <w:t>六、特色化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89" w:hRule="atLeast"/>
        </w:trPr>
        <w:tc>
          <w:tcPr>
            <w:tcW w:w="2566" w:type="dxa"/>
            <w:noWrap w:val="0"/>
            <w:vAlign w:val="center"/>
          </w:tcPr>
          <w:p>
            <w:pPr>
              <w:pStyle w:val="7"/>
              <w:spacing w:before="1" w:line="278" w:lineRule="auto"/>
              <w:ind w:right="2"/>
              <w:jc w:val="center"/>
              <w:rPr>
                <w:sz w:val="21"/>
              </w:rPr>
            </w:pPr>
            <w:r>
              <w:rPr>
                <w:b/>
                <w:bCs/>
                <w:spacing w:val="2"/>
                <w:sz w:val="21"/>
              </w:rPr>
              <w:t>特色化指标</w:t>
            </w:r>
            <w:r>
              <w:rPr>
                <w:b/>
                <w:bCs/>
                <w:sz w:val="21"/>
              </w:rPr>
              <w:t>（</w:t>
            </w:r>
            <w:r>
              <w:rPr>
                <w:b/>
                <w:bCs/>
                <w:spacing w:val="1"/>
                <w:sz w:val="21"/>
              </w:rPr>
              <w:t>每满足一项</w:t>
            </w:r>
            <w:r>
              <w:rPr>
                <w:b/>
                <w:bCs/>
                <w:spacing w:val="33"/>
                <w:sz w:val="21"/>
              </w:rPr>
              <w:t>加</w:t>
            </w:r>
            <w:r>
              <w:rPr>
                <w:rFonts w:ascii="Times New Roman" w:eastAsia="Times New Roman"/>
                <w:b/>
                <w:bCs/>
                <w:sz w:val="21"/>
              </w:rPr>
              <w:t>5</w:t>
            </w:r>
            <w:r>
              <w:rPr>
                <w:rFonts w:ascii="Times New Roman" w:eastAsia="Times New Roman"/>
                <w:b/>
                <w:bCs/>
                <w:spacing w:val="-21"/>
                <w:sz w:val="21"/>
              </w:rPr>
              <w:t xml:space="preserve"> </w:t>
            </w:r>
            <w:r>
              <w:rPr>
                <w:b/>
                <w:bCs/>
                <w:spacing w:val="-12"/>
                <w:sz w:val="21"/>
              </w:rPr>
              <w:t>分，最高不超过</w:t>
            </w:r>
            <w:r>
              <w:rPr>
                <w:rFonts w:ascii="Times New Roman" w:eastAsia="Times New Roman"/>
                <w:b/>
                <w:bCs/>
                <w:sz w:val="21"/>
              </w:rPr>
              <w:t>15</w:t>
            </w:r>
            <w:r>
              <w:rPr>
                <w:rFonts w:ascii="Times New Roman" w:eastAsia="Times New Roman"/>
                <w:b/>
                <w:bCs/>
                <w:spacing w:val="-21"/>
                <w:sz w:val="21"/>
              </w:rPr>
              <w:t xml:space="preserve"> </w:t>
            </w:r>
            <w:r>
              <w:rPr>
                <w:b/>
                <w:bCs/>
                <w:sz w:val="21"/>
              </w:rPr>
              <w:t>分</w:t>
            </w:r>
            <w:r>
              <w:rPr>
                <w:b/>
                <w:bCs/>
                <w:spacing w:val="-12"/>
                <w:sz w:val="21"/>
              </w:rPr>
              <w:t>）</w:t>
            </w:r>
          </w:p>
        </w:tc>
        <w:tc>
          <w:tcPr>
            <w:tcW w:w="6299" w:type="dxa"/>
            <w:gridSpan w:val="3"/>
            <w:noWrap w:val="0"/>
            <w:vAlign w:val="center"/>
          </w:tcPr>
          <w:p>
            <w:pPr>
              <w:keepNext w:val="0"/>
              <w:keepLines w:val="0"/>
              <w:widowControl/>
              <w:suppressLineNumbers w:val="0"/>
              <w:jc w:val="left"/>
              <w:rPr>
                <w:rFonts w:ascii="宋体" w:hAnsi="宋体" w:eastAsia="宋体" w:cs="宋体"/>
                <w:sz w:val="21"/>
                <w:szCs w:val="22"/>
                <w:lang w:val="en-US" w:eastAsia="zh-CN" w:bidi="ar-SA"/>
              </w:rPr>
            </w:pPr>
            <w:r>
              <w:rPr>
                <w:rFonts w:hint="eastAsia" w:ascii="宋体" w:hAnsi="宋体" w:eastAsia="宋体" w:cs="宋体"/>
                <w:sz w:val="21"/>
                <w:szCs w:val="22"/>
                <w:lang w:val="en-US" w:eastAsia="zh-CN" w:bidi="ar-SA"/>
              </w:rPr>
              <w:t xml:space="preserve">□ </w:t>
            </w:r>
            <w:r>
              <w:rPr>
                <w:rFonts w:ascii="宋体" w:hAnsi="宋体" w:eastAsia="宋体" w:cs="宋体"/>
                <w:sz w:val="21"/>
                <w:szCs w:val="22"/>
                <w:lang w:val="en-US" w:eastAsia="zh-CN" w:bidi="ar-SA"/>
              </w:rPr>
              <w:t xml:space="preserve">属于《广东省人民政府关于培育发展战略性支柱产业集群和战略性新兴产业集群的意见》（粤府函〔2020〕82 号）明确的战略性产业集群 </w:t>
            </w:r>
          </w:p>
          <w:p>
            <w:pPr>
              <w:keepNext w:val="0"/>
              <w:keepLines w:val="0"/>
              <w:widowControl/>
              <w:suppressLineNumbers w:val="0"/>
              <w:jc w:val="left"/>
              <w:rPr>
                <w:rFonts w:ascii="宋体" w:hAnsi="宋体" w:eastAsia="宋体" w:cs="宋体"/>
                <w:sz w:val="21"/>
                <w:szCs w:val="22"/>
                <w:lang w:val="en-US" w:eastAsia="zh-CN" w:bidi="ar-SA"/>
              </w:rPr>
            </w:pPr>
            <w:r>
              <w:rPr>
                <w:rFonts w:hint="eastAsia" w:ascii="宋体" w:hAnsi="宋体" w:eastAsia="宋体" w:cs="宋体"/>
                <w:sz w:val="21"/>
                <w:szCs w:val="22"/>
                <w:lang w:val="en-US" w:eastAsia="zh-CN" w:bidi="ar-SA"/>
              </w:rPr>
              <w:t xml:space="preserve">□ </w:t>
            </w:r>
            <w:r>
              <w:rPr>
                <w:rFonts w:ascii="宋体" w:hAnsi="宋体" w:eastAsia="宋体" w:cs="宋体"/>
                <w:sz w:val="21"/>
                <w:szCs w:val="22"/>
                <w:lang w:val="en-US" w:eastAsia="zh-CN" w:bidi="ar-SA"/>
              </w:rPr>
              <w:t>掌握特色工艺、技术、配方或服务，并有相关专利技术或其它相关支撑材料</w:t>
            </w:r>
          </w:p>
          <w:p>
            <w:pPr>
              <w:keepNext w:val="0"/>
              <w:keepLines w:val="0"/>
              <w:widowControl/>
              <w:suppressLineNumbers w:val="0"/>
              <w:jc w:val="left"/>
              <w:rPr>
                <w:rFonts w:ascii="宋体" w:hAnsi="宋体" w:eastAsia="宋体" w:cs="宋体"/>
                <w:sz w:val="21"/>
                <w:szCs w:val="22"/>
                <w:lang w:val="en-US" w:eastAsia="zh-CN" w:bidi="ar-SA"/>
              </w:rPr>
            </w:pPr>
            <w:r>
              <w:rPr>
                <w:rFonts w:ascii="宋体" w:hAnsi="宋体" w:eastAsia="宋体" w:cs="宋体"/>
                <w:sz w:val="21"/>
                <w:szCs w:val="22"/>
                <w:lang w:val="en-US" w:eastAsia="zh-CN" w:bidi="ar-SA"/>
              </w:rPr>
              <w:t>□ 被认定为省级及以上首台（套）</w:t>
            </w:r>
          </w:p>
          <w:p>
            <w:pPr>
              <w:keepNext w:val="0"/>
              <w:keepLines w:val="0"/>
              <w:widowControl/>
              <w:suppressLineNumbers w:val="0"/>
              <w:jc w:val="left"/>
              <w:rPr>
                <w:rFonts w:ascii="宋体" w:hAnsi="宋体" w:eastAsia="宋体" w:cs="宋体"/>
                <w:sz w:val="21"/>
                <w:szCs w:val="22"/>
                <w:lang w:val="en-US" w:eastAsia="zh-CN" w:bidi="ar-SA"/>
              </w:rPr>
            </w:pPr>
            <w:r>
              <w:rPr>
                <w:rFonts w:ascii="宋体" w:hAnsi="宋体" w:eastAsia="宋体" w:cs="宋体"/>
                <w:sz w:val="21"/>
                <w:szCs w:val="22"/>
                <w:lang w:val="en-US" w:eastAsia="zh-CN" w:bidi="ar-SA"/>
              </w:rPr>
              <w:t xml:space="preserve">□ 纳入国家绿色制造名单（绿色园区除外） </w:t>
            </w:r>
          </w:p>
          <w:p>
            <w:pPr>
              <w:keepNext w:val="0"/>
              <w:keepLines w:val="0"/>
              <w:widowControl/>
              <w:suppressLineNumbers w:val="0"/>
              <w:jc w:val="left"/>
              <w:rPr>
                <w:rFonts w:hint="eastAsia" w:ascii="宋体" w:hAnsi="宋体" w:eastAsia="宋体" w:cs="宋体"/>
                <w:sz w:val="21"/>
                <w:szCs w:val="22"/>
                <w:lang w:val="en-US" w:eastAsia="zh-CN" w:bidi="ar-SA"/>
              </w:rPr>
            </w:pPr>
            <w:r>
              <w:rPr>
                <w:rFonts w:ascii="宋体" w:hAnsi="宋体" w:eastAsia="宋体" w:cs="宋体"/>
                <w:sz w:val="21"/>
                <w:szCs w:val="22"/>
                <w:lang w:val="en-US" w:eastAsia="zh-CN" w:bidi="ar-SA"/>
              </w:rPr>
              <w:t xml:space="preserve">□ </w:t>
            </w:r>
            <w:r>
              <w:rPr>
                <w:rFonts w:hint="eastAsia" w:ascii="宋体" w:hAnsi="宋体" w:eastAsia="宋体" w:cs="宋体"/>
                <w:sz w:val="21"/>
                <w:szCs w:val="22"/>
                <w:lang w:val="en-US" w:eastAsia="zh-CN" w:bidi="ar-SA"/>
              </w:rPr>
              <w:t>近三年获得＂创客广东＂江门地市赛企业组优秀奖及以上</w:t>
            </w:r>
          </w:p>
          <w:p>
            <w:pPr>
              <w:keepNext w:val="0"/>
              <w:keepLines w:val="0"/>
              <w:widowControl/>
              <w:suppressLineNumbers w:val="0"/>
              <w:jc w:val="left"/>
              <w:rPr>
                <w:rFonts w:hint="eastAsia" w:ascii="宋体" w:hAnsi="宋体" w:eastAsia="宋体" w:cs="宋体"/>
                <w:sz w:val="21"/>
                <w:szCs w:val="22"/>
                <w:lang w:val="en-US" w:eastAsia="zh-CN" w:bidi="ar-SA"/>
              </w:rPr>
            </w:pPr>
            <w:r>
              <w:rPr>
                <w:rFonts w:ascii="宋体" w:hAnsi="宋体" w:eastAsia="宋体" w:cs="宋体"/>
                <w:sz w:val="21"/>
                <w:szCs w:val="22"/>
                <w:lang w:val="en-US" w:eastAsia="zh-CN" w:bidi="ar-SA"/>
              </w:rPr>
              <w:t xml:space="preserve">□ </w:t>
            </w:r>
            <w:r>
              <w:rPr>
                <w:rFonts w:hint="eastAsia" w:ascii="宋体" w:hAnsi="宋体" w:eastAsia="宋体" w:cs="宋体"/>
                <w:sz w:val="21"/>
                <w:szCs w:val="22"/>
                <w:lang w:val="en-US" w:eastAsia="zh-CN" w:bidi="ar-SA"/>
              </w:rPr>
              <w:t xml:space="preserve">近三年企业获得“市长杯”工业设计大赛决赛优秀奖及以上 </w:t>
            </w:r>
          </w:p>
          <w:p>
            <w:pPr>
              <w:keepNext w:val="0"/>
              <w:keepLines w:val="0"/>
              <w:widowControl/>
              <w:suppressLineNumbers w:val="0"/>
              <w:jc w:val="left"/>
              <w:rPr>
                <w:rFonts w:hint="eastAsia" w:ascii="宋体" w:hAnsi="宋体" w:eastAsia="宋体" w:cs="宋体"/>
                <w:sz w:val="21"/>
                <w:szCs w:val="22"/>
                <w:lang w:val="en-US" w:eastAsia="zh-CN" w:bidi="ar-SA"/>
              </w:rPr>
            </w:pPr>
            <w:r>
              <w:rPr>
                <w:rFonts w:ascii="宋体" w:hAnsi="宋体" w:eastAsia="宋体" w:cs="宋体"/>
                <w:sz w:val="21"/>
                <w:szCs w:val="22"/>
                <w:lang w:val="en-US" w:eastAsia="zh-CN" w:bidi="ar-SA"/>
              </w:rPr>
              <w:t xml:space="preserve">□ </w:t>
            </w:r>
            <w:r>
              <w:rPr>
                <w:rFonts w:hint="eastAsia" w:ascii="宋体" w:hAnsi="宋体" w:eastAsia="宋体" w:cs="宋体"/>
                <w:sz w:val="21"/>
                <w:szCs w:val="22"/>
                <w:lang w:val="en-US" w:eastAsia="zh-CN" w:bidi="ar-SA"/>
              </w:rPr>
              <w:t xml:space="preserve">近三年获得江门市高价值专利培育布局大赛优秀奖及以上   </w:t>
            </w:r>
          </w:p>
          <w:p>
            <w:pPr>
              <w:keepNext w:val="0"/>
              <w:keepLines w:val="0"/>
              <w:widowControl/>
              <w:suppressLineNumbers w:val="0"/>
              <w:jc w:val="left"/>
              <w:rPr>
                <w:sz w:val="21"/>
              </w:rPr>
            </w:pPr>
            <w:r>
              <w:rPr>
                <w:rFonts w:ascii="宋体" w:hAnsi="宋体" w:eastAsia="宋体" w:cs="宋体"/>
                <w:sz w:val="21"/>
                <w:szCs w:val="22"/>
                <w:lang w:val="en-US" w:eastAsia="zh-CN" w:bidi="ar-SA"/>
              </w:rPr>
              <w:t xml:space="preserve">□ </w:t>
            </w:r>
            <w:r>
              <w:rPr>
                <w:rFonts w:hint="eastAsia" w:ascii="宋体" w:hAnsi="宋体" w:eastAsia="宋体" w:cs="宋体"/>
                <w:sz w:val="21"/>
                <w:szCs w:val="22"/>
                <w:lang w:val="en-US" w:eastAsia="zh-CN" w:bidi="ar-SA"/>
              </w:rPr>
              <w:t>近三年获得江门市“科技杯”创新创业大赛优胜奖及以上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8865" w:type="dxa"/>
            <w:gridSpan w:val="4"/>
            <w:noWrap w:val="0"/>
            <w:vAlign w:val="top"/>
          </w:tcPr>
          <w:p>
            <w:pPr>
              <w:pStyle w:val="7"/>
              <w:spacing w:before="135"/>
              <w:ind w:left="3151" w:right="3141"/>
              <w:jc w:val="center"/>
              <w:rPr>
                <w:b/>
                <w:sz w:val="24"/>
              </w:rPr>
            </w:pPr>
            <w:r>
              <w:rPr>
                <w:b/>
                <w:sz w:val="24"/>
              </w:rPr>
              <w:t>七、创新能力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7" w:hRule="atLeast"/>
        </w:trPr>
        <w:tc>
          <w:tcPr>
            <w:tcW w:w="2566" w:type="dxa"/>
            <w:noWrap w:val="0"/>
            <w:vAlign w:val="top"/>
          </w:tcPr>
          <w:p>
            <w:pPr>
              <w:pStyle w:val="7"/>
              <w:spacing w:before="7"/>
              <w:jc w:val="left"/>
              <w:rPr>
                <w:sz w:val="20"/>
              </w:rPr>
            </w:pPr>
          </w:p>
          <w:p>
            <w:pPr>
              <w:pStyle w:val="7"/>
              <w:spacing w:before="1"/>
              <w:ind w:left="107"/>
              <w:jc w:val="center"/>
              <w:rPr>
                <w:rFonts w:hint="eastAsia" w:ascii="黑体" w:eastAsia="黑体"/>
                <w:sz w:val="21"/>
              </w:rPr>
            </w:pPr>
            <w:r>
              <w:rPr>
                <w:rFonts w:hint="eastAsia" w:ascii="黑体" w:eastAsia="黑体"/>
                <w:sz w:val="21"/>
              </w:rPr>
              <w:t>建立研发机构级别</w:t>
            </w:r>
          </w:p>
        </w:tc>
        <w:tc>
          <w:tcPr>
            <w:tcW w:w="5310" w:type="dxa"/>
            <w:tcBorders>
              <w:right w:val="nil"/>
            </w:tcBorders>
            <w:noWrap w:val="0"/>
            <w:vAlign w:val="top"/>
          </w:tcPr>
          <w:p>
            <w:pPr>
              <w:pStyle w:val="7"/>
              <w:tabs>
                <w:tab w:val="left" w:pos="1537"/>
                <w:tab w:val="left" w:pos="2497"/>
                <w:tab w:val="left" w:pos="3817"/>
                <w:tab w:val="left" w:pos="5377"/>
              </w:tabs>
              <w:spacing w:before="90"/>
              <w:ind w:left="97" w:right="-87"/>
              <w:jc w:val="left"/>
              <w:rPr>
                <w:rFonts w:ascii="Times New Roman" w:hAnsi="Times New Roman" w:eastAsia="Times New Roman"/>
                <w:sz w:val="21"/>
                <w:szCs w:val="21"/>
              </w:rPr>
            </w:pPr>
            <w:r>
              <w:rPr>
                <w:sz w:val="21"/>
                <w:szCs w:val="21"/>
              </w:rPr>
              <w:t>□国家级</w:t>
            </w:r>
            <w:r>
              <w:rPr>
                <w:rFonts w:ascii="Times New Roman" w:hAnsi="Times New Roman" w:eastAsia="Times New Roman"/>
                <w:sz w:val="21"/>
                <w:szCs w:val="21"/>
                <w:u w:val="single"/>
              </w:rPr>
              <w:t xml:space="preserve"> </w:t>
            </w:r>
            <w:r>
              <w:rPr>
                <w:rFonts w:hint="eastAsia" w:ascii="Times New Roman" w:hAnsi="Times New Roman" w:eastAsia="宋体"/>
                <w:sz w:val="21"/>
                <w:szCs w:val="21"/>
                <w:u w:val="single"/>
                <w:lang w:val="en-US" w:eastAsia="zh-CN"/>
              </w:rPr>
              <w:t xml:space="preserve"> </w:t>
            </w:r>
            <w:r>
              <w:rPr>
                <w:rFonts w:ascii="Times New Roman" w:hAnsi="Times New Roman" w:eastAsia="Times New Roman"/>
                <w:sz w:val="21"/>
                <w:szCs w:val="21"/>
                <w:u w:val="single"/>
              </w:rPr>
              <w:tab/>
            </w:r>
            <w:r>
              <w:rPr>
                <w:rFonts w:hint="eastAsia" w:ascii="宋体" w:hAnsi="宋体" w:eastAsia="宋体" w:cs="宋体"/>
                <w:sz w:val="21"/>
                <w:szCs w:val="21"/>
              </w:rPr>
              <w:t>个</w:t>
            </w:r>
            <w:r>
              <w:rPr>
                <w:rFonts w:hint="eastAsia" w:ascii="宋体" w:hAnsi="宋体" w:eastAsia="宋体" w:cs="宋体"/>
                <w:sz w:val="21"/>
                <w:szCs w:val="21"/>
                <w:lang w:val="en-US" w:eastAsia="zh-CN"/>
              </w:rPr>
              <w:t xml:space="preserve">       </w:t>
            </w:r>
            <w:r>
              <w:rPr>
                <w:sz w:val="21"/>
                <w:szCs w:val="21"/>
              </w:rPr>
              <w:t>□省级</w:t>
            </w:r>
            <w:r>
              <w:rPr>
                <w:rFonts w:ascii="Times New Roman" w:hAnsi="Times New Roman" w:eastAsia="Times New Roman"/>
                <w:sz w:val="21"/>
                <w:szCs w:val="21"/>
                <w:u w:val="single"/>
              </w:rPr>
              <w:t xml:space="preserve">  </w:t>
            </w:r>
            <w:r>
              <w:rPr>
                <w:rFonts w:hint="eastAsia" w:ascii="Times New Roman" w:hAnsi="Times New Roman" w:eastAsia="宋体"/>
                <w:sz w:val="21"/>
                <w:szCs w:val="21"/>
                <w:u w:val="single"/>
                <w:lang w:val="en-US" w:eastAsia="zh-CN"/>
              </w:rPr>
              <w:t xml:space="preserve"> </w:t>
            </w:r>
            <w:r>
              <w:rPr>
                <w:rFonts w:hint="eastAsia" w:ascii="宋体" w:hAnsi="宋体" w:eastAsia="宋体" w:cs="宋体"/>
                <w:sz w:val="21"/>
                <w:szCs w:val="21"/>
              </w:rPr>
              <w:t>个</w:t>
            </w:r>
            <w:r>
              <w:rPr>
                <w:rFonts w:hint="eastAsia" w:ascii="仿宋" w:hAnsi="仿宋" w:eastAsia="仿宋"/>
                <w:sz w:val="21"/>
                <w:szCs w:val="21"/>
                <w:lang w:val="en-US" w:eastAsia="zh-CN"/>
              </w:rPr>
              <w:t xml:space="preserve">  </w:t>
            </w:r>
            <w:r>
              <w:rPr>
                <w:sz w:val="21"/>
                <w:szCs w:val="21"/>
              </w:rPr>
              <w:sym w:font="Wingdings 2" w:char="00A3"/>
            </w:r>
            <w:r>
              <w:rPr>
                <w:sz w:val="21"/>
                <w:szCs w:val="21"/>
              </w:rPr>
              <w:t>市级</w:t>
            </w:r>
            <w:r>
              <w:rPr>
                <w:rFonts w:ascii="Times New Roman" w:hAnsi="Times New Roman" w:eastAsia="Times New Roman"/>
                <w:sz w:val="21"/>
                <w:szCs w:val="21"/>
                <w:u w:val="single"/>
              </w:rPr>
              <w:t xml:space="preserve"> </w:t>
            </w:r>
            <w:r>
              <w:rPr>
                <w:rFonts w:hint="eastAsia" w:ascii="Times New Roman" w:hAnsi="Times New Roman" w:eastAsia="宋体"/>
                <w:sz w:val="21"/>
                <w:szCs w:val="21"/>
                <w:u w:val="single"/>
                <w:lang w:val="en-US" w:eastAsia="zh-CN"/>
              </w:rPr>
              <w:t xml:space="preserve"> </w:t>
            </w:r>
            <w:r>
              <w:rPr>
                <w:rFonts w:ascii="Times New Roman" w:hAnsi="Times New Roman" w:eastAsia="Times New Roman"/>
                <w:sz w:val="21"/>
                <w:szCs w:val="21"/>
                <w:u w:val="single"/>
              </w:rPr>
              <w:tab/>
            </w:r>
          </w:p>
          <w:p>
            <w:pPr>
              <w:pStyle w:val="7"/>
              <w:tabs>
                <w:tab w:val="left" w:pos="1777"/>
                <w:tab w:val="left" w:pos="2737"/>
              </w:tabs>
              <w:spacing w:before="4"/>
              <w:ind w:left="97"/>
              <w:jc w:val="left"/>
              <w:rPr>
                <w:sz w:val="21"/>
                <w:szCs w:val="21"/>
              </w:rPr>
            </w:pPr>
            <w:r>
              <w:rPr>
                <w:sz w:val="21"/>
                <w:szCs w:val="21"/>
              </w:rPr>
              <w:t>□市级以下</w:t>
            </w:r>
            <w:r>
              <w:rPr>
                <w:rFonts w:ascii="Times New Roman" w:hAnsi="Times New Roman" w:eastAsia="Times New Roman"/>
                <w:sz w:val="21"/>
                <w:szCs w:val="21"/>
                <w:u w:val="single"/>
              </w:rPr>
              <w:t xml:space="preserve"> </w:t>
            </w:r>
            <w:r>
              <w:rPr>
                <w:rFonts w:hint="eastAsia" w:ascii="Times New Roman" w:hAnsi="Times New Roman" w:eastAsia="宋体"/>
                <w:sz w:val="21"/>
                <w:szCs w:val="21"/>
                <w:u w:val="single"/>
                <w:lang w:val="en-US" w:eastAsia="zh-CN"/>
              </w:rPr>
              <w:t xml:space="preserve"> </w:t>
            </w:r>
            <w:r>
              <w:rPr>
                <w:rFonts w:ascii="Times New Roman" w:hAnsi="Times New Roman" w:eastAsia="Times New Roman"/>
                <w:sz w:val="21"/>
                <w:szCs w:val="21"/>
                <w:u w:val="single"/>
              </w:rPr>
              <w:tab/>
            </w:r>
            <w:r>
              <w:rPr>
                <w:rFonts w:hint="eastAsia" w:ascii="宋体" w:hAnsi="宋体" w:eastAsia="宋体" w:cs="宋体"/>
                <w:sz w:val="21"/>
                <w:szCs w:val="21"/>
              </w:rPr>
              <w:t>个</w:t>
            </w:r>
            <w:r>
              <w:rPr>
                <w:rFonts w:hint="eastAsia" w:ascii="宋体" w:hAnsi="宋体" w:eastAsia="宋体" w:cs="宋体"/>
                <w:sz w:val="21"/>
                <w:szCs w:val="21"/>
                <w:lang w:val="en-US" w:eastAsia="zh-CN"/>
              </w:rPr>
              <w:t xml:space="preserve">    </w:t>
            </w:r>
            <w:r>
              <w:rPr>
                <w:sz w:val="21"/>
                <w:szCs w:val="21"/>
              </w:rPr>
              <w:t>□未建立研发机构</w:t>
            </w:r>
          </w:p>
        </w:tc>
        <w:tc>
          <w:tcPr>
            <w:tcW w:w="329" w:type="dxa"/>
            <w:tcBorders>
              <w:left w:val="nil"/>
              <w:right w:val="nil"/>
            </w:tcBorders>
            <w:noWrap w:val="0"/>
            <w:vAlign w:val="top"/>
          </w:tcPr>
          <w:p>
            <w:pPr>
              <w:pStyle w:val="7"/>
              <w:spacing w:before="90"/>
              <w:ind w:left="72"/>
              <w:jc w:val="left"/>
              <w:rPr>
                <w:rFonts w:hint="eastAsia" w:ascii="仿宋" w:eastAsia="仿宋"/>
                <w:sz w:val="21"/>
                <w:szCs w:val="21"/>
              </w:rPr>
            </w:pPr>
            <w:r>
              <w:rPr>
                <w:rFonts w:hint="eastAsia" w:ascii="宋体" w:hAnsi="宋体" w:eastAsia="宋体" w:cs="宋体"/>
                <w:sz w:val="21"/>
                <w:szCs w:val="21"/>
              </w:rPr>
              <w:t>个</w:t>
            </w:r>
          </w:p>
        </w:tc>
        <w:tc>
          <w:tcPr>
            <w:tcW w:w="660" w:type="dxa"/>
            <w:tcBorders>
              <w:left w:val="nil"/>
            </w:tcBorders>
            <w:noWrap w:val="0"/>
            <w:vAlign w:val="top"/>
          </w:tcPr>
          <w:p>
            <w:pPr>
              <w:pStyle w:val="7"/>
              <w:spacing w:before="0"/>
              <w:jc w:val="left"/>
              <w:rPr>
                <w:rFonts w:ascii="Times New Roman"/>
                <w:sz w:val="21"/>
                <w:szCs w:val="21"/>
              </w:rPr>
            </w:pPr>
          </w:p>
        </w:tc>
      </w:tr>
    </w:tbl>
    <w:p>
      <w:pPr>
        <w:pStyle w:val="2"/>
        <w:rPr>
          <w:sz w:val="20"/>
        </w:rPr>
      </w:pPr>
    </w:p>
    <w:p>
      <w:pPr>
        <w:pStyle w:val="2"/>
        <w:rPr>
          <w:sz w:val="20"/>
        </w:rPr>
      </w:pPr>
    </w:p>
    <w:p>
      <w:pPr>
        <w:spacing w:before="223"/>
        <w:ind w:left="0" w:right="361" w:firstLine="0"/>
        <w:jc w:val="center"/>
        <w:rPr>
          <w:rFonts w:ascii="Times New Roman"/>
          <w:sz w:val="24"/>
        </w:rPr>
      </w:pPr>
      <w:r>
        <w:rPr>
          <w:rFonts w:ascii="Times New Roman"/>
          <w:sz w:val="24"/>
        </w:rPr>
        <w:t>4</w:t>
      </w:r>
    </w:p>
    <w:p>
      <w:pPr>
        <w:spacing w:after="0"/>
        <w:jc w:val="center"/>
        <w:rPr>
          <w:rFonts w:ascii="Times New Roman"/>
          <w:sz w:val="24"/>
        </w:rPr>
        <w:sectPr>
          <w:footerReference r:id="rId6" w:type="default"/>
          <w:pgSz w:w="11910" w:h="16840"/>
          <w:pgMar w:top="1420" w:right="1220" w:bottom="600" w:left="1580" w:header="0" w:footer="406" w:gutter="0"/>
          <w:cols w:space="720" w:num="1"/>
        </w:sectPr>
      </w:pPr>
    </w:p>
    <w:tbl>
      <w:tblPr>
        <w:tblStyle w:val="5"/>
        <w:tblW w:w="909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5"/>
        <w:gridCol w:w="886"/>
        <w:gridCol w:w="930"/>
        <w:gridCol w:w="953"/>
        <w:gridCol w:w="5715"/>
        <w:gridCol w:w="3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25" w:type="dxa"/>
          <w:trHeight w:val="1872" w:hRule="atLeast"/>
        </w:trPr>
        <w:tc>
          <w:tcPr>
            <w:tcW w:w="2769" w:type="dxa"/>
            <w:gridSpan w:val="3"/>
            <w:noWrap w:val="0"/>
            <w:vAlign w:val="center"/>
          </w:tcPr>
          <w:p>
            <w:pPr>
              <w:pStyle w:val="7"/>
              <w:spacing w:before="0"/>
              <w:jc w:val="center"/>
              <w:rPr>
                <w:rFonts w:hint="eastAsia" w:ascii="黑体" w:eastAsia="黑体"/>
                <w:sz w:val="21"/>
              </w:rPr>
            </w:pPr>
            <w:r>
              <w:rPr>
                <w:rFonts w:hint="eastAsia" w:ascii="黑体" w:eastAsia="黑体"/>
                <w:sz w:val="21"/>
              </w:rPr>
              <w:t>拥有与主导产品有关的</w:t>
            </w:r>
          </w:p>
          <w:p>
            <w:pPr>
              <w:pStyle w:val="7"/>
              <w:spacing w:before="43"/>
              <w:jc w:val="center"/>
              <w:rPr>
                <w:rFonts w:hint="eastAsia" w:ascii="黑体" w:eastAsia="黑体"/>
                <w:sz w:val="21"/>
              </w:rPr>
            </w:pPr>
            <w:r>
              <w:rPr>
                <w:rFonts w:ascii="Times New Roman" w:eastAsia="Times New Roman"/>
                <w:sz w:val="21"/>
              </w:rPr>
              <w:t>I</w:t>
            </w:r>
            <w:r>
              <w:rPr>
                <w:rFonts w:hint="eastAsia" w:ascii="黑体" w:eastAsia="黑体"/>
                <w:sz w:val="21"/>
              </w:rPr>
              <w:t>类知识产权情况</w:t>
            </w:r>
          </w:p>
        </w:tc>
        <w:tc>
          <w:tcPr>
            <w:tcW w:w="6097" w:type="dxa"/>
            <w:gridSpan w:val="2"/>
            <w:noWrap w:val="0"/>
            <w:vAlign w:val="top"/>
          </w:tcPr>
          <w:p>
            <w:pPr>
              <w:pStyle w:val="7"/>
              <w:tabs>
                <w:tab w:val="left" w:pos="2219"/>
                <w:tab w:val="left" w:pos="5579"/>
              </w:tabs>
              <w:spacing w:before="21"/>
              <w:ind w:right="190"/>
              <w:rPr>
                <w:sz w:val="21"/>
              </w:rPr>
            </w:pPr>
            <w:r>
              <w:rPr>
                <w:rFonts w:hint="eastAsia" w:ascii="Times New Roman" w:hAnsi="Times New Roman" w:eastAsia="宋体"/>
                <w:sz w:val="21"/>
                <w:lang w:val="en-US" w:eastAsia="zh-CN"/>
              </w:rPr>
              <w:t xml:space="preserve"> </w:t>
            </w:r>
            <w:r>
              <w:rPr>
                <w:rFonts w:ascii="Times New Roman" w:hAnsi="Times New Roman" w:eastAsia="Times New Roman"/>
                <w:sz w:val="21"/>
              </w:rPr>
              <w:t>I</w:t>
            </w:r>
            <w:r>
              <w:rPr>
                <w:rFonts w:ascii="Times New Roman" w:hAnsi="Times New Roman" w:eastAsia="Times New Roman"/>
                <w:spacing w:val="-4"/>
                <w:sz w:val="21"/>
              </w:rPr>
              <w:t xml:space="preserve"> </w:t>
            </w:r>
            <w:r>
              <w:rPr>
                <w:sz w:val="21"/>
              </w:rPr>
              <w:t>类知识产权总数</w:t>
            </w:r>
            <w:r>
              <w:rPr>
                <w:rFonts w:ascii="Times New Roman" w:hAnsi="Times New Roman" w:eastAsia="Times New Roman"/>
                <w:spacing w:val="102"/>
                <w:sz w:val="21"/>
                <w:u w:val="single"/>
              </w:rPr>
              <w:t xml:space="preserve"> </w:t>
            </w:r>
            <w:r>
              <w:rPr>
                <w:rFonts w:hint="eastAsia" w:ascii="Times New Roman" w:hAnsi="Times New Roman" w:eastAsia="宋体"/>
                <w:sz w:val="21"/>
                <w:u w:val="single"/>
                <w:lang w:val="en-US" w:eastAsia="zh-CN"/>
              </w:rPr>
              <w:t xml:space="preserve"> </w:t>
            </w:r>
            <w:r>
              <w:rPr>
                <w:rFonts w:ascii="Times New Roman" w:hAnsi="Times New Roman" w:eastAsia="Times New Roman"/>
                <w:sz w:val="21"/>
                <w:u w:val="single"/>
              </w:rPr>
              <w:tab/>
            </w:r>
            <w:r>
              <w:rPr>
                <w:sz w:val="21"/>
              </w:rPr>
              <w:t>项，包括Ⅰ类高价值知识产权</w:t>
            </w:r>
            <w:r>
              <w:rPr>
                <w:rFonts w:ascii="Times New Roman" w:hAnsi="Times New Roman" w:eastAsia="Times New Roman"/>
                <w:spacing w:val="-1"/>
                <w:sz w:val="21"/>
                <w:u w:val="single"/>
              </w:rPr>
              <w:t xml:space="preserve"> </w:t>
            </w:r>
            <w:r>
              <w:rPr>
                <w:rFonts w:hint="eastAsia" w:ascii="Times New Roman" w:hAnsi="Times New Roman" w:eastAsia="宋体"/>
                <w:sz w:val="21"/>
                <w:u w:val="single"/>
                <w:lang w:val="en-US" w:eastAsia="zh-CN"/>
              </w:rPr>
              <w:t xml:space="preserve"> </w:t>
            </w:r>
            <w:r>
              <w:rPr>
                <w:rFonts w:ascii="Times New Roman" w:hAnsi="Times New Roman" w:eastAsia="Times New Roman"/>
                <w:sz w:val="21"/>
                <w:u w:val="single"/>
              </w:rPr>
              <w:tab/>
            </w:r>
            <w:r>
              <w:rPr>
                <w:sz w:val="21"/>
              </w:rPr>
              <w:t>项。</w:t>
            </w:r>
          </w:p>
          <w:p>
            <w:pPr>
              <w:pStyle w:val="7"/>
              <w:keepNext w:val="0"/>
              <w:keepLines w:val="0"/>
              <w:pageBreakBefore w:val="0"/>
              <w:widowControl w:val="0"/>
              <w:tabs>
                <w:tab w:val="left" w:pos="3467"/>
              </w:tabs>
              <w:kinsoku/>
              <w:wordWrap/>
              <w:overflowPunct/>
              <w:topLinePunct w:val="0"/>
              <w:autoSpaceDE w:val="0"/>
              <w:autoSpaceDN w:val="0"/>
              <w:bidi w:val="0"/>
              <w:adjustRightInd/>
              <w:snapToGrid/>
              <w:spacing w:before="0"/>
              <w:ind w:right="96" w:firstLine="280" w:firstLineChars="100"/>
              <w:jc w:val="left"/>
              <w:textAlignment w:val="auto"/>
              <w:rPr>
                <w:sz w:val="21"/>
              </w:rPr>
            </w:pPr>
            <w:r>
              <w:rPr>
                <w:spacing w:val="35"/>
                <w:sz w:val="21"/>
              </w:rPr>
              <w:t>属于</w:t>
            </w:r>
            <w:r>
              <w:rPr>
                <w:spacing w:val="38"/>
                <w:sz w:val="21"/>
              </w:rPr>
              <w:t>自</w:t>
            </w:r>
            <w:r>
              <w:rPr>
                <w:spacing w:val="35"/>
                <w:sz w:val="21"/>
              </w:rPr>
              <w:t>主研发的</w:t>
            </w:r>
            <w:r>
              <w:rPr>
                <w:sz w:val="21"/>
              </w:rPr>
              <w:t>Ⅰ</w:t>
            </w:r>
            <w:r>
              <w:rPr>
                <w:spacing w:val="-73"/>
                <w:sz w:val="21"/>
              </w:rPr>
              <w:t xml:space="preserve"> </w:t>
            </w:r>
            <w:r>
              <w:rPr>
                <w:spacing w:val="35"/>
                <w:sz w:val="21"/>
              </w:rPr>
              <w:t>类知</w:t>
            </w:r>
            <w:r>
              <w:rPr>
                <w:spacing w:val="38"/>
                <w:sz w:val="21"/>
              </w:rPr>
              <w:t>识</w:t>
            </w:r>
            <w:r>
              <w:rPr>
                <w:spacing w:val="35"/>
                <w:sz w:val="21"/>
              </w:rPr>
              <w:t>产权</w:t>
            </w:r>
            <w:r>
              <w:rPr>
                <w:rFonts w:ascii="Times New Roman" w:hAnsi="Times New Roman" w:eastAsia="Times New Roman"/>
                <w:spacing w:val="35"/>
                <w:sz w:val="21"/>
                <w:u w:val="single"/>
              </w:rPr>
              <w:tab/>
            </w:r>
            <w:r>
              <w:rPr>
                <w:rFonts w:hint="eastAsia" w:ascii="Times New Roman" w:hAnsi="Times New Roman" w:eastAsia="宋体"/>
                <w:spacing w:val="35"/>
                <w:sz w:val="21"/>
                <w:u w:val="single"/>
                <w:lang w:val="en-US" w:eastAsia="zh-CN"/>
              </w:rPr>
              <w:t xml:space="preserve"> </w:t>
            </w:r>
            <w:r>
              <w:rPr>
                <w:sz w:val="21"/>
              </w:rPr>
              <w:t>项。</w:t>
            </w:r>
          </w:p>
          <w:p>
            <w:pPr>
              <w:pStyle w:val="7"/>
              <w:tabs>
                <w:tab w:val="left" w:pos="2311"/>
                <w:tab w:val="left" w:pos="4097"/>
                <w:tab w:val="left" w:pos="4728"/>
              </w:tabs>
              <w:spacing w:before="43"/>
              <w:ind w:left="108"/>
              <w:jc w:val="left"/>
              <w:rPr>
                <w:sz w:val="21"/>
              </w:rPr>
            </w:pPr>
            <w:r>
              <w:rPr>
                <w:sz w:val="21"/>
              </w:rPr>
              <w:t>其中发明专利</w:t>
            </w:r>
            <w:r>
              <w:rPr>
                <w:rFonts w:ascii="Times New Roman" w:eastAsia="Times New Roman"/>
                <w:spacing w:val="101"/>
                <w:sz w:val="21"/>
                <w:u w:val="single"/>
              </w:rPr>
              <w:t xml:space="preserve"> </w:t>
            </w:r>
            <w:r>
              <w:rPr>
                <w:rFonts w:hint="eastAsia" w:ascii="Times New Roman" w:eastAsia="宋体"/>
                <w:sz w:val="21"/>
                <w:u w:val="single"/>
                <w:lang w:val="en-US" w:eastAsia="zh-CN"/>
              </w:rPr>
              <w:t xml:space="preserve"> </w:t>
            </w:r>
            <w:r>
              <w:rPr>
                <w:rFonts w:ascii="Times New Roman" w:eastAsia="Times New Roman"/>
                <w:sz w:val="21"/>
                <w:u w:val="single"/>
              </w:rPr>
              <w:tab/>
            </w:r>
            <w:r>
              <w:rPr>
                <w:sz w:val="21"/>
              </w:rPr>
              <w:t>项；植物新品种</w:t>
            </w:r>
            <w:r>
              <w:rPr>
                <w:rFonts w:ascii="Times New Roman" w:eastAsia="Times New Roman"/>
                <w:sz w:val="21"/>
                <w:u w:val="single"/>
              </w:rPr>
              <w:tab/>
            </w:r>
            <w:r>
              <w:rPr>
                <w:rFonts w:hint="eastAsia" w:ascii="Times New Roman" w:eastAsia="宋体"/>
                <w:sz w:val="21"/>
                <w:u w:val="single"/>
                <w:lang w:val="en-US" w:eastAsia="zh-CN"/>
              </w:rPr>
              <w:t xml:space="preserve"> </w:t>
            </w:r>
            <w:r>
              <w:rPr>
                <w:rFonts w:ascii="Times New Roman" w:eastAsia="Times New Roman"/>
                <w:sz w:val="21"/>
                <w:u w:val="single"/>
              </w:rPr>
              <w:tab/>
            </w:r>
            <w:r>
              <w:rPr>
                <w:sz w:val="21"/>
              </w:rPr>
              <w:t>项；</w:t>
            </w:r>
          </w:p>
          <w:p>
            <w:pPr>
              <w:pStyle w:val="7"/>
              <w:tabs>
                <w:tab w:val="left" w:pos="2731"/>
                <w:tab w:val="left" w:pos="3362"/>
                <w:tab w:val="left" w:pos="3468"/>
                <w:tab w:val="left" w:pos="5148"/>
              </w:tabs>
              <w:spacing w:before="2" w:line="310" w:lineRule="atLeast"/>
              <w:ind w:left="108" w:right="732"/>
              <w:jc w:val="left"/>
              <w:rPr>
                <w:sz w:val="21"/>
              </w:rPr>
            </w:pPr>
            <w:r>
              <w:rPr>
                <w:sz w:val="21"/>
              </w:rPr>
              <w:t>国家级农作物品种</w:t>
            </w:r>
            <w:r>
              <w:rPr>
                <w:rFonts w:ascii="Times New Roman" w:eastAsia="Times New Roman"/>
                <w:spacing w:val="101"/>
                <w:sz w:val="21"/>
                <w:u w:val="single"/>
              </w:rPr>
              <w:t xml:space="preserve"> </w:t>
            </w:r>
            <w:r>
              <w:rPr>
                <w:rFonts w:hint="eastAsia" w:ascii="Times New Roman" w:eastAsia="宋体"/>
                <w:sz w:val="21"/>
                <w:u w:val="single"/>
                <w:lang w:val="en-US" w:eastAsia="zh-CN"/>
              </w:rPr>
              <w:t xml:space="preserve"> </w:t>
            </w:r>
            <w:r>
              <w:rPr>
                <w:rFonts w:ascii="Times New Roman" w:eastAsia="Times New Roman"/>
                <w:sz w:val="21"/>
                <w:u w:val="single"/>
              </w:rPr>
              <w:tab/>
            </w:r>
            <w:r>
              <w:rPr>
                <w:sz w:val="21"/>
              </w:rPr>
              <w:t>项；</w:t>
            </w:r>
            <w:r>
              <w:rPr>
                <w:sz w:val="21"/>
              </w:rPr>
              <w:tab/>
            </w:r>
            <w:r>
              <w:rPr>
                <w:sz w:val="21"/>
              </w:rPr>
              <w:tab/>
            </w:r>
            <w:r>
              <w:rPr>
                <w:sz w:val="21"/>
              </w:rPr>
              <w:t>国家新药</w:t>
            </w:r>
            <w:r>
              <w:rPr>
                <w:rFonts w:hint="eastAsia" w:ascii="Times New Roman" w:eastAsia="宋体"/>
                <w:spacing w:val="-4"/>
                <w:sz w:val="21"/>
                <w:u w:val="single"/>
                <w:lang w:val="en-US" w:eastAsia="zh-CN"/>
              </w:rPr>
              <w:t xml:space="preserve">  </w:t>
            </w:r>
            <w:r>
              <w:rPr>
                <w:rFonts w:ascii="Times New Roman" w:eastAsia="Times New Roman"/>
                <w:sz w:val="21"/>
                <w:u w:val="single"/>
              </w:rPr>
              <w:tab/>
            </w:r>
            <w:r>
              <w:rPr>
                <w:sz w:val="21"/>
              </w:rPr>
              <w:t>项</w:t>
            </w:r>
            <w:r>
              <w:rPr>
                <w:spacing w:val="-16"/>
                <w:sz w:val="21"/>
              </w:rPr>
              <w:t xml:space="preserve">； </w:t>
            </w:r>
            <w:r>
              <w:rPr>
                <w:sz w:val="21"/>
              </w:rPr>
              <w:t>集成电路布图设计专有权</w:t>
            </w:r>
            <w:r>
              <w:rPr>
                <w:rFonts w:ascii="Times New Roman" w:eastAsia="Times New Roman"/>
                <w:spacing w:val="99"/>
                <w:sz w:val="21"/>
                <w:u w:val="single"/>
              </w:rPr>
              <w:t xml:space="preserve"> </w:t>
            </w:r>
            <w:r>
              <w:rPr>
                <w:rFonts w:hint="eastAsia" w:ascii="Times New Roman" w:eastAsia="宋体"/>
                <w:sz w:val="21"/>
                <w:u w:val="single"/>
                <w:lang w:val="en-US" w:eastAsia="zh-CN"/>
              </w:rPr>
              <w:t xml:space="preserve">  </w:t>
            </w:r>
            <w:r>
              <w:rPr>
                <w:rFonts w:ascii="Times New Roman" w:eastAsia="Times New Roman"/>
                <w:sz w:val="21"/>
                <w:u w:val="single"/>
              </w:rPr>
              <w:tab/>
            </w:r>
            <w:r>
              <w:rPr>
                <w:sz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25" w:type="dxa"/>
          <w:trHeight w:val="788" w:hRule="atLeast"/>
        </w:trPr>
        <w:tc>
          <w:tcPr>
            <w:tcW w:w="2769" w:type="dxa"/>
            <w:gridSpan w:val="3"/>
            <w:noWrap w:val="0"/>
            <w:vAlign w:val="center"/>
          </w:tcPr>
          <w:p>
            <w:pPr>
              <w:pStyle w:val="7"/>
              <w:spacing w:before="114" w:line="278" w:lineRule="auto"/>
              <w:ind w:right="46"/>
              <w:jc w:val="center"/>
              <w:rPr>
                <w:rFonts w:hint="eastAsia" w:ascii="黑体" w:eastAsia="黑体"/>
                <w:sz w:val="21"/>
              </w:rPr>
            </w:pPr>
            <w:r>
              <w:rPr>
                <w:rFonts w:hint="eastAsia" w:ascii="黑体" w:eastAsia="黑体"/>
                <w:sz w:val="21"/>
              </w:rPr>
              <w:t>近</w:t>
            </w:r>
            <w:r>
              <w:rPr>
                <w:rFonts w:ascii="Times New Roman" w:eastAsia="Times New Roman"/>
                <w:sz w:val="21"/>
              </w:rPr>
              <w:t>3</w:t>
            </w:r>
            <w:r>
              <w:rPr>
                <w:rFonts w:hint="eastAsia" w:ascii="黑体" w:eastAsia="黑体"/>
                <w:sz w:val="21"/>
              </w:rPr>
              <w:t>年是否获得国家级科技奖励</w:t>
            </w:r>
          </w:p>
        </w:tc>
        <w:tc>
          <w:tcPr>
            <w:tcW w:w="6097" w:type="dxa"/>
            <w:gridSpan w:val="2"/>
            <w:noWrap w:val="0"/>
            <w:vAlign w:val="center"/>
          </w:tcPr>
          <w:p>
            <w:pPr>
              <w:pStyle w:val="7"/>
              <w:tabs>
                <w:tab w:val="left" w:pos="948"/>
                <w:tab w:val="left" w:pos="1683"/>
              </w:tabs>
              <w:spacing w:before="1"/>
              <w:ind w:left="108"/>
              <w:jc w:val="left"/>
              <w:rPr>
                <w:sz w:val="21"/>
              </w:rPr>
            </w:pPr>
            <w:r>
              <w:rPr>
                <w:rFonts w:hint="eastAsia" w:ascii="MS Gothic" w:hAnsi="MS Gothic" w:eastAsia="MS Gothic"/>
                <w:sz w:val="21"/>
                <w:lang w:eastAsia="zh-CN"/>
              </w:rPr>
              <w:t>□</w:t>
            </w:r>
            <w:r>
              <w:rPr>
                <w:sz w:val="21"/>
              </w:rPr>
              <w:t>否</w:t>
            </w:r>
            <w:r>
              <w:rPr>
                <w:sz w:val="21"/>
              </w:rPr>
              <w:tab/>
            </w:r>
            <w:r>
              <w:rPr>
                <w:sz w:val="21"/>
              </w:rPr>
              <w:t>□是</w:t>
            </w:r>
            <w:r>
              <w:rPr>
                <w:sz w:val="21"/>
              </w:rPr>
              <w:tab/>
            </w:r>
            <w:r>
              <w:rPr>
                <w:sz w:val="21"/>
              </w:rPr>
              <w:t>如是，请填写：</w:t>
            </w:r>
          </w:p>
          <w:p>
            <w:pPr>
              <w:pStyle w:val="7"/>
              <w:tabs>
                <w:tab w:val="left" w:pos="1263"/>
                <w:tab w:val="left" w:pos="3048"/>
                <w:tab w:val="left" w:pos="4568"/>
              </w:tabs>
              <w:spacing w:before="62"/>
              <w:ind w:left="108"/>
              <w:jc w:val="left"/>
              <w:rPr>
                <w:rFonts w:ascii="Times New Roman" w:eastAsia="Times New Roman"/>
                <w:sz w:val="21"/>
              </w:rPr>
            </w:pPr>
            <w:r>
              <w:rPr>
                <w:sz w:val="21"/>
              </w:rPr>
              <w:t>年份</w:t>
            </w:r>
            <w:r>
              <w:rPr>
                <w:rFonts w:ascii="Times New Roman" w:eastAsia="Times New Roman"/>
                <w:sz w:val="21"/>
                <w:u w:val="single"/>
              </w:rPr>
              <w:tab/>
            </w:r>
            <w:r>
              <w:rPr>
                <w:sz w:val="21"/>
              </w:rPr>
              <w:t>年，名称</w:t>
            </w:r>
            <w:r>
              <w:rPr>
                <w:rFonts w:ascii="Times New Roman" w:eastAsia="Times New Roman"/>
                <w:sz w:val="21"/>
                <w:u w:val="single"/>
              </w:rPr>
              <w:tab/>
            </w:r>
            <w:r>
              <w:rPr>
                <w:w w:val="95"/>
                <w:sz w:val="21"/>
              </w:rPr>
              <w:t>，排名</w:t>
            </w:r>
            <w:r>
              <w:rPr>
                <w:rFonts w:ascii="Times New Roman" w:eastAsia="Times New Roman"/>
                <w:w w:val="95"/>
                <w:sz w:val="21"/>
                <w:u w:val="single"/>
              </w:rPr>
              <w:t xml:space="preserve"> </w:t>
            </w:r>
            <w:r>
              <w:rPr>
                <w:rFonts w:ascii="Times New Roman" w:eastAsia="Times New Roman"/>
                <w:sz w:val="21"/>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25" w:type="dxa"/>
          <w:trHeight w:val="811" w:hRule="atLeast"/>
        </w:trPr>
        <w:tc>
          <w:tcPr>
            <w:tcW w:w="2769" w:type="dxa"/>
            <w:gridSpan w:val="3"/>
            <w:noWrap w:val="0"/>
            <w:vAlign w:val="center"/>
          </w:tcPr>
          <w:p>
            <w:pPr>
              <w:pStyle w:val="7"/>
              <w:spacing w:before="115" w:line="278" w:lineRule="auto"/>
              <w:ind w:right="46"/>
              <w:jc w:val="center"/>
              <w:rPr>
                <w:rFonts w:hint="eastAsia" w:ascii="黑体" w:eastAsia="黑体"/>
                <w:sz w:val="21"/>
              </w:rPr>
            </w:pPr>
            <w:r>
              <w:rPr>
                <w:rFonts w:hint="eastAsia" w:ascii="黑体" w:eastAsia="黑体"/>
                <w:sz w:val="21"/>
              </w:rPr>
              <w:t>近</w:t>
            </w:r>
            <w:r>
              <w:rPr>
                <w:rFonts w:ascii="Times New Roman" w:eastAsia="Times New Roman"/>
                <w:sz w:val="21"/>
              </w:rPr>
              <w:t>3</w:t>
            </w:r>
            <w:r>
              <w:rPr>
                <w:rFonts w:hint="eastAsia" w:ascii="黑体" w:eastAsia="黑体"/>
                <w:sz w:val="21"/>
              </w:rPr>
              <w:t>年是否获得省级科技奖励</w:t>
            </w:r>
          </w:p>
        </w:tc>
        <w:tc>
          <w:tcPr>
            <w:tcW w:w="6097" w:type="dxa"/>
            <w:gridSpan w:val="2"/>
            <w:noWrap w:val="0"/>
            <w:vAlign w:val="center"/>
          </w:tcPr>
          <w:p>
            <w:pPr>
              <w:pStyle w:val="7"/>
              <w:tabs>
                <w:tab w:val="left" w:pos="948"/>
                <w:tab w:val="left" w:pos="1683"/>
              </w:tabs>
              <w:spacing w:before="0"/>
              <w:ind w:left="108"/>
              <w:jc w:val="left"/>
              <w:rPr>
                <w:sz w:val="21"/>
              </w:rPr>
            </w:pPr>
            <w:r>
              <w:rPr>
                <w:rFonts w:hint="eastAsia" w:ascii="MS Gothic" w:hAnsi="MS Gothic" w:eastAsia="MS Gothic"/>
                <w:sz w:val="21"/>
                <w:lang w:eastAsia="zh-CN"/>
              </w:rPr>
              <w:t>□</w:t>
            </w:r>
            <w:r>
              <w:rPr>
                <w:sz w:val="21"/>
              </w:rPr>
              <w:t>否</w:t>
            </w:r>
            <w:r>
              <w:rPr>
                <w:sz w:val="21"/>
              </w:rPr>
              <w:tab/>
            </w:r>
            <w:r>
              <w:rPr>
                <w:sz w:val="21"/>
              </w:rPr>
              <w:t>□是</w:t>
            </w:r>
            <w:r>
              <w:rPr>
                <w:sz w:val="21"/>
              </w:rPr>
              <w:tab/>
            </w:r>
            <w:r>
              <w:rPr>
                <w:sz w:val="21"/>
              </w:rPr>
              <w:t>如是，请填写：</w:t>
            </w:r>
          </w:p>
          <w:p>
            <w:pPr>
              <w:pStyle w:val="7"/>
              <w:tabs>
                <w:tab w:val="left" w:pos="1263"/>
                <w:tab w:val="left" w:pos="3048"/>
                <w:tab w:val="left" w:pos="4463"/>
              </w:tabs>
              <w:spacing w:before="62"/>
              <w:ind w:left="108"/>
              <w:jc w:val="left"/>
              <w:rPr>
                <w:rFonts w:ascii="Times New Roman" w:eastAsia="Times New Roman"/>
                <w:sz w:val="21"/>
              </w:rPr>
            </w:pPr>
            <w:r>
              <w:rPr>
                <w:sz w:val="21"/>
              </w:rPr>
              <w:t>年份</w:t>
            </w:r>
            <w:r>
              <w:rPr>
                <w:rFonts w:ascii="Times New Roman" w:eastAsia="Times New Roman"/>
                <w:sz w:val="21"/>
                <w:u w:val="single"/>
              </w:rPr>
              <w:tab/>
            </w:r>
            <w:r>
              <w:rPr>
                <w:sz w:val="21"/>
              </w:rPr>
              <w:t>年，名称</w:t>
            </w:r>
            <w:r>
              <w:rPr>
                <w:rFonts w:ascii="Times New Roman" w:eastAsia="Times New Roman"/>
                <w:sz w:val="21"/>
                <w:u w:val="single"/>
              </w:rPr>
              <w:tab/>
            </w:r>
            <w:r>
              <w:rPr>
                <w:w w:val="95"/>
                <w:sz w:val="21"/>
              </w:rPr>
              <w:t>，排名</w:t>
            </w:r>
            <w:r>
              <w:rPr>
                <w:rFonts w:ascii="Times New Roman" w:eastAsia="Times New Roman"/>
                <w:w w:val="95"/>
                <w:sz w:val="21"/>
                <w:u w:val="single"/>
              </w:rPr>
              <w:t xml:space="preserve"> </w:t>
            </w:r>
            <w:r>
              <w:rPr>
                <w:rFonts w:ascii="Times New Roman" w:eastAsia="Times New Roman"/>
                <w:sz w:val="21"/>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25" w:type="dxa"/>
          <w:trHeight w:val="811" w:hRule="atLeast"/>
        </w:trPr>
        <w:tc>
          <w:tcPr>
            <w:tcW w:w="2769" w:type="dxa"/>
            <w:gridSpan w:val="3"/>
            <w:noWrap w:val="0"/>
            <w:vAlign w:val="center"/>
          </w:tcPr>
          <w:p>
            <w:pPr>
              <w:pStyle w:val="7"/>
              <w:spacing w:before="115" w:line="278" w:lineRule="auto"/>
              <w:ind w:right="46" w:rightChars="0"/>
              <w:jc w:val="center"/>
              <w:rPr>
                <w:rFonts w:hint="eastAsia" w:ascii="黑体" w:hAnsi="宋体" w:eastAsia="黑体" w:cs="宋体"/>
                <w:sz w:val="21"/>
                <w:szCs w:val="22"/>
                <w:lang w:val="en-US" w:eastAsia="zh-CN" w:bidi="ar-SA"/>
              </w:rPr>
            </w:pPr>
            <w:r>
              <w:rPr>
                <w:rFonts w:hint="eastAsia" w:ascii="黑体" w:eastAsia="黑体"/>
                <w:sz w:val="21"/>
              </w:rPr>
              <w:t>近</w:t>
            </w:r>
            <w:r>
              <w:rPr>
                <w:rFonts w:ascii="Times New Roman" w:eastAsia="Times New Roman"/>
                <w:sz w:val="21"/>
              </w:rPr>
              <w:t>3</w:t>
            </w:r>
            <w:r>
              <w:rPr>
                <w:rFonts w:hint="eastAsia" w:ascii="黑体" w:eastAsia="黑体"/>
                <w:sz w:val="21"/>
              </w:rPr>
              <w:t>年是否获得</w:t>
            </w:r>
            <w:r>
              <w:rPr>
                <w:rFonts w:hint="eastAsia" w:ascii="黑体" w:eastAsia="黑体"/>
                <w:sz w:val="21"/>
                <w:lang w:eastAsia="zh-CN"/>
              </w:rPr>
              <w:t>市</w:t>
            </w:r>
            <w:r>
              <w:rPr>
                <w:rFonts w:hint="eastAsia" w:ascii="黑体" w:eastAsia="黑体"/>
                <w:sz w:val="21"/>
              </w:rPr>
              <w:t>级科技奖励</w:t>
            </w:r>
          </w:p>
        </w:tc>
        <w:tc>
          <w:tcPr>
            <w:tcW w:w="6097" w:type="dxa"/>
            <w:gridSpan w:val="2"/>
            <w:noWrap w:val="0"/>
            <w:vAlign w:val="center"/>
          </w:tcPr>
          <w:p>
            <w:pPr>
              <w:pStyle w:val="7"/>
              <w:tabs>
                <w:tab w:val="left" w:pos="948"/>
                <w:tab w:val="left" w:pos="1683"/>
              </w:tabs>
              <w:spacing w:before="0"/>
              <w:ind w:left="108"/>
              <w:jc w:val="left"/>
              <w:rPr>
                <w:sz w:val="21"/>
              </w:rPr>
            </w:pPr>
            <w:r>
              <w:rPr>
                <w:rFonts w:hint="eastAsia" w:ascii="MS Gothic" w:hAnsi="MS Gothic" w:eastAsia="MS Gothic"/>
                <w:sz w:val="21"/>
                <w:lang w:eastAsia="zh-CN"/>
              </w:rPr>
              <w:t>□</w:t>
            </w:r>
            <w:r>
              <w:rPr>
                <w:sz w:val="21"/>
              </w:rPr>
              <w:t>否</w:t>
            </w:r>
            <w:r>
              <w:rPr>
                <w:sz w:val="21"/>
              </w:rPr>
              <w:tab/>
            </w:r>
            <w:r>
              <w:rPr>
                <w:sz w:val="21"/>
              </w:rPr>
              <w:t>□是</w:t>
            </w:r>
            <w:r>
              <w:rPr>
                <w:sz w:val="21"/>
              </w:rPr>
              <w:tab/>
            </w:r>
            <w:r>
              <w:rPr>
                <w:sz w:val="21"/>
              </w:rPr>
              <w:t>如是，请填写：</w:t>
            </w:r>
          </w:p>
          <w:p>
            <w:pPr>
              <w:pStyle w:val="7"/>
              <w:tabs>
                <w:tab w:val="left" w:pos="1263"/>
                <w:tab w:val="left" w:pos="3048"/>
                <w:tab w:val="left" w:pos="4463"/>
              </w:tabs>
              <w:spacing w:before="62"/>
              <w:ind w:left="108" w:leftChars="0" w:right="0" w:rightChars="0"/>
              <w:jc w:val="left"/>
              <w:rPr>
                <w:rFonts w:ascii="Times New Roman" w:hAnsi="宋体" w:eastAsia="Times New Roman" w:cs="宋体"/>
                <w:sz w:val="21"/>
                <w:szCs w:val="22"/>
                <w:lang w:val="en-US" w:eastAsia="zh-CN" w:bidi="ar-SA"/>
              </w:rPr>
            </w:pPr>
            <w:r>
              <w:rPr>
                <w:sz w:val="21"/>
              </w:rPr>
              <w:t>年份</w:t>
            </w:r>
            <w:r>
              <w:rPr>
                <w:rFonts w:ascii="Times New Roman" w:eastAsia="Times New Roman"/>
                <w:sz w:val="21"/>
                <w:u w:val="single"/>
              </w:rPr>
              <w:tab/>
            </w:r>
            <w:r>
              <w:rPr>
                <w:sz w:val="21"/>
              </w:rPr>
              <w:t>年，名称</w:t>
            </w:r>
            <w:r>
              <w:rPr>
                <w:rFonts w:ascii="Times New Roman" w:eastAsia="Times New Roman"/>
                <w:sz w:val="21"/>
                <w:u w:val="single"/>
              </w:rPr>
              <w:tab/>
            </w:r>
            <w:r>
              <w:rPr>
                <w:w w:val="95"/>
                <w:sz w:val="21"/>
              </w:rPr>
              <w:t>，排名</w:t>
            </w:r>
            <w:r>
              <w:rPr>
                <w:rFonts w:ascii="Times New Roman" w:eastAsia="Times New Roman"/>
                <w:w w:val="95"/>
                <w:sz w:val="21"/>
                <w:u w:val="single"/>
              </w:rPr>
              <w:t xml:space="preserve"> </w:t>
            </w:r>
            <w:r>
              <w:rPr>
                <w:rFonts w:ascii="Times New Roman" w:eastAsia="Times New Roman"/>
                <w:sz w:val="21"/>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25" w:type="dxa"/>
          <w:trHeight w:val="1046" w:hRule="atLeast"/>
        </w:trPr>
        <w:tc>
          <w:tcPr>
            <w:tcW w:w="2769" w:type="dxa"/>
            <w:gridSpan w:val="3"/>
            <w:noWrap w:val="0"/>
            <w:vAlign w:val="center"/>
          </w:tcPr>
          <w:p>
            <w:pPr>
              <w:pStyle w:val="7"/>
              <w:spacing w:before="0" w:line="269" w:lineRule="exact"/>
              <w:jc w:val="center"/>
              <w:rPr>
                <w:rFonts w:hint="eastAsia" w:ascii="黑体" w:eastAsia="黑体"/>
                <w:sz w:val="21"/>
              </w:rPr>
            </w:pPr>
            <w:r>
              <w:rPr>
                <w:rFonts w:hint="eastAsia" w:ascii="黑体" w:hAnsi="黑体" w:eastAsia="黑体"/>
                <w:sz w:val="21"/>
              </w:rPr>
              <w:t>近三年进入“创客广东”中小企业创新创业大赛全省100强企业组名单</w:t>
            </w:r>
          </w:p>
        </w:tc>
        <w:tc>
          <w:tcPr>
            <w:tcW w:w="6097" w:type="dxa"/>
            <w:gridSpan w:val="2"/>
            <w:noWrap w:val="0"/>
            <w:vAlign w:val="center"/>
          </w:tcPr>
          <w:p>
            <w:pPr>
              <w:pStyle w:val="7"/>
              <w:tabs>
                <w:tab w:val="left" w:pos="843"/>
                <w:tab w:val="left" w:pos="1263"/>
                <w:tab w:val="left" w:pos="1577"/>
                <w:tab w:val="left" w:pos="3100"/>
              </w:tabs>
              <w:spacing w:before="0" w:line="292" w:lineRule="auto"/>
              <w:ind w:left="108" w:right="3198"/>
              <w:jc w:val="left"/>
              <w:rPr>
                <w:rFonts w:ascii="Times New Roman" w:hAnsi="Times New Roman" w:eastAsia="Times New Roman"/>
                <w:sz w:val="21"/>
              </w:rPr>
            </w:pPr>
            <w:r>
              <w:rPr>
                <w:rFonts w:hint="eastAsia" w:ascii="MS Gothic" w:hAnsi="MS Gothic" w:eastAsia="MS Gothic"/>
                <w:sz w:val="21"/>
                <w:lang w:eastAsia="zh-CN"/>
              </w:rPr>
              <w:t>□</w:t>
            </w:r>
            <w:r>
              <w:rPr>
                <w:sz w:val="21"/>
              </w:rPr>
              <w:t>否</w:t>
            </w:r>
            <w:r>
              <w:rPr>
                <w:sz w:val="21"/>
              </w:rPr>
              <w:tab/>
            </w:r>
            <w:r>
              <w:rPr>
                <w:spacing w:val="-1"/>
                <w:w w:val="95"/>
                <w:sz w:val="21"/>
              </w:rPr>
              <w:t>□</w:t>
            </w:r>
            <w:r>
              <w:rPr>
                <w:w w:val="95"/>
                <w:sz w:val="21"/>
              </w:rPr>
              <w:t>是</w:t>
            </w:r>
            <w:r>
              <w:rPr>
                <w:w w:val="95"/>
                <w:sz w:val="21"/>
              </w:rPr>
              <w:tab/>
            </w:r>
            <w:r>
              <w:rPr>
                <w:w w:val="95"/>
                <w:sz w:val="21"/>
              </w:rPr>
              <w:tab/>
            </w:r>
            <w:r>
              <w:rPr>
                <w:sz w:val="21"/>
              </w:rPr>
              <w:t>如是，请填写： 年份</w:t>
            </w:r>
            <w:r>
              <w:rPr>
                <w:rFonts w:ascii="Times New Roman" w:hAnsi="Times New Roman" w:eastAsia="Times New Roman"/>
                <w:sz w:val="21"/>
                <w:u w:val="single"/>
              </w:rPr>
              <w:tab/>
            </w:r>
            <w:r>
              <w:rPr>
                <w:rFonts w:ascii="Times New Roman" w:hAnsi="Times New Roman" w:eastAsia="Times New Roman"/>
                <w:sz w:val="21"/>
                <w:u w:val="single"/>
              </w:rPr>
              <w:tab/>
            </w:r>
            <w:r>
              <w:rPr>
                <w:w w:val="95"/>
                <w:sz w:val="21"/>
              </w:rPr>
              <w:t>年，排名</w:t>
            </w:r>
            <w:r>
              <w:rPr>
                <w:spacing w:val="2"/>
                <w:sz w:val="21"/>
              </w:rPr>
              <w:t xml:space="preserve"> </w:t>
            </w:r>
            <w:r>
              <w:rPr>
                <w:rFonts w:ascii="Times New Roman" w:hAnsi="Times New Roman" w:eastAsia="Times New Roman"/>
                <w:w w:val="99"/>
                <w:sz w:val="21"/>
                <w:u w:val="single"/>
              </w:rPr>
              <w:t xml:space="preserve"> </w:t>
            </w:r>
            <w:r>
              <w:rPr>
                <w:rFonts w:ascii="Times New Roman" w:hAnsi="Times New Roman" w:eastAsia="Times New Roman"/>
                <w:sz w:val="21"/>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25" w:type="dxa"/>
          <w:trHeight w:val="531" w:hRule="atLeast"/>
        </w:trPr>
        <w:tc>
          <w:tcPr>
            <w:tcW w:w="8866" w:type="dxa"/>
            <w:gridSpan w:val="5"/>
            <w:noWrap w:val="0"/>
            <w:vAlign w:val="center"/>
          </w:tcPr>
          <w:p>
            <w:pPr>
              <w:pStyle w:val="7"/>
              <w:spacing w:before="28"/>
              <w:ind w:left="3151" w:right="3145"/>
              <w:jc w:val="center"/>
              <w:rPr>
                <w:sz w:val="21"/>
              </w:rPr>
            </w:pPr>
            <w:r>
              <w:rPr>
                <w:b/>
                <w:sz w:val="24"/>
              </w:rPr>
              <w:t>八、其他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25" w:type="dxa"/>
          <w:trHeight w:val="4468" w:hRule="atLeast"/>
        </w:trPr>
        <w:tc>
          <w:tcPr>
            <w:tcW w:w="2769" w:type="dxa"/>
            <w:gridSpan w:val="3"/>
            <w:noWrap w:val="0"/>
            <w:vAlign w:val="center"/>
          </w:tcPr>
          <w:p>
            <w:pPr>
              <w:pStyle w:val="7"/>
              <w:spacing w:before="164"/>
              <w:jc w:val="center"/>
              <w:rPr>
                <w:rFonts w:hint="eastAsia" w:ascii="黑体" w:eastAsia="黑体"/>
                <w:sz w:val="21"/>
              </w:rPr>
            </w:pPr>
            <w:r>
              <w:rPr>
                <w:rFonts w:hint="eastAsia" w:ascii="黑体" w:eastAsia="黑体"/>
                <w:sz w:val="21"/>
              </w:rPr>
              <w:t>企业总体情况简要介绍</w:t>
            </w:r>
          </w:p>
          <w:p>
            <w:pPr>
              <w:pStyle w:val="7"/>
              <w:spacing w:before="164"/>
              <w:jc w:val="center"/>
              <w:rPr>
                <w:rFonts w:hint="eastAsia" w:ascii="黑体" w:eastAsia="黑体"/>
                <w:sz w:val="21"/>
                <w:lang w:eastAsia="zh-CN"/>
              </w:rPr>
            </w:pPr>
            <w:r>
              <w:rPr>
                <w:rFonts w:hint="eastAsia" w:ascii="黑体" w:eastAsia="黑体"/>
                <w:sz w:val="21"/>
                <w:lang w:eastAsia="zh-CN"/>
              </w:rPr>
              <w:t>（</w:t>
            </w:r>
            <w:r>
              <w:rPr>
                <w:rFonts w:hint="eastAsia" w:ascii="黑体" w:eastAsia="黑体"/>
                <w:sz w:val="21"/>
                <w:lang w:val="en-US" w:eastAsia="zh-CN"/>
              </w:rPr>
              <w:t>1000字以内</w:t>
            </w:r>
            <w:r>
              <w:rPr>
                <w:rFonts w:hint="eastAsia" w:ascii="黑体" w:eastAsia="黑体"/>
                <w:sz w:val="21"/>
                <w:lang w:eastAsia="zh-CN"/>
              </w:rPr>
              <w:t>）</w:t>
            </w:r>
          </w:p>
        </w:tc>
        <w:tc>
          <w:tcPr>
            <w:tcW w:w="6097" w:type="dxa"/>
            <w:gridSpan w:val="2"/>
            <w:noWrap w:val="0"/>
            <w:vAlign w:val="top"/>
          </w:tcPr>
          <w:p>
            <w:pPr>
              <w:pStyle w:val="7"/>
              <w:spacing w:before="4"/>
              <w:jc w:val="left"/>
              <w:rPr>
                <w:rFonts w:ascii="Times New Roman"/>
                <w:sz w:val="39"/>
              </w:rPr>
            </w:pPr>
          </w:p>
          <w:p>
            <w:pPr>
              <w:pStyle w:val="7"/>
              <w:spacing w:before="1" w:line="187" w:lineRule="auto"/>
              <w:ind w:left="108" w:right="-15"/>
              <w:jc w:val="left"/>
              <w:rPr>
                <w:rFonts w:hint="eastAsia" w:ascii="微软雅黑" w:hAnsi="微软雅黑" w:eastAsia="微软雅黑"/>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25" w:type="dxa"/>
          <w:trHeight w:val="2974" w:hRule="atLeast"/>
        </w:trPr>
        <w:tc>
          <w:tcPr>
            <w:tcW w:w="2769" w:type="dxa"/>
            <w:gridSpan w:val="3"/>
            <w:noWrap w:val="0"/>
            <w:vAlign w:val="center"/>
          </w:tcPr>
          <w:p>
            <w:pPr>
              <w:pStyle w:val="7"/>
              <w:spacing w:before="0"/>
              <w:jc w:val="center"/>
              <w:rPr>
                <w:rFonts w:hint="eastAsia" w:ascii="黑体" w:eastAsia="黑体"/>
                <w:sz w:val="21"/>
              </w:rPr>
            </w:pPr>
            <w:r>
              <w:rPr>
                <w:rFonts w:hint="eastAsia" w:ascii="黑体" w:eastAsia="黑体"/>
                <w:sz w:val="21"/>
              </w:rPr>
              <w:t>真实性声明</w:t>
            </w:r>
          </w:p>
        </w:tc>
        <w:tc>
          <w:tcPr>
            <w:tcW w:w="6097" w:type="dxa"/>
            <w:gridSpan w:val="2"/>
            <w:noWrap w:val="0"/>
            <w:vAlign w:val="top"/>
          </w:tcPr>
          <w:p>
            <w:pPr>
              <w:pStyle w:val="7"/>
              <w:spacing w:before="129" w:line="357" w:lineRule="auto"/>
              <w:ind w:right="103" w:firstLine="398" w:firstLineChars="200"/>
              <w:jc w:val="left"/>
              <w:rPr>
                <w:sz w:val="21"/>
              </w:rPr>
            </w:pPr>
            <w:r>
              <w:rPr>
                <w:w w:val="95"/>
                <w:sz w:val="21"/>
              </w:rPr>
              <w:t>以上所填内容和提交资料均准确、真实、合法、有效、无涉密</w:t>
            </w:r>
            <w:r>
              <w:rPr>
                <w:sz w:val="21"/>
              </w:rPr>
              <w:t>信息，本企业愿为此承担有关法律责任。</w:t>
            </w:r>
          </w:p>
          <w:p>
            <w:pPr>
              <w:pStyle w:val="7"/>
              <w:spacing w:before="129" w:line="357" w:lineRule="auto"/>
              <w:ind w:right="103" w:firstLine="420" w:firstLineChars="200"/>
              <w:jc w:val="left"/>
              <w:rPr>
                <w:sz w:val="21"/>
              </w:rPr>
            </w:pPr>
          </w:p>
          <w:p>
            <w:pPr>
              <w:pStyle w:val="7"/>
              <w:spacing w:before="0"/>
              <w:jc w:val="left"/>
              <w:rPr>
                <w:rFonts w:ascii="Times New Roman"/>
                <w:sz w:val="20"/>
              </w:rPr>
            </w:pPr>
          </w:p>
          <w:p>
            <w:pPr>
              <w:pStyle w:val="7"/>
              <w:tabs>
                <w:tab w:val="left" w:pos="3783"/>
              </w:tabs>
              <w:spacing w:before="159"/>
              <w:ind w:left="108"/>
              <w:jc w:val="left"/>
              <w:rPr>
                <w:sz w:val="21"/>
              </w:rPr>
            </w:pPr>
            <w:r>
              <w:rPr>
                <w:rFonts w:hint="eastAsia" w:ascii="黑体" w:eastAsia="黑体"/>
                <w:sz w:val="21"/>
              </w:rPr>
              <w:t>法定代表人（签名）</w:t>
            </w:r>
            <w:r>
              <w:rPr>
                <w:sz w:val="21"/>
              </w:rPr>
              <w:t>：</w:t>
            </w:r>
            <w:r>
              <w:rPr>
                <w:rFonts w:hint="eastAsia"/>
                <w:sz w:val="21"/>
                <w:lang w:val="en-US" w:eastAsia="zh-CN"/>
              </w:rPr>
              <w:t xml:space="preserve"> </w:t>
            </w:r>
            <w:r>
              <w:rPr>
                <w:sz w:val="21"/>
              </w:rPr>
              <w:tab/>
            </w:r>
            <w:r>
              <w:rPr>
                <w:rFonts w:hint="eastAsia" w:ascii="黑体" w:eastAsia="黑体"/>
                <w:sz w:val="21"/>
              </w:rPr>
              <w:t>（企业公章）</w:t>
            </w:r>
            <w:r>
              <w:rPr>
                <w:sz w:val="21"/>
              </w:rPr>
              <w:t>：</w:t>
            </w:r>
          </w:p>
        </w:tc>
      </w:tr>
      <w:tr>
        <w:tblPrEx>
          <w:tblBorders>
            <w:top w:val="single" w:sz="40" w:space="0"/>
            <w:left w:val="single" w:sz="40" w:space="0"/>
            <w:bottom w:val="single" w:sz="40" w:space="0"/>
            <w:right w:val="single" w:sz="40" w:space="0"/>
            <w:insideH w:val="single" w:sz="40" w:space="0"/>
            <w:insideV w:val="single" w:sz="40" w:space="0"/>
          </w:tblBorders>
          <w:tblLayout w:type="fixed"/>
          <w:tblCellMar>
            <w:top w:w="0" w:type="dxa"/>
            <w:left w:w="108" w:type="dxa"/>
            <w:bottom w:w="0" w:type="dxa"/>
            <w:right w:w="108" w:type="dxa"/>
          </w:tblCellMar>
        </w:tblPrEx>
        <w:trPr>
          <w:gridAfter w:val="1"/>
          <w:wAfter w:w="382" w:type="dxa"/>
          <w:cantSplit/>
          <w:trHeight w:val="953" w:hRule="exact"/>
        </w:trPr>
        <w:tc>
          <w:tcPr>
            <w:tcW w:w="8709"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九</w:t>
            </w:r>
            <w:r>
              <w:rPr>
                <w:rFonts w:hint="eastAsia" w:ascii="Times New Roman" w:hAnsi="Times New Roman"/>
                <w:b/>
                <w:color w:val="auto"/>
                <w:sz w:val="24"/>
                <w:szCs w:val="24"/>
              </w:rPr>
              <w:t>、</w:t>
            </w:r>
            <w:r>
              <w:rPr>
                <w:rFonts w:hint="eastAsia" w:ascii="Times New Roman" w:hAnsi="Times New Roman"/>
                <w:b/>
                <w:color w:val="auto"/>
                <w:sz w:val="24"/>
                <w:szCs w:val="24"/>
                <w:lang w:eastAsia="zh-CN"/>
              </w:rPr>
              <w:t>初审推荐</w:t>
            </w:r>
          </w:p>
          <w:p>
            <w:pPr>
              <w:widowControl/>
              <w:jc w:val="center"/>
              <w:rPr>
                <w:rFonts w:hint="eastAsia" w:ascii="Times New Roman" w:hAnsi="Times New Roman"/>
                <w:b/>
                <w:color w:val="auto"/>
                <w:szCs w:val="21"/>
                <w:lang w:eastAsia="zh-CN"/>
              </w:rPr>
            </w:pPr>
            <w:r>
              <w:rPr>
                <w:rFonts w:hint="eastAsia" w:ascii="Times New Roman" w:hAnsi="Times New Roman"/>
                <w:b w:val="0"/>
                <w:bCs/>
                <w:color w:val="auto"/>
                <w:sz w:val="21"/>
                <w:szCs w:val="21"/>
                <w:lang w:eastAsia="zh-CN"/>
              </w:rPr>
              <w:t>（各县（市、区）工业和信息化主管部门填写，加盖公章）</w:t>
            </w:r>
          </w:p>
        </w:tc>
      </w:tr>
      <w:tr>
        <w:tblPrEx>
          <w:tblBorders>
            <w:top w:val="single" w:sz="40" w:space="0"/>
            <w:left w:val="single" w:sz="40" w:space="0"/>
            <w:bottom w:val="single" w:sz="40" w:space="0"/>
            <w:right w:val="single" w:sz="40" w:space="0"/>
            <w:insideH w:val="single" w:sz="40" w:space="0"/>
            <w:insideV w:val="single" w:sz="40" w:space="0"/>
          </w:tblBorders>
          <w:tblLayout w:type="fixed"/>
          <w:tblCellMar>
            <w:top w:w="0" w:type="dxa"/>
            <w:left w:w="108" w:type="dxa"/>
            <w:bottom w:w="0" w:type="dxa"/>
            <w:right w:w="108" w:type="dxa"/>
          </w:tblCellMar>
        </w:tblPrEx>
        <w:trPr>
          <w:gridAfter w:val="1"/>
          <w:wAfter w:w="382" w:type="dxa"/>
          <w:cantSplit/>
          <w:trHeight w:val="637" w:hRule="atLeast"/>
        </w:trPr>
        <w:tc>
          <w:tcPr>
            <w:tcW w:w="1111" w:type="dxa"/>
            <w:gridSpan w:val="2"/>
            <w:vMerge w:val="restart"/>
            <w:tcBorders>
              <w:top w:val="single" w:color="auto" w:sz="4" w:space="0"/>
              <w:left w:val="single" w:color="auto" w:sz="4" w:space="0"/>
              <w:right w:val="single" w:color="auto" w:sz="4" w:space="0"/>
            </w:tcBorders>
            <w:noWrap w:val="0"/>
            <w:vAlign w:val="center"/>
          </w:tcPr>
          <w:p>
            <w:pPr>
              <w:widowControl/>
              <w:jc w:val="center"/>
              <w:rPr>
                <w:rFonts w:hint="eastAsia" w:ascii="Times New Roman" w:hAnsi="Times New Roman" w:eastAsia="黑体" w:cs="黑体"/>
                <w:color w:val="auto"/>
                <w:sz w:val="21"/>
                <w:szCs w:val="21"/>
                <w:lang w:val="en-US" w:eastAsia="zh-CN"/>
              </w:rPr>
            </w:pPr>
            <w:r>
              <w:rPr>
                <w:rFonts w:hint="eastAsia" w:ascii="Times New Roman" w:hAnsi="Times New Roman" w:eastAsia="黑体" w:cs="黑体"/>
                <w:color w:val="auto"/>
                <w:sz w:val="21"/>
                <w:szCs w:val="21"/>
                <w:lang w:val="en-US" w:eastAsia="zh-CN"/>
              </w:rPr>
              <w:t>初核指标</w:t>
            </w:r>
          </w:p>
          <w:p>
            <w:pPr>
              <w:widowControl/>
              <w:jc w:val="center"/>
              <w:rPr>
                <w:rFonts w:hint="eastAsia" w:ascii="Times New Roman" w:hAnsi="Times New Roman" w:eastAsia="黑体" w:cs="黑体"/>
                <w:color w:val="auto"/>
                <w:sz w:val="21"/>
                <w:szCs w:val="21"/>
                <w:lang w:val="en-US" w:eastAsia="zh-CN"/>
              </w:rPr>
            </w:pPr>
            <w:r>
              <w:rPr>
                <w:rFonts w:hint="eastAsia" w:ascii="Times New Roman" w:hAnsi="Times New Roman" w:eastAsia="黑体" w:cs="黑体"/>
                <w:color w:val="auto"/>
                <w:sz w:val="21"/>
                <w:szCs w:val="21"/>
                <w:lang w:val="en-US" w:eastAsia="zh-CN"/>
              </w:rPr>
              <w:t>(请在符合栏对应□ 后面</w:t>
            </w:r>
          </w:p>
          <w:p>
            <w:pPr>
              <w:widowControl/>
              <w:jc w:val="center"/>
              <w:rPr>
                <w:rFonts w:hint="default" w:ascii="Times New Roman" w:hAnsi="Times New Roman" w:eastAsia="黑体" w:cs="黑体"/>
                <w:color w:val="auto"/>
                <w:sz w:val="21"/>
                <w:szCs w:val="21"/>
                <w:lang w:val="en-US" w:eastAsia="zh-CN"/>
              </w:rPr>
            </w:pPr>
            <w:r>
              <w:rPr>
                <w:rFonts w:hint="eastAsia" w:ascii="Times New Roman" w:hAnsi="Times New Roman" w:eastAsia="黑体" w:cs="黑体"/>
                <w:color w:val="auto"/>
                <w:sz w:val="21"/>
                <w:szCs w:val="21"/>
                <w:lang w:val="en-US" w:eastAsia="zh-CN"/>
              </w:rPr>
              <w:t>打“</w:t>
            </w:r>
            <w:r>
              <w:rPr>
                <w:rFonts w:hint="default" w:ascii="Times New Roman" w:hAnsi="Times New Roman" w:eastAsia="黑体" w:cs="黑体"/>
                <w:color w:val="auto"/>
                <w:sz w:val="21"/>
                <w:szCs w:val="21"/>
                <w:lang w:val="en-US" w:eastAsia="zh-CN"/>
              </w:rPr>
              <w:t>√</w:t>
            </w:r>
            <w:r>
              <w:rPr>
                <w:rFonts w:hint="eastAsia" w:ascii="Times New Roman" w:hAnsi="Times New Roman" w:eastAsia="黑体" w:cs="黑体"/>
                <w:color w:val="auto"/>
                <w:sz w:val="21"/>
                <w:szCs w:val="21"/>
                <w:lang w:val="en-US" w:eastAsia="zh-CN"/>
              </w:rPr>
              <w:t>”；评分栏填写相应的值或选项，对应评分，并累计评分；如不符合，打“×”；如未勾选，视为不符合)</w:t>
            </w:r>
          </w:p>
          <w:p>
            <w:pPr>
              <w:keepNext w:val="0"/>
              <w:keepLines w:val="0"/>
              <w:pageBreakBefore w:val="0"/>
              <w:widowControl/>
              <w:kinsoku/>
              <w:wordWrap w:val="0"/>
              <w:overflowPunct/>
              <w:topLinePunct/>
              <w:autoSpaceDE/>
              <w:autoSpaceDN/>
              <w:bidi w:val="0"/>
              <w:adjustRightInd/>
              <w:snapToGrid/>
              <w:ind w:left="380" w:leftChars="0" w:hanging="380" w:hangingChars="172"/>
              <w:jc w:val="center"/>
              <w:textAlignment w:val="auto"/>
              <w:outlineLvl w:val="9"/>
              <w:rPr>
                <w:rFonts w:hint="eastAsia" w:ascii="Times New Roman" w:hAnsi="Times New Roman" w:eastAsia="宋体"/>
                <w:b/>
                <w:bCs/>
                <w:color w:val="auto"/>
                <w:lang w:val="en-US" w:eastAsia="zh-CN"/>
              </w:rPr>
            </w:pPr>
          </w:p>
        </w:tc>
        <w:tc>
          <w:tcPr>
            <w:tcW w:w="759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344" w:leftChars="0" w:hanging="344" w:hangingChars="172"/>
              <w:textAlignment w:val="auto"/>
              <w:outlineLvl w:val="9"/>
              <w:rPr>
                <w:rFonts w:hint="default" w:ascii="Times New Roman" w:hAnsi="Times New Roman"/>
                <w:color w:val="auto"/>
                <w:sz w:val="20"/>
                <w:szCs w:val="20"/>
                <w:lang w:val="en-US" w:eastAsia="zh-CN"/>
              </w:rPr>
            </w:pPr>
            <w:r>
              <w:rPr>
                <w:rFonts w:hint="eastAsia" w:ascii="Times New Roman" w:hAnsi="Times New Roman"/>
                <w:color w:val="auto"/>
                <w:sz w:val="20"/>
                <w:szCs w:val="20"/>
                <w:lang w:val="en-US" w:eastAsia="zh-CN"/>
              </w:rPr>
              <w:t xml:space="preserve">                   </w:t>
            </w:r>
            <w:r>
              <w:rPr>
                <w:rFonts w:hint="eastAsia" w:ascii="宋体" w:hAnsi="宋体" w:eastAsia="宋体" w:cs="宋体"/>
                <w:b/>
                <w:bCs/>
                <w:color w:val="auto"/>
                <w:sz w:val="24"/>
                <w:szCs w:val="24"/>
                <w:lang w:val="en-US" w:eastAsia="zh-CN"/>
              </w:rPr>
              <w:t xml:space="preserve">   （一）、基本条件</w:t>
            </w:r>
            <w:r>
              <w:rPr>
                <w:rFonts w:hint="eastAsia" w:ascii="宋体" w:hAnsi="宋体" w:eastAsia="宋体" w:cs="宋体"/>
                <w:b w:val="0"/>
                <w:bCs w:val="0"/>
                <w:color w:val="auto"/>
                <w:sz w:val="21"/>
                <w:szCs w:val="21"/>
                <w:lang w:val="en-US" w:eastAsia="zh-CN"/>
              </w:rPr>
              <w:t>（必须全部满足）</w:t>
            </w:r>
          </w:p>
        </w:tc>
      </w:tr>
      <w:tr>
        <w:tblPrEx>
          <w:tblBorders>
            <w:top w:val="single" w:sz="40" w:space="0"/>
            <w:left w:val="single" w:sz="40" w:space="0"/>
            <w:bottom w:val="single" w:sz="40" w:space="0"/>
            <w:right w:val="single" w:sz="40" w:space="0"/>
            <w:insideH w:val="single" w:sz="40" w:space="0"/>
            <w:insideV w:val="single" w:sz="40" w:space="0"/>
          </w:tblBorders>
          <w:tblLayout w:type="fixed"/>
          <w:tblCellMar>
            <w:top w:w="0" w:type="dxa"/>
            <w:left w:w="108" w:type="dxa"/>
            <w:bottom w:w="0" w:type="dxa"/>
            <w:right w:w="108" w:type="dxa"/>
          </w:tblCellMar>
        </w:tblPrEx>
        <w:trPr>
          <w:gridAfter w:val="1"/>
          <w:wAfter w:w="382" w:type="dxa"/>
          <w:cantSplit/>
          <w:trHeight w:val="637" w:hRule="atLeast"/>
        </w:trPr>
        <w:tc>
          <w:tcPr>
            <w:tcW w:w="1111" w:type="dxa"/>
            <w:gridSpan w:val="2"/>
            <w:vMerge w:val="continue"/>
            <w:tcBorders>
              <w:left w:val="single" w:color="auto" w:sz="4" w:space="0"/>
              <w:right w:val="single" w:color="auto" w:sz="4" w:space="0"/>
            </w:tcBorders>
            <w:noWrap w:val="0"/>
            <w:vAlign w:val="center"/>
          </w:tcPr>
          <w:p>
            <w:pPr>
              <w:keepNext w:val="0"/>
              <w:keepLines w:val="0"/>
              <w:pageBreakBefore w:val="0"/>
              <w:widowControl/>
              <w:kinsoku/>
              <w:wordWrap w:val="0"/>
              <w:overflowPunct/>
              <w:topLinePunct/>
              <w:autoSpaceDE/>
              <w:autoSpaceDN/>
              <w:bidi w:val="0"/>
              <w:adjustRightInd/>
              <w:snapToGrid/>
              <w:ind w:left="380" w:leftChars="0" w:hanging="380" w:hangingChars="172"/>
              <w:jc w:val="center"/>
              <w:textAlignment w:val="auto"/>
              <w:outlineLvl w:val="9"/>
              <w:rPr>
                <w:rFonts w:hint="eastAsia" w:ascii="Times New Roman" w:hAnsi="Times New Roman" w:eastAsia="宋体"/>
                <w:b/>
                <w:bCs/>
                <w:color w:val="auto"/>
                <w:lang w:val="en-US" w:eastAsia="zh-CN"/>
              </w:rPr>
            </w:pPr>
          </w:p>
        </w:tc>
        <w:tc>
          <w:tcPr>
            <w:tcW w:w="759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300" w:lineRule="exact"/>
              <w:ind w:left="361" w:leftChars="0" w:hanging="361" w:hangingChars="172"/>
              <w:textAlignment w:val="auto"/>
              <w:outlineLvl w:val="9"/>
              <w:rPr>
                <w:rFonts w:hint="eastAsia" w:ascii="Times New Roman" w:hAnsi="Times New Roman"/>
                <w:color w:val="auto"/>
                <w:sz w:val="21"/>
                <w:szCs w:val="21"/>
                <w:lang w:val="en-US" w:eastAsia="zh-CN"/>
              </w:rPr>
            </w:pPr>
            <w:r>
              <w:rPr>
                <w:rFonts w:hint="eastAsia" w:ascii="Times New Roman" w:hAnsi="Times New Roman"/>
                <w:color w:val="auto"/>
                <w:sz w:val="21"/>
                <w:szCs w:val="21"/>
              </w:rPr>
              <w:t>□</w:t>
            </w:r>
            <w:r>
              <w:rPr>
                <w:rFonts w:hint="eastAsia" w:ascii="Times New Roman" w:hAnsi="Times New Roman"/>
                <w:color w:val="auto"/>
                <w:sz w:val="21"/>
                <w:szCs w:val="21"/>
                <w:lang w:val="en-US" w:eastAsia="zh-CN"/>
              </w:rPr>
              <w:t xml:space="preserve">从事特定细分市场时间达到2年以上。                                </w:t>
            </w:r>
          </w:p>
          <w:p>
            <w:pPr>
              <w:keepNext w:val="0"/>
              <w:keepLines w:val="0"/>
              <w:pageBreakBefore w:val="0"/>
              <w:widowControl/>
              <w:numPr>
                <w:ilvl w:val="0"/>
                <w:numId w:val="2"/>
              </w:numPr>
              <w:kinsoku/>
              <w:wordWrap/>
              <w:overflowPunct/>
              <w:topLinePunct w:val="0"/>
              <w:autoSpaceDE/>
              <w:autoSpaceDN/>
              <w:bidi w:val="0"/>
              <w:adjustRightInd/>
              <w:snapToGrid/>
              <w:spacing w:line="300" w:lineRule="exact"/>
              <w:ind w:left="361" w:leftChars="0" w:hanging="361" w:hangingChars="172"/>
              <w:textAlignment w:val="auto"/>
              <w:outlineLvl w:val="9"/>
              <w:rPr>
                <w:rFonts w:hint="eastAsia" w:ascii="Times New Roman" w:hAnsi="Times New Roman"/>
                <w:color w:val="auto"/>
                <w:sz w:val="21"/>
                <w:szCs w:val="21"/>
                <w:lang w:val="en-US" w:eastAsia="zh-CN"/>
              </w:rPr>
            </w:pPr>
            <w:r>
              <w:rPr>
                <w:rFonts w:hint="eastAsia" w:ascii="Times New Roman" w:hAnsi="Times New Roman"/>
                <w:color w:val="auto"/>
                <w:sz w:val="21"/>
                <w:szCs w:val="21"/>
              </w:rPr>
              <w:t>□</w:t>
            </w:r>
            <w:r>
              <w:rPr>
                <w:rFonts w:hint="eastAsia" w:ascii="Times New Roman" w:hAnsi="Times New Roman"/>
                <w:color w:val="auto"/>
                <w:sz w:val="21"/>
                <w:szCs w:val="21"/>
                <w:lang w:val="en-US" w:eastAsia="zh-CN"/>
              </w:rPr>
              <w:t xml:space="preserve">上年度研发费用总额不低于70万元，且占营业收入总额比重不低于3%。  </w:t>
            </w:r>
          </w:p>
          <w:p>
            <w:pPr>
              <w:keepNext w:val="0"/>
              <w:keepLines w:val="0"/>
              <w:pageBreakBefore w:val="0"/>
              <w:widowControl/>
              <w:numPr>
                <w:ilvl w:val="0"/>
                <w:numId w:val="2"/>
              </w:numPr>
              <w:kinsoku/>
              <w:wordWrap/>
              <w:overflowPunct/>
              <w:topLinePunct w:val="0"/>
              <w:autoSpaceDE/>
              <w:autoSpaceDN/>
              <w:bidi w:val="0"/>
              <w:adjustRightInd/>
              <w:snapToGrid/>
              <w:spacing w:line="300" w:lineRule="exact"/>
              <w:ind w:left="361" w:leftChars="0" w:right="0" w:rightChars="0" w:hanging="361" w:hangingChars="172"/>
              <w:textAlignment w:val="auto"/>
              <w:outlineLvl w:val="9"/>
              <w:rPr>
                <w:rFonts w:hint="default" w:ascii="Times New Roman" w:hAnsi="Times New Roman"/>
                <w:color w:val="auto"/>
                <w:sz w:val="20"/>
                <w:szCs w:val="20"/>
                <w:lang w:val="en-US" w:eastAsia="zh-CN"/>
              </w:rPr>
            </w:pPr>
            <w:r>
              <w:rPr>
                <w:rFonts w:hint="eastAsia" w:ascii="Times New Roman" w:hAnsi="Times New Roman"/>
                <w:color w:val="auto"/>
                <w:sz w:val="21"/>
                <w:szCs w:val="21"/>
              </w:rPr>
              <w:t>□</w:t>
            </w:r>
            <w:r>
              <w:rPr>
                <w:rFonts w:hint="eastAsia" w:ascii="Times New Roman" w:hAnsi="Times New Roman"/>
                <w:color w:val="auto"/>
                <w:sz w:val="21"/>
                <w:szCs w:val="21"/>
                <w:lang w:val="en-US" w:eastAsia="zh-CN"/>
              </w:rPr>
              <w:t xml:space="preserve">上年度营业收入总额在1000万元以上，或上年度营业收入总额在1000万元以下，但近2年新增股权融资总额（合格机构投资者的实缴额）达到1500万元以上。                                  </w:t>
            </w:r>
            <w:r>
              <w:rPr>
                <w:rFonts w:hint="eastAsia" w:ascii="Times New Roman" w:hAnsi="Times New Roman"/>
                <w:color w:val="auto"/>
                <w:sz w:val="20"/>
                <w:szCs w:val="20"/>
                <w:lang w:val="en-US" w:eastAsia="zh-CN"/>
              </w:rPr>
              <w:t xml:space="preserve">                         </w:t>
            </w:r>
          </w:p>
        </w:tc>
      </w:tr>
      <w:tr>
        <w:tblPrEx>
          <w:tblBorders>
            <w:top w:val="single" w:sz="40" w:space="0"/>
            <w:left w:val="single" w:sz="40" w:space="0"/>
            <w:bottom w:val="single" w:sz="40" w:space="0"/>
            <w:right w:val="single" w:sz="40" w:space="0"/>
            <w:insideH w:val="single" w:sz="40" w:space="0"/>
            <w:insideV w:val="single" w:sz="40" w:space="0"/>
          </w:tblBorders>
          <w:tblLayout w:type="fixed"/>
          <w:tblCellMar>
            <w:top w:w="0" w:type="dxa"/>
            <w:left w:w="108" w:type="dxa"/>
            <w:bottom w:w="0" w:type="dxa"/>
            <w:right w:w="108" w:type="dxa"/>
          </w:tblCellMar>
        </w:tblPrEx>
        <w:trPr>
          <w:gridAfter w:val="1"/>
          <w:wAfter w:w="382" w:type="dxa"/>
          <w:cantSplit/>
          <w:trHeight w:val="637" w:hRule="atLeast"/>
        </w:trPr>
        <w:tc>
          <w:tcPr>
            <w:tcW w:w="1111" w:type="dxa"/>
            <w:gridSpan w:val="2"/>
            <w:vMerge w:val="continue"/>
            <w:tcBorders>
              <w:left w:val="single" w:color="auto" w:sz="4" w:space="0"/>
              <w:right w:val="single" w:color="auto" w:sz="4" w:space="0"/>
            </w:tcBorders>
            <w:noWrap w:val="0"/>
            <w:vAlign w:val="center"/>
          </w:tcPr>
          <w:p>
            <w:pPr>
              <w:keepNext w:val="0"/>
              <w:keepLines w:val="0"/>
              <w:pageBreakBefore w:val="0"/>
              <w:widowControl/>
              <w:kinsoku/>
              <w:wordWrap w:val="0"/>
              <w:overflowPunct/>
              <w:topLinePunct/>
              <w:autoSpaceDE/>
              <w:autoSpaceDN/>
              <w:bidi w:val="0"/>
              <w:adjustRightInd/>
              <w:snapToGrid/>
              <w:ind w:left="380" w:leftChars="0" w:hanging="380" w:hangingChars="172"/>
              <w:jc w:val="center"/>
              <w:textAlignment w:val="auto"/>
              <w:outlineLvl w:val="9"/>
              <w:rPr>
                <w:rFonts w:hint="eastAsia" w:ascii="Times New Roman" w:hAnsi="Times New Roman" w:eastAsia="宋体"/>
                <w:b/>
                <w:bCs/>
                <w:color w:val="auto"/>
                <w:lang w:val="en-US" w:eastAsia="zh-CN"/>
              </w:rPr>
            </w:pPr>
          </w:p>
        </w:tc>
        <w:tc>
          <w:tcPr>
            <w:tcW w:w="759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344" w:leftChars="0" w:hanging="344" w:hangingChars="172"/>
              <w:textAlignment w:val="auto"/>
              <w:outlineLvl w:val="9"/>
              <w:rPr>
                <w:rFonts w:hint="default" w:ascii="Times New Roman" w:hAnsi="Times New Roman"/>
                <w:color w:val="auto"/>
                <w:sz w:val="20"/>
                <w:szCs w:val="20"/>
                <w:lang w:val="en-US" w:eastAsia="zh-CN"/>
              </w:rPr>
            </w:pPr>
            <w:r>
              <w:rPr>
                <w:rFonts w:hint="eastAsia" w:ascii="Times New Roman" w:hAnsi="Times New Roman"/>
                <w:color w:val="auto"/>
                <w:sz w:val="20"/>
                <w:szCs w:val="20"/>
                <w:lang w:val="en-US" w:eastAsia="zh-CN"/>
              </w:rPr>
              <w:t xml:space="preserve">                      </w:t>
            </w:r>
            <w:r>
              <w:rPr>
                <w:rFonts w:hint="eastAsia" w:ascii="宋体" w:hAnsi="宋体" w:eastAsia="宋体" w:cs="宋体"/>
                <w:b/>
                <w:bCs/>
                <w:color w:val="auto"/>
                <w:sz w:val="24"/>
                <w:szCs w:val="24"/>
                <w:lang w:val="en-US" w:eastAsia="zh-CN"/>
              </w:rPr>
              <w:t>（二）、直通条件</w:t>
            </w:r>
            <w:r>
              <w:rPr>
                <w:rFonts w:hint="eastAsia" w:ascii="宋体" w:hAnsi="宋体" w:eastAsia="宋体" w:cs="宋体"/>
                <w:b w:val="0"/>
                <w:bCs w:val="0"/>
                <w:color w:val="auto"/>
                <w:sz w:val="21"/>
                <w:szCs w:val="21"/>
                <w:lang w:val="en-US" w:eastAsia="zh-CN"/>
              </w:rPr>
              <w:t>（满足以下任何一条件均可）</w:t>
            </w:r>
          </w:p>
        </w:tc>
      </w:tr>
      <w:tr>
        <w:tblPrEx>
          <w:tblBorders>
            <w:top w:val="single" w:sz="40" w:space="0"/>
            <w:left w:val="single" w:sz="40" w:space="0"/>
            <w:bottom w:val="single" w:sz="40" w:space="0"/>
            <w:right w:val="single" w:sz="40" w:space="0"/>
            <w:insideH w:val="single" w:sz="40" w:space="0"/>
            <w:insideV w:val="single" w:sz="40" w:space="0"/>
          </w:tblBorders>
          <w:tblLayout w:type="fixed"/>
          <w:tblCellMar>
            <w:top w:w="0" w:type="dxa"/>
            <w:left w:w="108" w:type="dxa"/>
            <w:bottom w:w="0" w:type="dxa"/>
            <w:right w:w="108" w:type="dxa"/>
          </w:tblCellMar>
        </w:tblPrEx>
        <w:trPr>
          <w:gridAfter w:val="1"/>
          <w:wAfter w:w="382" w:type="dxa"/>
          <w:cantSplit/>
          <w:trHeight w:val="637" w:hRule="atLeast"/>
        </w:trPr>
        <w:tc>
          <w:tcPr>
            <w:tcW w:w="1111" w:type="dxa"/>
            <w:gridSpan w:val="2"/>
            <w:vMerge w:val="continue"/>
            <w:tcBorders>
              <w:left w:val="single" w:color="auto" w:sz="4" w:space="0"/>
              <w:right w:val="single" w:color="auto" w:sz="4" w:space="0"/>
            </w:tcBorders>
            <w:noWrap w:val="0"/>
            <w:vAlign w:val="center"/>
          </w:tcPr>
          <w:p>
            <w:pPr>
              <w:keepNext w:val="0"/>
              <w:keepLines w:val="0"/>
              <w:pageBreakBefore w:val="0"/>
              <w:widowControl/>
              <w:kinsoku/>
              <w:wordWrap w:val="0"/>
              <w:overflowPunct/>
              <w:topLinePunct/>
              <w:autoSpaceDE/>
              <w:autoSpaceDN/>
              <w:bidi w:val="0"/>
              <w:adjustRightInd/>
              <w:snapToGrid/>
              <w:ind w:left="380" w:leftChars="0" w:hanging="380" w:hangingChars="172"/>
              <w:jc w:val="center"/>
              <w:textAlignment w:val="auto"/>
              <w:outlineLvl w:val="9"/>
              <w:rPr>
                <w:rFonts w:hint="eastAsia" w:ascii="Times New Roman" w:hAnsi="Times New Roman" w:eastAsia="宋体"/>
                <w:b/>
                <w:bCs/>
                <w:color w:val="auto"/>
                <w:lang w:val="en-US" w:eastAsia="zh-CN"/>
              </w:rPr>
            </w:pPr>
          </w:p>
        </w:tc>
        <w:tc>
          <w:tcPr>
            <w:tcW w:w="759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snapToGrid/>
              <w:spacing w:line="300" w:lineRule="exact"/>
              <w:ind w:left="361" w:leftChars="0" w:hanging="361" w:hangingChars="172"/>
              <w:textAlignment w:val="auto"/>
              <w:outlineLvl w:val="9"/>
              <w:rPr>
                <w:rFonts w:hint="eastAsia" w:ascii="Times New Roman" w:hAnsi="Times New Roman" w:eastAsia="宋体" w:cs="宋体"/>
                <w:color w:val="auto"/>
                <w:sz w:val="21"/>
                <w:szCs w:val="21"/>
                <w:lang w:val="en-US" w:eastAsia="zh-CN" w:bidi="ar-SA"/>
              </w:rPr>
            </w:pPr>
            <w:r>
              <w:rPr>
                <w:rFonts w:hint="eastAsia" w:ascii="Times New Roman" w:hAnsi="Times New Roman"/>
                <w:color w:val="auto"/>
                <w:sz w:val="21"/>
                <w:szCs w:val="21"/>
              </w:rPr>
              <w:t>□</w:t>
            </w:r>
            <w:r>
              <w:rPr>
                <w:rFonts w:hint="eastAsia" w:ascii="Times New Roman" w:hAnsi="Times New Roman" w:eastAsia="宋体" w:cs="宋体"/>
                <w:color w:val="auto"/>
                <w:sz w:val="21"/>
                <w:szCs w:val="21"/>
                <w:lang w:val="en-US" w:eastAsia="zh-CN" w:bidi="ar-SA"/>
              </w:rPr>
              <w:t>近三年获得过市级科技奖励，并在获奖单位中排名前五；或获得省级科技奖励，并在获奖单位中排名前十。</w:t>
            </w:r>
            <w:r>
              <w:rPr>
                <w:rFonts w:hint="eastAsia" w:ascii="Times New Roman" w:hAnsi="Times New Roman" w:cs="宋体"/>
                <w:color w:val="auto"/>
                <w:sz w:val="21"/>
                <w:szCs w:val="21"/>
                <w:lang w:val="en-US" w:eastAsia="zh-CN" w:bidi="ar-SA"/>
              </w:rPr>
              <w:t xml:space="preserve">                                                                            </w:t>
            </w:r>
          </w:p>
          <w:p>
            <w:pPr>
              <w:keepNext w:val="0"/>
              <w:keepLines w:val="0"/>
              <w:pageBreakBefore w:val="0"/>
              <w:widowControl/>
              <w:numPr>
                <w:ilvl w:val="0"/>
                <w:numId w:val="3"/>
              </w:numPr>
              <w:kinsoku/>
              <w:wordWrap/>
              <w:overflowPunct/>
              <w:topLinePunct w:val="0"/>
              <w:autoSpaceDE/>
              <w:autoSpaceDN/>
              <w:bidi w:val="0"/>
              <w:adjustRightInd/>
              <w:snapToGrid/>
              <w:spacing w:line="300" w:lineRule="exact"/>
              <w:ind w:left="361" w:leftChars="0" w:hanging="361" w:hangingChars="172"/>
              <w:textAlignment w:val="auto"/>
              <w:outlineLvl w:val="9"/>
              <w:rPr>
                <w:rFonts w:hint="eastAsia" w:ascii="Times New Roman" w:hAnsi="Times New Roman" w:eastAsia="宋体" w:cs="宋体"/>
                <w:color w:val="auto"/>
                <w:sz w:val="21"/>
                <w:szCs w:val="21"/>
                <w:lang w:val="en-US" w:eastAsia="zh-CN" w:bidi="ar-SA"/>
              </w:rPr>
            </w:pPr>
            <w:r>
              <w:rPr>
                <w:rFonts w:hint="eastAsia" w:ascii="Times New Roman" w:hAnsi="Times New Roman"/>
                <w:color w:val="auto"/>
                <w:sz w:val="21"/>
                <w:szCs w:val="21"/>
              </w:rPr>
              <w:t>□</w:t>
            </w:r>
            <w:r>
              <w:rPr>
                <w:rFonts w:hint="eastAsia" w:ascii="Times New Roman" w:hAnsi="Times New Roman" w:eastAsia="宋体" w:cs="宋体"/>
                <w:color w:val="auto"/>
                <w:sz w:val="21"/>
                <w:szCs w:val="21"/>
                <w:lang w:val="en-US" w:eastAsia="zh-CN" w:bidi="ar-SA"/>
              </w:rPr>
              <w:t>近两年研发费用总额平均值在800万元以上。</w:t>
            </w:r>
            <w:r>
              <w:rPr>
                <w:rFonts w:hint="eastAsia" w:ascii="Times New Roman" w:hAnsi="Times New Roman" w:cs="宋体"/>
                <w:color w:val="auto"/>
                <w:sz w:val="21"/>
                <w:szCs w:val="21"/>
                <w:lang w:val="en-US" w:eastAsia="zh-CN" w:bidi="ar-SA"/>
              </w:rPr>
              <w:t xml:space="preserve">                          </w:t>
            </w:r>
          </w:p>
          <w:p>
            <w:pPr>
              <w:keepNext w:val="0"/>
              <w:keepLines w:val="0"/>
              <w:pageBreakBefore w:val="0"/>
              <w:widowControl/>
              <w:numPr>
                <w:ilvl w:val="0"/>
                <w:numId w:val="3"/>
              </w:numPr>
              <w:kinsoku/>
              <w:wordWrap/>
              <w:overflowPunct/>
              <w:topLinePunct w:val="0"/>
              <w:autoSpaceDE/>
              <w:autoSpaceDN/>
              <w:bidi w:val="0"/>
              <w:adjustRightInd/>
              <w:snapToGrid/>
              <w:spacing w:line="300" w:lineRule="exact"/>
              <w:ind w:left="361" w:leftChars="0" w:hanging="361" w:hangingChars="172"/>
              <w:textAlignment w:val="auto"/>
              <w:outlineLvl w:val="9"/>
              <w:rPr>
                <w:rFonts w:hint="eastAsia" w:ascii="Times New Roman" w:hAnsi="Times New Roman" w:eastAsia="宋体" w:cs="宋体"/>
                <w:color w:val="auto"/>
                <w:sz w:val="21"/>
                <w:szCs w:val="21"/>
                <w:lang w:val="en-US" w:eastAsia="zh-CN" w:bidi="ar-SA"/>
              </w:rPr>
            </w:pPr>
            <w:r>
              <w:rPr>
                <w:rFonts w:hint="eastAsia" w:ascii="Times New Roman" w:hAnsi="Times New Roman"/>
                <w:color w:val="auto"/>
                <w:sz w:val="21"/>
                <w:szCs w:val="21"/>
              </w:rPr>
              <w:t>□</w:t>
            </w:r>
            <w:r>
              <w:rPr>
                <w:rFonts w:hint="eastAsia" w:ascii="Times New Roman" w:hAnsi="Times New Roman" w:eastAsia="宋体" w:cs="宋体"/>
                <w:color w:val="auto"/>
                <w:sz w:val="21"/>
                <w:szCs w:val="21"/>
                <w:lang w:val="en-US" w:eastAsia="zh-CN" w:bidi="ar-SA"/>
              </w:rPr>
              <w:t>近两年新增股权融资总额（合格机构投资者的实缴额）3000万元以上。</w:t>
            </w:r>
            <w:r>
              <w:rPr>
                <w:rFonts w:hint="eastAsia" w:ascii="Times New Roman" w:hAnsi="Times New Roman" w:cs="宋体"/>
                <w:color w:val="auto"/>
                <w:sz w:val="21"/>
                <w:szCs w:val="21"/>
                <w:lang w:val="en-US" w:eastAsia="zh-CN" w:bidi="ar-SA"/>
              </w:rPr>
              <w:t xml:space="preserve">  </w:t>
            </w:r>
          </w:p>
          <w:p>
            <w:pPr>
              <w:keepNext w:val="0"/>
              <w:keepLines w:val="0"/>
              <w:pageBreakBefore w:val="0"/>
              <w:widowControl/>
              <w:numPr>
                <w:ilvl w:val="0"/>
                <w:numId w:val="3"/>
              </w:numPr>
              <w:kinsoku/>
              <w:wordWrap/>
              <w:overflowPunct/>
              <w:topLinePunct w:val="0"/>
              <w:autoSpaceDE/>
              <w:autoSpaceDN/>
              <w:bidi w:val="0"/>
              <w:adjustRightInd/>
              <w:snapToGrid/>
              <w:spacing w:line="300" w:lineRule="exact"/>
              <w:ind w:left="361" w:leftChars="0" w:hanging="361" w:hangingChars="172"/>
              <w:textAlignment w:val="auto"/>
              <w:outlineLvl w:val="9"/>
              <w:rPr>
                <w:rFonts w:hint="eastAsia" w:ascii="Times New Roman" w:hAnsi="Times New Roman" w:eastAsia="宋体" w:cs="宋体"/>
                <w:color w:val="auto"/>
                <w:sz w:val="20"/>
                <w:szCs w:val="20"/>
                <w:lang w:val="en-US" w:eastAsia="zh-CN" w:bidi="ar-SA"/>
              </w:rPr>
            </w:pPr>
            <w:r>
              <w:rPr>
                <w:rFonts w:hint="eastAsia" w:ascii="Times New Roman" w:hAnsi="Times New Roman"/>
                <w:color w:val="auto"/>
                <w:sz w:val="21"/>
                <w:szCs w:val="21"/>
              </w:rPr>
              <w:t>□</w:t>
            </w:r>
            <w:r>
              <w:rPr>
                <w:rFonts w:hint="eastAsia" w:ascii="Times New Roman" w:hAnsi="Times New Roman" w:eastAsia="宋体" w:cs="宋体"/>
                <w:color w:val="auto"/>
                <w:sz w:val="21"/>
                <w:szCs w:val="21"/>
                <w:lang w:val="en-US" w:eastAsia="zh-CN" w:bidi="ar-SA"/>
              </w:rPr>
              <w:t>近三年进入“创客广东”中小企业创新创业大赛全省100强企业组名单。</w:t>
            </w:r>
            <w:r>
              <w:rPr>
                <w:rFonts w:hint="eastAsia" w:ascii="Times New Roman" w:hAnsi="Times New Roman" w:cs="宋体"/>
                <w:color w:val="auto"/>
                <w:sz w:val="21"/>
                <w:szCs w:val="21"/>
                <w:lang w:val="en-US" w:eastAsia="zh-CN" w:bidi="ar-SA"/>
              </w:rPr>
              <w:t xml:space="preserve"> </w:t>
            </w:r>
            <w:r>
              <w:rPr>
                <w:rFonts w:hint="eastAsia" w:ascii="Times New Roman" w:hAnsi="Times New Roman" w:cs="宋体"/>
                <w:color w:val="auto"/>
                <w:sz w:val="20"/>
                <w:szCs w:val="20"/>
                <w:lang w:val="en-US" w:eastAsia="zh-CN" w:bidi="ar-SA"/>
              </w:rPr>
              <w:t xml:space="preserve"> </w:t>
            </w:r>
          </w:p>
        </w:tc>
      </w:tr>
      <w:tr>
        <w:tblPrEx>
          <w:tblBorders>
            <w:top w:val="single" w:sz="40" w:space="0"/>
            <w:left w:val="single" w:sz="40" w:space="0"/>
            <w:bottom w:val="single" w:sz="40" w:space="0"/>
            <w:right w:val="single" w:sz="40" w:space="0"/>
            <w:insideH w:val="single" w:sz="40" w:space="0"/>
            <w:insideV w:val="single" w:sz="40" w:space="0"/>
          </w:tblBorders>
          <w:tblLayout w:type="fixed"/>
          <w:tblCellMar>
            <w:top w:w="0" w:type="dxa"/>
            <w:left w:w="108" w:type="dxa"/>
            <w:bottom w:w="0" w:type="dxa"/>
            <w:right w:w="108" w:type="dxa"/>
          </w:tblCellMar>
        </w:tblPrEx>
        <w:trPr>
          <w:gridAfter w:val="1"/>
          <w:wAfter w:w="382" w:type="dxa"/>
          <w:cantSplit/>
          <w:trHeight w:val="637" w:hRule="atLeast"/>
        </w:trPr>
        <w:tc>
          <w:tcPr>
            <w:tcW w:w="1111" w:type="dxa"/>
            <w:gridSpan w:val="2"/>
            <w:vMerge w:val="continue"/>
            <w:tcBorders>
              <w:left w:val="single" w:color="auto" w:sz="4" w:space="0"/>
              <w:right w:val="single" w:color="auto" w:sz="4" w:space="0"/>
            </w:tcBorders>
            <w:noWrap w:val="0"/>
            <w:vAlign w:val="center"/>
          </w:tcPr>
          <w:p>
            <w:pPr>
              <w:keepNext w:val="0"/>
              <w:keepLines w:val="0"/>
              <w:pageBreakBefore w:val="0"/>
              <w:widowControl/>
              <w:kinsoku/>
              <w:wordWrap w:val="0"/>
              <w:overflowPunct/>
              <w:topLinePunct/>
              <w:autoSpaceDE/>
              <w:autoSpaceDN/>
              <w:bidi w:val="0"/>
              <w:adjustRightInd/>
              <w:snapToGrid/>
              <w:ind w:left="380" w:leftChars="0" w:hanging="380" w:hangingChars="172"/>
              <w:jc w:val="center"/>
              <w:textAlignment w:val="auto"/>
              <w:outlineLvl w:val="9"/>
              <w:rPr>
                <w:rFonts w:hint="eastAsia" w:ascii="Times New Roman" w:hAnsi="Times New Roman" w:eastAsia="宋体"/>
                <w:b/>
                <w:bCs/>
                <w:color w:val="auto"/>
                <w:lang w:val="en-US" w:eastAsia="zh-CN"/>
              </w:rPr>
            </w:pPr>
          </w:p>
        </w:tc>
        <w:tc>
          <w:tcPr>
            <w:tcW w:w="759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2168" w:firstLineChars="900"/>
              <w:textAlignment w:val="auto"/>
              <w:outlineLvl w:val="9"/>
              <w:rPr>
                <w:rFonts w:hint="eastAsia" w:ascii="Times New Roman" w:hAnsi="Times New Roman"/>
                <w:color w:val="auto"/>
                <w:sz w:val="20"/>
                <w:szCs w:val="20"/>
                <w:lang w:val="en-US" w:eastAsia="zh-CN"/>
              </w:rPr>
            </w:pPr>
            <w:r>
              <w:rPr>
                <w:rFonts w:hint="eastAsia" w:ascii="宋体" w:hAnsi="宋体" w:eastAsia="宋体" w:cs="宋体"/>
                <w:b/>
                <w:bCs/>
                <w:color w:val="auto"/>
                <w:sz w:val="24"/>
                <w:szCs w:val="24"/>
                <w:lang w:val="en-US" w:eastAsia="zh-CN"/>
              </w:rPr>
              <w:t>（三）、评分条件</w:t>
            </w:r>
            <w:r>
              <w:rPr>
                <w:rFonts w:hint="eastAsia" w:ascii="宋体" w:hAnsi="宋体" w:eastAsia="宋体" w:cs="宋体"/>
                <w:b w:val="0"/>
                <w:bCs w:val="0"/>
                <w:color w:val="auto"/>
                <w:sz w:val="21"/>
                <w:szCs w:val="21"/>
                <w:lang w:val="en-US" w:eastAsia="zh-CN"/>
              </w:rPr>
              <w:t>（评价得分须达到60分以上）</w:t>
            </w:r>
          </w:p>
        </w:tc>
      </w:tr>
      <w:tr>
        <w:tblPrEx>
          <w:tblBorders>
            <w:top w:val="single" w:sz="40" w:space="0"/>
            <w:left w:val="single" w:sz="40" w:space="0"/>
            <w:bottom w:val="single" w:sz="40" w:space="0"/>
            <w:right w:val="single" w:sz="40" w:space="0"/>
            <w:insideH w:val="single" w:sz="40" w:space="0"/>
            <w:insideV w:val="single" w:sz="40" w:space="0"/>
          </w:tblBorders>
          <w:tblLayout w:type="fixed"/>
          <w:tblCellMar>
            <w:top w:w="0" w:type="dxa"/>
            <w:left w:w="108" w:type="dxa"/>
            <w:bottom w:w="0" w:type="dxa"/>
            <w:right w:w="108" w:type="dxa"/>
          </w:tblCellMar>
        </w:tblPrEx>
        <w:trPr>
          <w:gridAfter w:val="1"/>
          <w:wAfter w:w="382" w:type="dxa"/>
          <w:cantSplit/>
          <w:trHeight w:val="637" w:hRule="atLeast"/>
        </w:trPr>
        <w:tc>
          <w:tcPr>
            <w:tcW w:w="1111" w:type="dxa"/>
            <w:gridSpan w:val="2"/>
            <w:vMerge w:val="continue"/>
            <w:tcBorders>
              <w:left w:val="single" w:color="auto" w:sz="4" w:space="0"/>
              <w:right w:val="single" w:color="auto" w:sz="4" w:space="0"/>
            </w:tcBorders>
            <w:noWrap w:val="0"/>
            <w:vAlign w:val="center"/>
          </w:tcPr>
          <w:p>
            <w:pPr>
              <w:keepNext w:val="0"/>
              <w:keepLines w:val="0"/>
              <w:pageBreakBefore w:val="0"/>
              <w:widowControl/>
              <w:kinsoku/>
              <w:wordWrap w:val="0"/>
              <w:overflowPunct/>
              <w:topLinePunct/>
              <w:autoSpaceDE/>
              <w:autoSpaceDN/>
              <w:bidi w:val="0"/>
              <w:adjustRightInd/>
              <w:snapToGrid/>
              <w:ind w:left="380" w:leftChars="0" w:hanging="380" w:hangingChars="172"/>
              <w:jc w:val="center"/>
              <w:textAlignment w:val="auto"/>
              <w:outlineLvl w:val="9"/>
              <w:rPr>
                <w:rFonts w:hint="default" w:ascii="Times New Roman" w:hAnsi="Times New Roman" w:eastAsia="宋体"/>
                <w:b/>
                <w:bCs/>
                <w:color w:val="auto"/>
                <w:lang w:val="en-US" w:eastAsia="zh-CN"/>
              </w:rPr>
            </w:pPr>
            <w:r>
              <w:rPr>
                <w:rFonts w:hint="eastAsia" w:ascii="Times New Roman" w:hAnsi="Times New Roman"/>
                <w:b/>
                <w:bCs/>
                <w:color w:val="auto"/>
                <w:lang w:val="en-US" w:eastAsia="zh-CN"/>
              </w:rPr>
              <w:t xml:space="preserve">     </w:t>
            </w:r>
          </w:p>
        </w:tc>
        <w:tc>
          <w:tcPr>
            <w:tcW w:w="759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bCs/>
                <w:color w:val="auto"/>
                <w:sz w:val="24"/>
                <w:szCs w:val="24"/>
                <w:lang w:val="en-US" w:eastAsia="zh-CN"/>
              </w:rPr>
            </w:pPr>
            <w:r>
              <w:rPr>
                <w:rFonts w:hint="eastAsia" w:ascii="方正小标宋_GBK" w:hAnsi="方正小标宋_GBK" w:eastAsia="方正小标宋_GBK" w:cs="方正小标宋_GBK"/>
                <w:sz w:val="24"/>
                <w:szCs w:val="24"/>
                <w:lang w:val="en-US" w:eastAsia="zh-CN" w:bidi="ar-SA"/>
              </w:rPr>
              <w:t>总分100分，评价得分：</w:t>
            </w:r>
            <w:r>
              <w:rPr>
                <w:rFonts w:hint="eastAsia"/>
                <w:sz w:val="24"/>
                <w:szCs w:val="24"/>
                <w:lang w:val="en-US" w:eastAsia="zh-CN"/>
              </w:rPr>
              <w:t>__________</w:t>
            </w:r>
          </w:p>
        </w:tc>
      </w:tr>
      <w:tr>
        <w:tblPrEx>
          <w:tblBorders>
            <w:top w:val="single" w:sz="40" w:space="0"/>
            <w:left w:val="single" w:sz="40" w:space="0"/>
            <w:bottom w:val="single" w:sz="40" w:space="0"/>
            <w:right w:val="single" w:sz="40" w:space="0"/>
            <w:insideH w:val="single" w:sz="40" w:space="0"/>
            <w:insideV w:val="single" w:sz="40" w:space="0"/>
          </w:tblBorders>
          <w:tblLayout w:type="fixed"/>
          <w:tblCellMar>
            <w:top w:w="0" w:type="dxa"/>
            <w:left w:w="108" w:type="dxa"/>
            <w:bottom w:w="0" w:type="dxa"/>
            <w:right w:w="108" w:type="dxa"/>
          </w:tblCellMar>
        </w:tblPrEx>
        <w:trPr>
          <w:gridAfter w:val="1"/>
          <w:wAfter w:w="382" w:type="dxa"/>
          <w:cantSplit/>
          <w:trHeight w:val="1401" w:hRule="atLeast"/>
        </w:trPr>
        <w:tc>
          <w:tcPr>
            <w:tcW w:w="1111" w:type="dxa"/>
            <w:gridSpan w:val="2"/>
            <w:vMerge w:val="continue"/>
            <w:tcBorders>
              <w:left w:val="single" w:color="auto" w:sz="4" w:space="0"/>
              <w:right w:val="single" w:color="auto" w:sz="4" w:space="0"/>
            </w:tcBorders>
            <w:noWrap w:val="0"/>
            <w:vAlign w:val="center"/>
          </w:tcPr>
          <w:p>
            <w:pPr>
              <w:keepNext w:val="0"/>
              <w:keepLines w:val="0"/>
              <w:pageBreakBefore w:val="0"/>
              <w:widowControl/>
              <w:kinsoku/>
              <w:wordWrap w:val="0"/>
              <w:overflowPunct/>
              <w:topLinePunct/>
              <w:autoSpaceDE/>
              <w:autoSpaceDN/>
              <w:bidi w:val="0"/>
              <w:adjustRightInd/>
              <w:snapToGrid/>
              <w:ind w:left="380" w:leftChars="0" w:hanging="380" w:hangingChars="172"/>
              <w:jc w:val="center"/>
              <w:textAlignment w:val="auto"/>
              <w:outlineLvl w:val="9"/>
              <w:rPr>
                <w:rFonts w:hint="eastAsia" w:ascii="Times New Roman" w:hAnsi="Times New Roman" w:eastAsia="宋体"/>
                <w:b/>
                <w:bCs/>
                <w:color w:val="auto"/>
                <w:lang w:val="en-US" w:eastAsia="zh-CN"/>
              </w:rPr>
            </w:pPr>
          </w:p>
        </w:tc>
        <w:tc>
          <w:tcPr>
            <w:tcW w:w="93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val="0"/>
              <w:overflowPunct/>
              <w:topLinePunct/>
              <w:autoSpaceDE/>
              <w:autoSpaceDN/>
              <w:bidi w:val="0"/>
              <w:adjustRightInd/>
              <w:snapToGrid/>
              <w:ind w:left="0" w:leftChars="0" w:firstLine="0" w:firstLineChars="0"/>
              <w:jc w:val="center"/>
              <w:textAlignment w:val="auto"/>
              <w:outlineLvl w:val="9"/>
              <w:rPr>
                <w:rFonts w:hint="eastAsia" w:ascii="Times New Roman" w:hAnsi="Times New Roman" w:eastAsia="宋体"/>
                <w:b w:val="0"/>
                <w:bCs w:val="0"/>
                <w:color w:val="auto"/>
                <w:sz w:val="21"/>
                <w:szCs w:val="21"/>
                <w:lang w:val="en-US" w:eastAsia="zh-CN"/>
              </w:rPr>
            </w:pPr>
            <w:r>
              <w:rPr>
                <w:rFonts w:hint="eastAsia" w:ascii="Times New Roman" w:hAnsi="Times New Roman" w:eastAsia="宋体"/>
                <w:b w:val="0"/>
                <w:bCs w:val="0"/>
                <w:color w:val="auto"/>
                <w:sz w:val="21"/>
                <w:szCs w:val="21"/>
                <w:lang w:val="en-US" w:eastAsia="zh-CN"/>
              </w:rPr>
              <w:t>专业化</w:t>
            </w:r>
          </w:p>
          <w:p>
            <w:pPr>
              <w:keepNext w:val="0"/>
              <w:keepLines w:val="0"/>
              <w:pageBreakBefore w:val="0"/>
              <w:widowControl/>
              <w:kinsoku/>
              <w:wordWrap w:val="0"/>
              <w:overflowPunct/>
              <w:topLinePunct/>
              <w:autoSpaceDE/>
              <w:autoSpaceDN/>
              <w:bidi w:val="0"/>
              <w:adjustRightInd/>
              <w:snapToGrid/>
              <w:ind w:left="0" w:leftChars="0" w:right="0" w:rightChars="0" w:firstLine="0" w:firstLineChars="0"/>
              <w:jc w:val="center"/>
              <w:textAlignment w:val="auto"/>
              <w:outlineLvl w:val="9"/>
              <w:rPr>
                <w:rFonts w:hint="eastAsia" w:ascii="Times New Roman" w:hAnsi="Times New Roman" w:eastAsia="宋体"/>
                <w:b w:val="0"/>
                <w:bCs w:val="0"/>
                <w:color w:val="auto"/>
                <w:sz w:val="21"/>
                <w:szCs w:val="21"/>
                <w:lang w:val="en-US" w:eastAsia="zh-CN"/>
              </w:rPr>
            </w:pPr>
            <w:r>
              <w:rPr>
                <w:rFonts w:hint="eastAsia" w:ascii="Times New Roman" w:hAnsi="Times New Roman" w:eastAsia="宋体"/>
                <w:b w:val="0"/>
                <w:bCs w:val="0"/>
                <w:color w:val="auto"/>
                <w:sz w:val="21"/>
                <w:szCs w:val="21"/>
                <w:lang w:val="en-US" w:eastAsia="zh-CN"/>
              </w:rPr>
              <w:t>指标</w:t>
            </w:r>
          </w:p>
          <w:p>
            <w:pPr>
              <w:keepNext w:val="0"/>
              <w:keepLines w:val="0"/>
              <w:pageBreakBefore w:val="0"/>
              <w:widowControl/>
              <w:kinsoku/>
              <w:wordWrap w:val="0"/>
              <w:overflowPunct/>
              <w:topLinePunct/>
              <w:autoSpaceDE/>
              <w:autoSpaceDN/>
              <w:bidi w:val="0"/>
              <w:adjustRightInd/>
              <w:snapToGrid/>
              <w:ind w:left="0" w:leftChars="0" w:right="0" w:rightChars="0" w:firstLine="0" w:firstLineChars="0"/>
              <w:jc w:val="center"/>
              <w:textAlignment w:val="auto"/>
              <w:outlineLvl w:val="9"/>
              <w:rPr>
                <w:rFonts w:hint="default" w:ascii="Times New Roman" w:hAnsi="Times New Roman" w:eastAsia="宋体" w:cs="宋体"/>
                <w:b/>
                <w:bCs/>
                <w:color w:val="auto"/>
                <w:sz w:val="22"/>
                <w:szCs w:val="22"/>
                <w:lang w:val="en-US" w:eastAsia="zh-CN" w:bidi="ar-SA"/>
              </w:rPr>
            </w:pPr>
            <w:r>
              <w:rPr>
                <w:rFonts w:hint="eastAsia" w:ascii="Times New Roman" w:hAnsi="Times New Roman"/>
                <w:b w:val="0"/>
                <w:bCs w:val="0"/>
                <w:color w:val="auto"/>
                <w:sz w:val="21"/>
                <w:szCs w:val="21"/>
                <w:lang w:val="en-US" w:eastAsia="zh-CN"/>
              </w:rPr>
              <w:t>（25）分</w:t>
            </w:r>
          </w:p>
        </w:tc>
        <w:tc>
          <w:tcPr>
            <w:tcW w:w="66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4"/>
              </w:numPr>
              <w:kinsoku/>
              <w:wordWrap/>
              <w:overflowPunct/>
              <w:topLinePunct w:val="0"/>
              <w:autoSpaceDE/>
              <w:autoSpaceDN/>
              <w:bidi w:val="0"/>
              <w:adjustRightInd/>
              <w:snapToGrid/>
              <w:spacing w:line="300" w:lineRule="exact"/>
              <w:ind w:left="361" w:leftChars="0" w:hanging="361" w:hangingChars="172"/>
              <w:textAlignment w:val="auto"/>
              <w:outlineLvl w:val="9"/>
              <w:rPr>
                <w:rFonts w:hint="eastAsia" w:ascii="Times New Roman" w:hAnsi="Times New Roman"/>
                <w:color w:val="auto"/>
                <w:sz w:val="21"/>
                <w:szCs w:val="21"/>
              </w:rPr>
            </w:pPr>
            <w:r>
              <w:rPr>
                <w:rFonts w:hint="eastAsia" w:ascii="宋体" w:hAnsi="宋体" w:eastAsia="宋体" w:cs="宋体"/>
                <w:color w:val="auto"/>
                <w:sz w:val="21"/>
                <w:szCs w:val="21"/>
              </w:rPr>
              <w:t>上年度主营业务收入总额占营业收入总额比重</w:t>
            </w:r>
            <w:r>
              <w:rPr>
                <w:rFonts w:hint="eastAsia" w:ascii="宋体" w:hAnsi="宋体" w:eastAsia="宋体" w:cs="宋体"/>
                <w:color w:val="auto"/>
                <w:sz w:val="21"/>
                <w:szCs w:val="21"/>
                <w:lang w:val="en-US" w:eastAsia="zh-CN"/>
              </w:rPr>
              <w:t xml:space="preserve">______, 得分____     </w:t>
            </w:r>
            <w:r>
              <w:rPr>
                <w:rFonts w:hint="eastAsia" w:ascii="Times New Roman" w:hAnsi="Times New Roman"/>
                <w:color w:val="auto"/>
                <w:sz w:val="21"/>
                <w:szCs w:val="21"/>
                <w:lang w:val="en-US" w:eastAsia="zh-CN"/>
              </w:rPr>
              <w:t xml:space="preserve">  </w:t>
            </w:r>
          </w:p>
          <w:p>
            <w:pPr>
              <w:keepNext w:val="0"/>
              <w:keepLines w:val="0"/>
              <w:widowControl/>
              <w:suppressLineNumbers w:val="0"/>
              <w:jc w:val="left"/>
              <w:rPr>
                <w:rFonts w:hint="eastAsia" w:ascii="宋体" w:hAnsi="宋体" w:eastAsia="宋体" w:cs="宋体"/>
                <w:color w:val="auto"/>
                <w:sz w:val="21"/>
                <w:szCs w:val="21"/>
              </w:rPr>
            </w:pPr>
            <w:r>
              <w:rPr>
                <w:rFonts w:hint="eastAsia" w:ascii="Times New Roman" w:hAnsi="Times New Roman"/>
                <w:color w:val="auto"/>
                <w:sz w:val="21"/>
                <w:szCs w:val="21"/>
                <w:lang w:val="en-US" w:eastAsia="zh-CN"/>
              </w:rPr>
              <w:t xml:space="preserve">2. </w:t>
            </w:r>
            <w:r>
              <w:rPr>
                <w:rFonts w:hint="eastAsia" w:ascii="宋体" w:hAnsi="宋体" w:eastAsia="宋体" w:cs="宋体"/>
                <w:color w:val="auto"/>
                <w:sz w:val="21"/>
                <w:szCs w:val="21"/>
                <w:lang w:val="en-US" w:eastAsia="zh-CN"/>
              </w:rPr>
              <w:t xml:space="preserve">近 2 年主营业务收入平均增长率______, 得分____  </w:t>
            </w:r>
          </w:p>
          <w:p>
            <w:pPr>
              <w:pStyle w:val="2"/>
              <w:rPr>
                <w:rFonts w:hint="default" w:ascii="宋体" w:hAnsi="宋体" w:eastAsia="宋体" w:cs="宋体"/>
                <w:color w:val="auto"/>
                <w:sz w:val="21"/>
                <w:szCs w:val="21"/>
                <w:lang w:val="en-US" w:eastAsia="zh-CN" w:bidi="ar-SA"/>
              </w:rPr>
            </w:pPr>
            <w:r>
              <w:rPr>
                <w:rFonts w:hint="eastAsia" w:ascii="Times New Roman" w:hAnsi="Times New Roman"/>
                <w:color w:val="auto"/>
                <w:sz w:val="21"/>
                <w:szCs w:val="21"/>
                <w:lang w:val="en-US" w:eastAsia="zh-CN"/>
              </w:rPr>
              <w:t xml:space="preserve">3. </w:t>
            </w:r>
            <w:r>
              <w:rPr>
                <w:rFonts w:hint="eastAsia" w:ascii="Times New Roman" w:hAnsi="Times New Roman"/>
                <w:color w:val="auto"/>
                <w:sz w:val="21"/>
                <w:szCs w:val="21"/>
              </w:rPr>
              <w:t>从</w:t>
            </w:r>
            <w:r>
              <w:rPr>
                <w:rFonts w:hint="eastAsia" w:ascii="宋体" w:hAnsi="宋体" w:eastAsia="宋体" w:cs="宋体"/>
                <w:color w:val="auto"/>
                <w:sz w:val="21"/>
                <w:szCs w:val="21"/>
                <w:lang w:val="en-US" w:eastAsia="zh-CN" w:bidi="ar-SA"/>
              </w:rPr>
              <w:t>事特定细分市场年限</w:t>
            </w:r>
            <w:r>
              <w:rPr>
                <w:rFonts w:hint="default" w:cs="宋体"/>
                <w:color w:val="auto"/>
                <w:sz w:val="21"/>
                <w:szCs w:val="21"/>
                <w:lang w:val="en-US" w:eastAsia="zh-CN" w:bidi="ar-SA"/>
              </w:rPr>
              <w:t>_________,</w:t>
            </w:r>
            <w:r>
              <w:rPr>
                <w:rFonts w:hint="eastAsia" w:ascii="宋体" w:hAnsi="宋体" w:eastAsia="宋体" w:cs="宋体"/>
                <w:color w:val="auto"/>
                <w:sz w:val="21"/>
                <w:szCs w:val="21"/>
                <w:lang w:val="en-US" w:eastAsia="zh-CN"/>
              </w:rPr>
              <w:t>得分___</w:t>
            </w:r>
            <w:r>
              <w:rPr>
                <w:rFonts w:hint="default" w:cs="宋体"/>
                <w:color w:val="auto"/>
                <w:sz w:val="21"/>
                <w:szCs w:val="21"/>
                <w:lang w:val="en-US" w:eastAsia="zh-CN"/>
              </w:rPr>
              <w:t>____</w:t>
            </w:r>
          </w:p>
          <w:p>
            <w:pPr>
              <w:pStyle w:val="2"/>
              <w:rPr>
                <w:rFonts w:hint="eastAsia"/>
                <w:lang w:val="en-US" w:eastAsia="zh-CN"/>
              </w:rPr>
            </w:pPr>
            <w:r>
              <w:rPr>
                <w:rFonts w:hint="eastAsia" w:ascii="Times New Roman" w:hAnsi="Times New Roman"/>
                <w:color w:val="auto"/>
                <w:sz w:val="21"/>
                <w:szCs w:val="21"/>
                <w:lang w:val="en-US" w:eastAsia="zh-CN"/>
              </w:rPr>
              <w:t xml:space="preserve">4. </w:t>
            </w:r>
            <w:r>
              <w:rPr>
                <w:rFonts w:hint="eastAsia" w:ascii="宋体" w:hAnsi="宋体" w:eastAsia="宋体" w:cs="宋体"/>
                <w:color w:val="auto"/>
                <w:sz w:val="21"/>
                <w:szCs w:val="21"/>
                <w:lang w:val="en-US" w:eastAsia="zh-CN" w:bidi="ar-SA"/>
              </w:rPr>
              <w:t>主导产品所属领域情况______(</w:t>
            </w:r>
            <w:r>
              <w:rPr>
                <w:rFonts w:hint="eastAsia" w:ascii="宋体" w:hAnsi="宋体" w:eastAsia="宋体" w:cs="宋体"/>
                <w:b/>
                <w:bCs/>
                <w:color w:val="auto"/>
                <w:sz w:val="21"/>
                <w:szCs w:val="21"/>
                <w:lang w:val="en-US" w:eastAsia="zh-CN" w:bidi="ar-SA"/>
              </w:rPr>
              <w:t>A</w:t>
            </w:r>
            <w:r>
              <w:rPr>
                <w:rFonts w:hint="eastAsia" w:ascii="宋体" w:hAnsi="宋体" w:eastAsia="宋体" w:cs="宋体"/>
                <w:color w:val="auto"/>
                <w:sz w:val="21"/>
                <w:szCs w:val="21"/>
                <w:lang w:val="en-US" w:eastAsia="zh-CN" w:bidi="ar-SA"/>
              </w:rPr>
              <w:t>或</w:t>
            </w:r>
            <w:r>
              <w:rPr>
                <w:rFonts w:hint="eastAsia" w:ascii="宋体" w:hAnsi="宋体" w:eastAsia="宋体" w:cs="宋体"/>
                <w:b/>
                <w:bCs/>
                <w:color w:val="auto"/>
                <w:sz w:val="21"/>
                <w:szCs w:val="21"/>
                <w:lang w:val="en-US" w:eastAsia="zh-CN" w:bidi="ar-SA"/>
              </w:rPr>
              <w:t>B</w:t>
            </w:r>
            <w:r>
              <w:rPr>
                <w:rFonts w:hint="eastAsia" w:ascii="宋体" w:hAnsi="宋体" w:eastAsia="宋体" w:cs="宋体"/>
                <w:color w:val="auto"/>
                <w:sz w:val="21"/>
                <w:szCs w:val="21"/>
                <w:lang w:val="en-US" w:eastAsia="zh-CN" w:bidi="ar-SA"/>
              </w:rPr>
              <w:t>), 得分____</w:t>
            </w:r>
          </w:p>
        </w:tc>
      </w:tr>
      <w:tr>
        <w:tblPrEx>
          <w:tblBorders>
            <w:top w:val="single" w:sz="40" w:space="0"/>
            <w:left w:val="single" w:sz="40" w:space="0"/>
            <w:bottom w:val="single" w:sz="40" w:space="0"/>
            <w:right w:val="single" w:sz="40" w:space="0"/>
            <w:insideH w:val="single" w:sz="40" w:space="0"/>
            <w:insideV w:val="single" w:sz="40" w:space="0"/>
          </w:tblBorders>
          <w:tblLayout w:type="fixed"/>
          <w:tblCellMar>
            <w:top w:w="0" w:type="dxa"/>
            <w:left w:w="108" w:type="dxa"/>
            <w:bottom w:w="0" w:type="dxa"/>
            <w:right w:w="108" w:type="dxa"/>
          </w:tblCellMar>
        </w:tblPrEx>
        <w:trPr>
          <w:gridAfter w:val="1"/>
          <w:wAfter w:w="382" w:type="dxa"/>
          <w:cantSplit/>
          <w:trHeight w:val="566" w:hRule="atLeast"/>
        </w:trPr>
        <w:tc>
          <w:tcPr>
            <w:tcW w:w="1111" w:type="dxa"/>
            <w:gridSpan w:val="2"/>
            <w:vMerge w:val="continue"/>
            <w:tcBorders>
              <w:left w:val="single" w:color="auto" w:sz="4" w:space="0"/>
              <w:right w:val="single" w:color="auto" w:sz="4" w:space="0"/>
            </w:tcBorders>
            <w:noWrap w:val="0"/>
            <w:vAlign w:val="center"/>
          </w:tcPr>
          <w:p>
            <w:pPr>
              <w:keepNext w:val="0"/>
              <w:keepLines w:val="0"/>
              <w:pageBreakBefore w:val="0"/>
              <w:widowControl/>
              <w:kinsoku/>
              <w:wordWrap w:val="0"/>
              <w:overflowPunct/>
              <w:topLinePunct/>
              <w:autoSpaceDE/>
              <w:autoSpaceDN/>
              <w:bidi w:val="0"/>
              <w:adjustRightInd/>
              <w:snapToGrid/>
              <w:ind w:left="380" w:leftChars="0" w:hanging="380" w:hangingChars="172"/>
              <w:jc w:val="center"/>
              <w:textAlignment w:val="auto"/>
              <w:outlineLvl w:val="9"/>
              <w:rPr>
                <w:rFonts w:hint="eastAsia" w:ascii="Times New Roman" w:hAnsi="Times New Roman" w:eastAsia="宋体"/>
                <w:b/>
                <w:bCs/>
                <w:color w:val="auto"/>
                <w:lang w:val="en-US" w:eastAsia="zh-CN"/>
              </w:rPr>
            </w:pPr>
          </w:p>
        </w:tc>
        <w:tc>
          <w:tcPr>
            <w:tcW w:w="93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autoSpaceDE/>
              <w:autoSpaceDN/>
              <w:bidi w:val="0"/>
              <w:adjustRightInd/>
              <w:snapToGrid/>
              <w:ind w:left="0" w:leftChars="0" w:right="0" w:rightChars="0" w:firstLine="0" w:firstLineChars="0"/>
              <w:jc w:val="center"/>
              <w:textAlignment w:val="auto"/>
              <w:outlineLvl w:val="9"/>
              <w:rPr>
                <w:rFonts w:hint="eastAsia" w:ascii="Times New Roman" w:hAnsi="Times New Roman"/>
                <w:b w:val="0"/>
                <w:bCs w:val="0"/>
                <w:color w:val="auto"/>
                <w:sz w:val="18"/>
                <w:szCs w:val="20"/>
                <w:lang w:val="en-US" w:eastAsia="zh-CN"/>
              </w:rPr>
            </w:pPr>
          </w:p>
        </w:tc>
        <w:tc>
          <w:tcPr>
            <w:tcW w:w="6668" w:type="dxa"/>
            <w:gridSpan w:val="2"/>
            <w:tcBorders>
              <w:top w:val="single" w:color="auto" w:sz="4" w:space="0"/>
              <w:left w:val="single" w:color="auto" w:sz="4" w:space="0"/>
              <w:bottom w:val="single" w:color="auto" w:sz="4" w:space="0"/>
              <w:right w:val="single" w:color="auto" w:sz="4" w:space="0"/>
            </w:tcBorders>
            <w:noWrap w:val="0"/>
            <w:vAlign w:val="center"/>
          </w:tcPr>
          <w:p>
            <w:pPr>
              <w:pStyle w:val="3"/>
              <w:jc w:val="center"/>
              <w:rPr>
                <w:rFonts w:hint="default"/>
                <w:sz w:val="24"/>
                <w:szCs w:val="24"/>
                <w:lang w:val="en-US" w:eastAsia="zh-CN"/>
              </w:rPr>
            </w:pPr>
            <w:r>
              <w:rPr>
                <w:rFonts w:hint="eastAsia"/>
                <w:sz w:val="24"/>
                <w:szCs w:val="24"/>
                <w:lang w:val="en-US" w:eastAsia="zh-CN"/>
              </w:rPr>
              <w:t>小计得分：__________</w:t>
            </w:r>
          </w:p>
        </w:tc>
      </w:tr>
      <w:tr>
        <w:tblPrEx>
          <w:tblBorders>
            <w:top w:val="single" w:sz="40" w:space="0"/>
            <w:left w:val="single" w:sz="40" w:space="0"/>
            <w:bottom w:val="single" w:sz="40" w:space="0"/>
            <w:right w:val="single" w:sz="40" w:space="0"/>
            <w:insideH w:val="single" w:sz="40" w:space="0"/>
            <w:insideV w:val="single" w:sz="40" w:space="0"/>
          </w:tblBorders>
          <w:tblLayout w:type="fixed"/>
          <w:tblCellMar>
            <w:top w:w="0" w:type="dxa"/>
            <w:left w:w="108" w:type="dxa"/>
            <w:bottom w:w="0" w:type="dxa"/>
            <w:right w:w="108" w:type="dxa"/>
          </w:tblCellMar>
        </w:tblPrEx>
        <w:trPr>
          <w:gridAfter w:val="1"/>
          <w:wAfter w:w="382" w:type="dxa"/>
          <w:cantSplit/>
          <w:trHeight w:val="1450" w:hRule="atLeast"/>
        </w:trPr>
        <w:tc>
          <w:tcPr>
            <w:tcW w:w="1111" w:type="dxa"/>
            <w:gridSpan w:val="2"/>
            <w:vMerge w:val="continue"/>
            <w:tcBorders>
              <w:left w:val="single" w:color="auto" w:sz="4" w:space="0"/>
              <w:right w:val="single" w:color="auto" w:sz="4" w:space="0"/>
            </w:tcBorders>
            <w:noWrap w:val="0"/>
            <w:vAlign w:val="center"/>
          </w:tcPr>
          <w:p>
            <w:pPr>
              <w:keepNext w:val="0"/>
              <w:keepLines w:val="0"/>
              <w:pageBreakBefore w:val="0"/>
              <w:widowControl/>
              <w:kinsoku/>
              <w:wordWrap w:val="0"/>
              <w:overflowPunct/>
              <w:topLinePunct/>
              <w:autoSpaceDE/>
              <w:autoSpaceDN/>
              <w:bidi w:val="0"/>
              <w:adjustRightInd/>
              <w:snapToGrid/>
              <w:ind w:left="378" w:leftChars="0" w:hanging="378" w:hangingChars="172"/>
              <w:jc w:val="center"/>
              <w:textAlignment w:val="auto"/>
              <w:outlineLvl w:val="9"/>
              <w:rPr>
                <w:rFonts w:ascii="Times New Roman" w:hAnsi="Times New Roman"/>
                <w:color w:val="auto"/>
              </w:rPr>
            </w:pPr>
          </w:p>
        </w:tc>
        <w:tc>
          <w:tcPr>
            <w:tcW w:w="93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val="0"/>
              <w:overflowPunct/>
              <w:topLinePunct/>
              <w:autoSpaceDE/>
              <w:autoSpaceDN/>
              <w:bidi w:val="0"/>
              <w:adjustRightInd/>
              <w:snapToGrid/>
              <w:ind w:left="0" w:leftChars="0" w:firstLine="0" w:firstLineChars="0"/>
              <w:jc w:val="center"/>
              <w:textAlignment w:val="auto"/>
              <w:outlineLvl w:val="9"/>
              <w:rPr>
                <w:rFonts w:hint="eastAsia" w:ascii="Times New Roman" w:hAnsi="Times New Roman" w:eastAsia="宋体"/>
                <w:b w:val="0"/>
                <w:bCs w:val="0"/>
                <w:color w:val="auto"/>
                <w:sz w:val="21"/>
                <w:szCs w:val="21"/>
                <w:lang w:val="en-US" w:eastAsia="zh-CN"/>
              </w:rPr>
            </w:pPr>
            <w:r>
              <w:rPr>
                <w:rFonts w:hint="eastAsia" w:ascii="Times New Roman" w:hAnsi="Times New Roman" w:eastAsia="宋体"/>
                <w:b w:val="0"/>
                <w:bCs w:val="0"/>
                <w:color w:val="auto"/>
                <w:sz w:val="21"/>
                <w:szCs w:val="21"/>
                <w:lang w:val="en-US" w:eastAsia="zh-CN"/>
              </w:rPr>
              <w:t>精细化</w:t>
            </w:r>
          </w:p>
          <w:p>
            <w:pPr>
              <w:keepNext w:val="0"/>
              <w:keepLines w:val="0"/>
              <w:pageBreakBefore w:val="0"/>
              <w:widowControl/>
              <w:kinsoku/>
              <w:wordWrap w:val="0"/>
              <w:overflowPunct/>
              <w:topLinePunct/>
              <w:autoSpaceDE/>
              <w:autoSpaceDN/>
              <w:bidi w:val="0"/>
              <w:adjustRightInd/>
              <w:snapToGrid/>
              <w:ind w:left="0" w:leftChars="0" w:firstLine="0" w:firstLineChars="0"/>
              <w:jc w:val="center"/>
              <w:textAlignment w:val="auto"/>
              <w:outlineLvl w:val="9"/>
              <w:rPr>
                <w:rFonts w:hint="eastAsia" w:ascii="Times New Roman" w:hAnsi="Times New Roman" w:eastAsia="宋体"/>
                <w:b w:val="0"/>
                <w:bCs w:val="0"/>
                <w:color w:val="auto"/>
                <w:sz w:val="21"/>
                <w:szCs w:val="21"/>
                <w:lang w:val="en-US" w:eastAsia="zh-CN"/>
              </w:rPr>
            </w:pPr>
            <w:r>
              <w:rPr>
                <w:rFonts w:hint="eastAsia" w:ascii="Times New Roman" w:hAnsi="Times New Roman" w:eastAsia="宋体"/>
                <w:b w:val="0"/>
                <w:bCs w:val="0"/>
                <w:color w:val="auto"/>
                <w:sz w:val="21"/>
                <w:szCs w:val="21"/>
                <w:lang w:val="en-US" w:eastAsia="zh-CN"/>
              </w:rPr>
              <w:t>指标</w:t>
            </w:r>
          </w:p>
          <w:p>
            <w:pPr>
              <w:keepNext w:val="0"/>
              <w:keepLines w:val="0"/>
              <w:pageBreakBefore w:val="0"/>
              <w:widowControl/>
              <w:kinsoku/>
              <w:wordWrap w:val="0"/>
              <w:overflowPunct/>
              <w:topLinePunct/>
              <w:autoSpaceDE/>
              <w:autoSpaceDN/>
              <w:bidi w:val="0"/>
              <w:adjustRightInd/>
              <w:snapToGrid/>
              <w:ind w:left="0" w:leftChars="0" w:firstLine="0" w:firstLineChars="0"/>
              <w:jc w:val="center"/>
              <w:textAlignment w:val="auto"/>
              <w:outlineLvl w:val="9"/>
              <w:rPr>
                <w:rFonts w:hint="eastAsia" w:ascii="Times New Roman" w:hAnsi="Times New Roman" w:eastAsia="宋体"/>
                <w:b w:val="0"/>
                <w:bCs w:val="0"/>
                <w:color w:val="auto"/>
                <w:sz w:val="18"/>
                <w:szCs w:val="20"/>
                <w:lang w:val="en-US" w:eastAsia="zh-CN"/>
              </w:rPr>
            </w:pPr>
            <w:r>
              <w:rPr>
                <w:rFonts w:hint="eastAsia" w:ascii="Times New Roman" w:hAnsi="Times New Roman"/>
                <w:b w:val="0"/>
                <w:bCs w:val="0"/>
                <w:color w:val="auto"/>
                <w:sz w:val="21"/>
                <w:szCs w:val="21"/>
                <w:lang w:val="en-US" w:eastAsia="zh-CN"/>
              </w:rPr>
              <w:t>（25）分</w:t>
            </w:r>
          </w:p>
        </w:tc>
        <w:tc>
          <w:tcPr>
            <w:tcW w:w="66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172" w:right="0" w:rightChars="0" w:firstLine="420" w:firstLineChars="200"/>
              <w:jc w:val="left"/>
              <w:textAlignment w:val="auto"/>
              <w:outlineLvl w:val="9"/>
              <w:rPr>
                <w:rFonts w:hint="eastAsia" w:ascii="Times New Roman" w:hAnsi="Times New Roman"/>
                <w:color w:val="auto"/>
                <w:sz w:val="21"/>
                <w:szCs w:val="21"/>
              </w:rPr>
            </w:pPr>
            <w:r>
              <w:rPr>
                <w:rFonts w:hint="eastAsia" w:ascii="Times New Roman" w:hAnsi="Times New Roman"/>
                <w:color w:val="auto"/>
                <w:sz w:val="21"/>
                <w:szCs w:val="21"/>
                <w:lang w:val="en-US" w:eastAsia="zh-CN"/>
              </w:rPr>
              <w:t xml:space="preserve">5. </w:t>
            </w:r>
            <w:r>
              <w:rPr>
                <w:rFonts w:hint="eastAsia" w:ascii="宋体" w:hAnsi="宋体" w:eastAsia="宋体" w:cs="宋体"/>
                <w:color w:val="auto"/>
                <w:sz w:val="21"/>
                <w:szCs w:val="21"/>
                <w:lang w:val="en-US" w:eastAsia="zh-CN" w:bidi="ar-SA"/>
              </w:rPr>
              <w:t>数字化水平__________, 得分____</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5817" w:leftChars="0" w:hanging="5817" w:hangingChars="2770"/>
              <w:jc w:val="left"/>
              <w:textAlignment w:val="auto"/>
              <w:outlineLvl w:val="9"/>
              <w:rPr>
                <w:rFonts w:hint="eastAsia" w:ascii="宋体" w:hAnsi="宋体" w:eastAsia="宋体" w:cs="宋体"/>
                <w:color w:val="auto"/>
                <w:sz w:val="21"/>
                <w:szCs w:val="21"/>
                <w:lang w:val="en-US" w:eastAsia="zh-CN" w:bidi="ar-SA"/>
              </w:rPr>
            </w:pPr>
            <w:r>
              <w:rPr>
                <w:rFonts w:hint="eastAsia" w:ascii="Times New Roman" w:hAnsi="Times New Roman"/>
                <w:color w:val="auto"/>
                <w:sz w:val="21"/>
                <w:szCs w:val="21"/>
                <w:lang w:val="en-US" w:eastAsia="zh-CN"/>
              </w:rPr>
              <w:t xml:space="preserve">6. </w:t>
            </w:r>
            <w:r>
              <w:rPr>
                <w:rFonts w:hint="eastAsia" w:ascii="宋体" w:hAnsi="宋体" w:eastAsia="宋体" w:cs="宋体"/>
                <w:color w:val="auto"/>
                <w:sz w:val="21"/>
                <w:szCs w:val="21"/>
                <w:lang w:val="en-US" w:eastAsia="zh-CN" w:bidi="ar-SA"/>
              </w:rPr>
              <w:t>质量管理水平_________（</w:t>
            </w:r>
            <w:r>
              <w:rPr>
                <w:rFonts w:hint="eastAsia" w:ascii="宋体" w:hAnsi="宋体" w:eastAsia="宋体" w:cs="宋体"/>
                <w:b/>
                <w:bCs/>
                <w:color w:val="auto"/>
                <w:sz w:val="21"/>
                <w:szCs w:val="21"/>
                <w:lang w:val="en-US" w:eastAsia="zh-CN" w:bidi="ar-SA"/>
              </w:rPr>
              <w:t>A-D</w:t>
            </w:r>
            <w:r>
              <w:rPr>
                <w:rFonts w:hint="eastAsia" w:ascii="宋体" w:hAnsi="宋体" w:eastAsia="宋体" w:cs="宋体"/>
                <w:color w:val="auto"/>
                <w:sz w:val="21"/>
                <w:szCs w:val="21"/>
                <w:lang w:val="en-US" w:eastAsia="zh-CN" w:bidi="ar-SA"/>
              </w:rPr>
              <w:t>）, 得分____</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361" w:leftChars="0" w:hanging="361" w:hangingChars="172"/>
              <w:jc w:val="left"/>
              <w:textAlignment w:val="auto"/>
              <w:outlineLvl w:val="9"/>
              <w:rPr>
                <w:rFonts w:hint="eastAsia" w:ascii="宋体" w:hAnsi="宋体" w:eastAsia="宋体" w:cs="宋体"/>
                <w:color w:val="auto"/>
                <w:sz w:val="21"/>
                <w:szCs w:val="21"/>
                <w:lang w:val="en-US" w:eastAsia="zh-CN" w:bidi="ar-SA"/>
              </w:rPr>
            </w:pPr>
            <w:r>
              <w:rPr>
                <w:rFonts w:hint="eastAsia" w:ascii="Times New Roman" w:hAnsi="Times New Roman"/>
                <w:color w:val="auto"/>
                <w:sz w:val="21"/>
                <w:szCs w:val="21"/>
                <w:lang w:val="en-US" w:eastAsia="zh-CN"/>
              </w:rPr>
              <w:t xml:space="preserve">7. </w:t>
            </w:r>
            <w:r>
              <w:rPr>
                <w:rFonts w:hint="eastAsia" w:ascii="宋体" w:hAnsi="宋体" w:eastAsia="宋体" w:cs="宋体"/>
                <w:color w:val="auto"/>
                <w:sz w:val="21"/>
                <w:szCs w:val="21"/>
                <w:lang w:val="en-US" w:eastAsia="zh-CN" w:bidi="ar-SA"/>
              </w:rPr>
              <w:t>上年度净利润率__________, 得分____</w:t>
            </w:r>
          </w:p>
          <w:p>
            <w:pPr>
              <w:pStyle w:val="2"/>
              <w:jc w:val="left"/>
              <w:rPr>
                <w:rFonts w:hint="eastAsia"/>
                <w:lang w:val="en-US" w:eastAsia="zh-CN"/>
              </w:rPr>
            </w:pPr>
            <w:r>
              <w:rPr>
                <w:rFonts w:hint="eastAsia" w:ascii="Times New Roman" w:hAnsi="Times New Roman"/>
                <w:color w:val="auto"/>
                <w:sz w:val="21"/>
                <w:szCs w:val="21"/>
                <w:lang w:val="en-US" w:eastAsia="zh-CN"/>
              </w:rPr>
              <w:t xml:space="preserve">8. </w:t>
            </w:r>
            <w:r>
              <w:rPr>
                <w:rFonts w:hint="eastAsia" w:ascii="宋体" w:hAnsi="宋体" w:eastAsia="宋体" w:cs="宋体"/>
                <w:color w:val="auto"/>
                <w:sz w:val="21"/>
                <w:szCs w:val="21"/>
                <w:lang w:val="en-US" w:eastAsia="zh-CN" w:bidi="ar-SA"/>
              </w:rPr>
              <w:t>上年度资产负债率__________, 得分____</w:t>
            </w:r>
          </w:p>
        </w:tc>
      </w:tr>
      <w:tr>
        <w:tblPrEx>
          <w:tblBorders>
            <w:top w:val="single" w:sz="40" w:space="0"/>
            <w:left w:val="single" w:sz="40" w:space="0"/>
            <w:bottom w:val="single" w:sz="40" w:space="0"/>
            <w:right w:val="single" w:sz="40" w:space="0"/>
            <w:insideH w:val="single" w:sz="40" w:space="0"/>
            <w:insideV w:val="single" w:sz="40" w:space="0"/>
          </w:tblBorders>
          <w:tblLayout w:type="fixed"/>
          <w:tblCellMar>
            <w:top w:w="0" w:type="dxa"/>
            <w:left w:w="108" w:type="dxa"/>
            <w:bottom w:w="0" w:type="dxa"/>
            <w:right w:w="108" w:type="dxa"/>
          </w:tblCellMar>
        </w:tblPrEx>
        <w:trPr>
          <w:gridAfter w:val="1"/>
          <w:wAfter w:w="382" w:type="dxa"/>
          <w:cantSplit/>
          <w:trHeight w:val="478" w:hRule="atLeast"/>
        </w:trPr>
        <w:tc>
          <w:tcPr>
            <w:tcW w:w="1111" w:type="dxa"/>
            <w:gridSpan w:val="2"/>
            <w:vMerge w:val="continue"/>
            <w:tcBorders>
              <w:left w:val="single" w:color="auto" w:sz="4" w:space="0"/>
              <w:right w:val="single" w:color="auto" w:sz="4" w:space="0"/>
            </w:tcBorders>
            <w:noWrap w:val="0"/>
            <w:vAlign w:val="center"/>
          </w:tcPr>
          <w:p>
            <w:pPr>
              <w:keepNext w:val="0"/>
              <w:keepLines w:val="0"/>
              <w:pageBreakBefore w:val="0"/>
              <w:widowControl/>
              <w:kinsoku/>
              <w:wordWrap w:val="0"/>
              <w:overflowPunct/>
              <w:topLinePunct/>
              <w:autoSpaceDE/>
              <w:autoSpaceDN/>
              <w:bidi w:val="0"/>
              <w:adjustRightInd/>
              <w:snapToGrid/>
              <w:ind w:left="378" w:leftChars="0" w:hanging="378" w:hangingChars="172"/>
              <w:jc w:val="center"/>
              <w:textAlignment w:val="auto"/>
              <w:outlineLvl w:val="9"/>
              <w:rPr>
                <w:rFonts w:ascii="Times New Roman" w:hAnsi="Times New Roman"/>
                <w:color w:val="auto"/>
              </w:rPr>
            </w:pPr>
          </w:p>
        </w:tc>
        <w:tc>
          <w:tcPr>
            <w:tcW w:w="93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autoSpaceDE/>
              <w:autoSpaceDN/>
              <w:bidi w:val="0"/>
              <w:adjustRightInd/>
              <w:snapToGrid/>
              <w:ind w:left="0" w:leftChars="0" w:firstLine="0" w:firstLineChars="0"/>
              <w:jc w:val="center"/>
              <w:textAlignment w:val="auto"/>
              <w:outlineLvl w:val="9"/>
              <w:rPr>
                <w:rFonts w:hint="eastAsia" w:ascii="Times New Roman" w:hAnsi="Times New Roman"/>
                <w:b w:val="0"/>
                <w:bCs w:val="0"/>
                <w:color w:val="auto"/>
                <w:sz w:val="21"/>
                <w:szCs w:val="21"/>
                <w:lang w:val="en-US" w:eastAsia="zh-CN"/>
              </w:rPr>
            </w:pPr>
          </w:p>
        </w:tc>
        <w:tc>
          <w:tcPr>
            <w:tcW w:w="6668" w:type="dxa"/>
            <w:gridSpan w:val="2"/>
            <w:tcBorders>
              <w:top w:val="single" w:color="auto" w:sz="4" w:space="0"/>
              <w:left w:val="single" w:color="auto" w:sz="4" w:space="0"/>
              <w:bottom w:val="single" w:color="auto" w:sz="4" w:space="0"/>
              <w:right w:val="single" w:color="auto" w:sz="4" w:space="0"/>
            </w:tcBorders>
            <w:noWrap w:val="0"/>
            <w:vAlign w:val="center"/>
          </w:tcPr>
          <w:p>
            <w:pPr>
              <w:pStyle w:val="3"/>
              <w:jc w:val="center"/>
              <w:rPr>
                <w:rFonts w:hint="eastAsia"/>
                <w:sz w:val="24"/>
                <w:szCs w:val="24"/>
                <w:lang w:val="en-US" w:eastAsia="zh-CN"/>
              </w:rPr>
            </w:pPr>
            <w:r>
              <w:rPr>
                <w:rFonts w:hint="eastAsia"/>
                <w:sz w:val="24"/>
                <w:szCs w:val="24"/>
                <w:lang w:val="en-US" w:eastAsia="zh-CN"/>
              </w:rPr>
              <w:t>小计得分：__________</w:t>
            </w:r>
          </w:p>
        </w:tc>
      </w:tr>
      <w:tr>
        <w:tblPrEx>
          <w:tblBorders>
            <w:top w:val="single" w:sz="40" w:space="0"/>
            <w:left w:val="single" w:sz="40" w:space="0"/>
            <w:bottom w:val="single" w:sz="40" w:space="0"/>
            <w:right w:val="single" w:sz="40" w:space="0"/>
            <w:insideH w:val="single" w:sz="40" w:space="0"/>
            <w:insideV w:val="single" w:sz="40" w:space="0"/>
          </w:tblBorders>
          <w:tblLayout w:type="fixed"/>
          <w:tblCellMar>
            <w:top w:w="0" w:type="dxa"/>
            <w:left w:w="108" w:type="dxa"/>
            <w:bottom w:w="0" w:type="dxa"/>
            <w:right w:w="108" w:type="dxa"/>
          </w:tblCellMar>
        </w:tblPrEx>
        <w:trPr>
          <w:gridAfter w:val="1"/>
          <w:wAfter w:w="382" w:type="dxa"/>
          <w:cantSplit/>
          <w:trHeight w:val="532" w:hRule="atLeast"/>
        </w:trPr>
        <w:tc>
          <w:tcPr>
            <w:tcW w:w="1111" w:type="dxa"/>
            <w:gridSpan w:val="2"/>
            <w:vMerge w:val="continue"/>
            <w:tcBorders>
              <w:left w:val="single" w:color="auto" w:sz="4" w:space="0"/>
              <w:right w:val="single" w:color="auto" w:sz="4" w:space="0"/>
            </w:tcBorders>
            <w:noWrap w:val="0"/>
            <w:vAlign w:val="center"/>
          </w:tcPr>
          <w:p>
            <w:pPr>
              <w:keepNext w:val="0"/>
              <w:keepLines w:val="0"/>
              <w:pageBreakBefore w:val="0"/>
              <w:widowControl/>
              <w:kinsoku/>
              <w:wordWrap w:val="0"/>
              <w:overflowPunct/>
              <w:topLinePunct/>
              <w:autoSpaceDE/>
              <w:autoSpaceDN/>
              <w:bidi w:val="0"/>
              <w:adjustRightInd/>
              <w:snapToGrid/>
              <w:ind w:left="380" w:leftChars="0" w:hanging="380" w:hangingChars="172"/>
              <w:jc w:val="center"/>
              <w:textAlignment w:val="auto"/>
              <w:outlineLvl w:val="9"/>
              <w:rPr>
                <w:rFonts w:hint="eastAsia" w:ascii="Times New Roman" w:hAnsi="Times New Roman" w:eastAsia="宋体"/>
                <w:b/>
                <w:bCs/>
                <w:color w:val="auto"/>
                <w:lang w:val="en-US" w:eastAsia="zh-CN"/>
              </w:rPr>
            </w:pPr>
          </w:p>
        </w:tc>
        <w:tc>
          <w:tcPr>
            <w:tcW w:w="93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val="0"/>
              <w:overflowPunct/>
              <w:topLinePunct/>
              <w:autoSpaceDE/>
              <w:autoSpaceDN/>
              <w:bidi w:val="0"/>
              <w:adjustRightInd/>
              <w:snapToGrid/>
              <w:ind w:left="0" w:leftChars="0" w:firstLine="0" w:firstLineChars="0"/>
              <w:jc w:val="center"/>
              <w:textAlignment w:val="auto"/>
              <w:outlineLvl w:val="9"/>
              <w:rPr>
                <w:rFonts w:hint="eastAsia" w:ascii="Times New Roman" w:hAnsi="Times New Roman" w:eastAsia="宋体"/>
                <w:b w:val="0"/>
                <w:bCs w:val="0"/>
                <w:color w:val="auto"/>
                <w:sz w:val="21"/>
                <w:szCs w:val="21"/>
                <w:lang w:val="en-US" w:eastAsia="zh-CN"/>
              </w:rPr>
            </w:pPr>
            <w:r>
              <w:rPr>
                <w:rFonts w:hint="eastAsia" w:ascii="Times New Roman" w:hAnsi="Times New Roman" w:eastAsia="宋体"/>
                <w:b w:val="0"/>
                <w:bCs w:val="0"/>
                <w:color w:val="auto"/>
                <w:sz w:val="21"/>
                <w:szCs w:val="21"/>
                <w:lang w:val="en-US" w:eastAsia="zh-CN"/>
              </w:rPr>
              <w:t>特色化</w:t>
            </w:r>
          </w:p>
          <w:p>
            <w:pPr>
              <w:keepNext w:val="0"/>
              <w:keepLines w:val="0"/>
              <w:pageBreakBefore w:val="0"/>
              <w:widowControl/>
              <w:kinsoku/>
              <w:wordWrap w:val="0"/>
              <w:overflowPunct/>
              <w:topLinePunct/>
              <w:autoSpaceDE/>
              <w:autoSpaceDN/>
              <w:bidi w:val="0"/>
              <w:adjustRightInd/>
              <w:snapToGrid/>
              <w:ind w:left="0" w:leftChars="0" w:firstLine="0" w:firstLineChars="0"/>
              <w:jc w:val="center"/>
              <w:textAlignment w:val="auto"/>
              <w:outlineLvl w:val="9"/>
              <w:rPr>
                <w:rFonts w:hint="eastAsia" w:ascii="Times New Roman" w:hAnsi="Times New Roman" w:eastAsia="宋体"/>
                <w:b w:val="0"/>
                <w:bCs w:val="0"/>
                <w:color w:val="auto"/>
                <w:sz w:val="21"/>
                <w:szCs w:val="21"/>
                <w:lang w:val="en-US" w:eastAsia="zh-CN"/>
              </w:rPr>
            </w:pPr>
            <w:r>
              <w:rPr>
                <w:rFonts w:hint="eastAsia" w:ascii="Times New Roman" w:hAnsi="Times New Roman" w:eastAsia="宋体"/>
                <w:b w:val="0"/>
                <w:bCs w:val="0"/>
                <w:color w:val="auto"/>
                <w:sz w:val="21"/>
                <w:szCs w:val="21"/>
                <w:lang w:val="en-US" w:eastAsia="zh-CN"/>
              </w:rPr>
              <w:t>指标</w:t>
            </w:r>
          </w:p>
          <w:p>
            <w:pPr>
              <w:keepNext w:val="0"/>
              <w:keepLines w:val="0"/>
              <w:pageBreakBefore w:val="0"/>
              <w:widowControl/>
              <w:kinsoku/>
              <w:wordWrap w:val="0"/>
              <w:overflowPunct/>
              <w:topLinePunct/>
              <w:autoSpaceDE/>
              <w:autoSpaceDN/>
              <w:bidi w:val="0"/>
              <w:adjustRightInd/>
              <w:snapToGrid/>
              <w:ind w:left="0" w:leftChars="0" w:firstLine="0" w:firstLineChars="0"/>
              <w:jc w:val="center"/>
              <w:textAlignment w:val="auto"/>
              <w:outlineLvl w:val="9"/>
              <w:rPr>
                <w:rFonts w:hint="eastAsia" w:ascii="Times New Roman" w:hAnsi="Times New Roman" w:eastAsia="宋体"/>
                <w:b w:val="0"/>
                <w:bCs w:val="0"/>
                <w:color w:val="auto"/>
                <w:sz w:val="18"/>
                <w:szCs w:val="20"/>
                <w:lang w:val="en-US" w:eastAsia="zh-CN"/>
              </w:rPr>
            </w:pPr>
            <w:r>
              <w:rPr>
                <w:rFonts w:hint="eastAsia" w:ascii="Times New Roman" w:hAnsi="Times New Roman"/>
                <w:b w:val="0"/>
                <w:bCs w:val="0"/>
                <w:color w:val="auto"/>
                <w:sz w:val="21"/>
                <w:szCs w:val="21"/>
                <w:lang w:val="en-US" w:eastAsia="zh-CN"/>
              </w:rPr>
              <w:t>（15）分</w:t>
            </w:r>
          </w:p>
        </w:tc>
        <w:tc>
          <w:tcPr>
            <w:tcW w:w="66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5817" w:leftChars="0" w:hanging="5817" w:hangingChars="2770"/>
              <w:textAlignment w:val="auto"/>
              <w:outlineLvl w:val="9"/>
              <w:rPr>
                <w:rFonts w:hint="default"/>
                <w:lang w:val="en-US" w:eastAsia="zh-CN"/>
              </w:rPr>
            </w:pPr>
            <w:r>
              <w:rPr>
                <w:rFonts w:hint="eastAsia" w:ascii="Times New Roman" w:hAnsi="Times New Roman"/>
                <w:color w:val="auto"/>
                <w:sz w:val="21"/>
                <w:szCs w:val="21"/>
                <w:lang w:val="en-US" w:eastAsia="zh-CN"/>
              </w:rPr>
              <w:t xml:space="preserve">9. </w:t>
            </w:r>
            <w:r>
              <w:rPr>
                <w:rFonts w:hint="eastAsia" w:ascii="宋体" w:hAnsi="宋体" w:eastAsia="宋体" w:cs="宋体"/>
                <w:color w:val="auto"/>
                <w:sz w:val="21"/>
                <w:szCs w:val="21"/>
                <w:lang w:val="en-US" w:eastAsia="zh-CN" w:bidi="ar-SA"/>
              </w:rPr>
              <w:t>特色化指标_________  【（1）-（8）】, 得分____</w:t>
            </w:r>
          </w:p>
        </w:tc>
      </w:tr>
      <w:tr>
        <w:tblPrEx>
          <w:tblBorders>
            <w:top w:val="single" w:sz="40" w:space="0"/>
            <w:left w:val="single" w:sz="40" w:space="0"/>
            <w:bottom w:val="single" w:sz="40" w:space="0"/>
            <w:right w:val="single" w:sz="40" w:space="0"/>
            <w:insideH w:val="single" w:sz="40" w:space="0"/>
            <w:insideV w:val="single" w:sz="40" w:space="0"/>
          </w:tblBorders>
          <w:tblLayout w:type="fixed"/>
          <w:tblCellMar>
            <w:top w:w="0" w:type="dxa"/>
            <w:left w:w="108" w:type="dxa"/>
            <w:bottom w:w="0" w:type="dxa"/>
            <w:right w:w="108" w:type="dxa"/>
          </w:tblCellMar>
        </w:tblPrEx>
        <w:trPr>
          <w:gridAfter w:val="1"/>
          <w:wAfter w:w="382" w:type="dxa"/>
          <w:cantSplit/>
          <w:trHeight w:val="668" w:hRule="atLeast"/>
        </w:trPr>
        <w:tc>
          <w:tcPr>
            <w:tcW w:w="1111" w:type="dxa"/>
            <w:gridSpan w:val="2"/>
            <w:vMerge w:val="continue"/>
            <w:tcBorders>
              <w:left w:val="single" w:color="auto" w:sz="4" w:space="0"/>
              <w:right w:val="single" w:color="auto" w:sz="4" w:space="0"/>
            </w:tcBorders>
            <w:noWrap w:val="0"/>
            <w:vAlign w:val="center"/>
          </w:tcPr>
          <w:p>
            <w:pPr>
              <w:keepNext w:val="0"/>
              <w:keepLines w:val="0"/>
              <w:pageBreakBefore w:val="0"/>
              <w:widowControl/>
              <w:kinsoku/>
              <w:wordWrap w:val="0"/>
              <w:overflowPunct/>
              <w:topLinePunct/>
              <w:autoSpaceDE/>
              <w:autoSpaceDN/>
              <w:bidi w:val="0"/>
              <w:adjustRightInd/>
              <w:snapToGrid/>
              <w:ind w:left="380" w:leftChars="0" w:hanging="380" w:hangingChars="172"/>
              <w:jc w:val="center"/>
              <w:textAlignment w:val="auto"/>
              <w:outlineLvl w:val="9"/>
              <w:rPr>
                <w:rFonts w:hint="eastAsia" w:ascii="Times New Roman" w:hAnsi="Times New Roman" w:eastAsia="宋体"/>
                <w:b/>
                <w:bCs/>
                <w:color w:val="auto"/>
                <w:lang w:val="en-US" w:eastAsia="zh-CN"/>
              </w:rPr>
            </w:pPr>
          </w:p>
        </w:tc>
        <w:tc>
          <w:tcPr>
            <w:tcW w:w="93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autoSpaceDE/>
              <w:autoSpaceDN/>
              <w:bidi w:val="0"/>
              <w:adjustRightInd/>
              <w:snapToGrid/>
              <w:ind w:left="0" w:leftChars="0" w:firstLine="0" w:firstLineChars="0"/>
              <w:jc w:val="center"/>
              <w:textAlignment w:val="auto"/>
              <w:outlineLvl w:val="9"/>
              <w:rPr>
                <w:rFonts w:hint="eastAsia" w:ascii="Times New Roman" w:hAnsi="Times New Roman"/>
                <w:b w:val="0"/>
                <w:bCs w:val="0"/>
                <w:color w:val="auto"/>
                <w:sz w:val="21"/>
                <w:szCs w:val="21"/>
                <w:lang w:val="en-US" w:eastAsia="zh-CN"/>
              </w:rPr>
            </w:pPr>
          </w:p>
        </w:tc>
        <w:tc>
          <w:tcPr>
            <w:tcW w:w="6668" w:type="dxa"/>
            <w:gridSpan w:val="2"/>
            <w:tcBorders>
              <w:top w:val="single" w:color="auto" w:sz="4" w:space="0"/>
              <w:left w:val="single" w:color="auto" w:sz="4" w:space="0"/>
              <w:bottom w:val="single" w:color="auto" w:sz="4" w:space="0"/>
              <w:right w:val="single" w:color="auto" w:sz="4" w:space="0"/>
            </w:tcBorders>
            <w:noWrap w:val="0"/>
            <w:vAlign w:val="center"/>
          </w:tcPr>
          <w:p>
            <w:pPr>
              <w:pStyle w:val="3"/>
              <w:jc w:val="center"/>
              <w:rPr>
                <w:rFonts w:hint="default"/>
                <w:sz w:val="24"/>
                <w:szCs w:val="24"/>
                <w:lang w:val="en-US" w:eastAsia="zh-CN"/>
              </w:rPr>
            </w:pPr>
            <w:r>
              <w:rPr>
                <w:rFonts w:hint="eastAsia"/>
                <w:sz w:val="24"/>
                <w:szCs w:val="24"/>
                <w:lang w:val="en-US" w:eastAsia="zh-CN"/>
              </w:rPr>
              <w:t>小计得分：__________</w:t>
            </w:r>
          </w:p>
        </w:tc>
      </w:tr>
      <w:tr>
        <w:tblPrEx>
          <w:tblBorders>
            <w:top w:val="single" w:sz="40" w:space="0"/>
            <w:left w:val="single" w:sz="40" w:space="0"/>
            <w:bottom w:val="single" w:sz="40" w:space="0"/>
            <w:right w:val="single" w:sz="40" w:space="0"/>
            <w:insideH w:val="single" w:sz="40" w:space="0"/>
            <w:insideV w:val="single" w:sz="40" w:space="0"/>
          </w:tblBorders>
          <w:tblLayout w:type="fixed"/>
          <w:tblCellMar>
            <w:top w:w="0" w:type="dxa"/>
            <w:left w:w="108" w:type="dxa"/>
            <w:bottom w:w="0" w:type="dxa"/>
            <w:right w:w="108" w:type="dxa"/>
          </w:tblCellMar>
        </w:tblPrEx>
        <w:trPr>
          <w:gridAfter w:val="1"/>
          <w:wAfter w:w="382" w:type="dxa"/>
          <w:cantSplit/>
          <w:trHeight w:val="1239" w:hRule="atLeast"/>
        </w:trPr>
        <w:tc>
          <w:tcPr>
            <w:tcW w:w="1111" w:type="dxa"/>
            <w:gridSpan w:val="2"/>
            <w:vMerge w:val="continue"/>
            <w:tcBorders>
              <w:left w:val="single" w:color="auto" w:sz="4" w:space="0"/>
              <w:right w:val="single" w:color="auto" w:sz="4" w:space="0"/>
            </w:tcBorders>
            <w:noWrap w:val="0"/>
            <w:vAlign w:val="center"/>
          </w:tcPr>
          <w:p>
            <w:pPr>
              <w:keepNext w:val="0"/>
              <w:keepLines w:val="0"/>
              <w:pageBreakBefore w:val="0"/>
              <w:widowControl/>
              <w:kinsoku/>
              <w:wordWrap w:val="0"/>
              <w:overflowPunct/>
              <w:topLinePunct/>
              <w:autoSpaceDE/>
              <w:autoSpaceDN/>
              <w:bidi w:val="0"/>
              <w:adjustRightInd/>
              <w:snapToGrid/>
              <w:ind w:left="378" w:leftChars="0" w:hanging="378" w:hangingChars="172"/>
              <w:jc w:val="center"/>
              <w:textAlignment w:val="auto"/>
              <w:outlineLvl w:val="9"/>
              <w:rPr>
                <w:rFonts w:ascii="Times New Roman" w:hAnsi="Times New Roman"/>
                <w:color w:val="auto"/>
              </w:rPr>
            </w:pPr>
          </w:p>
        </w:tc>
        <w:tc>
          <w:tcPr>
            <w:tcW w:w="93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val="0"/>
              <w:overflowPunct/>
              <w:topLinePunct/>
              <w:autoSpaceDE/>
              <w:autoSpaceDN/>
              <w:bidi w:val="0"/>
              <w:adjustRightInd/>
              <w:snapToGrid/>
              <w:spacing w:line="300" w:lineRule="exact"/>
              <w:ind w:left="0" w:leftChars="0" w:firstLine="0" w:firstLineChars="0"/>
              <w:jc w:val="center"/>
              <w:textAlignment w:val="auto"/>
              <w:outlineLvl w:val="9"/>
              <w:rPr>
                <w:rFonts w:hint="eastAsia" w:ascii="Times New Roman" w:hAnsi="Times New Roman" w:eastAsia="宋体"/>
                <w:b w:val="0"/>
                <w:bCs w:val="0"/>
                <w:color w:val="auto"/>
                <w:sz w:val="18"/>
                <w:szCs w:val="20"/>
                <w:lang w:val="en-US" w:eastAsia="zh-CN"/>
              </w:rPr>
            </w:pPr>
            <w:r>
              <w:rPr>
                <w:rFonts w:hint="eastAsia" w:ascii="Times New Roman" w:hAnsi="Times New Roman" w:eastAsia="宋体" w:cs="宋体"/>
                <w:b w:val="0"/>
                <w:bCs w:val="0"/>
                <w:color w:val="auto"/>
                <w:sz w:val="21"/>
                <w:szCs w:val="21"/>
                <w:lang w:val="en-US" w:eastAsia="zh-CN"/>
              </w:rPr>
              <w:t>创新能力指标（35）分</w:t>
            </w:r>
          </w:p>
        </w:tc>
        <w:tc>
          <w:tcPr>
            <w:tcW w:w="66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5"/>
              </w:numPr>
              <w:kinsoku/>
              <w:wordWrap/>
              <w:overflowPunct/>
              <w:topLinePunct w:val="0"/>
              <w:autoSpaceDE/>
              <w:autoSpaceDN/>
              <w:bidi w:val="0"/>
              <w:adjustRightInd/>
              <w:snapToGrid/>
              <w:spacing w:line="300" w:lineRule="exact"/>
              <w:ind w:left="5817" w:leftChars="0" w:hanging="5817" w:hangingChars="2770"/>
              <w:textAlignment w:val="auto"/>
              <w:outlineLvl w:val="9"/>
              <w:rPr>
                <w:rFonts w:hint="eastAsia" w:ascii="Times New Roman" w:hAnsi="Times New Roman"/>
                <w:color w:val="auto"/>
                <w:sz w:val="21"/>
                <w:szCs w:val="21"/>
              </w:rPr>
            </w:pPr>
            <w:r>
              <w:rPr>
                <w:rFonts w:hint="eastAsia" w:ascii="Times New Roman" w:hAnsi="Times New Roman"/>
                <w:color w:val="auto"/>
                <w:sz w:val="21"/>
                <w:szCs w:val="21"/>
                <w:lang w:val="en-US" w:eastAsia="zh-CN"/>
              </w:rPr>
              <w:t>与企业主导产品相关的有效知识产权数量</w:t>
            </w:r>
            <w:r>
              <w:rPr>
                <w:rFonts w:hint="eastAsia" w:ascii="Times New Roman" w:hAnsi="Times New Roman"/>
                <w:color w:val="auto"/>
                <w:sz w:val="21"/>
                <w:szCs w:val="21"/>
              </w:rPr>
              <w:t>_____</w:t>
            </w:r>
            <w:r>
              <w:rPr>
                <w:rFonts w:hint="eastAsia" w:ascii="Times New Roman" w:hAnsi="Times New Roman"/>
                <w:color w:val="auto"/>
                <w:sz w:val="21"/>
                <w:szCs w:val="21"/>
                <w:lang w:val="en-US" w:eastAsia="zh-CN"/>
              </w:rPr>
              <w:t>_（A-E）</w:t>
            </w:r>
            <w:r>
              <w:rPr>
                <w:rFonts w:hint="eastAsia" w:ascii="Times New Roman" w:hAnsi="Times New Roman"/>
                <w:color w:val="auto"/>
                <w:sz w:val="21"/>
                <w:szCs w:val="21"/>
              </w:rPr>
              <w:t>, 得分____</w:t>
            </w:r>
          </w:p>
          <w:p>
            <w:pPr>
              <w:keepNext w:val="0"/>
              <w:keepLines w:val="0"/>
              <w:pageBreakBefore w:val="0"/>
              <w:widowControl/>
              <w:numPr>
                <w:ilvl w:val="0"/>
                <w:numId w:val="5"/>
              </w:numPr>
              <w:kinsoku/>
              <w:wordWrap/>
              <w:overflowPunct/>
              <w:topLinePunct w:val="0"/>
              <w:autoSpaceDE/>
              <w:autoSpaceDN/>
              <w:bidi w:val="0"/>
              <w:adjustRightInd/>
              <w:snapToGrid/>
              <w:spacing w:line="300" w:lineRule="exact"/>
              <w:ind w:left="5817" w:leftChars="0" w:hanging="5817" w:hangingChars="2770"/>
              <w:textAlignment w:val="auto"/>
              <w:outlineLvl w:val="9"/>
              <w:rPr>
                <w:rFonts w:hint="eastAsia" w:ascii="Times New Roman" w:hAnsi="Times New Roman"/>
                <w:color w:val="auto"/>
                <w:sz w:val="21"/>
                <w:szCs w:val="21"/>
              </w:rPr>
            </w:pPr>
            <w:r>
              <w:rPr>
                <w:rFonts w:hint="eastAsia" w:ascii="Times New Roman" w:hAnsi="Times New Roman"/>
                <w:color w:val="auto"/>
                <w:sz w:val="21"/>
                <w:szCs w:val="21"/>
                <w:lang w:val="en-US" w:eastAsia="zh-CN"/>
              </w:rPr>
              <w:t>上年度研发费用投入</w:t>
            </w:r>
            <w:r>
              <w:rPr>
                <w:rFonts w:hint="eastAsia" w:ascii="Times New Roman" w:hAnsi="Times New Roman"/>
                <w:color w:val="auto"/>
                <w:sz w:val="21"/>
                <w:szCs w:val="21"/>
              </w:rPr>
              <w:t>_____</w:t>
            </w:r>
            <w:r>
              <w:rPr>
                <w:rFonts w:hint="eastAsia" w:ascii="Times New Roman" w:hAnsi="Times New Roman"/>
                <w:color w:val="auto"/>
                <w:sz w:val="21"/>
                <w:szCs w:val="21"/>
                <w:lang w:val="en-US" w:eastAsia="zh-CN"/>
              </w:rPr>
              <w:t>_（A-E）</w:t>
            </w:r>
            <w:r>
              <w:rPr>
                <w:rFonts w:hint="eastAsia" w:ascii="Times New Roman" w:hAnsi="Times New Roman"/>
                <w:color w:val="auto"/>
                <w:sz w:val="21"/>
                <w:szCs w:val="21"/>
              </w:rPr>
              <w:t>, 得分____</w:t>
            </w:r>
          </w:p>
          <w:p>
            <w:pPr>
              <w:keepNext w:val="0"/>
              <w:keepLines w:val="0"/>
              <w:pageBreakBefore w:val="0"/>
              <w:widowControl/>
              <w:numPr>
                <w:ilvl w:val="0"/>
                <w:numId w:val="5"/>
              </w:numPr>
              <w:kinsoku/>
              <w:wordWrap/>
              <w:overflowPunct/>
              <w:topLinePunct w:val="0"/>
              <w:autoSpaceDE/>
              <w:autoSpaceDN/>
              <w:bidi w:val="0"/>
              <w:adjustRightInd/>
              <w:snapToGrid/>
              <w:spacing w:line="300" w:lineRule="exact"/>
              <w:ind w:left="5817" w:leftChars="0" w:hanging="5817" w:hangingChars="2770"/>
              <w:textAlignment w:val="auto"/>
              <w:outlineLvl w:val="9"/>
              <w:rPr>
                <w:rFonts w:hint="eastAsia" w:ascii="Times New Roman" w:hAnsi="Times New Roman"/>
                <w:color w:val="auto"/>
                <w:sz w:val="21"/>
                <w:szCs w:val="21"/>
              </w:rPr>
            </w:pPr>
            <w:r>
              <w:rPr>
                <w:rFonts w:hint="eastAsia" w:ascii="Times New Roman" w:hAnsi="Times New Roman"/>
                <w:color w:val="auto"/>
                <w:sz w:val="21"/>
                <w:szCs w:val="21"/>
                <w:lang w:val="en-US" w:eastAsia="zh-CN"/>
              </w:rPr>
              <w:t>上年度研发人员占比</w:t>
            </w:r>
            <w:r>
              <w:rPr>
                <w:rFonts w:hint="eastAsia" w:ascii="Times New Roman" w:hAnsi="Times New Roman"/>
                <w:color w:val="auto"/>
                <w:sz w:val="21"/>
                <w:szCs w:val="21"/>
              </w:rPr>
              <w:t>_____</w:t>
            </w:r>
            <w:r>
              <w:rPr>
                <w:rFonts w:hint="eastAsia" w:ascii="Times New Roman" w:hAnsi="Times New Roman"/>
                <w:color w:val="auto"/>
                <w:sz w:val="21"/>
                <w:szCs w:val="21"/>
                <w:lang w:val="en-US" w:eastAsia="zh-CN"/>
              </w:rPr>
              <w:t>_（A-D）</w:t>
            </w:r>
            <w:r>
              <w:rPr>
                <w:rFonts w:hint="eastAsia" w:ascii="Times New Roman" w:hAnsi="Times New Roman"/>
                <w:color w:val="auto"/>
                <w:sz w:val="21"/>
                <w:szCs w:val="21"/>
              </w:rPr>
              <w:t>, 得分____</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5817" w:leftChars="0" w:hanging="5817" w:hangingChars="2770"/>
              <w:textAlignment w:val="auto"/>
              <w:outlineLvl w:val="9"/>
              <w:rPr>
                <w:rFonts w:hint="eastAsia" w:ascii="Times New Roman" w:hAnsi="Times New Roman" w:eastAsia="宋体"/>
                <w:b/>
                <w:bCs/>
                <w:color w:val="auto"/>
                <w:sz w:val="20"/>
                <w:szCs w:val="20"/>
                <w:lang w:val="en-US" w:eastAsia="zh-CN"/>
              </w:rPr>
            </w:pPr>
            <w:r>
              <w:rPr>
                <w:rFonts w:hint="eastAsia" w:ascii="Times New Roman" w:hAnsi="Times New Roman"/>
                <w:color w:val="auto"/>
                <w:sz w:val="21"/>
                <w:szCs w:val="21"/>
                <w:lang w:val="en-US" w:eastAsia="zh-CN"/>
              </w:rPr>
              <w:t>13. 建立研发机构级别</w:t>
            </w:r>
            <w:r>
              <w:rPr>
                <w:rFonts w:hint="eastAsia" w:ascii="Times New Roman" w:hAnsi="Times New Roman"/>
                <w:color w:val="auto"/>
                <w:sz w:val="21"/>
                <w:szCs w:val="21"/>
              </w:rPr>
              <w:t>_____</w:t>
            </w:r>
            <w:r>
              <w:rPr>
                <w:rFonts w:hint="eastAsia" w:ascii="Times New Roman" w:hAnsi="Times New Roman"/>
                <w:color w:val="auto"/>
                <w:sz w:val="21"/>
                <w:szCs w:val="21"/>
                <w:lang w:val="en-US" w:eastAsia="zh-CN"/>
              </w:rPr>
              <w:t>_（A-E）</w:t>
            </w:r>
            <w:r>
              <w:rPr>
                <w:rFonts w:hint="eastAsia" w:ascii="Times New Roman" w:hAnsi="Times New Roman"/>
                <w:color w:val="auto"/>
                <w:sz w:val="21"/>
                <w:szCs w:val="21"/>
              </w:rPr>
              <w:t>, 得分____</w:t>
            </w:r>
          </w:p>
        </w:tc>
      </w:tr>
      <w:tr>
        <w:tblPrEx>
          <w:tblBorders>
            <w:top w:val="single" w:sz="40" w:space="0"/>
            <w:left w:val="single" w:sz="40" w:space="0"/>
            <w:bottom w:val="single" w:sz="40" w:space="0"/>
            <w:right w:val="single" w:sz="40" w:space="0"/>
            <w:insideH w:val="single" w:sz="40" w:space="0"/>
            <w:insideV w:val="single" w:sz="40" w:space="0"/>
          </w:tblBorders>
          <w:tblLayout w:type="fixed"/>
          <w:tblCellMar>
            <w:top w:w="0" w:type="dxa"/>
            <w:left w:w="108" w:type="dxa"/>
            <w:bottom w:w="0" w:type="dxa"/>
            <w:right w:w="108" w:type="dxa"/>
          </w:tblCellMar>
        </w:tblPrEx>
        <w:trPr>
          <w:gridAfter w:val="1"/>
          <w:wAfter w:w="382" w:type="dxa"/>
          <w:cantSplit/>
          <w:trHeight w:val="571" w:hRule="atLeast"/>
        </w:trPr>
        <w:tc>
          <w:tcPr>
            <w:tcW w:w="1111" w:type="dxa"/>
            <w:gridSpan w:val="2"/>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autoSpaceDE/>
              <w:autoSpaceDN/>
              <w:bidi w:val="0"/>
              <w:adjustRightInd/>
              <w:snapToGrid/>
              <w:ind w:left="378" w:leftChars="0" w:hanging="378" w:hangingChars="172"/>
              <w:jc w:val="center"/>
              <w:textAlignment w:val="auto"/>
              <w:outlineLvl w:val="9"/>
              <w:rPr>
                <w:rFonts w:ascii="Times New Roman" w:hAnsi="Times New Roman"/>
                <w:color w:val="auto"/>
              </w:rPr>
            </w:pPr>
          </w:p>
        </w:tc>
        <w:tc>
          <w:tcPr>
            <w:tcW w:w="93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autoSpaceDE/>
              <w:autoSpaceDN/>
              <w:bidi w:val="0"/>
              <w:adjustRightInd/>
              <w:snapToGrid/>
              <w:spacing w:line="300" w:lineRule="exact"/>
              <w:ind w:left="0" w:leftChars="0" w:firstLine="0" w:firstLineChars="0"/>
              <w:jc w:val="center"/>
              <w:textAlignment w:val="auto"/>
              <w:outlineLvl w:val="9"/>
              <w:rPr>
                <w:rFonts w:hint="eastAsia" w:ascii="Times New Roman" w:hAnsi="Times New Roman" w:eastAsia="宋体"/>
                <w:b w:val="0"/>
                <w:bCs w:val="0"/>
                <w:color w:val="auto"/>
                <w:sz w:val="18"/>
                <w:szCs w:val="20"/>
                <w:lang w:val="en-US" w:eastAsia="zh-CN"/>
              </w:rPr>
            </w:pPr>
          </w:p>
        </w:tc>
        <w:tc>
          <w:tcPr>
            <w:tcW w:w="66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宋体"/>
                <w:b/>
                <w:bCs/>
                <w:color w:val="auto"/>
                <w:sz w:val="20"/>
                <w:szCs w:val="20"/>
                <w:lang w:val="en-US" w:eastAsia="zh-CN"/>
              </w:rPr>
            </w:pPr>
            <w:r>
              <w:rPr>
                <w:rFonts w:hint="eastAsia" w:ascii="方正小标宋_GBK" w:hAnsi="方正小标宋_GBK" w:eastAsia="方正小标宋_GBK" w:cs="方正小标宋_GBK"/>
                <w:sz w:val="24"/>
                <w:szCs w:val="24"/>
                <w:lang w:val="en-US" w:eastAsia="zh-CN" w:bidi="ar-SA"/>
              </w:rPr>
              <w:t>小计得分：__________</w:t>
            </w:r>
          </w:p>
        </w:tc>
      </w:tr>
      <w:tr>
        <w:tblPrEx>
          <w:tblBorders>
            <w:top w:val="single" w:sz="40" w:space="0"/>
            <w:left w:val="single" w:sz="40" w:space="0"/>
            <w:bottom w:val="single" w:sz="40" w:space="0"/>
            <w:right w:val="single" w:sz="40" w:space="0"/>
            <w:insideH w:val="single" w:sz="40" w:space="0"/>
            <w:insideV w:val="single" w:sz="40" w:space="0"/>
          </w:tblBorders>
          <w:tblLayout w:type="fixed"/>
          <w:tblCellMar>
            <w:top w:w="0" w:type="dxa"/>
            <w:left w:w="108" w:type="dxa"/>
            <w:bottom w:w="0" w:type="dxa"/>
            <w:right w:w="108" w:type="dxa"/>
          </w:tblCellMar>
        </w:tblPrEx>
        <w:trPr>
          <w:gridAfter w:val="1"/>
          <w:wAfter w:w="382" w:type="dxa"/>
          <w:cantSplit/>
          <w:trHeight w:val="390" w:hRule="atLeast"/>
        </w:trPr>
        <w:tc>
          <w:tcPr>
            <w:tcW w:w="111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autoSpaceDE/>
              <w:autoSpaceDN/>
              <w:bidi w:val="0"/>
              <w:adjustRightInd/>
              <w:snapToGrid/>
              <w:ind w:left="380" w:leftChars="0" w:hanging="380" w:hangingChars="172"/>
              <w:jc w:val="center"/>
              <w:textAlignment w:val="auto"/>
              <w:outlineLvl w:val="9"/>
              <w:rPr>
                <w:rFonts w:hint="eastAsia" w:ascii="Times New Roman" w:hAnsi="Times New Roman" w:eastAsia="宋体"/>
                <w:b/>
                <w:bCs/>
                <w:color w:val="auto"/>
                <w:lang w:val="en-US" w:eastAsia="zh-CN"/>
              </w:rPr>
            </w:pPr>
          </w:p>
        </w:tc>
        <w:tc>
          <w:tcPr>
            <w:tcW w:w="9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autoSpaceDE/>
              <w:autoSpaceDN/>
              <w:bidi w:val="0"/>
              <w:adjustRightInd/>
              <w:snapToGrid/>
              <w:spacing w:line="300" w:lineRule="exact"/>
              <w:ind w:left="0" w:leftChars="0" w:firstLine="0" w:firstLineChars="0"/>
              <w:jc w:val="center"/>
              <w:textAlignment w:val="auto"/>
              <w:outlineLvl w:val="9"/>
              <w:rPr>
                <w:rFonts w:hint="eastAsia" w:ascii="Times New Roman" w:hAnsi="Times New Roman" w:eastAsia="宋体" w:cs="宋体"/>
                <w:b w:val="0"/>
                <w:bCs w:val="0"/>
                <w:color w:val="auto"/>
                <w:sz w:val="21"/>
                <w:szCs w:val="21"/>
                <w:lang w:val="en-US" w:eastAsia="zh-CN"/>
              </w:rPr>
            </w:pPr>
            <w:r>
              <w:rPr>
                <w:rFonts w:hint="eastAsia" w:ascii="Times New Roman" w:hAnsi="Times New Roman" w:eastAsia="宋体" w:cs="宋体"/>
                <w:b w:val="0"/>
                <w:bCs w:val="0"/>
                <w:color w:val="auto"/>
                <w:sz w:val="21"/>
                <w:szCs w:val="21"/>
                <w:lang w:val="en-US" w:eastAsia="zh-CN"/>
              </w:rPr>
              <w:t>其他</w:t>
            </w:r>
          </w:p>
          <w:p>
            <w:pPr>
              <w:keepNext w:val="0"/>
              <w:keepLines w:val="0"/>
              <w:pageBreakBefore w:val="0"/>
              <w:widowControl/>
              <w:kinsoku/>
              <w:wordWrap w:val="0"/>
              <w:overflowPunct/>
              <w:topLinePunct/>
              <w:autoSpaceDE/>
              <w:autoSpaceDN/>
              <w:bidi w:val="0"/>
              <w:adjustRightInd/>
              <w:snapToGrid/>
              <w:spacing w:line="300" w:lineRule="exact"/>
              <w:ind w:left="0" w:leftChars="0" w:firstLine="0" w:firstLineChars="0"/>
              <w:jc w:val="center"/>
              <w:textAlignment w:val="auto"/>
              <w:outlineLvl w:val="9"/>
              <w:rPr>
                <w:rFonts w:hint="eastAsia" w:ascii="Times New Roman" w:hAnsi="Times New Roman" w:eastAsia="宋体"/>
                <w:b w:val="0"/>
                <w:bCs w:val="0"/>
                <w:color w:val="auto"/>
                <w:sz w:val="18"/>
                <w:szCs w:val="20"/>
                <w:lang w:val="en-US" w:eastAsia="zh-CN"/>
              </w:rPr>
            </w:pPr>
            <w:r>
              <w:rPr>
                <w:rFonts w:hint="eastAsia" w:ascii="Times New Roman" w:hAnsi="Times New Roman" w:eastAsia="宋体" w:cs="宋体"/>
                <w:b w:val="0"/>
                <w:bCs w:val="0"/>
                <w:color w:val="auto"/>
                <w:sz w:val="21"/>
                <w:szCs w:val="21"/>
                <w:lang w:val="en-US" w:eastAsia="zh-CN"/>
              </w:rPr>
              <w:t>指标</w:t>
            </w:r>
          </w:p>
        </w:tc>
        <w:tc>
          <w:tcPr>
            <w:tcW w:w="66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172" w:right="0" w:rightChars="0"/>
              <w:jc w:val="both"/>
              <w:textAlignment w:val="auto"/>
              <w:outlineLvl w:val="9"/>
              <w:rPr>
                <w:rFonts w:hint="default"/>
                <w:color w:val="auto"/>
                <w:sz w:val="21"/>
                <w:szCs w:val="21"/>
                <w:lang w:val="en-US" w:eastAsia="zh-CN"/>
              </w:rPr>
            </w:pPr>
            <w:r>
              <w:rPr>
                <w:rFonts w:hint="eastAsia"/>
                <w:color w:val="auto"/>
                <w:sz w:val="21"/>
                <w:szCs w:val="21"/>
                <w:lang w:val="en-US" w:eastAsia="zh-CN"/>
              </w:rPr>
              <w:t xml:space="preserve">14   </w:t>
            </w:r>
            <w:r>
              <w:rPr>
                <w:rFonts w:hint="eastAsia"/>
                <w:color w:val="auto"/>
                <w:sz w:val="21"/>
                <w:szCs w:val="21"/>
              </w:rPr>
              <w:t>□</w:t>
            </w:r>
            <w:r>
              <w:rPr>
                <w:rFonts w:hint="eastAsia"/>
                <w:color w:val="auto"/>
                <w:sz w:val="21"/>
                <w:szCs w:val="21"/>
                <w:lang w:val="en-US" w:eastAsia="zh-CN"/>
              </w:rPr>
              <w:t>近三年未发生重大安全（含网络安全、数据安全）、质量、环境污染     等事故以及偷漏税等违法违规行为</w:t>
            </w:r>
          </w:p>
        </w:tc>
      </w:tr>
      <w:tr>
        <w:tblPrEx>
          <w:tblBorders>
            <w:top w:val="single" w:sz="40" w:space="0"/>
            <w:left w:val="single" w:sz="40" w:space="0"/>
            <w:bottom w:val="single" w:sz="40" w:space="0"/>
            <w:right w:val="single" w:sz="40" w:space="0"/>
            <w:insideH w:val="single" w:sz="40" w:space="0"/>
            <w:insideV w:val="single" w:sz="40" w:space="0"/>
          </w:tblBorders>
          <w:tblLayout w:type="fixed"/>
          <w:tblCellMar>
            <w:top w:w="0" w:type="dxa"/>
            <w:left w:w="108" w:type="dxa"/>
            <w:bottom w:w="0" w:type="dxa"/>
            <w:right w:w="108" w:type="dxa"/>
          </w:tblCellMar>
        </w:tblPrEx>
        <w:trPr>
          <w:gridAfter w:val="1"/>
          <w:wAfter w:w="382" w:type="dxa"/>
          <w:cantSplit/>
          <w:trHeight w:val="4389" w:hRule="exact"/>
        </w:trPr>
        <w:tc>
          <w:tcPr>
            <w:tcW w:w="111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eastAsia" w:ascii="Times New Roman" w:hAnsi="Times New Roman" w:eastAsia="黑体" w:cs="黑体"/>
                <w:color w:val="auto"/>
                <w:sz w:val="24"/>
                <w:szCs w:val="24"/>
                <w:lang w:val="en-US" w:eastAsia="zh-CN"/>
              </w:rPr>
            </w:pPr>
            <w:r>
              <w:rPr>
                <w:rFonts w:hint="eastAsia" w:ascii="Times New Roman" w:hAnsi="Times New Roman" w:eastAsia="黑体" w:cs="黑体"/>
                <w:color w:val="auto"/>
                <w:sz w:val="24"/>
                <w:szCs w:val="24"/>
                <w:lang w:val="en-US" w:eastAsia="zh-CN"/>
              </w:rPr>
              <w:t>县（市、区）工业和信息化主管部门推荐意见</w:t>
            </w:r>
          </w:p>
          <w:p>
            <w:pPr>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eastAsia" w:ascii="Times New Roman" w:hAnsi="Times New Roman" w:eastAsia="黑体" w:cs="黑体"/>
                <w:color w:val="auto"/>
                <w:sz w:val="24"/>
                <w:szCs w:val="24"/>
                <w:lang w:val="en-US" w:eastAsia="zh-CN"/>
              </w:rPr>
            </w:pPr>
            <w:r>
              <w:rPr>
                <w:rFonts w:hint="eastAsia" w:ascii="Times New Roman" w:hAnsi="Times New Roman" w:eastAsia="黑体" w:cs="黑体"/>
                <w:color w:val="auto"/>
                <w:sz w:val="24"/>
                <w:szCs w:val="24"/>
                <w:lang w:val="en-US" w:eastAsia="zh-CN"/>
              </w:rPr>
              <w:t>(必填，须盖章)</w:t>
            </w:r>
          </w:p>
        </w:tc>
        <w:tc>
          <w:tcPr>
            <w:tcW w:w="759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right="0" w:firstLine="0" w:firstLineChars="0"/>
              <w:jc w:val="both"/>
              <w:textAlignment w:val="auto"/>
              <w:rPr>
                <w:rFonts w:hint="eastAsia" w:ascii="Times New Roman" w:hAnsi="Times New Roman"/>
                <w:b/>
                <w:bCs/>
                <w:color w:val="auto"/>
                <w:sz w:val="22"/>
                <w:szCs w:val="22"/>
                <w:lang w:val="en-US" w:eastAsia="zh-CN"/>
              </w:rPr>
            </w:pPr>
            <w:r>
              <w:rPr>
                <w:rFonts w:hint="eastAsia" w:ascii="Times New Roman" w:hAnsi="Times New Roman"/>
                <w:b/>
                <w:bCs/>
                <w:color w:val="auto"/>
                <w:sz w:val="22"/>
                <w:szCs w:val="22"/>
                <w:lang w:val="en-US" w:eastAsia="zh-CN"/>
              </w:rPr>
              <w:t>经初审核实：</w:t>
            </w:r>
          </w:p>
          <w:p>
            <w:pPr>
              <w:keepNext w:val="0"/>
              <w:keepLines w:val="0"/>
              <w:pageBreakBefore w:val="0"/>
              <w:widowControl/>
              <w:kinsoku/>
              <w:wordWrap/>
              <w:overflowPunct/>
              <w:topLinePunct w:val="0"/>
              <w:autoSpaceDE/>
              <w:autoSpaceDN/>
              <w:bidi w:val="0"/>
              <w:adjustRightInd/>
              <w:snapToGrid/>
              <w:spacing w:line="400" w:lineRule="exact"/>
              <w:ind w:firstLine="440" w:firstLineChars="200"/>
              <w:textAlignment w:val="auto"/>
              <w:rPr>
                <w:rFonts w:hint="eastAsia" w:ascii="Times New Roman" w:hAnsi="Times New Roman" w:eastAsia="东文宋体" w:cs="东文宋体"/>
                <w:color w:val="auto"/>
                <w:sz w:val="22"/>
                <w:szCs w:val="22"/>
                <w:lang w:val="en-US" w:eastAsia="zh-CN"/>
              </w:rPr>
            </w:pPr>
            <w:r>
              <w:rPr>
                <w:rFonts w:hint="eastAsia" w:ascii="Times New Roman" w:hAnsi="Times New Roman" w:eastAsia="东文宋体" w:cs="东文宋体"/>
                <w:color w:val="auto"/>
                <w:sz w:val="22"/>
                <w:szCs w:val="22"/>
                <w:lang w:val="en-US" w:eastAsia="zh-CN"/>
              </w:rPr>
              <w:t>（1）该企业</w:t>
            </w:r>
            <w:r>
              <w:rPr>
                <w:rFonts w:hint="eastAsia" w:ascii="Times New Roman" w:hAnsi="Times New Roman"/>
                <w:color w:val="auto"/>
                <w:kern w:val="0"/>
                <w:sz w:val="22"/>
                <w:szCs w:val="22"/>
                <w:u w:val="none"/>
                <w:lang w:val="en-US" w:eastAsia="zh-CN"/>
              </w:rPr>
              <w:t xml:space="preserve">  </w:t>
            </w:r>
            <w:r>
              <w:rPr>
                <w:rFonts w:hint="eastAsia" w:ascii="Times New Roman" w:hAnsi="Times New Roman" w:eastAsia="东文宋体" w:cs="东文宋体"/>
                <w:color w:val="auto"/>
                <w:sz w:val="22"/>
                <w:szCs w:val="22"/>
                <w:u w:val="single"/>
                <w:lang w:val="en-US" w:eastAsia="zh-CN"/>
              </w:rPr>
              <w:t>符合</w:t>
            </w:r>
            <w:r>
              <w:rPr>
                <w:rFonts w:hint="eastAsia" w:ascii="Times New Roman" w:hAnsi="Times New Roman"/>
                <w:color w:val="auto"/>
                <w:kern w:val="0"/>
                <w:sz w:val="22"/>
                <w:szCs w:val="22"/>
                <w:u w:val="single"/>
              </w:rPr>
              <w:t>□</w:t>
            </w:r>
            <w:r>
              <w:rPr>
                <w:rFonts w:hint="eastAsia" w:ascii="Times New Roman" w:hAnsi="Times New Roman"/>
                <w:color w:val="auto"/>
                <w:kern w:val="0"/>
                <w:sz w:val="22"/>
                <w:szCs w:val="22"/>
                <w:u w:val="single"/>
                <w:lang w:val="en-US" w:eastAsia="zh-CN"/>
              </w:rPr>
              <w:t xml:space="preserve">   </w:t>
            </w:r>
            <w:r>
              <w:rPr>
                <w:rFonts w:hint="eastAsia" w:ascii="Times New Roman" w:hAnsi="Times New Roman"/>
                <w:color w:val="auto"/>
                <w:kern w:val="0"/>
                <w:sz w:val="22"/>
                <w:szCs w:val="22"/>
                <w:u w:val="single"/>
                <w:lang w:eastAsia="zh-CN"/>
              </w:rPr>
              <w:t>不符合</w:t>
            </w:r>
            <w:r>
              <w:rPr>
                <w:rFonts w:hint="eastAsia" w:ascii="Times New Roman" w:hAnsi="Times New Roman"/>
                <w:color w:val="auto"/>
                <w:kern w:val="0"/>
                <w:sz w:val="22"/>
                <w:szCs w:val="22"/>
                <w:u w:val="single"/>
              </w:rPr>
              <w:t>□</w:t>
            </w:r>
            <w:r>
              <w:rPr>
                <w:rFonts w:hint="eastAsia" w:ascii="Times New Roman" w:hAnsi="Times New Roman"/>
                <w:color w:val="auto"/>
                <w:kern w:val="0"/>
                <w:sz w:val="22"/>
                <w:szCs w:val="22"/>
                <w:u w:val="none"/>
                <w:lang w:val="en-US" w:eastAsia="zh-CN"/>
              </w:rPr>
              <w:t xml:space="preserve">  </w:t>
            </w:r>
            <w:r>
              <w:rPr>
                <w:rFonts w:hint="eastAsia" w:ascii="Times New Roman" w:hAnsi="Times New Roman" w:eastAsia="东文宋体" w:cs="东文宋体"/>
                <w:color w:val="auto"/>
                <w:sz w:val="22"/>
                <w:szCs w:val="22"/>
                <w:lang w:val="en-US" w:eastAsia="zh-CN"/>
              </w:rPr>
              <w:t>直通条件；</w:t>
            </w:r>
          </w:p>
          <w:p>
            <w:pPr>
              <w:keepNext w:val="0"/>
              <w:keepLines w:val="0"/>
              <w:pageBreakBefore w:val="0"/>
              <w:widowControl/>
              <w:kinsoku/>
              <w:wordWrap/>
              <w:overflowPunct/>
              <w:topLinePunct w:val="0"/>
              <w:autoSpaceDE/>
              <w:autoSpaceDN/>
              <w:bidi w:val="0"/>
              <w:adjustRightInd/>
              <w:snapToGrid/>
              <w:spacing w:line="400" w:lineRule="exact"/>
              <w:ind w:firstLine="440" w:firstLineChars="200"/>
              <w:textAlignment w:val="auto"/>
              <w:rPr>
                <w:rFonts w:hint="default" w:ascii="Times New Roman" w:hAnsi="Times New Roman"/>
                <w:color w:val="auto"/>
                <w:kern w:val="2"/>
                <w:sz w:val="21"/>
                <w:szCs w:val="22"/>
                <w:lang w:eastAsia="zh-CN"/>
              </w:rPr>
            </w:pPr>
            <w:r>
              <w:rPr>
                <w:rFonts w:hint="eastAsia" w:ascii="Times New Roman" w:hAnsi="Times New Roman" w:eastAsia="东文宋体" w:cs="东文宋体"/>
                <w:color w:val="auto"/>
                <w:sz w:val="22"/>
                <w:szCs w:val="22"/>
                <w:lang w:val="en-US" w:eastAsia="zh-CN"/>
              </w:rPr>
              <w:t>（2）该企业</w:t>
            </w:r>
            <w:r>
              <w:rPr>
                <w:rFonts w:hint="eastAsia" w:ascii="Times New Roman" w:hAnsi="Times New Roman"/>
                <w:color w:val="auto"/>
                <w:kern w:val="0"/>
                <w:sz w:val="22"/>
                <w:szCs w:val="22"/>
                <w:u w:val="none"/>
                <w:lang w:val="en-US" w:eastAsia="zh-CN"/>
              </w:rPr>
              <w:t xml:space="preserve">  </w:t>
            </w:r>
            <w:r>
              <w:rPr>
                <w:rFonts w:hint="eastAsia" w:ascii="Times New Roman" w:hAnsi="Times New Roman" w:eastAsia="东文宋体" w:cs="东文宋体"/>
                <w:color w:val="auto"/>
                <w:sz w:val="22"/>
                <w:szCs w:val="22"/>
                <w:u w:val="single"/>
                <w:lang w:val="en-US" w:eastAsia="zh-CN"/>
              </w:rPr>
              <w:t>符合</w:t>
            </w:r>
            <w:r>
              <w:rPr>
                <w:rFonts w:hint="eastAsia" w:ascii="Times New Roman" w:hAnsi="Times New Roman"/>
                <w:color w:val="auto"/>
                <w:kern w:val="0"/>
                <w:sz w:val="22"/>
                <w:szCs w:val="22"/>
                <w:u w:val="single"/>
              </w:rPr>
              <w:t>□</w:t>
            </w:r>
            <w:r>
              <w:rPr>
                <w:rFonts w:hint="eastAsia" w:ascii="Times New Roman" w:hAnsi="Times New Roman"/>
                <w:color w:val="auto"/>
                <w:kern w:val="0"/>
                <w:sz w:val="22"/>
                <w:szCs w:val="22"/>
                <w:u w:val="single"/>
                <w:lang w:val="en-US" w:eastAsia="zh-CN"/>
              </w:rPr>
              <w:t xml:space="preserve">   </w:t>
            </w:r>
            <w:r>
              <w:rPr>
                <w:rFonts w:hint="eastAsia" w:ascii="Times New Roman" w:hAnsi="Times New Roman"/>
                <w:color w:val="auto"/>
                <w:kern w:val="0"/>
                <w:sz w:val="22"/>
                <w:szCs w:val="22"/>
                <w:u w:val="single"/>
                <w:lang w:eastAsia="zh-CN"/>
              </w:rPr>
              <w:t>不符合</w:t>
            </w:r>
            <w:r>
              <w:rPr>
                <w:rFonts w:hint="eastAsia" w:ascii="Times New Roman" w:hAnsi="Times New Roman"/>
                <w:color w:val="auto"/>
                <w:kern w:val="0"/>
                <w:sz w:val="22"/>
                <w:szCs w:val="22"/>
                <w:u w:val="single"/>
              </w:rPr>
              <w:t>□</w:t>
            </w:r>
            <w:r>
              <w:rPr>
                <w:rFonts w:hint="eastAsia" w:ascii="Times New Roman" w:hAnsi="Times New Roman"/>
                <w:color w:val="auto"/>
                <w:kern w:val="0"/>
                <w:sz w:val="22"/>
                <w:szCs w:val="22"/>
                <w:u w:val="none"/>
                <w:lang w:val="en-US" w:eastAsia="zh-CN"/>
              </w:rPr>
              <w:t xml:space="preserve">  </w:t>
            </w:r>
            <w:r>
              <w:rPr>
                <w:rFonts w:hint="eastAsia" w:ascii="Times New Roman" w:hAnsi="Times New Roman" w:eastAsia="东文宋体" w:cs="东文宋体"/>
                <w:color w:val="auto"/>
                <w:sz w:val="22"/>
                <w:szCs w:val="22"/>
                <w:lang w:val="en-US" w:eastAsia="zh-CN"/>
              </w:rPr>
              <w:t>评分60分及以上和</w:t>
            </w:r>
            <w:r>
              <w:rPr>
                <w:rFonts w:hint="eastAsia" w:ascii="Times New Roman" w:hAnsi="Times New Roman" w:eastAsia="东文宋体" w:cs="东文宋体"/>
                <w:color w:val="auto"/>
                <w:sz w:val="22"/>
              </w:rPr>
              <w:t>其他指标</w:t>
            </w:r>
            <w:r>
              <w:rPr>
                <w:rFonts w:hint="eastAsia" w:ascii="Times New Roman" w:hAnsi="Times New Roman"/>
                <w:color w:val="auto"/>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right="0" w:firstLine="0" w:firstLineChars="0"/>
              <w:jc w:val="both"/>
              <w:textAlignment w:val="auto"/>
              <w:rPr>
                <w:rFonts w:hint="eastAsia" w:ascii="Times New Roman" w:hAnsi="Times New Roman"/>
                <w:b/>
                <w:bCs/>
                <w:color w:val="auto"/>
                <w:sz w:val="22"/>
                <w:szCs w:val="22"/>
                <w:lang w:eastAsia="zh-CN"/>
              </w:rPr>
            </w:pPr>
            <w:r>
              <w:rPr>
                <w:rFonts w:hint="eastAsia" w:ascii="Times New Roman" w:hAnsi="Times New Roman"/>
                <w:b/>
                <w:bCs/>
                <w:color w:val="auto"/>
                <w:sz w:val="22"/>
                <w:szCs w:val="22"/>
              </w:rPr>
              <w:t>推荐</w:t>
            </w:r>
            <w:r>
              <w:rPr>
                <w:rFonts w:hint="eastAsia" w:ascii="Times New Roman" w:hAnsi="Times New Roman"/>
                <w:b/>
                <w:bCs/>
                <w:color w:val="auto"/>
                <w:sz w:val="22"/>
                <w:szCs w:val="22"/>
                <w:lang w:eastAsia="zh-CN"/>
              </w:rPr>
              <w:t>意见：</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right="0" w:firstLine="440" w:firstLineChars="200"/>
              <w:jc w:val="both"/>
              <w:textAlignment w:val="auto"/>
              <w:rPr>
                <w:rFonts w:hint="eastAsia" w:ascii="Times New Roman" w:hAnsi="Times New Roman" w:eastAsia="东文宋体" w:cs="东文宋体"/>
                <w:color w:val="auto"/>
                <w:sz w:val="22"/>
                <w:szCs w:val="22"/>
                <w:u w:val="none"/>
                <w:lang w:val="en-US" w:eastAsia="zh-CN"/>
              </w:rPr>
            </w:pPr>
            <w:r>
              <w:rPr>
                <w:rFonts w:hint="eastAsia" w:ascii="Times New Roman" w:hAnsi="Times New Roman" w:eastAsia="东文宋体" w:cs="东文宋体"/>
                <w:color w:val="auto"/>
                <w:sz w:val="22"/>
                <w:szCs w:val="22"/>
                <w:u w:val="single"/>
                <w:lang w:val="en-US" w:eastAsia="zh-CN"/>
              </w:rPr>
              <w:t>同意推荐</w:t>
            </w:r>
            <w:r>
              <w:rPr>
                <w:rFonts w:hint="eastAsia" w:ascii="Times New Roman" w:hAnsi="Times New Roman"/>
                <w:color w:val="auto"/>
                <w:kern w:val="0"/>
                <w:sz w:val="22"/>
                <w:szCs w:val="22"/>
                <w:u w:val="single"/>
              </w:rPr>
              <w:t>□</w:t>
            </w:r>
            <w:r>
              <w:rPr>
                <w:rFonts w:hint="eastAsia" w:ascii="Times New Roman" w:hAnsi="Times New Roman"/>
                <w:color w:val="auto"/>
                <w:kern w:val="0"/>
                <w:sz w:val="22"/>
                <w:szCs w:val="22"/>
                <w:u w:val="none"/>
                <w:lang w:val="en-US" w:eastAsia="zh-CN"/>
              </w:rPr>
              <w:t xml:space="preserve">          </w:t>
            </w:r>
            <w:r>
              <w:rPr>
                <w:rFonts w:hint="eastAsia" w:ascii="Times New Roman" w:hAnsi="Times New Roman"/>
                <w:color w:val="auto"/>
                <w:kern w:val="0"/>
                <w:sz w:val="22"/>
                <w:szCs w:val="22"/>
                <w:u w:val="single"/>
                <w:lang w:eastAsia="zh-CN"/>
              </w:rPr>
              <w:t>不同意推荐</w:t>
            </w:r>
            <w:r>
              <w:rPr>
                <w:rFonts w:hint="eastAsia" w:ascii="Times New Roman" w:hAnsi="Times New Roman"/>
                <w:color w:val="auto"/>
                <w:kern w:val="0"/>
                <w:sz w:val="22"/>
                <w:szCs w:val="22"/>
                <w:u w:val="single"/>
              </w:rPr>
              <w:t>□</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right="0" w:firstLine="0" w:firstLineChars="0"/>
              <w:jc w:val="both"/>
              <w:textAlignment w:val="auto"/>
              <w:rPr>
                <w:rFonts w:hint="eastAsia" w:ascii="Times New Roman" w:hAnsi="Times New Roman"/>
                <w:color w:val="auto"/>
                <w:sz w:val="22"/>
                <w:szCs w:val="22"/>
                <w:lang w:val="en-US" w:eastAsia="zh-CN"/>
              </w:rPr>
            </w:pPr>
            <w:r>
              <w:rPr>
                <w:rFonts w:hint="eastAsia" w:ascii="Times New Roman" w:hAnsi="Times New Roman" w:eastAsia="宋体" w:cs="宋体"/>
                <w:b/>
                <w:bCs/>
                <w:color w:val="auto"/>
                <w:sz w:val="22"/>
                <w:szCs w:val="22"/>
                <w:lang w:val="en-US" w:eastAsia="zh-CN"/>
              </w:rPr>
              <w:t>推荐单位（公章）：</w:t>
            </w:r>
            <w:r>
              <w:rPr>
                <w:rFonts w:hint="eastAsia" w:ascii="Times New Roman" w:hAnsi="Times New Roman"/>
                <w:color w:val="auto"/>
                <w:sz w:val="20"/>
                <w:szCs w:val="21"/>
              </w:rPr>
              <w:t xml:space="preserve"> </w:t>
            </w:r>
            <w:r>
              <w:rPr>
                <w:rFonts w:hint="eastAsia" w:ascii="Times New Roman" w:hAnsi="Times New Roman"/>
                <w:color w:val="auto"/>
                <w:sz w:val="20"/>
                <w:szCs w:val="21"/>
              </w:rPr>
              <w:br w:type="textWrapping"/>
            </w:r>
            <w:r>
              <w:rPr>
                <w:rFonts w:hint="eastAsia" w:ascii="Times New Roman" w:hAnsi="Times New Roman"/>
                <w:color w:val="auto"/>
                <w:sz w:val="20"/>
                <w:szCs w:val="21"/>
              </w:rPr>
              <w:t xml:space="preserve">       </w:t>
            </w:r>
            <w:r>
              <w:rPr>
                <w:rFonts w:hint="eastAsia" w:ascii="Times New Roman" w:hAnsi="Times New Roman"/>
                <w:color w:val="auto"/>
                <w:sz w:val="20"/>
                <w:szCs w:val="21"/>
                <w:lang w:val="en-US" w:eastAsia="zh-CN"/>
              </w:rPr>
              <w:t xml:space="preserve">   </w:t>
            </w:r>
            <w:r>
              <w:rPr>
                <w:rFonts w:hint="eastAsia" w:ascii="Times New Roman" w:hAnsi="Times New Roman"/>
                <w:color w:val="auto"/>
                <w:sz w:val="22"/>
                <w:szCs w:val="22"/>
                <w:lang w:val="en-US" w:eastAsia="zh-CN"/>
              </w:rPr>
              <w:t xml:space="preserve">  </w:t>
            </w:r>
            <w:r>
              <w:rPr>
                <w:rFonts w:hint="eastAsia" w:ascii="Times New Roman" w:hAnsi="Times New Roman"/>
                <w:color w:val="auto"/>
                <w:sz w:val="22"/>
                <w:szCs w:val="22"/>
              </w:rPr>
              <w:t>日 期：</w:t>
            </w:r>
            <w:r>
              <w:rPr>
                <w:rFonts w:hint="eastAsia" w:ascii="Times New Roman" w:hAnsi="Times New Roman"/>
                <w:color w:val="auto"/>
                <w:sz w:val="22"/>
                <w:szCs w:val="22"/>
                <w:u w:val="single"/>
                <w:lang w:val="en-US" w:eastAsia="zh-CN"/>
              </w:rPr>
              <w:t xml:space="preserve">     </w:t>
            </w:r>
            <w:r>
              <w:rPr>
                <w:rFonts w:hint="eastAsia" w:ascii="Times New Roman" w:hAnsi="Times New Roman"/>
                <w:color w:val="auto"/>
                <w:sz w:val="22"/>
                <w:szCs w:val="22"/>
                <w:lang w:val="en-US" w:eastAsia="zh-CN"/>
              </w:rPr>
              <w:t xml:space="preserve">年 </w:t>
            </w:r>
            <w:r>
              <w:rPr>
                <w:rFonts w:hint="eastAsia" w:ascii="Times New Roman" w:hAnsi="Times New Roman"/>
                <w:color w:val="auto"/>
                <w:sz w:val="22"/>
                <w:szCs w:val="22"/>
                <w:u w:val="single"/>
                <w:lang w:val="en-US" w:eastAsia="zh-CN"/>
              </w:rPr>
              <w:t xml:space="preserve">     </w:t>
            </w:r>
            <w:r>
              <w:rPr>
                <w:rFonts w:hint="eastAsia" w:ascii="Times New Roman" w:hAnsi="Times New Roman"/>
                <w:color w:val="auto"/>
                <w:sz w:val="22"/>
                <w:szCs w:val="22"/>
                <w:lang w:val="en-US" w:eastAsia="zh-CN"/>
              </w:rPr>
              <w:t>月</w:t>
            </w:r>
            <w:r>
              <w:rPr>
                <w:rFonts w:hint="eastAsia" w:ascii="Times New Roman" w:hAnsi="Times New Roman"/>
                <w:color w:val="auto"/>
                <w:sz w:val="22"/>
                <w:szCs w:val="22"/>
                <w:u w:val="single"/>
                <w:lang w:val="en-US" w:eastAsia="zh-CN"/>
              </w:rPr>
              <w:t xml:space="preserve">     </w:t>
            </w:r>
            <w:r>
              <w:rPr>
                <w:rFonts w:hint="eastAsia" w:ascii="Times New Roman" w:hAnsi="Times New Roman"/>
                <w:color w:val="auto"/>
                <w:sz w:val="22"/>
                <w:szCs w:val="22"/>
                <w:lang w:val="en-US" w:eastAsia="zh-CN"/>
              </w:rPr>
              <w:t>日</w:t>
            </w:r>
          </w:p>
          <w:p>
            <w:pPr>
              <w:pStyle w:val="2"/>
              <w:rPr>
                <w:rFonts w:hint="eastAsia"/>
                <w:lang w:val="en-US" w:eastAsia="zh-CN"/>
              </w:rPr>
            </w:pPr>
          </w:p>
        </w:tc>
      </w:tr>
    </w:tbl>
    <w:p>
      <w:pPr>
        <w:pStyle w:val="3"/>
        <w:spacing w:line="20" w:lineRule="exact"/>
        <w:jc w:val="both"/>
        <w:rPr>
          <w:rFonts w:hint="eastAsia" w:ascii="Times New Roman" w:hAnsi="Times New Roma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Wingdings 2">
    <w:altName w:val="Wingdings"/>
    <w:panose1 w:val="05020102010507070707"/>
    <w:charset w:val="02"/>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东文宋体">
    <w:altName w:val="宋体"/>
    <w:panose1 w:val="00000000000000000000"/>
    <w:charset w:val="00"/>
    <w:family w:val="auto"/>
    <w:pitch w:val="default"/>
    <w:sig w:usb0="00000000" w:usb1="00000000" w:usb2="00000000"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58240" behindDoc="1" locked="0" layoutInCell="1" allowOverlap="1">
              <wp:simplePos x="0" y="0"/>
              <wp:positionH relativeFrom="page">
                <wp:posOffset>3703320</wp:posOffset>
              </wp:positionH>
              <wp:positionV relativeFrom="page">
                <wp:posOffset>9923780</wp:posOffset>
              </wp:positionV>
              <wp:extent cx="152400" cy="19431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52400" cy="194310"/>
                      </a:xfrm>
                      <a:prstGeom prst="rect">
                        <a:avLst/>
                      </a:prstGeom>
                      <a:noFill/>
                      <a:ln>
                        <a:noFill/>
                      </a:ln>
                      <a:effectLst/>
                    </wps:spPr>
                    <wps:txbx>
                      <w:txbxContent>
                        <w:p>
                          <w:pPr>
                            <w:spacing w:before="10"/>
                            <w:ind w:left="60" w:right="0" w:firstLine="0"/>
                            <w:jc w:val="left"/>
                            <w:rPr>
                              <w:rFonts w:ascii="Times New Roman"/>
                              <w:sz w:val="24"/>
                            </w:rPr>
                          </w:pPr>
                          <w:r>
                            <w:fldChar w:fldCharType="begin"/>
                          </w:r>
                          <w:r>
                            <w:rPr>
                              <w:rFonts w:ascii="Times New Roman"/>
                              <w:sz w:val="24"/>
                            </w:rPr>
                            <w:instrText xml:space="preserve"> PAGE </w:instrText>
                          </w:r>
                          <w:r>
                            <w:fldChar w:fldCharType="separate"/>
                          </w:r>
                          <w:r>
                            <w:t>1</w:t>
                          </w:r>
                          <w:r>
                            <w:fldChar w:fldCharType="end"/>
                          </w:r>
                        </w:p>
                      </w:txbxContent>
                    </wps:txbx>
                    <wps:bodyPr wrap="square" lIns="0" tIns="0" rIns="0" bIns="0" upright="1"/>
                  </wps:wsp>
                </a:graphicData>
              </a:graphic>
            </wp:anchor>
          </w:drawing>
        </mc:Choice>
        <mc:Fallback>
          <w:pict>
            <v:shape id="_x0000_s1026" o:spid="_x0000_s1026" o:spt="202" type="#_x0000_t202" style="position:absolute;left:0pt;margin-left:291.6pt;margin-top:781.4pt;height:15.3pt;width:12pt;mso-position-horizontal-relative:page;mso-position-vertical-relative:page;z-index:-251658240;mso-width-relative:page;mso-height-relative:page;" filled="f" stroked="f" coordsize="21600,21600" o:gfxdata="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2yWM&#10;2gAAAA0BAAAPAAAAAAAAAAEAIAAAACIAAABkcnMvZG93bnJldi54bWxQSwECFAAUAAAACACHTuJA&#10;M0nw760BAAA/AwAADgAAAAAAAAABACAAAAApAQAAZHJzL2Uyb0RvYy54bWxQSwUGAAAAAAYABgBZ&#10;AQAASAUAAAAA&#10;">
              <v:fill on="f" focussize="0,0"/>
              <v:stroke on="f"/>
              <v:imagedata o:title=""/>
              <o:lock v:ext="edit" aspectratio="f"/>
              <v:textbox inset="0mm,0mm,0mm,0mm">
                <w:txbxContent>
                  <w:p>
                    <w:pPr>
                      <w:spacing w:before="10"/>
                      <w:ind w:left="60" w:right="0" w:firstLine="0"/>
                      <w:jc w:val="left"/>
                      <w:rPr>
                        <w:rFonts w:ascii="Times New Roman"/>
                        <w:sz w:val="24"/>
                      </w:rPr>
                    </w:pPr>
                    <w:r>
                      <w:fldChar w:fldCharType="begin"/>
                    </w:r>
                    <w:r>
                      <w:rPr>
                        <w:rFonts w:ascii="Times New Roman"/>
                        <w:sz w:val="24"/>
                      </w:rPr>
                      <w:instrText xml:space="preserve"> PAGE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3728720</wp:posOffset>
              </wp:positionH>
              <wp:positionV relativeFrom="page">
                <wp:posOffset>10243185</wp:posOffset>
              </wp:positionV>
              <wp:extent cx="101600" cy="1993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1600" cy="199390"/>
                      </a:xfrm>
                      <a:prstGeom prst="rect">
                        <a:avLst/>
                      </a:prstGeom>
                      <a:noFill/>
                      <a:ln>
                        <a:noFill/>
                      </a:ln>
                      <a:effectLst/>
                    </wps:spPr>
                    <wps:txbx>
                      <w:txbxContent>
                        <w:p>
                          <w:pPr>
                            <w:spacing w:before="0" w:line="294" w:lineRule="exact"/>
                            <w:ind w:left="20" w:right="0" w:firstLine="0"/>
                            <w:jc w:val="left"/>
                            <w:rPr>
                              <w:sz w:val="24"/>
                            </w:rPr>
                          </w:pPr>
                          <w:r>
                            <w:rPr>
                              <w:sz w:val="24"/>
                            </w:rPr>
                            <w:t>3</w:t>
                          </w:r>
                        </w:p>
                      </w:txbxContent>
                    </wps:txbx>
                    <wps:bodyPr wrap="square" lIns="0" tIns="0" rIns="0" bIns="0" upright="1"/>
                  </wps:wsp>
                </a:graphicData>
              </a:graphic>
            </wp:anchor>
          </w:drawing>
        </mc:Choice>
        <mc:Fallback>
          <w:pict>
            <v:shape id="_x0000_s1026" o:spid="_x0000_s1026" o:spt="202" type="#_x0000_t202" style="position:absolute;left:0pt;margin-left:293.6pt;margin-top:806.55pt;height:15.7pt;width:8pt;mso-position-horizontal-relative:page;mso-position-vertical-relative:page;z-index:-251657216;mso-width-relative:page;mso-height-relative:page;" filled="f" stroked="f" coordsize="21600,21600" o:gfxdata="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axO59oA&#10;AAANAQAADwAAAAAAAAABACAAAAAiAAAAZHJzL2Rvd25yZXYueG1sUEsBAhQAFAAAAAgAh07iQJ1h&#10;01qrAQAAPwMAAA4AAAAAAAAAAQAgAAAAKQEAAGRycy9lMm9Eb2MueG1sUEsFBgAAAAAGAAYAWQEA&#10;AEYFAAAAAA==&#10;">
              <v:fill on="f" focussize="0,0"/>
              <v:stroke on="f"/>
              <v:imagedata o:title=""/>
              <o:lock v:ext="edit" aspectratio="f"/>
              <v:textbox inset="0mm,0mm,0mm,0mm">
                <w:txbxContent>
                  <w:p>
                    <w:pPr>
                      <w:spacing w:before="0" w:line="294" w:lineRule="exact"/>
                      <w:ind w:left="20" w:right="0" w:firstLine="0"/>
                      <w:jc w:val="left"/>
                      <w:rPr>
                        <w:sz w:val="24"/>
                      </w:rPr>
                    </w:pPr>
                    <w:r>
                      <w:rPr>
                        <w:sz w:val="24"/>
                      </w:rPr>
                      <w:t>3</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3728720</wp:posOffset>
              </wp:positionH>
              <wp:positionV relativeFrom="page">
                <wp:posOffset>9923780</wp:posOffset>
              </wp:positionV>
              <wp:extent cx="101600" cy="19431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01600" cy="194310"/>
                      </a:xfrm>
                      <a:prstGeom prst="rect">
                        <a:avLst/>
                      </a:prstGeom>
                      <a:noFill/>
                      <a:ln>
                        <a:noFill/>
                      </a:ln>
                      <a:effectLst/>
                    </wps:spPr>
                    <wps:txbx>
                      <w:txbxContent>
                        <w:p>
                          <w:pPr>
                            <w:spacing w:before="10"/>
                            <w:ind w:left="20" w:right="0" w:firstLine="0"/>
                            <w:jc w:val="left"/>
                            <w:rPr>
                              <w:rFonts w:ascii="Times New Roman"/>
                              <w:sz w:val="24"/>
                            </w:rPr>
                          </w:pPr>
                          <w:r>
                            <w:rPr>
                              <w:rFonts w:ascii="Times New Roman"/>
                              <w:sz w:val="24"/>
                            </w:rPr>
                            <w:t>2</w:t>
                          </w:r>
                        </w:p>
                      </w:txbxContent>
                    </wps:txbx>
                    <wps:bodyPr wrap="square" lIns="0" tIns="0" rIns="0" bIns="0" upright="1"/>
                  </wps:wsp>
                </a:graphicData>
              </a:graphic>
            </wp:anchor>
          </w:drawing>
        </mc:Choice>
        <mc:Fallback>
          <w:pict>
            <v:shape id="_x0000_s1026" o:spid="_x0000_s1026" o:spt="202" type="#_x0000_t202" style="position:absolute;left:0pt;margin-left:293.6pt;margin-top:781.4pt;height:15.3pt;width:8pt;mso-position-horizontal-relative:page;mso-position-vertical-relative:page;z-index:-251656192;mso-width-relative:page;mso-height-relative:page;" filled="f" stroked="f" coordsize="21600,21600" o:gfxdata="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HhVS3a&#10;AAAADQEAAA8AAAAAAAAAAQAgAAAAIgAAAGRycy9kb3ducmV2LnhtbFBLAQIUABQAAAAIAIdO4kDP&#10;dVCUrAEAAD8DAAAOAAAAAAAAAAEAIAAAACkBAABkcnMvZTJvRG9jLnhtbFBLBQYAAAAABgAGAFkB&#10;AABHBQAAAAA=&#10;">
              <v:fill on="f" focussize="0,0"/>
              <v:stroke on="f"/>
              <v:imagedata o:title=""/>
              <o:lock v:ext="edit" aspectratio="f"/>
              <v:textbox inset="0mm,0mm,0mm,0mm">
                <w:txbxContent>
                  <w:p>
                    <w:pPr>
                      <w:spacing w:before="10"/>
                      <w:ind w:left="20" w:right="0" w:firstLine="0"/>
                      <w:jc w:val="left"/>
                      <w:rPr>
                        <w:rFonts w:ascii="Times New Roman"/>
                        <w:sz w:val="24"/>
                      </w:rPr>
                    </w:pPr>
                    <w:r>
                      <w:rPr>
                        <w:rFonts w:ascii="Times New Roman"/>
                        <w:sz w:val="24"/>
                      </w:rPr>
                      <w:t>2</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3728720</wp:posOffset>
              </wp:positionH>
              <wp:positionV relativeFrom="page">
                <wp:posOffset>10243185</wp:posOffset>
              </wp:positionV>
              <wp:extent cx="101600" cy="19939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01600" cy="199390"/>
                      </a:xfrm>
                      <a:prstGeom prst="rect">
                        <a:avLst/>
                      </a:prstGeom>
                      <a:noFill/>
                      <a:ln>
                        <a:noFill/>
                      </a:ln>
                      <a:effectLst/>
                    </wps:spPr>
                    <wps:txbx>
                      <w:txbxContent>
                        <w:p>
                          <w:pPr>
                            <w:spacing w:before="0" w:line="294" w:lineRule="exact"/>
                            <w:ind w:left="20" w:right="0" w:firstLine="0"/>
                            <w:jc w:val="left"/>
                            <w:rPr>
                              <w:sz w:val="24"/>
                            </w:rPr>
                          </w:pPr>
                          <w:r>
                            <w:rPr>
                              <w:sz w:val="24"/>
                            </w:rPr>
                            <w:t>4</w:t>
                          </w:r>
                        </w:p>
                      </w:txbxContent>
                    </wps:txbx>
                    <wps:bodyPr wrap="square" lIns="0" tIns="0" rIns="0" bIns="0" upright="1"/>
                  </wps:wsp>
                </a:graphicData>
              </a:graphic>
            </wp:anchor>
          </w:drawing>
        </mc:Choice>
        <mc:Fallback>
          <w:pict>
            <v:shape id="_x0000_s1026" o:spid="_x0000_s1026" o:spt="202" type="#_x0000_t202" style="position:absolute;left:0pt;margin-left:293.6pt;margin-top:806.55pt;height:15.7pt;width:8pt;mso-position-horizontal-relative:page;mso-position-vertical-relative:page;z-index:-251655168;mso-width-relative:page;mso-height-relative:page;" filled="f" stroked="f" coordsize="21600,21600" o:gfxdata="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GsTufa&#10;AAAADQEAAA8AAAAAAAAAAQAgAAAAIgAAAGRycy9kb3ducmV2LnhtbFBLAQIUABQAAAAIAIdO4kDe&#10;SmGArAEAAD8DAAAOAAAAAAAAAAEAIAAAACkBAABkcnMvZTJvRG9jLnhtbFBLBQYAAAAABgAGAFkB&#10;AABHBQAAAAA=&#10;">
              <v:fill on="f" focussize="0,0"/>
              <v:stroke on="f"/>
              <v:imagedata o:title=""/>
              <o:lock v:ext="edit" aspectratio="f"/>
              <v:textbox inset="0mm,0mm,0mm,0mm">
                <w:txbxContent>
                  <w:p>
                    <w:pPr>
                      <w:spacing w:before="0" w:line="294" w:lineRule="exact"/>
                      <w:ind w:left="20" w:right="0" w:firstLine="0"/>
                      <w:jc w:val="left"/>
                      <w:rPr>
                        <w:sz w:val="24"/>
                      </w:rPr>
                    </w:pPr>
                    <w:r>
                      <w:rPr>
                        <w:sz w:val="24"/>
                      </w:rPr>
                      <w:t>4</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3728720</wp:posOffset>
              </wp:positionH>
              <wp:positionV relativeFrom="page">
                <wp:posOffset>9923780</wp:posOffset>
              </wp:positionV>
              <wp:extent cx="101600" cy="19431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01600" cy="194310"/>
                      </a:xfrm>
                      <a:prstGeom prst="rect">
                        <a:avLst/>
                      </a:prstGeom>
                      <a:noFill/>
                      <a:ln>
                        <a:noFill/>
                      </a:ln>
                      <a:effectLst/>
                    </wps:spPr>
                    <wps:txbx>
                      <w:txbxContent>
                        <w:p>
                          <w:pPr>
                            <w:spacing w:before="10"/>
                            <w:ind w:left="20" w:right="0" w:firstLine="0"/>
                            <w:jc w:val="left"/>
                            <w:rPr>
                              <w:rFonts w:ascii="Times New Roman"/>
                              <w:sz w:val="24"/>
                            </w:rPr>
                          </w:pPr>
                          <w:r>
                            <w:rPr>
                              <w:rFonts w:ascii="Times New Roman"/>
                              <w:sz w:val="24"/>
                            </w:rPr>
                            <w:t>3</w:t>
                          </w:r>
                        </w:p>
                      </w:txbxContent>
                    </wps:txbx>
                    <wps:bodyPr wrap="square" lIns="0" tIns="0" rIns="0" bIns="0" upright="1"/>
                  </wps:wsp>
                </a:graphicData>
              </a:graphic>
            </wp:anchor>
          </w:drawing>
        </mc:Choice>
        <mc:Fallback>
          <w:pict>
            <v:shape id="_x0000_s1026" o:spid="_x0000_s1026" o:spt="202" type="#_x0000_t202" style="position:absolute;left:0pt;margin-left:293.6pt;margin-top:781.4pt;height:15.3pt;width:8pt;mso-position-horizontal-relative:page;mso-position-vertical-relative:page;z-index:-251654144;mso-width-relative:page;mso-height-relative:page;" filled="f" stroked="f" coordsize="21600,21600" o:gfxdata="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HhVS3a&#10;AAAADQEAAA8AAAAAAAAAAQAgAAAAIgAAAGRycy9kb3ducmV2LnhtbFBLAQIUABQAAAAIAIdO4kCM&#10;XuJOrAEAAD8DAAAOAAAAAAAAAAEAIAAAACkBAABkcnMvZTJvRG9jLnhtbFBLBQYAAAAABgAGAFkB&#10;AABHBQAAAAA=&#10;">
              <v:fill on="f" focussize="0,0"/>
              <v:stroke on="f"/>
              <v:imagedata o:title=""/>
              <o:lock v:ext="edit" aspectratio="f"/>
              <v:textbox inset="0mm,0mm,0mm,0mm">
                <w:txbxContent>
                  <w:p>
                    <w:pPr>
                      <w:spacing w:before="10"/>
                      <w:ind w:left="20" w:right="0" w:firstLine="0"/>
                      <w:jc w:val="left"/>
                      <w:rPr>
                        <w:rFonts w:ascii="Times New Roman"/>
                        <w:sz w:val="24"/>
                      </w:rPr>
                    </w:pPr>
                    <w:r>
                      <w:rPr>
                        <w:rFonts w:ascii="Times New Roman"/>
                        <w:sz w:val="24"/>
                      </w:rPr>
                      <w:t>3</w:t>
                    </w: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3728720</wp:posOffset>
              </wp:positionH>
              <wp:positionV relativeFrom="page">
                <wp:posOffset>10243185</wp:posOffset>
              </wp:positionV>
              <wp:extent cx="101600" cy="1993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01600" cy="199390"/>
                      </a:xfrm>
                      <a:prstGeom prst="rect">
                        <a:avLst/>
                      </a:prstGeom>
                      <a:noFill/>
                      <a:ln>
                        <a:noFill/>
                      </a:ln>
                      <a:effectLst/>
                    </wps:spPr>
                    <wps:txbx>
                      <w:txbxContent>
                        <w:p>
                          <w:pPr>
                            <w:spacing w:before="0" w:line="294" w:lineRule="exact"/>
                            <w:ind w:left="20" w:right="0" w:firstLine="0"/>
                            <w:jc w:val="left"/>
                            <w:rPr>
                              <w:sz w:val="24"/>
                            </w:rPr>
                          </w:pPr>
                          <w:r>
                            <w:rPr>
                              <w:sz w:val="24"/>
                            </w:rPr>
                            <w:t>5</w:t>
                          </w:r>
                        </w:p>
                      </w:txbxContent>
                    </wps:txbx>
                    <wps:bodyPr wrap="square" lIns="0" tIns="0" rIns="0" bIns="0" upright="1"/>
                  </wps:wsp>
                </a:graphicData>
              </a:graphic>
            </wp:anchor>
          </w:drawing>
        </mc:Choice>
        <mc:Fallback>
          <w:pict>
            <v:shape id="_x0000_s1026" o:spid="_x0000_s1026" o:spt="202" type="#_x0000_t202" style="position:absolute;left:0pt;margin-left:293.6pt;margin-top:806.55pt;height:15.7pt;width:8pt;mso-position-horizontal-relative:page;mso-position-vertical-relative:page;z-index:-251653120;mso-width-relative:page;mso-height-relative:page;" filled="f" stroked="f" coordsize="21600,21600" o:gfxdata="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GsTufa&#10;AAAADQEAAA8AAAAAAAAAAQAgAAAAIgAAAGRycy9kb3ducmV2LnhtbFBLAQIUABQAAAAIAIdO4kAf&#10;rPDJrAEAAD8DAAAOAAAAAAAAAAEAIAAAACkBAABkcnMvZTJvRG9jLnhtbFBLBQYAAAAABgAGAFkB&#10;AABHBQAAAAA=&#10;">
              <v:fill on="f" focussize="0,0"/>
              <v:stroke on="f"/>
              <v:imagedata o:title=""/>
              <o:lock v:ext="edit" aspectratio="f"/>
              <v:textbox inset="0mm,0mm,0mm,0mm">
                <w:txbxContent>
                  <w:p>
                    <w:pPr>
                      <w:spacing w:before="0" w:line="294" w:lineRule="exact"/>
                      <w:ind w:left="20" w:right="0" w:firstLine="0"/>
                      <w:jc w:val="left"/>
                      <w:rPr>
                        <w:sz w:val="24"/>
                      </w:rPr>
                    </w:pPr>
                    <w:r>
                      <w:rPr>
                        <w:sz w:val="24"/>
                      </w:rPr>
                      <w:t>5</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3728720</wp:posOffset>
              </wp:positionH>
              <wp:positionV relativeFrom="page">
                <wp:posOffset>10243185</wp:posOffset>
              </wp:positionV>
              <wp:extent cx="101600" cy="19939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01600" cy="199390"/>
                      </a:xfrm>
                      <a:prstGeom prst="rect">
                        <a:avLst/>
                      </a:prstGeom>
                      <a:noFill/>
                      <a:ln>
                        <a:noFill/>
                      </a:ln>
                      <a:effectLst/>
                    </wps:spPr>
                    <wps:txbx>
                      <w:txbxContent>
                        <w:p>
                          <w:pPr>
                            <w:spacing w:before="0" w:line="294" w:lineRule="exact"/>
                            <w:ind w:left="20" w:right="0" w:firstLine="0"/>
                            <w:jc w:val="left"/>
                            <w:rPr>
                              <w:sz w:val="24"/>
                            </w:rPr>
                          </w:pPr>
                          <w:r>
                            <w:rPr>
                              <w:sz w:val="24"/>
                            </w:rPr>
                            <w:t>6</w:t>
                          </w:r>
                        </w:p>
                      </w:txbxContent>
                    </wps:txbx>
                    <wps:bodyPr wrap="square" lIns="0" tIns="0" rIns="0" bIns="0" upright="1"/>
                  </wps:wsp>
                </a:graphicData>
              </a:graphic>
            </wp:anchor>
          </w:drawing>
        </mc:Choice>
        <mc:Fallback>
          <w:pict>
            <v:shape id="_x0000_s1026" o:spid="_x0000_s1026" o:spt="202" type="#_x0000_t202" style="position:absolute;left:0pt;margin-left:293.6pt;margin-top:806.55pt;height:15.7pt;width:8pt;mso-position-horizontal-relative:page;mso-position-vertical-relative:page;z-index:-251652096;mso-width-relative:page;mso-height-relative:page;" filled="f" stroked="f" coordsize="21600,21600" o:gfxdata="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axO59oA&#10;AAANAQAADwAAAAAAAAABACAAAAAiAAAAZHJzL2Rvd25yZXYueG1sUEsBAhQAFAAAAAgAh07iQJvX&#10;V32rAQAAPwMAAA4AAAAAAAAAAQAgAAAAKQEAAGRycy9lMm9Eb2MueG1sUEsFBgAAAAAGAAYAWQEA&#10;AEYFAAAAAA==&#10;">
              <v:fill on="f" focussize="0,0"/>
              <v:stroke on="f"/>
              <v:imagedata o:title=""/>
              <o:lock v:ext="edit" aspectratio="f"/>
              <v:textbox inset="0mm,0mm,0mm,0mm">
                <w:txbxContent>
                  <w:p>
                    <w:pPr>
                      <w:spacing w:before="0" w:line="294" w:lineRule="exact"/>
                      <w:ind w:left="20" w:right="0" w:firstLine="0"/>
                      <w:jc w:val="left"/>
                      <w:rPr>
                        <w:sz w:val="24"/>
                      </w:rPr>
                    </w:pPr>
                    <w:r>
                      <w:rPr>
                        <w:sz w:val="24"/>
                      </w:rPr>
                      <w:t>6</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2B6460"/>
    <w:multiLevelType w:val="singleLevel"/>
    <w:tmpl w:val="9F2B6460"/>
    <w:lvl w:ilvl="0" w:tentative="0">
      <w:start w:val="1"/>
      <w:numFmt w:val="decimal"/>
      <w:lvlText w:val="%1."/>
      <w:lvlJc w:val="left"/>
      <w:pPr>
        <w:tabs>
          <w:tab w:val="left" w:pos="312"/>
        </w:tabs>
      </w:pPr>
    </w:lvl>
  </w:abstractNum>
  <w:abstractNum w:abstractNumId="1">
    <w:nsid w:val="BFCF5134"/>
    <w:multiLevelType w:val="singleLevel"/>
    <w:tmpl w:val="BFCF5134"/>
    <w:lvl w:ilvl="0" w:tentative="0">
      <w:start w:val="1"/>
      <w:numFmt w:val="decimal"/>
      <w:lvlText w:val="%1."/>
      <w:lvlJc w:val="left"/>
      <w:pPr>
        <w:tabs>
          <w:tab w:val="left" w:pos="312"/>
        </w:tabs>
      </w:pPr>
    </w:lvl>
  </w:abstractNum>
  <w:abstractNum w:abstractNumId="2">
    <w:nsid w:val="E5FFBDA0"/>
    <w:multiLevelType w:val="multilevel"/>
    <w:tmpl w:val="E5FFBDA0"/>
    <w:lvl w:ilvl="0" w:tentative="0">
      <w:start w:val="1"/>
      <w:numFmt w:val="decimal"/>
      <w:lvlText w:val="%1."/>
      <w:lvlJc w:val="left"/>
      <w:pPr>
        <w:ind w:left="258" w:hanging="152"/>
      </w:pPr>
      <w:rPr>
        <w:rFonts w:hint="default" w:ascii="Times New Roman" w:hAnsi="Times New Roman" w:eastAsia="Times New Roman" w:cs="Times New Roman"/>
        <w:spacing w:val="0"/>
        <w:w w:val="99"/>
        <w:sz w:val="18"/>
        <w:szCs w:val="18"/>
        <w:lang w:val="en-US" w:eastAsia="zh-CN" w:bidi="ar-SA"/>
      </w:rPr>
    </w:lvl>
    <w:lvl w:ilvl="1" w:tentative="0">
      <w:start w:val="0"/>
      <w:numFmt w:val="bullet"/>
      <w:lvlText w:val="•"/>
      <w:lvlJc w:val="left"/>
      <w:pPr>
        <w:ind w:left="691" w:hanging="152"/>
      </w:pPr>
      <w:rPr>
        <w:rFonts w:hint="default"/>
        <w:lang w:val="en-US" w:eastAsia="zh-CN" w:bidi="ar-SA"/>
      </w:rPr>
    </w:lvl>
    <w:lvl w:ilvl="2" w:tentative="0">
      <w:start w:val="0"/>
      <w:numFmt w:val="bullet"/>
      <w:lvlText w:val="•"/>
      <w:lvlJc w:val="left"/>
      <w:pPr>
        <w:ind w:left="1123" w:hanging="152"/>
      </w:pPr>
      <w:rPr>
        <w:rFonts w:hint="default"/>
        <w:lang w:val="en-US" w:eastAsia="zh-CN" w:bidi="ar-SA"/>
      </w:rPr>
    </w:lvl>
    <w:lvl w:ilvl="3" w:tentative="0">
      <w:start w:val="0"/>
      <w:numFmt w:val="bullet"/>
      <w:lvlText w:val="•"/>
      <w:lvlJc w:val="left"/>
      <w:pPr>
        <w:ind w:left="1555" w:hanging="152"/>
      </w:pPr>
      <w:rPr>
        <w:rFonts w:hint="default"/>
        <w:lang w:val="en-US" w:eastAsia="zh-CN" w:bidi="ar-SA"/>
      </w:rPr>
    </w:lvl>
    <w:lvl w:ilvl="4" w:tentative="0">
      <w:start w:val="0"/>
      <w:numFmt w:val="bullet"/>
      <w:lvlText w:val="•"/>
      <w:lvlJc w:val="left"/>
      <w:pPr>
        <w:ind w:left="1987" w:hanging="152"/>
      </w:pPr>
      <w:rPr>
        <w:rFonts w:hint="default"/>
        <w:lang w:val="en-US" w:eastAsia="zh-CN" w:bidi="ar-SA"/>
      </w:rPr>
    </w:lvl>
    <w:lvl w:ilvl="5" w:tentative="0">
      <w:start w:val="0"/>
      <w:numFmt w:val="bullet"/>
      <w:lvlText w:val="•"/>
      <w:lvlJc w:val="left"/>
      <w:pPr>
        <w:ind w:left="2419" w:hanging="152"/>
      </w:pPr>
      <w:rPr>
        <w:rFonts w:hint="default"/>
        <w:lang w:val="en-US" w:eastAsia="zh-CN" w:bidi="ar-SA"/>
      </w:rPr>
    </w:lvl>
    <w:lvl w:ilvl="6" w:tentative="0">
      <w:start w:val="0"/>
      <w:numFmt w:val="bullet"/>
      <w:lvlText w:val="•"/>
      <w:lvlJc w:val="left"/>
      <w:pPr>
        <w:ind w:left="2851" w:hanging="152"/>
      </w:pPr>
      <w:rPr>
        <w:rFonts w:hint="default"/>
        <w:lang w:val="en-US" w:eastAsia="zh-CN" w:bidi="ar-SA"/>
      </w:rPr>
    </w:lvl>
    <w:lvl w:ilvl="7" w:tentative="0">
      <w:start w:val="0"/>
      <w:numFmt w:val="bullet"/>
      <w:lvlText w:val="•"/>
      <w:lvlJc w:val="left"/>
      <w:pPr>
        <w:ind w:left="3283" w:hanging="152"/>
      </w:pPr>
      <w:rPr>
        <w:rFonts w:hint="default"/>
        <w:lang w:val="en-US" w:eastAsia="zh-CN" w:bidi="ar-SA"/>
      </w:rPr>
    </w:lvl>
    <w:lvl w:ilvl="8" w:tentative="0">
      <w:start w:val="0"/>
      <w:numFmt w:val="bullet"/>
      <w:lvlText w:val="•"/>
      <w:lvlJc w:val="left"/>
      <w:pPr>
        <w:ind w:left="3715" w:hanging="152"/>
      </w:pPr>
      <w:rPr>
        <w:rFonts w:hint="default"/>
        <w:lang w:val="en-US" w:eastAsia="zh-CN" w:bidi="ar-SA"/>
      </w:rPr>
    </w:lvl>
  </w:abstractNum>
  <w:abstractNum w:abstractNumId="3">
    <w:nsid w:val="FBEFC41D"/>
    <w:multiLevelType w:val="singleLevel"/>
    <w:tmpl w:val="FBEFC41D"/>
    <w:lvl w:ilvl="0" w:tentative="0">
      <w:start w:val="10"/>
      <w:numFmt w:val="decimal"/>
      <w:suff w:val="space"/>
      <w:lvlText w:val="%1."/>
      <w:lvlJc w:val="left"/>
    </w:lvl>
  </w:abstractNum>
  <w:abstractNum w:abstractNumId="4">
    <w:nsid w:val="79A17E3C"/>
    <w:multiLevelType w:val="singleLevel"/>
    <w:tmpl w:val="79A17E3C"/>
    <w:lvl w:ilvl="0" w:tentative="0">
      <w:start w:val="1"/>
      <w:numFmt w:val="decimal"/>
      <w:suff w:val="space"/>
      <w:lvlText w:val="%1."/>
      <w:lvlJc w:val="left"/>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7FB18F"/>
    <w:rsid w:val="0ED76A29"/>
    <w:rsid w:val="1D9413B9"/>
    <w:rsid w:val="1DFCE6DE"/>
    <w:rsid w:val="1FD3E045"/>
    <w:rsid w:val="2DFFE5FD"/>
    <w:rsid w:val="2F73BDF6"/>
    <w:rsid w:val="376CF415"/>
    <w:rsid w:val="37BA3E8F"/>
    <w:rsid w:val="3AD9348A"/>
    <w:rsid w:val="3D7FB18F"/>
    <w:rsid w:val="3E71A1A8"/>
    <w:rsid w:val="3EEF447B"/>
    <w:rsid w:val="3F612743"/>
    <w:rsid w:val="3F6FBCF2"/>
    <w:rsid w:val="3FEF7D55"/>
    <w:rsid w:val="3FFFF932"/>
    <w:rsid w:val="412B4D62"/>
    <w:rsid w:val="46FCBFB3"/>
    <w:rsid w:val="47F10D06"/>
    <w:rsid w:val="4BEBA4FD"/>
    <w:rsid w:val="4E76F5CD"/>
    <w:rsid w:val="4EEE0F3D"/>
    <w:rsid w:val="4F4ED1B7"/>
    <w:rsid w:val="4F771C27"/>
    <w:rsid w:val="56F6DF0E"/>
    <w:rsid w:val="585F39A0"/>
    <w:rsid w:val="5B8FFFC2"/>
    <w:rsid w:val="5D5B80E2"/>
    <w:rsid w:val="5DB7BFBA"/>
    <w:rsid w:val="5EFE5994"/>
    <w:rsid w:val="5F7BE28F"/>
    <w:rsid w:val="5F7FA277"/>
    <w:rsid w:val="5FC9AF1B"/>
    <w:rsid w:val="61ED0D3F"/>
    <w:rsid w:val="639F11A7"/>
    <w:rsid w:val="653F71A9"/>
    <w:rsid w:val="6BEF8438"/>
    <w:rsid w:val="6BFD51E0"/>
    <w:rsid w:val="6DDBED39"/>
    <w:rsid w:val="6EBEAB39"/>
    <w:rsid w:val="6F6F0CEC"/>
    <w:rsid w:val="6FAF5CB9"/>
    <w:rsid w:val="6FFD0A22"/>
    <w:rsid w:val="715E529C"/>
    <w:rsid w:val="737956F5"/>
    <w:rsid w:val="739FDE75"/>
    <w:rsid w:val="741F196A"/>
    <w:rsid w:val="75F82135"/>
    <w:rsid w:val="767F08C1"/>
    <w:rsid w:val="779EB607"/>
    <w:rsid w:val="77B6F48E"/>
    <w:rsid w:val="79E948ED"/>
    <w:rsid w:val="7B6BDDB3"/>
    <w:rsid w:val="7D7D8136"/>
    <w:rsid w:val="7DBA1B40"/>
    <w:rsid w:val="7DD9D058"/>
    <w:rsid w:val="7DEB7F43"/>
    <w:rsid w:val="7DF79322"/>
    <w:rsid w:val="7DF97534"/>
    <w:rsid w:val="7DFD4222"/>
    <w:rsid w:val="7DFD92F4"/>
    <w:rsid w:val="7EFE5378"/>
    <w:rsid w:val="7EFF9EDE"/>
    <w:rsid w:val="7F4383E4"/>
    <w:rsid w:val="7F730E41"/>
    <w:rsid w:val="7F9F284F"/>
    <w:rsid w:val="7FB5E13E"/>
    <w:rsid w:val="7FB7B62C"/>
    <w:rsid w:val="7FCFD0B7"/>
    <w:rsid w:val="7FDEE673"/>
    <w:rsid w:val="7FE40981"/>
    <w:rsid w:val="7FFC1370"/>
    <w:rsid w:val="7FFD3FCA"/>
    <w:rsid w:val="7FFF5C94"/>
    <w:rsid w:val="8EF7DDA0"/>
    <w:rsid w:val="9AFD8305"/>
    <w:rsid w:val="9EF30E00"/>
    <w:rsid w:val="9FCF463D"/>
    <w:rsid w:val="A7D35F3A"/>
    <w:rsid w:val="ABF3796F"/>
    <w:rsid w:val="B6BCAC9B"/>
    <w:rsid w:val="B9FA8F3D"/>
    <w:rsid w:val="BBBE2674"/>
    <w:rsid w:val="BDBBCA98"/>
    <w:rsid w:val="BDF6D546"/>
    <w:rsid w:val="BE6F052E"/>
    <w:rsid w:val="CBF1149B"/>
    <w:rsid w:val="CFDD6115"/>
    <w:rsid w:val="CFFE22AC"/>
    <w:rsid w:val="CFFF14D4"/>
    <w:rsid w:val="D1C7E86F"/>
    <w:rsid w:val="D7FBCE32"/>
    <w:rsid w:val="DADD2153"/>
    <w:rsid w:val="DBB92ED7"/>
    <w:rsid w:val="DCFCE29C"/>
    <w:rsid w:val="DF9C9E86"/>
    <w:rsid w:val="DFE732EF"/>
    <w:rsid w:val="E2E5BCF9"/>
    <w:rsid w:val="E3BFC798"/>
    <w:rsid w:val="EB2AD18A"/>
    <w:rsid w:val="EBEF7B1C"/>
    <w:rsid w:val="EBFF9068"/>
    <w:rsid w:val="ED97CE9B"/>
    <w:rsid w:val="EE7F8275"/>
    <w:rsid w:val="EEFE6572"/>
    <w:rsid w:val="F3B38D50"/>
    <w:rsid w:val="F3FE3DA2"/>
    <w:rsid w:val="F4FFBBDF"/>
    <w:rsid w:val="F5772D80"/>
    <w:rsid w:val="F5F0C157"/>
    <w:rsid w:val="F7DE88D1"/>
    <w:rsid w:val="F7FE41B0"/>
    <w:rsid w:val="F7FFE92F"/>
    <w:rsid w:val="F8F9B6A6"/>
    <w:rsid w:val="F98FAC33"/>
    <w:rsid w:val="FAF984F2"/>
    <w:rsid w:val="FB6DD73F"/>
    <w:rsid w:val="FB7502C3"/>
    <w:rsid w:val="FBBFF512"/>
    <w:rsid w:val="FBFB5D96"/>
    <w:rsid w:val="FBFDA7B3"/>
    <w:rsid w:val="FBFEA433"/>
    <w:rsid w:val="FC7F3975"/>
    <w:rsid w:val="FCE7D854"/>
    <w:rsid w:val="FCEB6C28"/>
    <w:rsid w:val="FDF55DDB"/>
    <w:rsid w:val="FDFD7714"/>
    <w:rsid w:val="FDFFE99F"/>
    <w:rsid w:val="FE57ACDF"/>
    <w:rsid w:val="FEAE30F9"/>
    <w:rsid w:val="FEFDEE22"/>
    <w:rsid w:val="FF7C507E"/>
    <w:rsid w:val="FFBE898F"/>
    <w:rsid w:val="FFCF020C"/>
    <w:rsid w:val="FFD7BC2E"/>
    <w:rsid w:val="FFFD3696"/>
    <w:rsid w:val="FFFEAD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4">
    <w:name w:val="heading 4"/>
    <w:basedOn w:val="1"/>
    <w:qFormat/>
    <w:uiPriority w:val="1"/>
    <w:pPr>
      <w:spacing w:before="32"/>
      <w:ind w:left="220"/>
      <w:outlineLvl w:val="3"/>
    </w:pPr>
    <w:rPr>
      <w:rFonts w:ascii="楷体" w:hAnsi="楷体" w:eastAsia="楷体" w:cs="楷体"/>
      <w:b/>
      <w:bCs/>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Layout w:type="fixed"/>
      <w:tblCellMar>
        <w:top w:w="0" w:type="dxa"/>
        <w:left w:w="108" w:type="dxa"/>
        <w:bottom w:w="0" w:type="dxa"/>
        <w:right w:w="108" w:type="dxa"/>
      </w:tblCellMar>
    </w:tblPr>
  </w:style>
  <w:style w:type="paragraph" w:styleId="2">
    <w:name w:val="Body Text"/>
    <w:basedOn w:val="1"/>
    <w:next w:val="3"/>
    <w:qFormat/>
    <w:uiPriority w:val="1"/>
    <w:rPr>
      <w:rFonts w:ascii="宋体" w:hAnsi="宋体" w:eastAsia="宋体" w:cs="宋体"/>
      <w:sz w:val="12"/>
      <w:szCs w:val="12"/>
      <w:lang w:val="en-US" w:eastAsia="zh-CN" w:bidi="ar-SA"/>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customStyle="1" w:styleId="7">
    <w:name w:val="Table Paragraph"/>
    <w:basedOn w:val="1"/>
    <w:qFormat/>
    <w:uiPriority w:val="1"/>
    <w:pPr>
      <w:spacing w:before="10"/>
      <w:jc w:val="right"/>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5.66666666666667</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2023-05-14T15:32:00Z</dcterms:created>
  <dc:creator>greatwall</dc:creator>
  <cp:lastModifiedBy>岑冠聪</cp:lastModifiedBy>
  <dcterms:modified xsi:type="dcterms:W3CDTF">2025-06-18T00:56:25Z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69A4E9C026C695912A015E6453C95561</vt:lpwstr>
  </property>
</Properties>
</file>