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5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面试</w:t>
      </w:r>
      <w:r>
        <w:rPr>
          <w:rFonts w:hint="eastAsia"/>
          <w:b/>
          <w:bCs/>
          <w:sz w:val="32"/>
          <w:szCs w:val="32"/>
          <w:lang w:eastAsia="zh-CN"/>
        </w:rPr>
        <w:t>报到</w:t>
      </w:r>
      <w:r>
        <w:rPr>
          <w:rFonts w:hint="eastAsia"/>
          <w:b/>
          <w:bCs/>
          <w:sz w:val="32"/>
          <w:szCs w:val="32"/>
        </w:rPr>
        <w:t>地点</w:t>
      </w:r>
    </w:p>
    <w:p w14:paraId="7AB512C0">
      <w:pP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广东省江门市蓬江区环市街道发展大道147号江门市美术馆办公区综合功能区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p w14:paraId="4D5BB87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040380"/>
            <wp:effectExtent l="0" t="0" r="4445" b="7620"/>
            <wp:docPr id="1" name="图片 1" descr="微信图片编辑_20250515163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编辑_20250515163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EE749E0"/>
    <w:p w14:paraId="7B4EC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F21"/>
    <w:rsid w:val="1E7926DE"/>
    <w:rsid w:val="7FD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42</Characters>
  <Lines>0</Lines>
  <Paragraphs>0</Paragraphs>
  <TotalTime>0</TotalTime>
  <ScaleCrop>false</ScaleCrop>
  <LinksUpToDate>false</LinksUpToDate>
  <CharactersWithSpaces>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2025-05-14T03:53:00Z</dcterms:created>
  <dc:creator>Administrator</dc:creator>
  <cp:lastModifiedBy>陈雪颖</cp:lastModifiedBy>
  <dcterms:modified xsi:type="dcterms:W3CDTF">2025-05-15T08:46:42Z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eyJoZGlkIjoiNzEyNzg5MDQwMzJhZDE3MWYzOWQ1YzdlZjhjNjM1ZmYiLCJ1c2VySWQiOiI1NzEwMzE1ODQifQ==</vt:lpwstr>
  </property>
  <property fmtid="{D5CDD505-2E9C-101B-9397-08002B2CF9AE}" pid="4" name="ICV">
    <vt:lpwstr>CF36C737A04D445AB139A6372247C825_12</vt:lpwstr>
  </property>
</Properties>
</file>