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江门市市场监督管理局2025年“一监到底”网络直播执法活动合同模版</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Change w:id="4" w:author="greatwall" w:date="2025-02-25T08:52:29Z">
            <w:rPr>
              <w:rFonts w:ascii="仿宋" w:hAnsi="仿宋" w:eastAsia="仿宋" w:cs="仿宋"/>
              <w:b/>
              <w:sz w:val="28"/>
              <w:szCs w:val="28"/>
            </w:rPr>
          </w:rPrChange>
        </w:rPr>
      </w:pPr>
      <w:bookmarkStart w:id="0" w:name="_GoBack"/>
      <w:r>
        <w:rPr>
          <w:rFonts w:hint="eastAsia" w:ascii="仿宋_GB2312" w:hAnsi="仿宋_GB2312" w:eastAsia="仿宋_GB2312" w:cs="仿宋_GB2312"/>
          <w:b/>
          <w:bCs/>
          <w:sz w:val="28"/>
          <w:szCs w:val="28"/>
          <w:rPrChange w:id="5" w:author="greatwall" w:date="2025-02-25T08:52:29Z">
            <w:rPr>
              <w:rFonts w:hint="eastAsia" w:ascii="仿宋" w:hAnsi="仿宋" w:eastAsia="仿宋" w:cs="仿宋"/>
              <w:b/>
              <w:bCs/>
              <w:sz w:val="28"/>
              <w:szCs w:val="28"/>
            </w:rPr>
          </w:rPrChange>
        </w:rPr>
        <w:t>甲方</w:t>
      </w:r>
      <w:r>
        <w:rPr>
          <w:rFonts w:hint="eastAsia" w:ascii="仿宋_GB2312" w:hAnsi="仿宋_GB2312" w:eastAsia="仿宋_GB2312" w:cs="仿宋_GB2312"/>
          <w:sz w:val="28"/>
          <w:szCs w:val="28"/>
          <w:rPrChange w:id="6" w:author="greatwall" w:date="2025-02-25T08:52:29Z">
            <w:rPr>
              <w:rFonts w:hint="eastAsia" w:ascii="仿宋" w:hAnsi="仿宋" w:eastAsia="仿宋" w:cs="仿宋"/>
              <w:sz w:val="28"/>
              <w:szCs w:val="28"/>
            </w:rPr>
          </w:rPrChange>
        </w:rPr>
        <w:t xml:space="preserve">：  </w:t>
      </w:r>
      <w:r>
        <w:rPr>
          <w:rFonts w:hint="eastAsia" w:ascii="仿宋_GB2312" w:hAnsi="仿宋_GB2312" w:eastAsia="仿宋_GB2312" w:cs="仿宋_GB2312"/>
          <w:bCs/>
          <w:sz w:val="28"/>
          <w:szCs w:val="28"/>
          <w:rPrChange w:id="7" w:author="greatwall" w:date="2025-02-25T08:52:29Z">
            <w:rPr>
              <w:rFonts w:hint="eastAsia" w:ascii="仿宋" w:hAnsi="仿宋" w:eastAsia="仿宋" w:cs="仿宋"/>
              <w:bCs/>
              <w:sz w:val="28"/>
              <w:szCs w:val="28"/>
            </w:rPr>
          </w:rPrChange>
        </w:rPr>
        <w:t>江门市市场监督管理局</w:t>
      </w:r>
    </w:p>
    <w:p>
      <w:pPr>
        <w:spacing w:line="480" w:lineRule="exact"/>
        <w:rPr>
          <w:rFonts w:hint="eastAsia" w:ascii="仿宋_GB2312" w:hAnsi="仿宋_GB2312" w:eastAsia="仿宋_GB2312" w:cs="仿宋_GB2312"/>
          <w:sz w:val="28"/>
          <w:szCs w:val="28"/>
          <w:rPrChange w:id="8"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9" w:author="greatwall" w:date="2025-02-25T08:52:29Z">
            <w:rPr>
              <w:rFonts w:hint="eastAsia" w:ascii="仿宋" w:hAnsi="仿宋" w:eastAsia="仿宋" w:cs="仿宋"/>
              <w:sz w:val="28"/>
              <w:szCs w:val="28"/>
            </w:rPr>
          </w:rPrChange>
        </w:rPr>
        <w:t>地址：  江门市东华二路7号</w:t>
      </w:r>
    </w:p>
    <w:p>
      <w:pPr>
        <w:spacing w:line="480" w:lineRule="exact"/>
        <w:rPr>
          <w:rFonts w:hint="eastAsia" w:ascii="仿宋_GB2312" w:hAnsi="仿宋_GB2312" w:eastAsia="仿宋_GB2312" w:cs="仿宋_GB2312"/>
          <w:sz w:val="28"/>
          <w:szCs w:val="28"/>
          <w:rPrChange w:id="10"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11" w:author="greatwall" w:date="2025-02-25T08:52:29Z">
            <w:rPr>
              <w:rFonts w:hint="eastAsia" w:ascii="仿宋" w:hAnsi="仿宋" w:eastAsia="仿宋" w:cs="仿宋"/>
              <w:sz w:val="28"/>
              <w:szCs w:val="28"/>
            </w:rPr>
          </w:rPrChange>
        </w:rPr>
        <w:t>联系人：</w:t>
      </w:r>
      <w:r>
        <w:rPr>
          <w:rFonts w:hint="eastAsia" w:ascii="仿宋_GB2312" w:hAnsi="仿宋_GB2312" w:eastAsia="仿宋_GB2312" w:cs="仿宋_GB2312"/>
          <w:sz w:val="28"/>
          <w:szCs w:val="28"/>
          <w:rPrChange w:id="12" w:author="greatwall" w:date="2025-02-25T08:52:29Z">
            <w:rPr>
              <w:rFonts w:ascii="仿宋" w:hAnsi="仿宋" w:eastAsia="仿宋" w:cs="仿宋"/>
              <w:sz w:val="28"/>
              <w:szCs w:val="28"/>
            </w:rPr>
          </w:rPrChange>
        </w:rPr>
        <w:t xml:space="preserve"> </w:t>
      </w:r>
    </w:p>
    <w:p>
      <w:pPr>
        <w:spacing w:line="480" w:lineRule="exact"/>
        <w:rPr>
          <w:rFonts w:hint="eastAsia" w:ascii="仿宋_GB2312" w:hAnsi="仿宋_GB2312" w:eastAsia="仿宋_GB2312" w:cs="仿宋_GB2312"/>
          <w:sz w:val="28"/>
          <w:szCs w:val="28"/>
          <w:rPrChange w:id="13"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14" w:author="greatwall" w:date="2025-02-25T08:52:29Z">
            <w:rPr>
              <w:rFonts w:hint="eastAsia" w:ascii="仿宋" w:hAnsi="仿宋" w:eastAsia="仿宋" w:cs="仿宋"/>
              <w:sz w:val="28"/>
              <w:szCs w:val="28"/>
            </w:rPr>
          </w:rPrChange>
        </w:rPr>
        <w:t xml:space="preserve">电话：   </w:t>
      </w:r>
    </w:p>
    <w:p>
      <w:pPr>
        <w:pStyle w:val="2"/>
        <w:spacing w:line="480" w:lineRule="exact"/>
        <w:ind w:firstLine="600"/>
        <w:rPr>
          <w:rFonts w:hint="eastAsia" w:ascii="仿宋_GB2312" w:hAnsi="仿宋_GB2312" w:cs="仿宋_GB2312"/>
          <w:rPrChange w:id="15" w:author="greatwall" w:date="2025-02-25T08:52:29Z">
            <w:rPr/>
          </w:rPrChange>
        </w:rPr>
      </w:pPr>
    </w:p>
    <w:p>
      <w:pPr>
        <w:spacing w:line="480" w:lineRule="exact"/>
        <w:rPr>
          <w:rFonts w:hint="eastAsia" w:ascii="仿宋_GB2312" w:hAnsi="仿宋_GB2312" w:eastAsia="仿宋_GB2312" w:cs="仿宋_GB2312"/>
          <w:b/>
          <w:sz w:val="28"/>
          <w:szCs w:val="28"/>
          <w:rPrChange w:id="16" w:author="greatwall" w:date="2025-02-25T08:52:29Z">
            <w:rPr>
              <w:rFonts w:ascii="仿宋" w:hAnsi="仿宋" w:eastAsia="仿宋" w:cs="仿宋"/>
              <w:b/>
              <w:sz w:val="28"/>
              <w:szCs w:val="28"/>
            </w:rPr>
          </w:rPrChange>
        </w:rPr>
      </w:pPr>
      <w:r>
        <w:rPr>
          <w:rFonts w:hint="eastAsia" w:ascii="仿宋_GB2312" w:hAnsi="仿宋_GB2312" w:eastAsia="仿宋_GB2312" w:cs="仿宋_GB2312"/>
          <w:b/>
          <w:bCs/>
          <w:sz w:val="28"/>
          <w:szCs w:val="28"/>
          <w:rPrChange w:id="17" w:author="greatwall" w:date="2025-02-25T08:52:29Z">
            <w:rPr>
              <w:rFonts w:hint="eastAsia" w:ascii="仿宋" w:hAnsi="仿宋" w:eastAsia="仿宋" w:cs="仿宋"/>
              <w:b/>
              <w:bCs/>
              <w:sz w:val="28"/>
              <w:szCs w:val="28"/>
            </w:rPr>
          </w:rPrChange>
        </w:rPr>
        <w:t>乙方</w:t>
      </w:r>
      <w:r>
        <w:rPr>
          <w:rFonts w:hint="eastAsia" w:ascii="仿宋_GB2312" w:hAnsi="仿宋_GB2312" w:eastAsia="仿宋_GB2312" w:cs="仿宋_GB2312"/>
          <w:sz w:val="28"/>
          <w:szCs w:val="28"/>
          <w:rPrChange w:id="18" w:author="greatwall" w:date="2025-02-25T08:52:29Z">
            <w:rPr>
              <w:rFonts w:hint="eastAsia" w:ascii="仿宋" w:hAnsi="仿宋" w:eastAsia="仿宋" w:cs="仿宋"/>
              <w:sz w:val="28"/>
              <w:szCs w:val="28"/>
            </w:rPr>
          </w:rPrChange>
        </w:rPr>
        <w:t xml:space="preserve">：  </w:t>
      </w:r>
    </w:p>
    <w:p>
      <w:pPr>
        <w:spacing w:line="480" w:lineRule="exact"/>
        <w:rPr>
          <w:rFonts w:hint="eastAsia" w:ascii="仿宋_GB2312" w:hAnsi="仿宋_GB2312" w:eastAsia="仿宋_GB2312" w:cs="仿宋_GB2312"/>
          <w:sz w:val="28"/>
          <w:szCs w:val="28"/>
          <w:rPrChange w:id="19"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20" w:author="greatwall" w:date="2025-02-25T08:52:29Z">
            <w:rPr>
              <w:rFonts w:hint="eastAsia" w:ascii="仿宋" w:hAnsi="仿宋" w:eastAsia="仿宋" w:cs="仿宋"/>
              <w:sz w:val="28"/>
              <w:szCs w:val="28"/>
            </w:rPr>
          </w:rPrChange>
        </w:rPr>
        <w:t xml:space="preserve">地址：  </w:t>
      </w:r>
    </w:p>
    <w:p>
      <w:pPr>
        <w:spacing w:line="480" w:lineRule="exact"/>
        <w:rPr>
          <w:rFonts w:hint="eastAsia" w:ascii="仿宋_GB2312" w:hAnsi="仿宋_GB2312" w:eastAsia="仿宋_GB2312" w:cs="仿宋_GB2312"/>
          <w:sz w:val="28"/>
          <w:szCs w:val="28"/>
          <w:rPrChange w:id="21"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22" w:author="greatwall" w:date="2025-02-25T08:52:29Z">
            <w:rPr>
              <w:rFonts w:hint="eastAsia" w:ascii="仿宋" w:hAnsi="仿宋" w:eastAsia="仿宋" w:cs="仿宋"/>
              <w:sz w:val="28"/>
              <w:szCs w:val="28"/>
            </w:rPr>
          </w:rPrChange>
        </w:rPr>
        <w:t>联系人：</w:t>
      </w:r>
      <w:r>
        <w:rPr>
          <w:rFonts w:hint="eastAsia" w:ascii="仿宋_GB2312" w:hAnsi="仿宋_GB2312" w:eastAsia="仿宋_GB2312" w:cs="仿宋_GB2312"/>
          <w:sz w:val="28"/>
          <w:szCs w:val="28"/>
          <w:rPrChange w:id="23" w:author="greatwall" w:date="2025-02-25T08:52:29Z">
            <w:rPr>
              <w:rFonts w:ascii="仿宋" w:hAnsi="仿宋" w:eastAsia="仿宋" w:cs="仿宋"/>
              <w:sz w:val="28"/>
              <w:szCs w:val="28"/>
            </w:rPr>
          </w:rPrChange>
        </w:rPr>
        <w:t xml:space="preserve"> </w:t>
      </w:r>
    </w:p>
    <w:p>
      <w:pPr>
        <w:spacing w:line="480" w:lineRule="exact"/>
        <w:rPr>
          <w:rFonts w:hint="eastAsia" w:ascii="仿宋_GB2312" w:hAnsi="仿宋_GB2312" w:eastAsia="仿宋_GB2312" w:cs="仿宋_GB2312"/>
          <w:sz w:val="28"/>
          <w:szCs w:val="28"/>
          <w:rPrChange w:id="24" w:author="greatwall" w:date="2025-02-25T08:52:29Z">
            <w:rPr>
              <w:rFonts w:ascii="仿宋" w:hAnsi="仿宋" w:eastAsia="仿宋" w:cs="仿宋"/>
              <w:sz w:val="28"/>
              <w:szCs w:val="28"/>
            </w:rPr>
          </w:rPrChange>
        </w:rPr>
      </w:pPr>
      <w:r>
        <w:rPr>
          <w:rFonts w:hint="eastAsia" w:ascii="仿宋_GB2312" w:hAnsi="仿宋_GB2312" w:eastAsia="仿宋_GB2312" w:cs="仿宋_GB2312"/>
          <w:sz w:val="28"/>
          <w:szCs w:val="28"/>
          <w:rPrChange w:id="25" w:author="greatwall" w:date="2025-02-25T08:52:29Z">
            <w:rPr>
              <w:rFonts w:hint="eastAsia" w:ascii="仿宋" w:hAnsi="仿宋" w:eastAsia="仿宋" w:cs="仿宋"/>
              <w:sz w:val="28"/>
              <w:szCs w:val="28"/>
            </w:rPr>
          </w:rPrChange>
        </w:rPr>
        <w:t xml:space="preserve">电话：   </w:t>
      </w:r>
    </w:p>
    <w:p>
      <w:pPr>
        <w:spacing w:line="480" w:lineRule="exact"/>
        <w:rPr>
          <w:rFonts w:hint="eastAsia" w:ascii="仿宋_GB2312" w:hAnsi="仿宋_GB2312" w:eastAsia="仿宋_GB2312" w:cs="仿宋_GB2312"/>
          <w:sz w:val="28"/>
          <w:szCs w:val="28"/>
          <w:shd w:val="clear" w:color="auto" w:fill="FFFFFF"/>
          <w:rPrChange w:id="26" w:author="greatwall" w:date="2025-02-25T08:52:29Z">
            <w:rPr>
              <w:rFonts w:ascii="仿宋" w:hAnsi="仿宋" w:eastAsia="仿宋" w:cs="仿宋"/>
              <w:sz w:val="28"/>
              <w:szCs w:val="28"/>
              <w:shd w:val="clear" w:color="auto" w:fill="FFFFFF"/>
            </w:rPr>
          </w:rPrChange>
        </w:rPr>
      </w:pPr>
    </w:p>
    <w:p>
      <w:pPr>
        <w:widowControl/>
        <w:spacing w:line="480" w:lineRule="exact"/>
        <w:ind w:firstLine="618" w:firstLineChars="221"/>
        <w:rPr>
          <w:rFonts w:hint="eastAsia" w:ascii="仿宋_GB2312" w:hAnsi="仿宋_GB2312" w:cs="仿宋_GB2312"/>
          <w:b/>
          <w:bCs/>
          <w:sz w:val="28"/>
          <w:szCs w:val="28"/>
          <w:rPrChange w:id="27" w:author="greatwall" w:date="2025-02-25T08:52:29Z">
            <w:rPr>
              <w:rFonts w:ascii="仿宋_GB2312" w:hAnsi="仿宋" w:cs="仿宋"/>
              <w:b/>
              <w:bCs/>
              <w:sz w:val="28"/>
              <w:szCs w:val="28"/>
            </w:rPr>
          </w:rPrChange>
        </w:rPr>
      </w:pPr>
      <w:r>
        <w:rPr>
          <w:rFonts w:hint="eastAsia" w:ascii="仿宋_GB2312" w:hAnsi="仿宋_GB2312" w:cs="仿宋_GB2312"/>
          <w:sz w:val="28"/>
          <w:szCs w:val="28"/>
          <w:rPrChange w:id="28" w:author="greatwall" w:date="2025-02-25T08:52:29Z">
            <w:rPr>
              <w:rFonts w:hint="eastAsia" w:ascii="仿宋_GB2312" w:hAnsi="仿宋" w:cs="仿宋"/>
              <w:sz w:val="28"/>
              <w:szCs w:val="28"/>
            </w:rPr>
          </w:rPrChange>
        </w:rPr>
        <w:t>乙方作为</w:t>
      </w:r>
      <w:ins w:id="29" w:author="张升锦" w:date="2025-02-21T15:43:00Z">
        <w:r>
          <w:rPr>
            <w:rFonts w:hint="eastAsia" w:ascii="仿宋_GB2312" w:hAnsi="仿宋_GB2312" w:cs="仿宋_GB2312"/>
            <w:sz w:val="28"/>
            <w:szCs w:val="28"/>
            <w:rPrChange w:id="30" w:author="greatwall" w:date="2025-02-25T08:52:29Z">
              <w:rPr>
                <w:rFonts w:hint="eastAsia" w:ascii="仿宋_GB2312" w:hAnsi="仿宋" w:cs="仿宋"/>
                <w:sz w:val="28"/>
                <w:szCs w:val="28"/>
              </w:rPr>
            </w:rPrChange>
          </w:rPr>
          <w:t>“</w:t>
        </w:r>
      </w:ins>
      <w:r>
        <w:rPr>
          <w:rFonts w:hint="eastAsia" w:ascii="仿宋_GB2312" w:hAnsi="仿宋_GB2312" w:cs="仿宋_GB2312"/>
          <w:sz w:val="28"/>
          <w:szCs w:val="28"/>
          <w:rPrChange w:id="32" w:author="greatwall" w:date="2025-02-25T08:52:29Z">
            <w:rPr>
              <w:rFonts w:hint="eastAsia" w:ascii="仿宋_GB2312" w:hAnsi="仿宋" w:cs="仿宋"/>
              <w:sz w:val="28"/>
              <w:szCs w:val="28"/>
            </w:rPr>
          </w:rPrChange>
        </w:rPr>
        <w:t>江门市市场监督管理局“一监到底”网络直播执法活动项目</w:t>
      </w:r>
      <w:ins w:id="33" w:author="张升锦" w:date="2025-02-21T15:43:00Z">
        <w:r>
          <w:rPr>
            <w:rFonts w:hint="eastAsia" w:ascii="仿宋_GB2312" w:hAnsi="仿宋_GB2312" w:cs="仿宋_GB2312"/>
            <w:sz w:val="28"/>
            <w:szCs w:val="28"/>
            <w:rPrChange w:id="34" w:author="greatwall" w:date="2025-02-25T08:52:29Z">
              <w:rPr>
                <w:rFonts w:hint="eastAsia" w:ascii="仿宋_GB2312" w:hAnsi="仿宋" w:cs="仿宋"/>
                <w:sz w:val="28"/>
                <w:szCs w:val="28"/>
              </w:rPr>
            </w:rPrChange>
          </w:rPr>
          <w:t>”</w:t>
        </w:r>
      </w:ins>
      <w:r>
        <w:rPr>
          <w:rFonts w:hint="eastAsia" w:ascii="仿宋_GB2312" w:hAnsi="仿宋_GB2312" w:cs="仿宋_GB2312"/>
          <w:sz w:val="28"/>
          <w:szCs w:val="28"/>
          <w:rPrChange w:id="36" w:author="greatwall" w:date="2025-02-25T08:52:29Z">
            <w:rPr>
              <w:rFonts w:hint="eastAsia" w:ascii="仿宋_GB2312" w:hAnsi="仿宋" w:cs="仿宋"/>
              <w:sz w:val="28"/>
              <w:szCs w:val="28"/>
            </w:rPr>
          </w:rPrChange>
        </w:rPr>
        <w:t>运营方，为甲方提供网络直播执法活动项目执行及宣传服务。双方</w:t>
      </w:r>
      <w:ins w:id="37" w:author="张升锦" w:date="2025-02-21T15:13:00Z">
        <w:r>
          <w:rPr>
            <w:rFonts w:hint="eastAsia" w:ascii="仿宋_GB2312" w:hAnsi="仿宋_GB2312" w:cs="仿宋_GB2312"/>
            <w:sz w:val="28"/>
            <w:szCs w:val="28"/>
            <w:rPrChange w:id="38" w:author="greatwall" w:date="2025-02-25T08:52:29Z">
              <w:rPr>
                <w:rFonts w:hint="eastAsia" w:ascii="仿宋_GB2312" w:hAnsi="仿宋" w:cs="仿宋"/>
                <w:sz w:val="28"/>
                <w:szCs w:val="28"/>
              </w:rPr>
            </w:rPrChange>
          </w:rPr>
          <w:t>依据《中华人民共和国民法典》等相关法律法规的规定，</w:t>
        </w:r>
      </w:ins>
      <w:ins w:id="40" w:author="张升锦" w:date="2025-02-21T15:28:00Z">
        <w:r>
          <w:rPr>
            <w:rFonts w:hint="eastAsia" w:ascii="仿宋_GB2312" w:hAnsi="仿宋_GB2312" w:cs="仿宋_GB2312"/>
            <w:sz w:val="28"/>
            <w:szCs w:val="28"/>
            <w:rPrChange w:id="41" w:author="greatwall" w:date="2025-02-25T08:52:29Z">
              <w:rPr>
                <w:rFonts w:hint="eastAsia" w:ascii="仿宋_GB2312" w:hAnsi="仿宋" w:cs="仿宋"/>
                <w:sz w:val="28"/>
                <w:szCs w:val="28"/>
              </w:rPr>
            </w:rPrChange>
          </w:rPr>
          <w:t>本着</w:t>
        </w:r>
      </w:ins>
      <w:del w:id="43" w:author="张升锦" w:date="2025-02-21T15:28:00Z">
        <w:r>
          <w:rPr>
            <w:rFonts w:hint="eastAsia" w:ascii="仿宋_GB2312" w:hAnsi="仿宋_GB2312" w:cs="仿宋_GB2312"/>
            <w:sz w:val="28"/>
            <w:szCs w:val="28"/>
            <w:rPrChange w:id="44" w:author="greatwall" w:date="2025-02-25T08:52:29Z">
              <w:rPr>
                <w:rFonts w:hint="eastAsia" w:ascii="仿宋_GB2312" w:hAnsi="仿宋" w:cs="仿宋"/>
                <w:sz w:val="28"/>
                <w:szCs w:val="28"/>
              </w:rPr>
            </w:rPrChange>
          </w:rPr>
          <w:delText>在</w:delText>
        </w:r>
      </w:del>
      <w:r>
        <w:rPr>
          <w:rFonts w:hint="eastAsia" w:ascii="仿宋_GB2312" w:hAnsi="仿宋_GB2312" w:cs="仿宋_GB2312"/>
          <w:sz w:val="28"/>
          <w:szCs w:val="28"/>
          <w:rPrChange w:id="46" w:author="greatwall" w:date="2025-02-25T08:52:29Z">
            <w:rPr>
              <w:rFonts w:hint="eastAsia" w:ascii="仿宋_GB2312" w:hAnsi="仿宋" w:cs="仿宋"/>
              <w:sz w:val="28"/>
              <w:szCs w:val="28"/>
            </w:rPr>
          </w:rPrChange>
        </w:rPr>
        <w:t>平等</w:t>
      </w:r>
      <w:ins w:id="47" w:author="张升锦" w:date="2025-02-21T15:13:00Z">
        <w:r>
          <w:rPr>
            <w:rFonts w:hint="eastAsia" w:ascii="仿宋_GB2312" w:hAnsi="仿宋_GB2312" w:cs="仿宋_GB2312"/>
            <w:sz w:val="28"/>
            <w:szCs w:val="28"/>
            <w:rPrChange w:id="48" w:author="greatwall" w:date="2025-02-25T08:52:29Z">
              <w:rPr>
                <w:rFonts w:hint="eastAsia" w:ascii="仿宋_GB2312" w:hAnsi="仿宋" w:cs="仿宋"/>
                <w:sz w:val="28"/>
                <w:szCs w:val="28"/>
              </w:rPr>
            </w:rPrChange>
          </w:rPr>
          <w:t>、自愿、公平</w:t>
        </w:r>
      </w:ins>
      <w:ins w:id="50" w:author="张升锦" w:date="2025-02-21T15:14:00Z">
        <w:r>
          <w:rPr>
            <w:rFonts w:hint="eastAsia" w:ascii="仿宋_GB2312" w:hAnsi="仿宋_GB2312" w:cs="仿宋_GB2312"/>
            <w:sz w:val="28"/>
            <w:szCs w:val="28"/>
            <w:rPrChange w:id="51" w:author="greatwall" w:date="2025-02-25T08:52:29Z">
              <w:rPr>
                <w:rFonts w:hint="eastAsia" w:ascii="仿宋_GB2312" w:hAnsi="仿宋" w:cs="仿宋"/>
                <w:sz w:val="28"/>
                <w:szCs w:val="28"/>
              </w:rPr>
            </w:rPrChange>
          </w:rPr>
          <w:t>和</w:t>
        </w:r>
      </w:ins>
      <w:del w:id="53" w:author="张升锦" w:date="2025-02-21T15:14:00Z">
        <w:r>
          <w:rPr>
            <w:rFonts w:hint="eastAsia" w:ascii="仿宋_GB2312" w:hAnsi="仿宋_GB2312" w:cs="仿宋_GB2312"/>
            <w:sz w:val="28"/>
            <w:szCs w:val="28"/>
            <w:rPrChange w:id="54" w:author="greatwall" w:date="2025-02-25T08:52:29Z">
              <w:rPr>
                <w:rFonts w:hint="eastAsia" w:ascii="仿宋_GB2312" w:hAnsi="仿宋" w:cs="仿宋"/>
                <w:sz w:val="28"/>
                <w:szCs w:val="28"/>
              </w:rPr>
            </w:rPrChange>
          </w:rPr>
          <w:delText>互利的基础上，遵循</w:delText>
        </w:r>
      </w:del>
      <w:r>
        <w:rPr>
          <w:rFonts w:hint="eastAsia" w:ascii="仿宋_GB2312" w:hAnsi="仿宋_GB2312" w:cs="仿宋_GB2312"/>
          <w:sz w:val="28"/>
          <w:szCs w:val="28"/>
          <w:rPrChange w:id="56" w:author="greatwall" w:date="2025-02-25T08:52:29Z">
            <w:rPr>
              <w:rFonts w:hint="eastAsia" w:ascii="仿宋_GB2312" w:hAnsi="仿宋" w:cs="仿宋"/>
              <w:sz w:val="28"/>
              <w:szCs w:val="28"/>
            </w:rPr>
          </w:rPrChange>
        </w:rPr>
        <w:t>诚实信用的原则，通过友好协商达成本合同：</w:t>
      </w:r>
    </w:p>
    <w:p>
      <w:pPr>
        <w:spacing w:line="480" w:lineRule="exact"/>
        <w:rPr>
          <w:rFonts w:hint="eastAsia" w:ascii="仿宋_GB2312" w:hAnsi="仿宋_GB2312" w:eastAsia="仿宋_GB2312" w:cs="仿宋_GB2312"/>
          <w:bCs/>
          <w:sz w:val="28"/>
          <w:szCs w:val="28"/>
          <w:rPrChange w:id="57"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58" w:author="greatwall" w:date="2025-02-25T08:52:29Z">
            <w:rPr>
              <w:rFonts w:hint="eastAsia" w:ascii="黑体" w:hAnsi="黑体" w:eastAsia="黑体" w:cs="仿宋"/>
              <w:bCs/>
              <w:sz w:val="28"/>
              <w:szCs w:val="28"/>
            </w:rPr>
          </w:rPrChange>
        </w:rPr>
        <w:t xml:space="preserve">第一条  项目内容 </w:t>
      </w:r>
    </w:p>
    <w:p>
      <w:pPr>
        <w:pStyle w:val="2"/>
        <w:spacing w:line="480" w:lineRule="exact"/>
        <w:ind w:firstLine="560"/>
        <w:rPr>
          <w:rFonts w:hint="eastAsia" w:ascii="仿宋_GB2312" w:hAnsi="仿宋_GB2312" w:cs="仿宋_GB2312"/>
          <w:sz w:val="28"/>
          <w:szCs w:val="28"/>
          <w:rPrChange w:id="59" w:author="greatwall" w:date="2025-02-25T08:52:29Z">
            <w:rPr>
              <w:rFonts w:ascii="仿宋_GB2312"/>
              <w:sz w:val="28"/>
              <w:szCs w:val="28"/>
            </w:rPr>
          </w:rPrChange>
        </w:rPr>
      </w:pPr>
      <w:r>
        <w:rPr>
          <w:rFonts w:hint="eastAsia" w:ascii="仿宋_GB2312" w:hAnsi="仿宋_GB2312" w:cs="仿宋_GB2312"/>
          <w:sz w:val="28"/>
          <w:szCs w:val="28"/>
          <w:rPrChange w:id="60" w:author="greatwall" w:date="2025-02-25T08:52:29Z">
            <w:rPr>
              <w:rFonts w:hint="eastAsia" w:ascii="仿宋_GB2312"/>
              <w:sz w:val="28"/>
              <w:szCs w:val="28"/>
            </w:rPr>
          </w:rPrChange>
        </w:rPr>
        <w:t>甲方委托乙方开展</w:t>
      </w:r>
      <w:ins w:id="61" w:author="greatwall" w:date="2025-02-25T08:51:52Z">
        <w:r>
          <w:rPr>
            <w:rFonts w:hint="eastAsia" w:ascii="仿宋_GB2312" w:hAnsi="仿宋_GB2312" w:cs="仿宋_GB2312"/>
            <w:sz w:val="28"/>
            <w:szCs w:val="28"/>
            <w:lang w:eastAsia="zh-CN"/>
            <w:rPrChange w:id="62" w:author="greatwall" w:date="2025-02-25T08:52:29Z">
              <w:rPr>
                <w:rFonts w:hint="eastAsia" w:ascii="仿宋_GB2312"/>
                <w:sz w:val="28"/>
                <w:szCs w:val="28"/>
                <w:lang w:eastAsia="zh-CN"/>
              </w:rPr>
            </w:rPrChange>
          </w:rPr>
          <w:t>至少</w:t>
        </w:r>
      </w:ins>
      <w:r>
        <w:rPr>
          <w:rFonts w:hint="eastAsia" w:ascii="仿宋_GB2312" w:hAnsi="仿宋_GB2312" w:cs="仿宋_GB2312"/>
          <w:sz w:val="28"/>
          <w:szCs w:val="28"/>
          <w:rPrChange w:id="64" w:author="greatwall" w:date="2025-02-25T08:52:29Z">
            <w:rPr>
              <w:rFonts w:hint="eastAsia" w:ascii="仿宋_GB2312"/>
              <w:sz w:val="28"/>
              <w:szCs w:val="28"/>
            </w:rPr>
          </w:rPrChange>
        </w:rPr>
        <w:t>12期</w:t>
      </w:r>
      <w:r>
        <w:rPr>
          <w:rFonts w:hint="eastAsia" w:ascii="仿宋_GB2312" w:hAnsi="仿宋_GB2312" w:cs="仿宋_GB2312"/>
          <w:sz w:val="28"/>
          <w:szCs w:val="28"/>
          <w:rPrChange w:id="65" w:author="greatwall" w:date="2025-02-25T08:52:29Z">
            <w:rPr>
              <w:rFonts w:hint="eastAsia" w:ascii="仿宋_GB2312" w:hAnsi="仿宋" w:cs="仿宋"/>
              <w:sz w:val="28"/>
              <w:szCs w:val="28"/>
            </w:rPr>
          </w:rPrChange>
        </w:rPr>
        <w:t>“一监到底”网络直播执法活动项目（</w:t>
      </w:r>
      <w:r>
        <w:rPr>
          <w:rFonts w:hint="eastAsia" w:ascii="仿宋_GB2312" w:hAnsi="仿宋_GB2312" w:cs="仿宋_GB2312"/>
          <w:sz w:val="28"/>
          <w:szCs w:val="28"/>
          <w:rPrChange w:id="66" w:author="greatwall" w:date="2025-02-25T08:52:29Z">
            <w:rPr>
              <w:rFonts w:hint="eastAsia" w:ascii="仿宋_GB2312"/>
              <w:sz w:val="28"/>
              <w:szCs w:val="28"/>
            </w:rPr>
          </w:rPrChange>
        </w:rPr>
        <w:t>视频直播+图文直播形式，以下简称“项目”），每期直播时间约120分钟</w:t>
      </w:r>
      <w:del w:id="67" w:author="greatwall" w:date="2025-02-25T08:51:59Z">
        <w:r>
          <w:rPr>
            <w:rFonts w:hint="eastAsia" w:ascii="仿宋_GB2312" w:hAnsi="仿宋_GB2312" w:cs="仿宋_GB2312"/>
            <w:sz w:val="28"/>
            <w:szCs w:val="28"/>
            <w:rPrChange w:id="68" w:author="greatwall" w:date="2025-02-25T08:52:29Z">
              <w:rPr>
                <w:rFonts w:hint="eastAsia" w:ascii="仿宋_GB2312"/>
                <w:sz w:val="28"/>
                <w:szCs w:val="28"/>
              </w:rPr>
            </w:rPrChange>
          </w:rPr>
          <w:delText>左</w:delText>
        </w:r>
      </w:del>
      <w:del w:id="70" w:author="greatwall" w:date="2025-02-25T08:51:58Z">
        <w:r>
          <w:rPr>
            <w:rFonts w:hint="eastAsia" w:ascii="仿宋_GB2312" w:hAnsi="仿宋_GB2312" w:cs="仿宋_GB2312"/>
            <w:sz w:val="28"/>
            <w:szCs w:val="28"/>
            <w:rPrChange w:id="71" w:author="greatwall" w:date="2025-02-25T08:52:29Z">
              <w:rPr>
                <w:rFonts w:hint="eastAsia" w:ascii="仿宋_GB2312"/>
                <w:sz w:val="28"/>
                <w:szCs w:val="28"/>
              </w:rPr>
            </w:rPrChange>
          </w:rPr>
          <w:delText>右</w:delText>
        </w:r>
      </w:del>
      <w:r>
        <w:rPr>
          <w:rFonts w:hint="eastAsia" w:ascii="仿宋_GB2312" w:hAnsi="仿宋_GB2312" w:cs="仿宋_GB2312"/>
          <w:sz w:val="28"/>
          <w:szCs w:val="28"/>
          <w:rPrChange w:id="73" w:author="greatwall" w:date="2025-02-25T08:52:29Z">
            <w:rPr>
              <w:rFonts w:hint="eastAsia" w:ascii="仿宋_GB2312"/>
              <w:sz w:val="28"/>
              <w:szCs w:val="28"/>
            </w:rPr>
          </w:rPrChange>
        </w:rPr>
        <w:t>。甲方对各类市场主体开展执法的全过程由乙方进行网络直播，每期直播工作内容包括但不限以下内容：</w:t>
      </w:r>
    </w:p>
    <w:p>
      <w:pPr>
        <w:pStyle w:val="2"/>
        <w:spacing w:line="480" w:lineRule="exact"/>
        <w:ind w:firstLine="560"/>
        <w:rPr>
          <w:rFonts w:hint="eastAsia" w:ascii="仿宋_GB2312" w:hAnsi="仿宋_GB2312" w:cs="仿宋_GB2312"/>
          <w:sz w:val="28"/>
          <w:szCs w:val="28"/>
          <w:rPrChange w:id="74" w:author="greatwall" w:date="2025-02-25T08:52:29Z">
            <w:rPr>
              <w:rFonts w:ascii="仿宋_GB2312"/>
              <w:sz w:val="28"/>
              <w:szCs w:val="28"/>
            </w:rPr>
          </w:rPrChange>
        </w:rPr>
      </w:pPr>
      <w:r>
        <w:rPr>
          <w:rFonts w:hint="eastAsia" w:ascii="仿宋_GB2312" w:hAnsi="仿宋_GB2312" w:cs="仿宋_GB2312"/>
          <w:sz w:val="28"/>
          <w:szCs w:val="28"/>
          <w:rPrChange w:id="75" w:author="greatwall" w:date="2025-02-25T08:52:29Z">
            <w:rPr>
              <w:rFonts w:hint="eastAsia" w:ascii="仿宋_GB2312"/>
              <w:sz w:val="28"/>
              <w:szCs w:val="28"/>
            </w:rPr>
          </w:rPrChange>
        </w:rPr>
        <w:t>1．直播预告：乙方应在直播开展前制作视频预告和图文预告并在微信公众号或客户端发布；</w:t>
      </w:r>
    </w:p>
    <w:p>
      <w:pPr>
        <w:pStyle w:val="2"/>
        <w:spacing w:line="480" w:lineRule="exact"/>
        <w:ind w:firstLine="560"/>
        <w:rPr>
          <w:rFonts w:hint="eastAsia" w:ascii="仿宋_GB2312" w:hAnsi="仿宋_GB2312" w:cs="仿宋_GB2312"/>
          <w:sz w:val="28"/>
          <w:szCs w:val="28"/>
          <w:rPrChange w:id="76" w:author="greatwall" w:date="2025-02-25T08:52:29Z">
            <w:rPr>
              <w:rFonts w:ascii="仿宋_GB2312"/>
              <w:sz w:val="28"/>
              <w:szCs w:val="28"/>
            </w:rPr>
          </w:rPrChange>
        </w:rPr>
      </w:pPr>
      <w:r>
        <w:rPr>
          <w:rFonts w:hint="eastAsia" w:ascii="仿宋_GB2312" w:hAnsi="仿宋_GB2312" w:cs="仿宋_GB2312"/>
          <w:sz w:val="28"/>
          <w:szCs w:val="28"/>
          <w:rPrChange w:id="77" w:author="greatwall" w:date="2025-02-25T08:52:29Z">
            <w:rPr>
              <w:rFonts w:hint="eastAsia" w:ascii="仿宋_GB2312"/>
              <w:sz w:val="28"/>
              <w:szCs w:val="28"/>
            </w:rPr>
          </w:rPrChange>
        </w:rPr>
        <w:t>2．视频直播及转播：除视频直播外，乙方应安排专人同步进行图文直播；</w:t>
      </w:r>
    </w:p>
    <w:p>
      <w:pPr>
        <w:pStyle w:val="2"/>
        <w:spacing w:line="480" w:lineRule="exact"/>
        <w:ind w:firstLine="560"/>
        <w:rPr>
          <w:rFonts w:hint="eastAsia" w:ascii="仿宋_GB2312" w:hAnsi="仿宋_GB2312" w:cs="仿宋_GB2312"/>
          <w:sz w:val="28"/>
          <w:szCs w:val="28"/>
          <w:rPrChange w:id="78" w:author="greatwall" w:date="2025-02-25T08:52:29Z">
            <w:rPr>
              <w:rFonts w:ascii="仿宋_GB2312"/>
              <w:sz w:val="28"/>
              <w:szCs w:val="28"/>
            </w:rPr>
          </w:rPrChange>
        </w:rPr>
      </w:pPr>
      <w:r>
        <w:rPr>
          <w:rFonts w:hint="eastAsia" w:ascii="仿宋_GB2312" w:hAnsi="仿宋_GB2312" w:cs="仿宋_GB2312"/>
          <w:sz w:val="28"/>
          <w:szCs w:val="28"/>
          <w:rPrChange w:id="79" w:author="greatwall" w:date="2025-02-25T08:52:29Z">
            <w:rPr>
              <w:rFonts w:hint="eastAsia" w:ascii="仿宋_GB2312"/>
              <w:sz w:val="28"/>
              <w:szCs w:val="28"/>
            </w:rPr>
          </w:rPrChange>
        </w:rPr>
        <w:t>3．回顾报道：乙方应在直播结束之日起1个工作日内通过文字、图片、视频等形式发布回顾宣传报道；</w:t>
      </w:r>
    </w:p>
    <w:p>
      <w:pPr>
        <w:pStyle w:val="2"/>
        <w:spacing w:line="480" w:lineRule="exact"/>
        <w:ind w:firstLine="560"/>
        <w:rPr>
          <w:rFonts w:hint="eastAsia" w:ascii="仿宋_GB2312" w:hAnsi="仿宋_GB2312" w:cs="仿宋_GB2312"/>
          <w:sz w:val="28"/>
          <w:szCs w:val="28"/>
          <w:rPrChange w:id="80" w:author="greatwall" w:date="2025-02-25T08:52:29Z">
            <w:rPr>
              <w:rFonts w:ascii="仿宋_GB2312"/>
              <w:sz w:val="28"/>
              <w:szCs w:val="28"/>
            </w:rPr>
          </w:rPrChange>
        </w:rPr>
      </w:pPr>
      <w:r>
        <w:rPr>
          <w:rFonts w:hint="eastAsia" w:ascii="仿宋_GB2312" w:hAnsi="仿宋_GB2312" w:cs="仿宋_GB2312"/>
          <w:sz w:val="28"/>
          <w:szCs w:val="28"/>
          <w:rPrChange w:id="81" w:author="greatwall" w:date="2025-02-25T08:52:29Z">
            <w:rPr>
              <w:rFonts w:hint="eastAsia" w:ascii="仿宋_GB2312"/>
              <w:sz w:val="28"/>
              <w:szCs w:val="28"/>
            </w:rPr>
          </w:rPrChange>
        </w:rPr>
        <w:t>4．问题整改反馈：乙方应在直播结束之日起</w:t>
      </w:r>
      <w:r>
        <w:rPr>
          <w:rFonts w:hint="eastAsia" w:ascii="仿宋_GB2312" w:hAnsi="仿宋_GB2312" w:cs="仿宋_GB2312"/>
          <w:sz w:val="28"/>
          <w:szCs w:val="28"/>
        </w:rPr>
        <w:t>5个工作日内及时在线上发布直播执法过程中发现问题的整改落实情况</w:t>
      </w:r>
      <w:r>
        <w:rPr>
          <w:rFonts w:hint="eastAsia" w:ascii="仿宋_GB2312" w:hAnsi="仿宋_GB2312" w:cs="仿宋_GB2312"/>
          <w:sz w:val="28"/>
          <w:szCs w:val="28"/>
          <w:rPrChange w:id="82" w:author="greatwall" w:date="2025-02-25T08:52:29Z">
            <w:rPr>
              <w:rFonts w:hint="eastAsia" w:ascii="仿宋_GB2312"/>
              <w:sz w:val="28"/>
              <w:szCs w:val="28"/>
            </w:rPr>
          </w:rPrChange>
        </w:rPr>
        <w:t>；</w:t>
      </w:r>
    </w:p>
    <w:p>
      <w:pPr>
        <w:pStyle w:val="2"/>
        <w:spacing w:line="480" w:lineRule="exact"/>
        <w:ind w:firstLine="560"/>
        <w:rPr>
          <w:rFonts w:hint="eastAsia" w:ascii="仿宋_GB2312" w:hAnsi="仿宋_GB2312" w:cs="仿宋_GB2312"/>
          <w:sz w:val="28"/>
          <w:szCs w:val="28"/>
          <w:rPrChange w:id="83" w:author="greatwall" w:date="2025-02-25T08:52:29Z">
            <w:rPr>
              <w:rFonts w:ascii="仿宋_GB2312"/>
              <w:sz w:val="28"/>
              <w:szCs w:val="28"/>
            </w:rPr>
          </w:rPrChange>
        </w:rPr>
      </w:pPr>
      <w:r>
        <w:rPr>
          <w:rFonts w:hint="eastAsia" w:ascii="仿宋_GB2312" w:hAnsi="仿宋_GB2312" w:cs="仿宋_GB2312"/>
          <w:sz w:val="28"/>
          <w:szCs w:val="28"/>
          <w:rPrChange w:id="84" w:author="greatwall" w:date="2025-02-25T08:52:29Z">
            <w:rPr>
              <w:rFonts w:hint="eastAsia" w:ascii="仿宋_GB2312"/>
              <w:sz w:val="28"/>
              <w:szCs w:val="28"/>
            </w:rPr>
          </w:rPrChange>
        </w:rPr>
        <w:t>5．原视频回流：乙方需设置回流；</w:t>
      </w:r>
    </w:p>
    <w:p>
      <w:pPr>
        <w:pStyle w:val="2"/>
        <w:spacing w:line="480" w:lineRule="exact"/>
        <w:ind w:firstLine="560"/>
        <w:rPr>
          <w:rFonts w:hint="eastAsia" w:ascii="仿宋_GB2312" w:hAnsi="仿宋_GB2312" w:cs="仿宋_GB2312"/>
          <w:sz w:val="28"/>
          <w:szCs w:val="28"/>
          <w:rPrChange w:id="85" w:author="greatwall" w:date="2025-02-25T08:52:29Z">
            <w:rPr>
              <w:rFonts w:ascii="仿宋_GB2312"/>
              <w:sz w:val="28"/>
              <w:szCs w:val="28"/>
            </w:rPr>
          </w:rPrChange>
        </w:rPr>
      </w:pPr>
      <w:r>
        <w:rPr>
          <w:rFonts w:hint="eastAsia" w:ascii="仿宋_GB2312" w:hAnsi="仿宋_GB2312" w:cs="仿宋_GB2312"/>
          <w:sz w:val="28"/>
          <w:szCs w:val="28"/>
          <w:rPrChange w:id="86" w:author="greatwall" w:date="2025-02-25T08:52:29Z">
            <w:rPr>
              <w:rFonts w:hint="eastAsia" w:ascii="仿宋_GB2312"/>
              <w:sz w:val="28"/>
              <w:szCs w:val="28"/>
            </w:rPr>
          </w:rPrChange>
        </w:rPr>
        <w:t>6  乙方应根据甲方提供的直播计划开展网络直播服务；</w:t>
      </w:r>
    </w:p>
    <w:p>
      <w:pPr>
        <w:pStyle w:val="2"/>
        <w:spacing w:line="480" w:lineRule="exact"/>
        <w:ind w:firstLine="560"/>
        <w:rPr>
          <w:rFonts w:hint="eastAsia" w:ascii="仿宋_GB2312" w:hAnsi="仿宋_GB2312" w:cs="仿宋_GB2312"/>
          <w:sz w:val="28"/>
          <w:szCs w:val="28"/>
          <w:rPrChange w:id="87" w:author="greatwall" w:date="2025-02-25T08:52:29Z">
            <w:rPr>
              <w:rFonts w:ascii="仿宋_GB2312"/>
              <w:sz w:val="28"/>
              <w:szCs w:val="28"/>
            </w:rPr>
          </w:rPrChange>
        </w:rPr>
      </w:pPr>
      <w:r>
        <w:rPr>
          <w:rFonts w:hint="eastAsia" w:ascii="仿宋_GB2312" w:hAnsi="仿宋_GB2312" w:cs="仿宋_GB2312"/>
          <w:sz w:val="28"/>
          <w:szCs w:val="28"/>
          <w:rPrChange w:id="88" w:author="greatwall" w:date="2025-02-25T08:52:29Z">
            <w:rPr>
              <w:rFonts w:hint="eastAsia" w:ascii="仿宋_GB2312"/>
              <w:sz w:val="28"/>
              <w:szCs w:val="28"/>
            </w:rPr>
          </w:rPrChange>
        </w:rPr>
        <w:t>7．每期网络直播需进行随机抽奖，乙方每期需提供10-20份礼品(每期提供礼品总金额不低于500元)；</w:t>
      </w:r>
    </w:p>
    <w:p>
      <w:pPr>
        <w:pStyle w:val="2"/>
        <w:spacing w:line="480" w:lineRule="exact"/>
        <w:ind w:firstLine="560"/>
        <w:rPr>
          <w:rFonts w:hint="eastAsia" w:ascii="仿宋_GB2312" w:hAnsi="仿宋_GB2312" w:cs="仿宋_GB2312"/>
          <w:sz w:val="28"/>
          <w:szCs w:val="28"/>
          <w:rPrChange w:id="89" w:author="greatwall" w:date="2025-02-25T08:52:29Z">
            <w:rPr>
              <w:rFonts w:ascii="仿宋_GB2312"/>
              <w:sz w:val="28"/>
              <w:szCs w:val="28"/>
            </w:rPr>
          </w:rPrChange>
        </w:rPr>
      </w:pPr>
      <w:r>
        <w:rPr>
          <w:rFonts w:hint="eastAsia" w:ascii="仿宋_GB2312" w:hAnsi="仿宋_GB2312" w:cs="仿宋_GB2312"/>
          <w:sz w:val="28"/>
          <w:szCs w:val="28"/>
          <w:rPrChange w:id="90" w:author="greatwall" w:date="2025-02-25T08:52:29Z">
            <w:rPr>
              <w:rFonts w:hint="eastAsia" w:ascii="仿宋_GB2312"/>
              <w:sz w:val="28"/>
              <w:szCs w:val="28"/>
            </w:rPr>
          </w:rPrChange>
        </w:rPr>
        <w:t>8．乙方应当将上述1至6项的内容刻录成相应的数据载体（内含视频、图文等）提交给甲方存档。</w:t>
      </w:r>
    </w:p>
    <w:p>
      <w:pPr>
        <w:spacing w:line="480" w:lineRule="exact"/>
        <w:rPr>
          <w:rFonts w:hint="eastAsia" w:ascii="仿宋_GB2312" w:hAnsi="仿宋_GB2312" w:eastAsia="仿宋_GB2312" w:cs="仿宋_GB2312"/>
          <w:bCs/>
          <w:sz w:val="28"/>
          <w:szCs w:val="28"/>
          <w:rPrChange w:id="91"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92" w:author="greatwall" w:date="2025-02-25T08:52:29Z">
            <w:rPr>
              <w:rFonts w:hint="eastAsia" w:ascii="黑体" w:hAnsi="黑体" w:eastAsia="黑体" w:cs="仿宋"/>
              <w:bCs/>
              <w:sz w:val="28"/>
              <w:szCs w:val="28"/>
            </w:rPr>
          </w:rPrChange>
        </w:rPr>
        <w:t>第二条  合同期限、项目费用及支付方式</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sz w:val="28"/>
          <w:szCs w:val="28"/>
        </w:rPr>
        <w:t>合同期限</w:t>
      </w:r>
    </w:p>
    <w:p>
      <w:pPr>
        <w:spacing w:line="480" w:lineRule="exact"/>
        <w:ind w:left="420"/>
        <w:rPr>
          <w:rFonts w:ascii="仿宋_GB2312" w:hAnsi="仿宋_GB2312" w:cs="仿宋_GB2312"/>
          <w:bCs/>
          <w:sz w:val="28"/>
          <w:szCs w:val="28"/>
        </w:rPr>
      </w:pPr>
      <w:r>
        <w:rPr>
          <w:rFonts w:hint="eastAsia" w:ascii="仿宋_GB2312" w:hAnsi="仿宋_GB2312" w:cs="仿宋_GB2312"/>
          <w:sz w:val="28"/>
          <w:szCs w:val="28"/>
        </w:rPr>
        <w:t>自本合同签订生效之日起至2025年12月31日止。</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项目费用</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该项目的</w:t>
      </w:r>
      <w:r>
        <w:rPr>
          <w:rFonts w:hint="eastAsia" w:ascii="仿宋_GB2312" w:hAnsi="仿宋_GB2312" w:cs="仿宋_GB2312"/>
          <w:color w:val="000000"/>
          <w:sz w:val="28"/>
          <w:szCs w:val="28"/>
        </w:rPr>
        <w:t>总费用为</w:t>
      </w:r>
      <w:r>
        <w:rPr>
          <w:rFonts w:hint="eastAsia" w:ascii="仿宋_GB2312" w:hAnsi="仿宋_GB2312" w:cs="仿宋_GB2312"/>
          <w:bCs/>
          <w:sz w:val="28"/>
          <w:szCs w:val="28"/>
        </w:rPr>
        <w:t>人民币壹拾贰万元整（￥120000.00元）</w:t>
      </w:r>
      <w:r>
        <w:rPr>
          <w:rFonts w:hint="eastAsia" w:ascii="仿宋_GB2312" w:hAnsi="仿宋_GB2312" w:cs="仿宋_GB2312"/>
          <w:bCs/>
          <w:color w:val="666666"/>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56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双方签订合同后，甲方分两期支付相应的款项给乙方：</w:t>
      </w:r>
    </w:p>
    <w:p>
      <w:pPr>
        <w:numPr>
          <w:ilvl w:val="0"/>
          <w:numId w:val="2"/>
        </w:num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第一期：甲、乙双方签订本协议后，甲方收到乙方开具的相对应金额发票之日起30个工作日内，向乙方支付项目总费用的50%，即人民币陆万元整（</w:t>
      </w:r>
      <w:r>
        <w:rPr>
          <w:rFonts w:hint="eastAsia" w:ascii="仿宋_GB2312" w:hAnsi="仿宋_GB2312" w:cs="仿宋_GB2312"/>
          <w:bCs/>
          <w:sz w:val="28"/>
          <w:szCs w:val="28"/>
        </w:rPr>
        <w:t>￥60000.00元</w:t>
      </w:r>
      <w:r>
        <w:rPr>
          <w:rFonts w:hint="eastAsia" w:ascii="仿宋_GB2312" w:hAnsi="仿宋_GB2312" w:cs="仿宋_GB2312"/>
          <w:sz w:val="28"/>
          <w:szCs w:val="28"/>
        </w:rPr>
        <w:t>）；</w:t>
      </w:r>
    </w:p>
    <w:p>
      <w:pPr>
        <w:numPr>
          <w:ilvl w:val="0"/>
          <w:numId w:val="2"/>
        </w:numPr>
        <w:spacing w:line="460" w:lineRule="exact"/>
        <w:ind w:firstLine="560" w:firstLineChars="200"/>
        <w:rPr>
          <w:rFonts w:hint="eastAsia" w:ascii="仿宋_GB2312" w:hAnsi="仿宋_GB2312" w:eastAsia="仿宋_GB2312" w:cs="仿宋_GB2312"/>
          <w:sz w:val="28"/>
          <w:szCs w:val="28"/>
          <w:rPrChange w:id="93" w:author="greatwall" w:date="2025-02-25T08:52:29Z">
            <w:rPr>
              <w:rFonts w:ascii="仿宋" w:hAnsi="仿宋" w:eastAsia="仿宋" w:cs="仿宋_GB2312"/>
              <w:sz w:val="28"/>
              <w:szCs w:val="28"/>
            </w:rPr>
          </w:rPrChange>
        </w:rPr>
      </w:pPr>
      <w:r>
        <w:rPr>
          <w:rFonts w:hint="eastAsia" w:ascii="仿宋_GB2312" w:hAnsi="仿宋_GB2312" w:cs="仿宋_GB2312"/>
          <w:sz w:val="28"/>
          <w:szCs w:val="28"/>
        </w:rPr>
        <w:t>第二期：待项目完成并经甲方验收合格后，甲方再次凭收到乙方开具等额有效的发票之日起30个工作日内支付剩余项目费用给乙方，即人民币陆万元整（</w:t>
      </w:r>
      <w:r>
        <w:rPr>
          <w:rFonts w:hint="eastAsia" w:ascii="仿宋_GB2312" w:hAnsi="仿宋_GB2312" w:cs="仿宋_GB2312"/>
          <w:bCs/>
          <w:sz w:val="28"/>
          <w:szCs w:val="28"/>
        </w:rPr>
        <w:t>￥60000.00元</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Change w:id="94" w:author="greatwall" w:date="2025-02-25T08:52:29Z">
            <w:rPr>
              <w:rFonts w:ascii="仿宋_GB2312"/>
              <w:sz w:val="28"/>
              <w:szCs w:val="28"/>
            </w:rPr>
          </w:rPrChange>
        </w:rPr>
      </w:pPr>
      <w:r>
        <w:rPr>
          <w:rFonts w:hint="eastAsia" w:ascii="仿宋_GB2312" w:hAnsi="仿宋_GB2312" w:cs="仿宋_GB2312"/>
          <w:sz w:val="28"/>
          <w:szCs w:val="28"/>
          <w:rPrChange w:id="95" w:author="greatwall" w:date="2025-02-25T08:52:29Z">
            <w:rPr>
              <w:rFonts w:hint="eastAsia" w:ascii="仿宋_GB2312"/>
              <w:sz w:val="28"/>
              <w:szCs w:val="28"/>
            </w:rPr>
          </w:rPrChange>
        </w:rPr>
        <w:t xml:space="preserve">3. </w:t>
      </w:r>
      <w:ins w:id="96" w:author="张升锦" w:date="2025-02-21T15:31:00Z">
        <w:r>
          <w:rPr>
            <w:rFonts w:hint="eastAsia" w:ascii="仿宋_GB2312" w:hAnsi="仿宋_GB2312" w:cs="仿宋_GB2312"/>
            <w:sz w:val="28"/>
            <w:szCs w:val="28"/>
            <w:rPrChange w:id="97" w:author="greatwall" w:date="2025-02-25T08:52:29Z">
              <w:rPr>
                <w:rFonts w:hint="eastAsia" w:ascii="仿宋_GB2312"/>
                <w:sz w:val="28"/>
                <w:szCs w:val="28"/>
              </w:rPr>
            </w:rPrChange>
          </w:rPr>
          <w:t>乙方确认：</w:t>
        </w:r>
      </w:ins>
      <w:r>
        <w:rPr>
          <w:rFonts w:hint="eastAsia" w:ascii="仿宋_GB2312" w:hAnsi="仿宋_GB2312" w:cs="仿宋_GB2312"/>
          <w:sz w:val="28"/>
          <w:szCs w:val="28"/>
          <w:rPrChange w:id="99" w:author="greatwall" w:date="2025-02-25T08:52:29Z">
            <w:rPr>
              <w:rFonts w:hint="eastAsia" w:ascii="仿宋_GB2312"/>
              <w:sz w:val="28"/>
              <w:szCs w:val="28"/>
            </w:rPr>
          </w:rPrChang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hint="eastAsia" w:ascii="仿宋_GB2312" w:hAnsi="仿宋_GB2312" w:cs="仿宋_GB2312"/>
          <w:sz w:val="28"/>
          <w:szCs w:val="28"/>
          <w:rPrChange w:id="100" w:author="greatwall" w:date="2025-02-25T08:52:29Z">
            <w:rPr>
              <w:rFonts w:ascii="仿宋_GB2312" w:hAnsi="仿宋" w:cs="仿宋"/>
              <w:sz w:val="28"/>
              <w:szCs w:val="28"/>
            </w:rPr>
          </w:rPrChange>
        </w:rPr>
      </w:pPr>
      <w:r>
        <w:rPr>
          <w:rFonts w:hint="eastAsia" w:ascii="仿宋_GB2312" w:hAnsi="仿宋_GB2312" w:cs="仿宋_GB2312"/>
          <w:sz w:val="28"/>
          <w:szCs w:val="28"/>
          <w:rPrChange w:id="101" w:author="greatwall" w:date="2025-02-25T08:52:29Z">
            <w:rPr>
              <w:rFonts w:hint="eastAsia" w:ascii="仿宋_GB2312" w:hAnsi="仿宋" w:cs="仿宋"/>
              <w:sz w:val="28"/>
              <w:szCs w:val="28"/>
            </w:rPr>
          </w:rPrChange>
        </w:rPr>
        <w:t>乙方账户信息如下：</w:t>
      </w:r>
    </w:p>
    <w:p>
      <w:pPr>
        <w:spacing w:line="480" w:lineRule="exact"/>
        <w:ind w:firstLine="560" w:firstLineChars="200"/>
        <w:rPr>
          <w:rFonts w:hint="eastAsia" w:ascii="仿宋_GB2312" w:hAnsi="仿宋_GB2312" w:cs="仿宋_GB2312"/>
          <w:sz w:val="28"/>
          <w:szCs w:val="28"/>
          <w:u w:val="single"/>
          <w:rPrChange w:id="102" w:author="greatwall" w:date="2025-02-25T08:52:29Z">
            <w:rPr>
              <w:rFonts w:ascii="仿宋_GB2312" w:hAnsi="仿宋" w:cs="仿宋"/>
              <w:sz w:val="28"/>
              <w:szCs w:val="28"/>
              <w:u w:val="single"/>
            </w:rPr>
          </w:rPrChange>
        </w:rPr>
      </w:pPr>
      <w:r>
        <w:rPr>
          <w:rFonts w:hint="eastAsia" w:ascii="仿宋_GB2312" w:hAnsi="仿宋_GB2312" w:cs="仿宋_GB2312"/>
          <w:sz w:val="28"/>
          <w:szCs w:val="28"/>
          <w:rPrChange w:id="103" w:author="greatwall" w:date="2025-02-25T08:52:29Z">
            <w:rPr>
              <w:rFonts w:hint="eastAsia" w:ascii="仿宋_GB2312" w:hAnsi="仿宋" w:cs="仿宋"/>
              <w:sz w:val="28"/>
              <w:szCs w:val="28"/>
            </w:rPr>
          </w:rPrChange>
        </w:rPr>
        <w:t>开户名：</w:t>
      </w:r>
      <w:r>
        <w:rPr>
          <w:rFonts w:hint="eastAsia" w:ascii="仿宋_GB2312" w:hAnsi="仿宋_GB2312" w:cs="仿宋_GB2312"/>
          <w:sz w:val="28"/>
          <w:szCs w:val="28"/>
          <w:u w:val="single"/>
          <w:rPrChange w:id="104" w:author="greatwall" w:date="2025-02-25T08:52:29Z">
            <w:rPr>
              <w:rFonts w:ascii="仿宋_GB2312" w:hAnsi="仿宋" w:cs="仿宋"/>
              <w:sz w:val="28"/>
              <w:szCs w:val="28"/>
              <w:u w:val="single"/>
            </w:rPr>
          </w:rPrChange>
        </w:rPr>
        <w:t xml:space="preserve">                  </w:t>
      </w:r>
    </w:p>
    <w:p>
      <w:pPr>
        <w:spacing w:line="480" w:lineRule="exact"/>
        <w:ind w:firstLine="560" w:firstLineChars="200"/>
        <w:rPr>
          <w:rFonts w:hint="eastAsia" w:ascii="仿宋_GB2312" w:hAnsi="仿宋_GB2312" w:cs="仿宋_GB2312"/>
          <w:sz w:val="28"/>
          <w:szCs w:val="28"/>
          <w:rPrChange w:id="105" w:author="greatwall" w:date="2025-02-25T08:52:29Z">
            <w:rPr>
              <w:rFonts w:ascii="仿宋_GB2312" w:hAnsi="仿宋" w:cs="仿宋"/>
              <w:sz w:val="28"/>
              <w:szCs w:val="28"/>
            </w:rPr>
          </w:rPrChange>
        </w:rPr>
      </w:pPr>
      <w:r>
        <w:rPr>
          <w:rFonts w:hint="eastAsia" w:ascii="仿宋_GB2312" w:hAnsi="仿宋_GB2312" w:cs="仿宋_GB2312"/>
          <w:sz w:val="28"/>
          <w:szCs w:val="28"/>
          <w:rPrChange w:id="106" w:author="greatwall" w:date="2025-02-25T08:52:29Z">
            <w:rPr>
              <w:rFonts w:hint="eastAsia" w:ascii="仿宋_GB2312" w:hAnsi="仿宋" w:cs="仿宋"/>
              <w:sz w:val="28"/>
              <w:szCs w:val="28"/>
            </w:rPr>
          </w:rPrChange>
        </w:rPr>
        <w:t>开户行：</w:t>
      </w:r>
      <w:r>
        <w:rPr>
          <w:rFonts w:hint="eastAsia" w:ascii="仿宋_GB2312" w:hAnsi="仿宋_GB2312" w:cs="仿宋_GB2312"/>
          <w:sz w:val="28"/>
          <w:szCs w:val="28"/>
          <w:u w:val="single"/>
          <w:rPrChange w:id="107" w:author="greatwall" w:date="2025-02-25T08:52:29Z">
            <w:rPr>
              <w:rFonts w:ascii="仿宋_GB2312" w:hAnsi="仿宋" w:cs="仿宋"/>
              <w:sz w:val="28"/>
              <w:szCs w:val="28"/>
              <w:u w:val="single"/>
            </w:rPr>
          </w:rPrChange>
        </w:rPr>
        <w:t xml:space="preserve">                  </w:t>
      </w:r>
      <w:r>
        <w:rPr>
          <w:rFonts w:hint="eastAsia" w:ascii="仿宋_GB2312" w:hAnsi="仿宋_GB2312" w:cs="仿宋_GB2312"/>
          <w:sz w:val="28"/>
          <w:szCs w:val="28"/>
          <w:rPrChange w:id="108" w:author="greatwall" w:date="2025-02-25T08:52:29Z">
            <w:rPr>
              <w:rFonts w:hint="eastAsia" w:ascii="仿宋_GB2312" w:hAnsi="仿宋" w:cs="仿宋"/>
              <w:sz w:val="28"/>
              <w:szCs w:val="28"/>
            </w:rPr>
          </w:rPrChange>
        </w:rPr>
        <w:t xml:space="preserve">     </w:t>
      </w:r>
    </w:p>
    <w:p>
      <w:pPr>
        <w:spacing w:line="480" w:lineRule="exact"/>
        <w:ind w:firstLine="560" w:firstLineChars="200"/>
        <w:rPr>
          <w:rFonts w:hint="eastAsia" w:ascii="仿宋_GB2312" w:hAnsi="仿宋_GB2312" w:cs="仿宋_GB2312"/>
          <w:sz w:val="28"/>
          <w:szCs w:val="28"/>
          <w:rPrChange w:id="109" w:author="greatwall" w:date="2025-02-25T08:52:29Z">
            <w:rPr>
              <w:rFonts w:ascii="仿宋_GB2312" w:hAnsi="仿宋" w:cs="仿宋"/>
              <w:sz w:val="28"/>
              <w:szCs w:val="28"/>
            </w:rPr>
          </w:rPrChange>
        </w:rPr>
      </w:pPr>
      <w:r>
        <w:rPr>
          <w:rFonts w:hint="eastAsia" w:ascii="仿宋_GB2312" w:hAnsi="仿宋_GB2312" w:cs="仿宋_GB2312"/>
          <w:sz w:val="28"/>
          <w:szCs w:val="28"/>
          <w:rPrChange w:id="110" w:author="greatwall" w:date="2025-02-25T08:52:29Z">
            <w:rPr>
              <w:rFonts w:hint="eastAsia" w:ascii="仿宋_GB2312" w:hAnsi="仿宋" w:cs="仿宋"/>
              <w:sz w:val="28"/>
              <w:szCs w:val="28"/>
            </w:rPr>
          </w:rPrChange>
        </w:rPr>
        <w:t>账  号：</w:t>
      </w:r>
      <w:r>
        <w:rPr>
          <w:rFonts w:hint="eastAsia" w:ascii="仿宋_GB2312" w:hAnsi="仿宋_GB2312" w:cs="仿宋_GB2312"/>
          <w:sz w:val="28"/>
          <w:szCs w:val="28"/>
          <w:u w:val="single"/>
          <w:rPrChange w:id="111" w:author="greatwall" w:date="2025-02-25T08:52:29Z">
            <w:rPr>
              <w:rFonts w:ascii="仿宋_GB2312" w:hAnsi="仿宋" w:cs="仿宋"/>
              <w:sz w:val="28"/>
              <w:szCs w:val="28"/>
              <w:u w:val="single"/>
            </w:rPr>
          </w:rPrChange>
        </w:rPr>
        <w:t xml:space="preserve">                  </w:t>
      </w:r>
      <w:r>
        <w:rPr>
          <w:rFonts w:hint="eastAsia" w:ascii="仿宋_GB2312" w:hAnsi="仿宋_GB2312" w:cs="仿宋_GB2312"/>
          <w:sz w:val="28"/>
          <w:szCs w:val="28"/>
          <w:rPrChange w:id="112" w:author="greatwall" w:date="2025-02-25T08:52:29Z">
            <w:rPr>
              <w:rFonts w:hint="eastAsia" w:ascii="仿宋_GB2312" w:hAnsi="仿宋" w:cs="仿宋"/>
              <w:sz w:val="28"/>
              <w:szCs w:val="28"/>
            </w:rPr>
          </w:rPrChange>
        </w:rPr>
        <w:t xml:space="preserve">      </w:t>
      </w:r>
    </w:p>
    <w:p>
      <w:pPr>
        <w:pStyle w:val="8"/>
        <w:numPr>
          <w:ilvl w:val="0"/>
          <w:numId w:val="1"/>
        </w:numPr>
        <w:spacing w:line="480" w:lineRule="exact"/>
        <w:ind w:firstLine="560" w:firstLineChars="200"/>
        <w:rPr>
          <w:rFonts w:hint="eastAsia" w:ascii="仿宋_GB2312" w:hAnsi="仿宋_GB2312" w:cs="仿宋_GB2312"/>
          <w:sz w:val="28"/>
          <w:szCs w:val="28"/>
          <w:rPrChange w:id="113" w:author="greatwall" w:date="2025-02-25T08:52:29Z">
            <w:rPr>
              <w:rFonts w:ascii="仿宋_GB2312" w:hAnsi="仿宋" w:cs="仿宋"/>
              <w:sz w:val="28"/>
              <w:szCs w:val="28"/>
            </w:rPr>
          </w:rPrChange>
        </w:rPr>
      </w:pPr>
      <w:r>
        <w:rPr>
          <w:rFonts w:hint="eastAsia" w:ascii="仿宋_GB2312" w:hAnsi="仿宋_GB2312" w:cs="仿宋_GB2312"/>
          <w:sz w:val="28"/>
          <w:szCs w:val="28"/>
          <w:rPrChange w:id="114" w:author="greatwall" w:date="2025-02-25T08:52:29Z">
            <w:rPr>
              <w:rFonts w:hint="eastAsia" w:ascii="仿宋_GB2312" w:hAnsi="仿宋" w:cs="仿宋"/>
              <w:sz w:val="28"/>
              <w:szCs w:val="28"/>
            </w:rPr>
          </w:rPrChange>
        </w:rPr>
        <w:t>甲方开票信息如下：</w:t>
      </w:r>
    </w:p>
    <w:p>
      <w:pPr>
        <w:pStyle w:val="8"/>
        <w:spacing w:line="480" w:lineRule="exact"/>
        <w:ind w:firstLine="560" w:firstLineChars="200"/>
        <w:rPr>
          <w:rFonts w:hint="eastAsia" w:ascii="仿宋_GB2312" w:hAnsi="仿宋_GB2312" w:cs="仿宋_GB2312"/>
          <w:sz w:val="28"/>
          <w:szCs w:val="28"/>
          <w:rPrChange w:id="115" w:author="greatwall" w:date="2025-02-25T08:52:29Z">
            <w:rPr>
              <w:rFonts w:ascii="仿宋_GB2312" w:hAnsi="仿宋" w:cs="仿宋"/>
              <w:sz w:val="28"/>
              <w:szCs w:val="28"/>
            </w:rPr>
          </w:rPrChange>
        </w:rPr>
      </w:pPr>
      <w:r>
        <w:rPr>
          <w:rFonts w:hint="eastAsia" w:ascii="仿宋_GB2312" w:hAnsi="仿宋_GB2312" w:cs="仿宋_GB2312"/>
          <w:sz w:val="28"/>
          <w:szCs w:val="28"/>
          <w:lang w:bidi="ar"/>
          <w:rPrChange w:id="116" w:author="greatwall" w:date="2025-02-25T08:52:29Z">
            <w:rPr>
              <w:rFonts w:hint="eastAsia" w:ascii="仿宋_GB2312" w:hAnsi="仿宋" w:cs="仿宋"/>
              <w:sz w:val="28"/>
              <w:szCs w:val="28"/>
              <w:lang w:bidi="ar"/>
            </w:rPr>
          </w:rPrChange>
        </w:rPr>
        <w:t>单位名称：江门市市场监督管理局</w:t>
      </w:r>
    </w:p>
    <w:p>
      <w:pPr>
        <w:pStyle w:val="8"/>
        <w:spacing w:line="480" w:lineRule="exact"/>
        <w:ind w:firstLine="560" w:firstLineChars="200"/>
        <w:rPr>
          <w:rFonts w:hint="eastAsia" w:ascii="仿宋_GB2312" w:hAnsi="仿宋_GB2312" w:cs="仿宋_GB2312"/>
          <w:sz w:val="28"/>
          <w:szCs w:val="28"/>
          <w:lang w:bidi="ar"/>
          <w:rPrChange w:id="117" w:author="greatwall" w:date="2025-02-25T08:52:29Z">
            <w:rPr>
              <w:rFonts w:ascii="仿宋_GB2312" w:hAnsi="仿宋" w:cs="仿宋"/>
              <w:sz w:val="28"/>
              <w:szCs w:val="28"/>
              <w:lang w:bidi="ar"/>
            </w:rPr>
          </w:rPrChange>
        </w:rPr>
      </w:pPr>
      <w:r>
        <w:rPr>
          <w:rFonts w:hint="eastAsia" w:ascii="仿宋_GB2312" w:hAnsi="仿宋_GB2312" w:cs="仿宋_GB2312"/>
          <w:sz w:val="28"/>
          <w:szCs w:val="28"/>
          <w:lang w:bidi="ar"/>
          <w:rPrChange w:id="118" w:author="greatwall" w:date="2025-02-25T08:52:29Z">
            <w:rPr>
              <w:rFonts w:hint="eastAsia" w:ascii="仿宋_GB2312" w:hAnsi="仿宋" w:cs="仿宋"/>
              <w:sz w:val="28"/>
              <w:szCs w:val="28"/>
              <w:lang w:bidi="ar"/>
            </w:rPr>
          </w:rPrChange>
        </w:rPr>
        <w:t>统一信用代码：11440700MB2C90725T</w:t>
      </w:r>
    </w:p>
    <w:p>
      <w:pPr>
        <w:spacing w:line="480" w:lineRule="exact"/>
        <w:rPr>
          <w:rFonts w:hint="eastAsia" w:ascii="仿宋_GB2312" w:hAnsi="仿宋_GB2312" w:eastAsia="仿宋_GB2312" w:cs="仿宋_GB2312"/>
          <w:sz w:val="28"/>
          <w:szCs w:val="28"/>
          <w:shd w:val="clear" w:color="auto" w:fill="FFFFFF"/>
          <w:rPrChange w:id="119" w:author="greatwall" w:date="2025-02-25T08:52:29Z">
            <w:rPr>
              <w:rFonts w:ascii="黑体" w:hAnsi="黑体" w:eastAsia="黑体" w:cs="仿宋"/>
              <w:sz w:val="28"/>
              <w:szCs w:val="28"/>
              <w:shd w:val="clear" w:color="auto" w:fill="FFFFFF"/>
            </w:rPr>
          </w:rPrChange>
        </w:rPr>
      </w:pPr>
      <w:r>
        <w:rPr>
          <w:rFonts w:hint="eastAsia" w:ascii="仿宋_GB2312" w:hAnsi="仿宋_GB2312" w:eastAsia="仿宋_GB2312" w:cs="仿宋_GB2312"/>
          <w:bCs/>
          <w:sz w:val="28"/>
          <w:szCs w:val="28"/>
          <w:rPrChange w:id="120" w:author="greatwall" w:date="2025-02-25T08:52:29Z">
            <w:rPr>
              <w:rFonts w:hint="eastAsia" w:ascii="黑体" w:hAnsi="黑体" w:eastAsia="黑体" w:cs="仿宋"/>
              <w:bCs/>
              <w:sz w:val="28"/>
              <w:szCs w:val="28"/>
            </w:rPr>
          </w:rPrChange>
        </w:rPr>
        <w:t>第三条  验收方式</w:t>
      </w:r>
      <w:r>
        <w:rPr>
          <w:rFonts w:hint="eastAsia" w:ascii="仿宋_GB2312" w:hAnsi="仿宋_GB2312" w:eastAsia="仿宋_GB2312" w:cs="仿宋_GB2312"/>
          <w:sz w:val="28"/>
          <w:szCs w:val="28"/>
          <w:shd w:val="clear" w:color="auto" w:fill="FFFFFF"/>
          <w:rPrChange w:id="121" w:author="greatwall" w:date="2025-02-25T08:52:29Z">
            <w:rPr>
              <w:rFonts w:hint="eastAsia" w:ascii="黑体" w:hAnsi="黑体" w:eastAsia="黑体" w:cs="仿宋"/>
              <w:sz w:val="28"/>
              <w:szCs w:val="28"/>
              <w:shd w:val="clear" w:color="auto" w:fill="FFFFFF"/>
            </w:rPr>
          </w:rPrChange>
        </w:rPr>
        <w:t xml:space="preserve"> </w:t>
      </w:r>
    </w:p>
    <w:p>
      <w:pPr>
        <w:numPr>
          <w:ilvl w:val="0"/>
          <w:numId w:val="3"/>
        </w:numPr>
        <w:spacing w:line="480" w:lineRule="exact"/>
        <w:rPr>
          <w:rFonts w:hint="eastAsia" w:ascii="仿宋_GB2312" w:hAnsi="仿宋_GB2312" w:cs="仿宋_GB2312"/>
          <w:sz w:val="28"/>
          <w:szCs w:val="28"/>
          <w:rPrChange w:id="122" w:author="greatwall" w:date="2025-02-25T08:52:29Z">
            <w:rPr>
              <w:rFonts w:ascii="仿宋_GB2312" w:hAnsi="仿宋" w:cs="仿宋"/>
              <w:sz w:val="28"/>
              <w:szCs w:val="28"/>
            </w:rPr>
          </w:rPrChange>
        </w:rPr>
      </w:pPr>
      <w:r>
        <w:rPr>
          <w:rFonts w:hint="eastAsia" w:ascii="仿宋_GB2312" w:hAnsi="仿宋_GB2312" w:cs="仿宋_GB2312"/>
          <w:sz w:val="28"/>
          <w:szCs w:val="28"/>
          <w:rPrChange w:id="123" w:author="greatwall" w:date="2025-02-25T08:52:29Z">
            <w:rPr>
              <w:rFonts w:hint="eastAsia" w:ascii="仿宋_GB2312" w:hAnsi="仿宋" w:cs="仿宋"/>
              <w:sz w:val="28"/>
              <w:szCs w:val="28"/>
            </w:rPr>
          </w:rPrChange>
        </w:rPr>
        <w:t>验收时间：本项目结束之日起20个工作日内，乙方应按采购公告、投标文件及甲方要求提交项目成果性文件（所负责各期数的报告</w:t>
      </w:r>
      <w:r>
        <w:rPr>
          <w:rFonts w:hint="eastAsia" w:ascii="仿宋_GB2312" w:hAnsi="仿宋_GB2312" w:cs="仿宋_GB2312"/>
          <w:sz w:val="28"/>
          <w:szCs w:val="28"/>
          <w:lang w:val="en"/>
          <w:rPrChange w:id="124" w:author="greatwall" w:date="2025-02-25T08:52:29Z">
            <w:rPr>
              <w:rFonts w:ascii="仿宋_GB2312" w:hAnsi="仿宋" w:cs="仿宋"/>
              <w:sz w:val="28"/>
              <w:szCs w:val="28"/>
              <w:lang w:val="en"/>
            </w:rPr>
          </w:rPrChange>
        </w:rPr>
        <w:t>/</w:t>
      </w:r>
      <w:r>
        <w:rPr>
          <w:rFonts w:hint="eastAsia" w:ascii="仿宋_GB2312" w:hAnsi="仿宋_GB2312" w:cs="仿宋_GB2312"/>
          <w:sz w:val="28"/>
          <w:szCs w:val="28"/>
          <w:lang w:val="en"/>
          <w:rPrChange w:id="125" w:author="greatwall" w:date="2025-02-25T08:52:29Z">
            <w:rPr>
              <w:rFonts w:hint="eastAsia" w:ascii="仿宋_GB2312" w:hAnsi="仿宋" w:cs="仿宋"/>
              <w:sz w:val="28"/>
              <w:szCs w:val="28"/>
              <w:lang w:val="en"/>
            </w:rPr>
          </w:rPrChange>
        </w:rPr>
        <w:t>佐证材料）</w:t>
      </w:r>
      <w:r>
        <w:rPr>
          <w:rFonts w:hint="eastAsia" w:ascii="仿宋_GB2312" w:hAnsi="仿宋_GB2312" w:cs="仿宋_GB2312"/>
          <w:sz w:val="28"/>
          <w:szCs w:val="28"/>
          <w:rPrChange w:id="126" w:author="greatwall" w:date="2025-02-25T08:52:29Z">
            <w:rPr>
              <w:rFonts w:hint="eastAsia" w:ascii="仿宋_GB2312" w:hAnsi="仿宋" w:cs="仿宋"/>
              <w:sz w:val="28"/>
              <w:szCs w:val="28"/>
            </w:rPr>
          </w:rPrChange>
        </w:rPr>
        <w:t>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hint="eastAsia" w:ascii="仿宋_GB2312" w:hAnsi="仿宋_GB2312" w:cs="仿宋_GB2312"/>
          <w:sz w:val="28"/>
          <w:szCs w:val="28"/>
          <w:rPrChange w:id="127" w:author="greatwall" w:date="2025-02-25T08:52:29Z">
            <w:rPr>
              <w:rFonts w:ascii="仿宋_GB2312" w:hAnsi="仿宋" w:cs="仿宋"/>
              <w:sz w:val="28"/>
              <w:szCs w:val="28"/>
            </w:rPr>
          </w:rPrChange>
        </w:rPr>
      </w:pPr>
      <w:r>
        <w:rPr>
          <w:rFonts w:hint="eastAsia" w:ascii="仿宋_GB2312" w:hAnsi="仿宋_GB2312" w:cs="仿宋_GB2312"/>
          <w:sz w:val="28"/>
          <w:szCs w:val="28"/>
          <w:rPrChange w:id="128" w:author="greatwall" w:date="2025-02-25T08:52:29Z">
            <w:rPr>
              <w:rFonts w:hint="eastAsia" w:ascii="仿宋_GB2312" w:hAnsi="仿宋" w:cs="仿宋"/>
              <w:sz w:val="28"/>
              <w:szCs w:val="28"/>
            </w:rPr>
          </w:rPrChange>
        </w:rPr>
        <w:t>验收标准：由甲方依据国家、省、市制定的法律法规政策、</w:t>
      </w:r>
      <w:r>
        <w:rPr>
          <w:rFonts w:hint="eastAsia" w:ascii="仿宋_GB2312" w:hAnsi="仿宋_GB2312" w:cs="仿宋_GB2312"/>
          <w:bCs/>
          <w:sz w:val="28"/>
          <w:szCs w:val="28"/>
          <w:rPrChange w:id="129" w:author="greatwall" w:date="2025-02-25T08:52:29Z">
            <w:rPr>
              <w:rFonts w:hint="eastAsia" w:ascii="仿宋_GB2312" w:hAnsi="仿宋" w:cs="仿宋"/>
              <w:bCs/>
              <w:sz w:val="28"/>
              <w:szCs w:val="28"/>
            </w:rPr>
          </w:rPrChange>
        </w:rPr>
        <w:t>行业规范或标准以及招标公告、本合同约定的技术、服务标准进行验收。</w:t>
      </w:r>
    </w:p>
    <w:p>
      <w:pPr>
        <w:numPr>
          <w:ilvl w:val="0"/>
          <w:numId w:val="3"/>
        </w:numPr>
        <w:spacing w:line="480" w:lineRule="exact"/>
        <w:ind w:firstLine="560" w:firstLineChars="200"/>
        <w:rPr>
          <w:ins w:id="130" w:author="张升锦" w:date="2025-02-21T15:33:00Z"/>
          <w:rFonts w:hint="eastAsia" w:ascii="仿宋_GB2312" w:hAnsi="仿宋_GB2312" w:eastAsia="仿宋_GB2312" w:cs="仿宋_GB2312"/>
          <w:bCs w:val="0"/>
          <w:sz w:val="28"/>
          <w:szCs w:val="28"/>
          <w:rPrChange w:id="131" w:author="greatwall" w:date="2025-02-25T08:52:29Z">
            <w:rPr>
              <w:ins w:id="132" w:author="张升锦" w:date="2025-02-21T15:33:00Z"/>
              <w:rFonts w:ascii="仿宋" w:hAnsi="仿宋" w:eastAsia="仿宋" w:cs="仿宋"/>
              <w:bCs/>
              <w:sz w:val="28"/>
              <w:szCs w:val="28"/>
            </w:rPr>
          </w:rPrChange>
        </w:rPr>
      </w:pPr>
      <w:r>
        <w:rPr>
          <w:rFonts w:hint="eastAsia" w:ascii="仿宋_GB2312" w:hAnsi="仿宋_GB2312" w:cs="仿宋_GB2312"/>
          <w:bCs/>
          <w:sz w:val="28"/>
          <w:szCs w:val="28"/>
          <w:rPrChange w:id="133" w:author="greatwall" w:date="2025-02-25T08:52:29Z">
            <w:rPr>
              <w:rFonts w:hint="eastAsia" w:ascii="仿宋_GB2312" w:hAnsi="仿宋" w:cs="仿宋"/>
              <w:bCs/>
              <w:sz w:val="28"/>
              <w:szCs w:val="28"/>
            </w:rPr>
          </w:rPrChange>
        </w:rPr>
        <w:t>经甲方验收不</w:t>
      </w:r>
      <w:r>
        <w:rPr>
          <w:rFonts w:hint="eastAsia" w:ascii="仿宋_GB2312" w:hAnsi="仿宋_GB2312" w:cs="仿宋_GB2312"/>
          <w:sz w:val="28"/>
          <w:szCs w:val="28"/>
          <w:rPrChange w:id="134" w:author="greatwall" w:date="2025-02-25T08:52:29Z">
            <w:rPr>
              <w:rFonts w:hint="eastAsia" w:ascii="仿宋_GB2312" w:hAnsi="仿宋" w:cs="仿宋"/>
              <w:sz w:val="28"/>
              <w:szCs w:val="28"/>
            </w:rPr>
          </w:rPrChange>
        </w:rPr>
        <w:t>合格</w:t>
      </w:r>
      <w:r>
        <w:rPr>
          <w:rFonts w:hint="eastAsia" w:ascii="仿宋_GB2312" w:hAnsi="仿宋_GB2312" w:cs="仿宋_GB2312"/>
          <w:bCs/>
          <w:sz w:val="28"/>
          <w:szCs w:val="28"/>
          <w:rPrChange w:id="135" w:author="greatwall" w:date="2025-02-25T08:52:29Z">
            <w:rPr>
              <w:rFonts w:hint="eastAsia" w:ascii="仿宋_GB2312" w:hAnsi="仿宋" w:cs="仿宋"/>
              <w:bCs/>
              <w:sz w:val="28"/>
              <w:szCs w:val="28"/>
            </w:rPr>
          </w:rPrChange>
        </w:rPr>
        <w:t>的，乙方应在甲方指定期限内采取弥补措施并再次提交给甲方验收。</w:t>
      </w:r>
      <w:ins w:id="136" w:author="张升锦" w:date="2025-02-21T15:33:00Z">
        <w:r>
          <w:rPr>
            <w:rFonts w:hint="eastAsia" w:ascii="仿宋_GB2312" w:hAnsi="仿宋_GB2312" w:eastAsia="仿宋_GB2312" w:cs="仿宋_GB2312"/>
            <w:bCs/>
            <w:sz w:val="28"/>
            <w:szCs w:val="28"/>
            <w:rPrChange w:id="137" w:author="greatwall" w:date="2025-02-25T08:52:29Z">
              <w:rPr>
                <w:rFonts w:hint="eastAsia" w:ascii="仿宋" w:hAnsi="仿宋" w:eastAsia="仿宋" w:cs="仿宋"/>
                <w:bCs/>
                <w:sz w:val="28"/>
                <w:szCs w:val="28"/>
              </w:rPr>
            </w:rPrChange>
          </w:rPr>
          <w:t>验收合格后由甲方和乙方共同签字确认作为结算的依据。</w:t>
        </w:r>
      </w:ins>
    </w:p>
    <w:p>
      <w:pPr>
        <w:numPr>
          <w:ilvl w:val="0"/>
          <w:numId w:val="3"/>
        </w:numPr>
        <w:spacing w:line="480" w:lineRule="exact"/>
        <w:ind w:firstLine="560" w:firstLineChars="200"/>
        <w:rPr>
          <w:rFonts w:hint="eastAsia" w:ascii="仿宋_GB2312" w:hAnsi="仿宋_GB2312" w:cs="仿宋_GB2312"/>
          <w:sz w:val="28"/>
          <w:szCs w:val="28"/>
          <w:rPrChange w:id="139" w:author="greatwall" w:date="2025-02-25T08:52:29Z">
            <w:rPr>
              <w:rFonts w:ascii="仿宋_GB2312" w:hAnsi="仿宋" w:cs="仿宋"/>
              <w:sz w:val="28"/>
              <w:szCs w:val="28"/>
            </w:rPr>
          </w:rPrChange>
        </w:rPr>
      </w:pPr>
      <w:ins w:id="140" w:author="张升锦" w:date="2025-02-21T15:33:00Z">
        <w:r>
          <w:rPr>
            <w:rFonts w:hint="eastAsia" w:ascii="仿宋_GB2312" w:hAnsi="仿宋_GB2312" w:eastAsia="仿宋_GB2312" w:cs="仿宋_GB2312"/>
            <w:sz w:val="28"/>
            <w:szCs w:val="28"/>
            <w:rPrChange w:id="141" w:author="greatwall" w:date="2025-02-25T08:52:29Z">
              <w:rPr>
                <w:rFonts w:ascii="仿宋" w:hAnsi="仿宋" w:eastAsia="仿宋" w:cs="仿宋"/>
                <w:sz w:val="28"/>
                <w:szCs w:val="28"/>
              </w:rPr>
            </w:rPrChang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ins w:id="143" w:author="张升锦" w:date="2025-02-21T15:33:00Z">
        <w:r>
          <w:rPr>
            <w:rFonts w:hint="eastAsia" w:ascii="仿宋_GB2312" w:hAnsi="仿宋_GB2312" w:eastAsia="仿宋_GB2312" w:cs="仿宋_GB2312"/>
            <w:sz w:val="28"/>
            <w:szCs w:val="28"/>
            <w:rPrChange w:id="144" w:author="greatwall" w:date="2025-02-25T08:52:29Z">
              <w:rPr>
                <w:rFonts w:hint="eastAsia" w:ascii="仿宋" w:hAnsi="仿宋" w:eastAsia="仿宋" w:cs="仿宋"/>
                <w:sz w:val="28"/>
                <w:szCs w:val="28"/>
              </w:rPr>
            </w:rPrChange>
          </w:rPr>
          <w:t>。</w:t>
        </w:r>
      </w:ins>
    </w:p>
    <w:p>
      <w:pPr>
        <w:spacing w:line="480" w:lineRule="exact"/>
        <w:rPr>
          <w:rFonts w:hint="eastAsia" w:ascii="仿宋_GB2312" w:hAnsi="仿宋_GB2312" w:eastAsia="仿宋_GB2312" w:cs="仿宋_GB2312"/>
          <w:bCs/>
          <w:sz w:val="28"/>
          <w:szCs w:val="28"/>
          <w:rPrChange w:id="146"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147" w:author="greatwall" w:date="2025-02-25T08:52:29Z">
            <w:rPr>
              <w:rFonts w:hint="eastAsia" w:ascii="黑体" w:hAnsi="黑体" w:eastAsia="黑体" w:cs="仿宋"/>
              <w:bCs/>
              <w:sz w:val="28"/>
              <w:szCs w:val="28"/>
            </w:rPr>
          </w:rPrChange>
        </w:rPr>
        <w:t>第四条  甲方的权利和义务</w:t>
      </w:r>
    </w:p>
    <w:p>
      <w:pPr>
        <w:numPr>
          <w:ilvl w:val="0"/>
          <w:numId w:val="4"/>
        </w:numPr>
        <w:spacing w:line="480" w:lineRule="exact"/>
        <w:ind w:firstLine="560" w:firstLineChars="200"/>
        <w:rPr>
          <w:rFonts w:hint="eastAsia" w:ascii="仿宋_GB2312" w:hAnsi="仿宋_GB2312" w:cs="仿宋_GB2312"/>
          <w:sz w:val="28"/>
          <w:szCs w:val="28"/>
          <w:rPrChange w:id="148" w:author="greatwall" w:date="2025-02-25T08:52:29Z">
            <w:rPr>
              <w:rFonts w:ascii="仿宋_GB2312" w:hAnsi="仿宋" w:cs="仿宋"/>
              <w:sz w:val="28"/>
              <w:szCs w:val="28"/>
            </w:rPr>
          </w:rPrChange>
        </w:rPr>
      </w:pPr>
      <w:r>
        <w:rPr>
          <w:rFonts w:hint="eastAsia" w:ascii="仿宋_GB2312" w:hAnsi="仿宋_GB2312" w:cs="仿宋_GB2312"/>
          <w:sz w:val="28"/>
          <w:szCs w:val="28"/>
          <w:rPrChange w:id="149" w:author="greatwall" w:date="2025-02-25T08:52:29Z">
            <w:rPr>
              <w:rFonts w:hint="eastAsia" w:ascii="仿宋_GB2312" w:hAnsi="仿宋" w:cs="仿宋"/>
              <w:sz w:val="28"/>
              <w:szCs w:val="28"/>
            </w:rPr>
          </w:rPrChange>
        </w:rPr>
        <w:t>甲方为乙方提供项目实施中所需的相关协助；</w:t>
      </w:r>
    </w:p>
    <w:p>
      <w:pPr>
        <w:numPr>
          <w:ilvl w:val="0"/>
          <w:numId w:val="4"/>
        </w:numPr>
        <w:spacing w:line="480" w:lineRule="exact"/>
        <w:ind w:firstLine="560" w:firstLineChars="200"/>
        <w:rPr>
          <w:rFonts w:hint="eastAsia" w:ascii="仿宋_GB2312" w:hAnsi="仿宋_GB2312" w:cs="仿宋_GB2312"/>
          <w:sz w:val="28"/>
          <w:szCs w:val="28"/>
          <w:rPrChange w:id="150" w:author="greatwall" w:date="2025-02-25T08:52:29Z">
            <w:rPr>
              <w:rFonts w:ascii="仿宋_GB2312" w:hAnsi="仿宋" w:cs="仿宋"/>
              <w:sz w:val="28"/>
              <w:szCs w:val="28"/>
            </w:rPr>
          </w:rPrChange>
        </w:rPr>
      </w:pPr>
      <w:r>
        <w:rPr>
          <w:rFonts w:hint="eastAsia" w:ascii="仿宋_GB2312" w:hAnsi="仿宋_GB2312" w:cs="仿宋_GB2312"/>
          <w:sz w:val="28"/>
          <w:szCs w:val="28"/>
          <w:rPrChange w:id="151" w:author="greatwall" w:date="2025-02-25T08:52:29Z">
            <w:rPr>
              <w:rFonts w:hint="eastAsia" w:ascii="仿宋_GB2312" w:hAnsi="仿宋" w:cs="仿宋"/>
              <w:sz w:val="28"/>
              <w:szCs w:val="28"/>
            </w:rPr>
          </w:rPrChange>
        </w:rPr>
        <w:t>项目实施期间，甲方有权向乙方提出建议或具体要求；</w:t>
      </w:r>
    </w:p>
    <w:p>
      <w:pPr>
        <w:numPr>
          <w:ilvl w:val="0"/>
          <w:numId w:val="4"/>
        </w:numPr>
        <w:spacing w:line="480" w:lineRule="exact"/>
        <w:ind w:firstLine="560" w:firstLineChars="200"/>
        <w:rPr>
          <w:rFonts w:hint="eastAsia" w:ascii="仿宋_GB2312" w:hAnsi="仿宋_GB2312" w:cs="仿宋_GB2312"/>
          <w:sz w:val="28"/>
          <w:szCs w:val="28"/>
          <w:rPrChange w:id="152" w:author="greatwall" w:date="2025-02-25T08:52:29Z">
            <w:rPr>
              <w:rFonts w:ascii="仿宋_GB2312" w:hAnsi="仿宋" w:cs="仿宋"/>
              <w:sz w:val="28"/>
              <w:szCs w:val="28"/>
            </w:rPr>
          </w:rPrChange>
        </w:rPr>
      </w:pPr>
      <w:r>
        <w:rPr>
          <w:rFonts w:hint="eastAsia" w:ascii="仿宋_GB2312" w:hAnsi="仿宋_GB2312" w:cs="仿宋_GB2312"/>
          <w:sz w:val="28"/>
          <w:szCs w:val="28"/>
          <w:rPrChange w:id="153" w:author="greatwall" w:date="2025-02-25T08:52:29Z">
            <w:rPr>
              <w:rFonts w:hint="eastAsia" w:ascii="仿宋_GB2312" w:hAnsi="仿宋" w:cs="仿宋"/>
              <w:sz w:val="28"/>
              <w:szCs w:val="28"/>
            </w:rPr>
          </w:rPrChange>
        </w:rPr>
        <w:t>根据甲、乙双方确定的项目计划，甲方有权督促乙方的实施情况，了解工作进度及开展情况。</w:t>
      </w:r>
    </w:p>
    <w:p>
      <w:pPr>
        <w:numPr>
          <w:ilvl w:val="0"/>
          <w:numId w:val="4"/>
        </w:numPr>
        <w:spacing w:line="480" w:lineRule="exact"/>
        <w:ind w:firstLine="560" w:firstLineChars="200"/>
        <w:rPr>
          <w:rFonts w:hint="eastAsia" w:ascii="仿宋_GB2312" w:hAnsi="仿宋_GB2312" w:cs="仿宋_GB2312"/>
          <w:sz w:val="28"/>
          <w:szCs w:val="28"/>
          <w:rPrChange w:id="154" w:author="greatwall" w:date="2025-02-25T08:52:29Z">
            <w:rPr>
              <w:rFonts w:ascii="仿宋_GB2312" w:hAnsi="仿宋" w:cs="仿宋"/>
              <w:sz w:val="28"/>
              <w:szCs w:val="28"/>
            </w:rPr>
          </w:rPrChange>
        </w:rPr>
      </w:pPr>
      <w:r>
        <w:rPr>
          <w:rFonts w:hint="eastAsia" w:ascii="仿宋_GB2312" w:hAnsi="仿宋_GB2312" w:cs="仿宋_GB2312"/>
          <w:sz w:val="28"/>
          <w:szCs w:val="28"/>
          <w:rPrChange w:id="155" w:author="greatwall" w:date="2025-02-25T08:52:29Z">
            <w:rPr>
              <w:rFonts w:hint="eastAsia" w:ascii="仿宋_GB2312" w:hAnsi="仿宋" w:cs="仿宋"/>
              <w:sz w:val="28"/>
              <w:szCs w:val="28"/>
            </w:rPr>
          </w:rPrChange>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hint="eastAsia" w:ascii="仿宋_GB2312" w:hAnsi="仿宋_GB2312" w:cs="仿宋_GB2312"/>
          <w:sz w:val="28"/>
          <w:szCs w:val="28"/>
          <w:rPrChange w:id="156" w:author="greatwall" w:date="2025-02-25T08:52:29Z">
            <w:rPr>
              <w:rFonts w:ascii="仿宋_GB2312" w:hAnsi="仿宋" w:cs="仿宋"/>
              <w:sz w:val="28"/>
              <w:szCs w:val="28"/>
            </w:rPr>
          </w:rPrChange>
        </w:rPr>
      </w:pPr>
      <w:r>
        <w:rPr>
          <w:rFonts w:hint="eastAsia" w:ascii="仿宋_GB2312" w:hAnsi="仿宋_GB2312" w:cs="仿宋_GB2312"/>
          <w:sz w:val="28"/>
          <w:szCs w:val="28"/>
          <w:rPrChange w:id="157" w:author="greatwall" w:date="2025-02-25T08:52:29Z">
            <w:rPr>
              <w:rFonts w:hint="eastAsia" w:ascii="仿宋_GB2312" w:hAnsi="仿宋" w:cs="仿宋"/>
              <w:sz w:val="28"/>
              <w:szCs w:val="28"/>
            </w:rPr>
          </w:rPrChange>
        </w:rPr>
        <w:t>甲方按本合同约定向乙方支付项目费用。</w:t>
      </w:r>
    </w:p>
    <w:p>
      <w:pPr>
        <w:numPr>
          <w:ilvl w:val="0"/>
          <w:numId w:val="4"/>
        </w:numPr>
        <w:spacing w:line="480" w:lineRule="exact"/>
        <w:ind w:firstLine="560" w:firstLineChars="200"/>
        <w:rPr>
          <w:rFonts w:hint="eastAsia" w:ascii="仿宋_GB2312" w:hAnsi="仿宋_GB2312" w:cs="仿宋_GB2312"/>
          <w:sz w:val="28"/>
          <w:szCs w:val="28"/>
          <w:rPrChange w:id="158" w:author="greatwall" w:date="2025-02-25T08:52:29Z">
            <w:rPr>
              <w:rFonts w:ascii="仿宋_GB2312" w:hAnsi="仿宋" w:cs="仿宋"/>
              <w:sz w:val="28"/>
              <w:szCs w:val="28"/>
            </w:rPr>
          </w:rPrChange>
        </w:rPr>
      </w:pPr>
      <w:r>
        <w:rPr>
          <w:rFonts w:hint="eastAsia" w:ascii="仿宋_GB2312" w:hAnsi="仿宋_GB2312" w:cs="仿宋_GB2312"/>
          <w:sz w:val="28"/>
          <w:szCs w:val="28"/>
          <w:rPrChange w:id="159" w:author="greatwall" w:date="2025-02-25T08:52:29Z">
            <w:rPr>
              <w:rFonts w:hint="eastAsia" w:ascii="仿宋_GB2312" w:hAnsi="仿宋" w:cs="仿宋"/>
              <w:sz w:val="28"/>
              <w:szCs w:val="28"/>
            </w:rPr>
          </w:rPrChange>
        </w:rPr>
        <w:t>甲方应及时进行验收。</w:t>
      </w:r>
    </w:p>
    <w:p>
      <w:pPr>
        <w:spacing w:line="480" w:lineRule="exact"/>
        <w:rPr>
          <w:rFonts w:hint="eastAsia" w:ascii="仿宋_GB2312" w:hAnsi="仿宋_GB2312" w:eastAsia="仿宋_GB2312" w:cs="仿宋_GB2312"/>
          <w:bCs/>
          <w:sz w:val="28"/>
          <w:szCs w:val="28"/>
          <w:rPrChange w:id="160"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161" w:author="greatwall" w:date="2025-02-25T08:52:29Z">
            <w:rPr>
              <w:rFonts w:hint="eastAsia" w:ascii="黑体" w:hAnsi="黑体" w:eastAsia="黑体" w:cs="仿宋"/>
              <w:bCs/>
              <w:sz w:val="28"/>
              <w:szCs w:val="28"/>
            </w:rPr>
          </w:rPrChange>
        </w:rPr>
        <w:t>第五条  乙方的权利和义务</w:t>
      </w:r>
    </w:p>
    <w:p>
      <w:pPr>
        <w:pStyle w:val="14"/>
        <w:numPr>
          <w:ilvl w:val="0"/>
          <w:numId w:val="5"/>
        </w:numPr>
        <w:spacing w:line="560" w:lineRule="exact"/>
        <w:ind w:firstLine="560"/>
        <w:rPr>
          <w:rFonts w:hint="eastAsia" w:ascii="仿宋_GB2312" w:hAnsi="仿宋_GB2312" w:cs="仿宋_GB2312"/>
          <w:sz w:val="28"/>
          <w:szCs w:val="28"/>
          <w:rPrChange w:id="162" w:author="greatwall" w:date="2025-02-25T08:52:29Z">
            <w:rPr>
              <w:sz w:val="28"/>
              <w:szCs w:val="28"/>
            </w:rPr>
          </w:rPrChange>
        </w:rPr>
      </w:pPr>
      <w:r>
        <w:rPr>
          <w:rFonts w:hint="eastAsia" w:ascii="仿宋_GB2312" w:hAnsi="仿宋_GB2312" w:cs="仿宋_GB2312"/>
          <w:sz w:val="28"/>
          <w:szCs w:val="28"/>
          <w:rPrChange w:id="163" w:author="greatwall" w:date="2025-02-25T08:52:29Z">
            <w:rPr>
              <w:rFonts w:hint="eastAsia"/>
              <w:sz w:val="28"/>
              <w:szCs w:val="28"/>
            </w:rPr>
          </w:rPrChange>
        </w:rPr>
        <w:t>乙方需按照甲方要求按时按质完成项目。</w:t>
      </w:r>
    </w:p>
    <w:p>
      <w:pPr>
        <w:pStyle w:val="14"/>
        <w:numPr>
          <w:ilvl w:val="0"/>
          <w:numId w:val="5"/>
        </w:numPr>
        <w:spacing w:line="560" w:lineRule="exact"/>
        <w:ind w:firstLine="560"/>
        <w:rPr>
          <w:rFonts w:hint="eastAsia" w:ascii="仿宋_GB2312" w:hAnsi="仿宋_GB2312" w:cs="仿宋_GB2312"/>
          <w:sz w:val="28"/>
          <w:szCs w:val="28"/>
          <w:rPrChange w:id="164" w:author="greatwall" w:date="2025-02-25T08:52:29Z">
            <w:rPr>
              <w:sz w:val="28"/>
              <w:szCs w:val="28"/>
            </w:rPr>
          </w:rPrChange>
        </w:rPr>
      </w:pPr>
      <w:r>
        <w:rPr>
          <w:rFonts w:hint="eastAsia" w:ascii="仿宋_GB2312" w:hAnsi="仿宋_GB2312" w:cs="仿宋_GB2312"/>
          <w:sz w:val="28"/>
          <w:szCs w:val="28"/>
          <w:rPrChange w:id="165" w:author="greatwall" w:date="2025-02-25T08:52:29Z">
            <w:rPr>
              <w:rFonts w:hint="eastAsia"/>
              <w:sz w:val="28"/>
              <w:szCs w:val="28"/>
            </w:rPr>
          </w:rPrChange>
        </w:rPr>
        <w:t>乙方需保证甲方所提供的所有资料仅用于该项目，且未经甲方书面同意不得向甲方指定运营平台外的第三方泄露。</w:t>
      </w:r>
    </w:p>
    <w:p>
      <w:pPr>
        <w:pStyle w:val="14"/>
        <w:numPr>
          <w:ilvl w:val="0"/>
          <w:numId w:val="5"/>
        </w:numPr>
        <w:adjustRightInd w:val="0"/>
        <w:snapToGrid w:val="0"/>
        <w:spacing w:line="560" w:lineRule="exact"/>
        <w:ind w:firstLine="560"/>
        <w:rPr>
          <w:ins w:id="167" w:author="张升锦" w:date="2025-02-21T15:35:00Z"/>
          <w:rFonts w:hint="eastAsia" w:ascii="仿宋_GB2312" w:hAnsi="仿宋_GB2312" w:eastAsia="仿宋_GB2312" w:cs="仿宋_GB2312"/>
          <w:sz w:val="28"/>
          <w:szCs w:val="28"/>
          <w:rPrChange w:id="168" w:author="greatwall" w:date="2025-02-25T08:52:29Z">
            <w:rPr>
              <w:ins w:id="169" w:author="张升锦" w:date="2025-02-21T15:35:00Z"/>
              <w:rFonts w:ascii="仿宋" w:hAnsi="仿宋" w:eastAsia="仿宋" w:cs="仿宋"/>
              <w:sz w:val="28"/>
              <w:szCs w:val="28"/>
            </w:rPr>
          </w:rPrChange>
        </w:rPr>
        <w:pPrChange w:id="166" w:author="张升锦" w:date="2025-02-21T15:35:00Z">
          <w:pPr>
            <w:numPr>
              <w:ilvl w:val="0"/>
              <w:numId w:val="5"/>
            </w:numPr>
            <w:adjustRightInd w:val="0"/>
            <w:snapToGrid w:val="0"/>
            <w:spacing w:line="480" w:lineRule="exact"/>
            <w:ind w:firstLine="420"/>
          </w:pPr>
        </w:pPrChange>
      </w:pPr>
      <w:ins w:id="170" w:author="张升锦" w:date="2025-02-21T15:35:00Z">
        <w:r>
          <w:rPr>
            <w:rFonts w:hint="eastAsia" w:ascii="仿宋_GB2312" w:hAnsi="仿宋_GB2312" w:eastAsia="仿宋_GB2312" w:cs="仿宋_GB2312"/>
            <w:sz w:val="28"/>
            <w:szCs w:val="28"/>
            <w:lang w:bidi="ar"/>
            <w:rPrChange w:id="171" w:author="greatwall" w:date="2025-02-25T08:52:29Z">
              <w:rPr>
                <w:rFonts w:hint="eastAsia" w:ascii="仿宋" w:hAnsi="仿宋" w:eastAsia="仿宋" w:cs="仿宋"/>
                <w:sz w:val="28"/>
                <w:szCs w:val="28"/>
                <w:lang w:bidi="ar"/>
              </w:rPr>
            </w:rPrChange>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ins>
    </w:p>
    <w:p>
      <w:pPr>
        <w:pStyle w:val="14"/>
        <w:numPr>
          <w:ilvl w:val="0"/>
          <w:numId w:val="5"/>
        </w:numPr>
        <w:adjustRightInd w:val="0"/>
        <w:snapToGrid w:val="0"/>
        <w:spacing w:line="560" w:lineRule="exact"/>
        <w:ind w:firstLine="560"/>
        <w:rPr>
          <w:ins w:id="174" w:author="张升锦" w:date="2025-02-21T15:35:00Z"/>
          <w:rFonts w:hint="eastAsia" w:ascii="仿宋_GB2312" w:hAnsi="仿宋_GB2312" w:eastAsia="仿宋_GB2312" w:cs="仿宋_GB2312"/>
          <w:sz w:val="28"/>
          <w:szCs w:val="28"/>
          <w:rPrChange w:id="175" w:author="greatwall" w:date="2025-02-25T08:52:29Z">
            <w:rPr>
              <w:ins w:id="176" w:author="张升锦" w:date="2025-02-21T15:35:00Z"/>
              <w:rFonts w:ascii="仿宋" w:hAnsi="仿宋" w:eastAsia="仿宋" w:cs="仿宋"/>
              <w:sz w:val="28"/>
              <w:szCs w:val="28"/>
            </w:rPr>
          </w:rPrChange>
        </w:rPr>
        <w:pPrChange w:id="173" w:author="张升锦" w:date="2025-02-21T15:35:00Z">
          <w:pPr>
            <w:numPr>
              <w:ilvl w:val="0"/>
              <w:numId w:val="5"/>
            </w:numPr>
            <w:adjustRightInd w:val="0"/>
            <w:snapToGrid w:val="0"/>
            <w:spacing w:line="480" w:lineRule="exact"/>
            <w:ind w:firstLine="420"/>
          </w:pPr>
        </w:pPrChange>
      </w:pPr>
      <w:ins w:id="177" w:author="张升锦" w:date="2025-02-21T15:35:00Z">
        <w:r>
          <w:rPr>
            <w:rFonts w:hint="eastAsia" w:ascii="仿宋_GB2312" w:hAnsi="仿宋_GB2312" w:eastAsia="仿宋_GB2312" w:cs="仿宋_GB2312"/>
            <w:sz w:val="28"/>
            <w:szCs w:val="28"/>
            <w:lang w:bidi="ar"/>
            <w:rPrChange w:id="178" w:author="greatwall" w:date="2025-02-25T08:52:29Z">
              <w:rPr>
                <w:rFonts w:hint="eastAsia" w:ascii="仿宋" w:hAnsi="仿宋" w:eastAsia="仿宋" w:cs="仿宋"/>
                <w:sz w:val="28"/>
                <w:szCs w:val="28"/>
                <w:lang w:bidi="ar"/>
              </w:rPr>
            </w:rPrChange>
          </w:rPr>
          <w:t>项目在本合同履行过程中，非因乙方原因有可能致使合同履行失败或者部分失败的，乙方应在知晓该等事项之日起</w:t>
        </w:r>
      </w:ins>
      <w:ins w:id="180" w:author="张升锦" w:date="2025-02-21T15:35:00Z">
        <w:r>
          <w:rPr>
            <w:rFonts w:hint="eastAsia" w:ascii="仿宋_GB2312" w:hAnsi="仿宋_GB2312" w:eastAsia="仿宋_GB2312" w:cs="仿宋_GB2312"/>
            <w:sz w:val="28"/>
            <w:szCs w:val="28"/>
            <w:lang w:bidi="ar"/>
            <w:rPrChange w:id="181" w:author="greatwall" w:date="2025-02-25T08:52:29Z">
              <w:rPr>
                <w:rFonts w:ascii="仿宋" w:hAnsi="仿宋" w:eastAsia="仿宋" w:cs="仿宋"/>
                <w:sz w:val="28"/>
                <w:szCs w:val="28"/>
                <w:lang w:bidi="ar"/>
              </w:rPr>
            </w:rPrChange>
          </w:rPr>
          <w:t>1</w:t>
        </w:r>
      </w:ins>
      <w:ins w:id="183" w:author="张升锦" w:date="2025-02-21T15:35:00Z">
        <w:r>
          <w:rPr>
            <w:rFonts w:hint="eastAsia" w:ascii="仿宋_GB2312" w:hAnsi="仿宋_GB2312" w:eastAsia="仿宋_GB2312" w:cs="仿宋_GB2312"/>
            <w:sz w:val="28"/>
            <w:szCs w:val="28"/>
            <w:lang w:bidi="ar"/>
            <w:rPrChange w:id="184" w:author="greatwall" w:date="2025-02-25T08:52:29Z">
              <w:rPr>
                <w:rFonts w:hint="eastAsia" w:ascii="仿宋" w:hAnsi="仿宋" w:eastAsia="仿宋" w:cs="仿宋"/>
                <w:sz w:val="28"/>
                <w:szCs w:val="28"/>
                <w:lang w:bidi="ar"/>
              </w:rPr>
            </w:rPrChange>
          </w:rPr>
          <w:t>个工作日内通知甲方，同时采取措施减少损失。</w:t>
        </w:r>
      </w:ins>
    </w:p>
    <w:p>
      <w:pPr>
        <w:pStyle w:val="14"/>
        <w:numPr>
          <w:ilvl w:val="0"/>
          <w:numId w:val="5"/>
        </w:numPr>
        <w:spacing w:line="560" w:lineRule="exact"/>
        <w:ind w:firstLine="560"/>
        <w:rPr>
          <w:rFonts w:hint="eastAsia" w:ascii="仿宋_GB2312" w:hAnsi="仿宋_GB2312" w:cs="仿宋_GB2312"/>
          <w:sz w:val="28"/>
          <w:szCs w:val="28"/>
          <w:rPrChange w:id="186" w:author="greatwall" w:date="2025-02-25T08:52:29Z">
            <w:rPr>
              <w:sz w:val="28"/>
              <w:szCs w:val="28"/>
            </w:rPr>
          </w:rPrChange>
        </w:rPr>
      </w:pPr>
      <w:ins w:id="187" w:author="张升锦" w:date="2025-02-21T15:35:00Z">
        <w:r>
          <w:rPr>
            <w:rFonts w:hint="eastAsia" w:ascii="仿宋_GB2312" w:hAnsi="仿宋_GB2312" w:eastAsia="仿宋_GB2312" w:cs="仿宋_GB2312"/>
            <w:sz w:val="28"/>
            <w:szCs w:val="28"/>
            <w:lang w:bidi="ar-SA"/>
            <w:rPrChange w:id="188" w:author="greatwall" w:date="2025-02-25T08:52:29Z">
              <w:rPr>
                <w:rFonts w:hint="eastAsia" w:ascii="仿宋" w:hAnsi="仿宋" w:eastAsia="仿宋" w:cs="仿宋"/>
                <w:sz w:val="28"/>
                <w:szCs w:val="28"/>
                <w:lang w:bidi="ar"/>
              </w:rPr>
            </w:rPrChange>
          </w:rPr>
          <w:t>因乙方原因，致使合同全部或者部分不能履行的，乙方承担合同不能履行的全部风险及责任，甲方不予支付未履行部分的合同价款给乙方</w:t>
        </w:r>
      </w:ins>
      <w:del w:id="190" w:author="张升锦" w:date="2025-02-21T15:35:00Z">
        <w:r>
          <w:rPr>
            <w:rFonts w:hint="eastAsia" w:ascii="仿宋_GB2312" w:hAnsi="仿宋_GB2312" w:cs="仿宋_GB2312"/>
            <w:sz w:val="28"/>
            <w:szCs w:val="28"/>
            <w:rPrChange w:id="191" w:author="greatwall" w:date="2025-02-25T08:52:29Z">
              <w:rPr>
                <w:rFonts w:hint="eastAsia"/>
                <w:sz w:val="28"/>
                <w:szCs w:val="28"/>
              </w:rPr>
            </w:rPrChange>
          </w:rPr>
          <w:delText>乙方应保证履行本合同约定的义务不会侵犯第三方的知识产权，乙方侵犯第三方知识产权的，产生的一切法律责任由乙方承担并赔偿甲方因此造成的损失（包括但不限于甲方因此产生的律师费、诉讼费、调查费、差旅费、赔偿款等）</w:delText>
        </w:r>
      </w:del>
      <w:r>
        <w:rPr>
          <w:rFonts w:hint="eastAsia" w:ascii="仿宋_GB2312" w:hAnsi="仿宋_GB2312" w:cs="仿宋_GB2312"/>
          <w:sz w:val="28"/>
          <w:szCs w:val="28"/>
          <w:rPrChange w:id="193" w:author="greatwall" w:date="2025-02-25T08:52:29Z">
            <w:rPr>
              <w:rFonts w:hint="eastAsia"/>
              <w:sz w:val="28"/>
              <w:szCs w:val="28"/>
            </w:rPr>
          </w:rPrChange>
        </w:rPr>
        <w:t>。</w:t>
      </w:r>
    </w:p>
    <w:p>
      <w:pPr>
        <w:spacing w:line="480" w:lineRule="exact"/>
        <w:rPr>
          <w:rFonts w:hint="eastAsia" w:ascii="仿宋_GB2312" w:hAnsi="仿宋_GB2312" w:eastAsia="仿宋_GB2312" w:cs="仿宋_GB2312"/>
          <w:bCs/>
          <w:sz w:val="28"/>
          <w:szCs w:val="28"/>
          <w:rPrChange w:id="194"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195" w:author="greatwall" w:date="2025-02-25T08:52:29Z">
            <w:rPr>
              <w:rFonts w:hint="eastAsia" w:ascii="黑体" w:hAnsi="黑体" w:eastAsia="黑体" w:cs="仿宋"/>
              <w:bCs/>
              <w:sz w:val="28"/>
              <w:szCs w:val="28"/>
            </w:rPr>
          </w:rPrChange>
        </w:rPr>
        <w:t>第六条  保密条款</w:t>
      </w:r>
    </w:p>
    <w:p>
      <w:pPr>
        <w:pStyle w:val="2"/>
        <w:spacing w:line="560" w:lineRule="exact"/>
        <w:ind w:firstLine="560"/>
        <w:rPr>
          <w:rFonts w:hint="eastAsia" w:ascii="仿宋_GB2312" w:hAnsi="仿宋_GB2312" w:cs="仿宋_GB2312"/>
          <w:sz w:val="28"/>
          <w:szCs w:val="28"/>
          <w:rPrChange w:id="197" w:author="greatwall" w:date="2025-02-25T08:52:29Z">
            <w:rPr>
              <w:sz w:val="28"/>
              <w:szCs w:val="28"/>
            </w:rPr>
          </w:rPrChange>
        </w:rPr>
        <w:pPrChange w:id="196" w:author="张升锦" w:date="2025-02-21T15:35:00Z">
          <w:pPr>
            <w:pStyle w:val="2"/>
            <w:spacing w:line="480" w:lineRule="exact"/>
            <w:ind w:firstLine="560"/>
          </w:pPr>
        </w:pPrChange>
      </w:pPr>
      <w:r>
        <w:rPr>
          <w:rFonts w:hint="eastAsia" w:ascii="仿宋_GB2312" w:hAnsi="仿宋_GB2312" w:cs="仿宋_GB2312"/>
          <w:sz w:val="28"/>
          <w:szCs w:val="28"/>
          <w:rPrChange w:id="198" w:author="greatwall" w:date="2025-02-25T08:52:29Z">
            <w:rPr>
              <w:rFonts w:hint="eastAsia"/>
              <w:sz w:val="28"/>
              <w:szCs w:val="28"/>
            </w:rPr>
          </w:rPrChange>
        </w:rPr>
        <w:t>（一）</w:t>
      </w:r>
      <w:r>
        <w:rPr>
          <w:rFonts w:hint="eastAsia" w:ascii="仿宋_GB2312" w:hAnsi="仿宋_GB2312" w:eastAsia="仿宋_GB2312" w:cs="仿宋_GB2312"/>
          <w:sz w:val="28"/>
          <w:szCs w:val="28"/>
          <w:rPrChange w:id="199" w:author="greatwall" w:date="2025-02-25T08:52:29Z">
            <w:rPr>
              <w:rFonts w:hint="eastAsia" w:ascii="仿宋" w:hAnsi="仿宋" w:eastAsia="仿宋" w:cs="仿宋"/>
              <w:sz w:val="28"/>
              <w:szCs w:val="28"/>
            </w:rPr>
          </w:rPrChang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w:t>
      </w:r>
      <w:r>
        <w:rPr>
          <w:rFonts w:hint="eastAsia" w:ascii="仿宋_GB2312" w:hAnsi="仿宋_GB2312" w:eastAsia="仿宋_GB2312" w:cs="仿宋_GB2312"/>
          <w:sz w:val="28"/>
          <w:szCs w:val="28"/>
          <w:rPrChange w:id="200" w:author="greatwall" w:date="2025-02-25T08:52:29Z">
            <w:rPr>
              <w:rFonts w:hint="eastAsia" w:ascii="仿宋" w:hAnsi="仿宋" w:eastAsia="仿宋" w:cs="仿宋"/>
              <w:sz w:val="28"/>
              <w:szCs w:val="28"/>
            </w:rPr>
          </w:rPrChange>
        </w:rPr>
        <w:t>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Change w:id="201" w:author="greatwall" w:date="2025-02-25T08:52:29Z">
            <w:rPr>
              <w:rFonts w:hint="eastAsia" w:ascii="仿宋" w:hAnsi="仿宋" w:eastAsia="仿宋" w:cs="仿宋"/>
              <w:sz w:val="28"/>
              <w:szCs w:val="28"/>
              <w:lang w:val="zh-CN"/>
            </w:rPr>
          </w:rPrChange>
        </w:rPr>
        <w:t>均属于永久保密期限范围，均对乙方有约束力，不因合同的变更、解除、终止而终止</w:t>
      </w:r>
      <w:r>
        <w:rPr>
          <w:rFonts w:hint="eastAsia" w:ascii="仿宋_GB2312" w:hAnsi="仿宋_GB2312" w:cs="仿宋_GB2312"/>
          <w:sz w:val="28"/>
          <w:szCs w:val="28"/>
          <w:rPrChange w:id="202" w:author="greatwall" w:date="2025-02-25T08:52:29Z">
            <w:rPr>
              <w:rFonts w:hint="eastAsia"/>
              <w:sz w:val="28"/>
              <w:szCs w:val="28"/>
            </w:rPr>
          </w:rPrChange>
        </w:rPr>
        <w:t>；</w:t>
      </w:r>
    </w:p>
    <w:p>
      <w:pPr>
        <w:pStyle w:val="2"/>
        <w:spacing w:line="560" w:lineRule="exact"/>
        <w:ind w:firstLine="560"/>
        <w:rPr>
          <w:rFonts w:hint="eastAsia" w:ascii="仿宋_GB2312" w:hAnsi="仿宋_GB2312" w:cs="仿宋_GB2312"/>
          <w:sz w:val="28"/>
          <w:szCs w:val="28"/>
          <w:rPrChange w:id="204" w:author="greatwall" w:date="2025-02-25T08:52:29Z">
            <w:rPr>
              <w:sz w:val="28"/>
              <w:szCs w:val="28"/>
            </w:rPr>
          </w:rPrChange>
        </w:rPr>
        <w:pPrChange w:id="203" w:author="张升锦" w:date="2025-02-21T15:35:00Z">
          <w:pPr>
            <w:pStyle w:val="2"/>
            <w:spacing w:line="480" w:lineRule="exact"/>
            <w:ind w:firstLine="560"/>
          </w:pPr>
        </w:pPrChange>
      </w:pPr>
      <w:r>
        <w:rPr>
          <w:rFonts w:hint="eastAsia" w:ascii="仿宋_GB2312" w:hAnsi="仿宋_GB2312" w:cs="仿宋_GB2312"/>
          <w:sz w:val="28"/>
          <w:szCs w:val="28"/>
          <w:rPrChange w:id="205" w:author="greatwall" w:date="2025-02-25T08:52:29Z">
            <w:rPr>
              <w:rFonts w:hint="eastAsia"/>
              <w:sz w:val="28"/>
              <w:szCs w:val="28"/>
            </w:rPr>
          </w:rPrChange>
        </w:rPr>
        <w:t>（二）乙方违反上述保密约定应向甲方按本合同价款总额的</w:t>
      </w:r>
      <w:r>
        <w:rPr>
          <w:rFonts w:hint="eastAsia" w:ascii="仿宋_GB2312" w:hAnsi="仿宋_GB2312" w:cs="仿宋_GB2312"/>
          <w:sz w:val="28"/>
          <w:szCs w:val="28"/>
          <w:rPrChange w:id="206" w:author="greatwall" w:date="2025-02-25T08:52:29Z">
            <w:rPr>
              <w:sz w:val="28"/>
              <w:szCs w:val="28"/>
            </w:rPr>
          </w:rPrChange>
        </w:rPr>
        <w:t>20%</w:t>
      </w:r>
      <w:r>
        <w:rPr>
          <w:rFonts w:hint="eastAsia" w:ascii="仿宋_GB2312" w:hAnsi="仿宋_GB2312" w:cs="仿宋_GB2312"/>
          <w:sz w:val="28"/>
          <w:szCs w:val="28"/>
          <w:rPrChange w:id="207" w:author="greatwall" w:date="2025-02-25T08:52:29Z">
            <w:rPr>
              <w:rFonts w:hint="eastAsia"/>
              <w:sz w:val="28"/>
              <w:szCs w:val="28"/>
            </w:rPr>
          </w:rPrChange>
        </w:rPr>
        <w:t>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Change w:id="208"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209" w:author="greatwall" w:date="2025-02-25T08:52:29Z">
            <w:rPr>
              <w:rFonts w:hint="eastAsia" w:ascii="黑体" w:hAnsi="黑体" w:eastAsia="黑体" w:cs="仿宋"/>
              <w:bCs/>
              <w:sz w:val="28"/>
              <w:szCs w:val="28"/>
            </w:rPr>
          </w:rPrChange>
        </w:rPr>
        <w:t>第七条  不可抗力</w:t>
      </w:r>
    </w:p>
    <w:p>
      <w:pPr>
        <w:numPr>
          <w:ilvl w:val="0"/>
          <w:numId w:val="6"/>
        </w:numPr>
        <w:spacing w:line="480" w:lineRule="exact"/>
        <w:rPr>
          <w:rFonts w:hint="eastAsia" w:ascii="仿宋_GB2312" w:hAnsi="仿宋_GB2312" w:cs="仿宋_GB2312"/>
          <w:sz w:val="28"/>
          <w:szCs w:val="28"/>
          <w:rPrChange w:id="210" w:author="greatwall" w:date="2025-02-25T08:52:29Z">
            <w:rPr>
              <w:rFonts w:ascii="仿宋_GB2312" w:hAnsi="仿宋" w:cs="仿宋"/>
              <w:sz w:val="28"/>
              <w:szCs w:val="28"/>
            </w:rPr>
          </w:rPrChange>
        </w:rPr>
      </w:pPr>
      <w:r>
        <w:rPr>
          <w:rFonts w:hint="eastAsia" w:ascii="仿宋_GB2312" w:hAnsi="仿宋_GB2312" w:cs="仿宋_GB2312"/>
          <w:sz w:val="28"/>
          <w:szCs w:val="28"/>
          <w:rPrChange w:id="211" w:author="greatwall" w:date="2025-02-25T08:52:29Z">
            <w:rPr>
              <w:rFonts w:hint="eastAsia" w:ascii="仿宋_GB2312" w:hAnsi="仿宋" w:cs="仿宋"/>
              <w:sz w:val="28"/>
              <w:szCs w:val="28"/>
            </w:rPr>
          </w:rPrChang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hint="eastAsia" w:ascii="仿宋_GB2312" w:hAnsi="仿宋_GB2312" w:cs="仿宋_GB2312"/>
          <w:sz w:val="28"/>
          <w:szCs w:val="28"/>
          <w:rPrChange w:id="212" w:author="greatwall" w:date="2025-02-25T08:52:29Z">
            <w:rPr>
              <w:rFonts w:ascii="仿宋_GB2312" w:hAnsi="仿宋" w:cs="仿宋"/>
              <w:sz w:val="28"/>
              <w:szCs w:val="28"/>
            </w:rPr>
          </w:rPrChange>
        </w:rPr>
      </w:pPr>
      <w:r>
        <w:rPr>
          <w:rFonts w:hint="eastAsia" w:ascii="仿宋_GB2312" w:hAnsi="仿宋_GB2312" w:cs="仿宋_GB2312"/>
          <w:sz w:val="28"/>
          <w:szCs w:val="28"/>
          <w:rPrChange w:id="213" w:author="greatwall" w:date="2025-02-25T08:52:29Z">
            <w:rPr>
              <w:rFonts w:hint="eastAsia" w:ascii="仿宋_GB2312" w:hAnsi="仿宋" w:cs="仿宋"/>
              <w:sz w:val="28"/>
              <w:szCs w:val="28"/>
            </w:rPr>
          </w:rPrChang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hint="eastAsia" w:ascii="仿宋_GB2312" w:hAnsi="仿宋_GB2312" w:cs="仿宋_GB2312"/>
          <w:sz w:val="28"/>
          <w:szCs w:val="28"/>
          <w:rPrChange w:id="214" w:author="greatwall" w:date="2025-02-25T08:52:29Z">
            <w:rPr>
              <w:rFonts w:ascii="仿宋_GB2312" w:hAnsi="仿宋" w:cs="仿宋"/>
              <w:sz w:val="28"/>
              <w:szCs w:val="28"/>
            </w:rPr>
          </w:rPrChange>
        </w:rPr>
      </w:pPr>
      <w:r>
        <w:rPr>
          <w:rFonts w:hint="eastAsia" w:ascii="仿宋_GB2312" w:hAnsi="仿宋_GB2312" w:cs="仿宋_GB2312"/>
          <w:sz w:val="28"/>
          <w:szCs w:val="28"/>
          <w:rPrChange w:id="215" w:author="greatwall" w:date="2025-02-25T08:52:29Z">
            <w:rPr>
              <w:rFonts w:hint="eastAsia" w:ascii="仿宋_GB2312" w:hAnsi="仿宋" w:cs="仿宋"/>
              <w:sz w:val="28"/>
              <w:szCs w:val="28"/>
            </w:rPr>
          </w:rPrChang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Change w:id="216" w:author="greatwall" w:date="2025-02-25T08:52:29Z">
            <w:rPr>
              <w:rFonts w:ascii="黑体" w:hAnsi="黑体" w:eastAsia="黑体"/>
              <w:sz w:val="28"/>
              <w:szCs w:val="28"/>
            </w:rPr>
          </w:rPrChange>
        </w:rPr>
      </w:pPr>
      <w:r>
        <w:rPr>
          <w:rFonts w:hint="eastAsia" w:ascii="仿宋_GB2312" w:hAnsi="仿宋_GB2312" w:eastAsia="仿宋_GB2312" w:cs="仿宋_GB2312"/>
          <w:sz w:val="28"/>
          <w:szCs w:val="28"/>
          <w:rPrChange w:id="217" w:author="greatwall" w:date="2025-02-25T08:52:29Z">
            <w:rPr>
              <w:rFonts w:hint="eastAsia" w:ascii="黑体" w:hAnsi="黑体" w:eastAsia="黑体"/>
              <w:sz w:val="28"/>
              <w:szCs w:val="28"/>
            </w:rPr>
          </w:rPrChange>
        </w:rPr>
        <w:t>第八条  知识产权</w:t>
      </w:r>
    </w:p>
    <w:p>
      <w:pPr>
        <w:pStyle w:val="2"/>
        <w:spacing w:line="480" w:lineRule="exact"/>
        <w:ind w:firstLine="560"/>
        <w:rPr>
          <w:rFonts w:hint="eastAsia" w:ascii="仿宋_GB2312" w:hAnsi="仿宋_GB2312" w:cs="仿宋_GB2312"/>
          <w:sz w:val="28"/>
          <w:szCs w:val="28"/>
          <w:rPrChange w:id="218" w:author="greatwall" w:date="2025-02-25T08:52:29Z">
            <w:rPr>
              <w:rFonts w:ascii="仿宋_GB2312"/>
              <w:sz w:val="28"/>
              <w:szCs w:val="28"/>
            </w:rPr>
          </w:rPrChange>
        </w:rPr>
      </w:pPr>
      <w:r>
        <w:rPr>
          <w:rFonts w:hint="eastAsia" w:ascii="仿宋_GB2312" w:hAnsi="仿宋_GB2312" w:cs="仿宋_GB2312"/>
          <w:sz w:val="28"/>
          <w:szCs w:val="28"/>
          <w:rPrChange w:id="219" w:author="greatwall" w:date="2025-02-25T08:52:29Z">
            <w:rPr>
              <w:rFonts w:hint="eastAsia" w:ascii="仿宋_GB2312"/>
              <w:sz w:val="28"/>
              <w:szCs w:val="28"/>
            </w:rPr>
          </w:rPrChange>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Change w:id="220" w:author="greatwall" w:date="2025-02-25T08:52:29Z">
            <w:rPr>
              <w:rFonts w:hint="eastAsia" w:ascii="仿宋" w:hAnsi="仿宋" w:eastAsia="仿宋" w:cs="仿宋"/>
              <w:sz w:val="28"/>
              <w:szCs w:val="28"/>
            </w:rPr>
          </w:rPrChange>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Change w:id="221" w:author="greatwall" w:date="2025-02-25T08:52:29Z">
            <w:rPr>
              <w:rFonts w:ascii="仿宋_GB2312"/>
              <w:sz w:val="28"/>
              <w:szCs w:val="28"/>
            </w:rPr>
          </w:rPrChange>
        </w:rPr>
      </w:pPr>
      <w:r>
        <w:rPr>
          <w:rFonts w:hint="eastAsia" w:ascii="仿宋_GB2312" w:hAnsi="仿宋_GB2312" w:cs="仿宋_GB2312"/>
          <w:sz w:val="28"/>
          <w:szCs w:val="28"/>
          <w:rPrChange w:id="222" w:author="greatwall" w:date="2025-02-25T08:52:29Z">
            <w:rPr>
              <w:rFonts w:hint="eastAsia" w:ascii="仿宋_GB2312"/>
              <w:sz w:val="28"/>
              <w:szCs w:val="28"/>
            </w:rPr>
          </w:rPrChange>
        </w:rPr>
        <w:t>（二）</w:t>
      </w:r>
      <w:ins w:id="223" w:author="张升锦" w:date="2025-02-21T15:37:00Z">
        <w:r>
          <w:rPr>
            <w:rFonts w:hint="eastAsia" w:ascii="仿宋_GB2312" w:hAnsi="仿宋_GB2312" w:eastAsia="仿宋_GB2312" w:cs="仿宋_GB2312"/>
            <w:sz w:val="28"/>
            <w:szCs w:val="28"/>
            <w:rPrChange w:id="224" w:author="greatwall" w:date="2025-02-25T08:52:29Z">
              <w:rPr>
                <w:rFonts w:hint="eastAsia" w:ascii="仿宋" w:hAnsi="仿宋" w:eastAsia="仿宋" w:cs="仿宋"/>
                <w:sz w:val="28"/>
                <w:szCs w:val="28"/>
              </w:rPr>
            </w:rPrChange>
          </w:rPr>
          <w:t>乙方根据本合同向甲方提供的资料及其所包含的图形、图片、文字等素材以及因本合同产生的作品（包括但不限于任何图案、图像、文字等），其知识产权和其他权益均归甲方所有</w:t>
        </w:r>
      </w:ins>
      <w:del w:id="226" w:author="张升锦" w:date="2025-02-21T15:37:00Z">
        <w:r>
          <w:rPr>
            <w:rFonts w:hint="eastAsia" w:ascii="仿宋_GB2312" w:hAnsi="仿宋_GB2312" w:cs="仿宋_GB2312"/>
            <w:sz w:val="28"/>
            <w:szCs w:val="28"/>
            <w:rPrChange w:id="227" w:author="greatwall" w:date="2025-02-25T08:52:29Z">
              <w:rPr>
                <w:rFonts w:hint="eastAsia" w:ascii="仿宋_GB2312"/>
                <w:sz w:val="28"/>
                <w:szCs w:val="28"/>
              </w:rPr>
            </w:rPrChange>
          </w:rPr>
          <w:delText>除第三人依法享有知识产权的除外，乙方实施本项目所形成成果的知识产权归甲方所有</w:delText>
        </w:r>
      </w:del>
      <w:r>
        <w:rPr>
          <w:rFonts w:hint="eastAsia" w:ascii="仿宋_GB2312" w:hAnsi="仿宋_GB2312" w:cs="仿宋_GB2312"/>
          <w:sz w:val="28"/>
          <w:szCs w:val="28"/>
          <w:rPrChange w:id="229" w:author="greatwall" w:date="2025-02-25T08:52:29Z">
            <w:rPr>
              <w:rFonts w:hint="eastAsia" w:ascii="仿宋_GB2312"/>
              <w:sz w:val="28"/>
              <w:szCs w:val="28"/>
            </w:rPr>
          </w:rPrChange>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Change w:id="230"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231" w:author="greatwall" w:date="2025-02-25T08:52:29Z">
            <w:rPr>
              <w:rFonts w:hint="eastAsia" w:ascii="黑体" w:hAnsi="黑体" w:eastAsia="黑体" w:cs="仿宋"/>
              <w:bCs/>
              <w:sz w:val="28"/>
              <w:szCs w:val="28"/>
            </w:rPr>
          </w:rPrChange>
        </w:rPr>
        <w:t>第九条  违约责任</w:t>
      </w:r>
    </w:p>
    <w:p>
      <w:pPr>
        <w:numPr>
          <w:ilvl w:val="0"/>
          <w:numId w:val="7"/>
        </w:numPr>
        <w:spacing w:line="480" w:lineRule="exact"/>
        <w:rPr>
          <w:rFonts w:hint="eastAsia" w:ascii="仿宋_GB2312" w:hAnsi="仿宋_GB2312" w:cs="仿宋_GB2312"/>
          <w:sz w:val="28"/>
          <w:szCs w:val="28"/>
          <w:rPrChange w:id="232" w:author="greatwall" w:date="2025-02-25T08:52:29Z">
            <w:rPr>
              <w:rFonts w:ascii="仿宋_GB2312" w:hAnsi="仿宋" w:cs="仿宋"/>
              <w:sz w:val="28"/>
              <w:szCs w:val="28"/>
            </w:rPr>
          </w:rPrChange>
        </w:rPr>
      </w:pPr>
      <w:r>
        <w:rPr>
          <w:rFonts w:hint="eastAsia" w:ascii="仿宋_GB2312" w:hAnsi="仿宋_GB2312" w:cs="仿宋_GB2312"/>
          <w:sz w:val="28"/>
          <w:szCs w:val="28"/>
          <w:rPrChange w:id="233" w:author="greatwall" w:date="2025-02-25T08:52:29Z">
            <w:rPr>
              <w:rFonts w:hint="eastAsia" w:ascii="仿宋_GB2312" w:hAnsi="仿宋" w:cs="仿宋"/>
              <w:sz w:val="28"/>
              <w:szCs w:val="28"/>
            </w:rPr>
          </w:rPrChange>
        </w:rPr>
        <w:t>甲方的违约责任：</w:t>
      </w:r>
    </w:p>
    <w:p>
      <w:pPr>
        <w:numPr>
          <w:ilvl w:val="255"/>
          <w:numId w:val="0"/>
        </w:numPr>
        <w:spacing w:line="480" w:lineRule="exact"/>
        <w:ind w:firstLine="560" w:firstLineChars="200"/>
        <w:rPr>
          <w:rFonts w:hint="eastAsia" w:ascii="仿宋_GB2312" w:hAnsi="仿宋_GB2312" w:cs="仿宋_GB2312"/>
          <w:sz w:val="28"/>
          <w:szCs w:val="28"/>
          <w:rPrChange w:id="234" w:author="greatwall" w:date="2025-02-25T08:52:29Z">
            <w:rPr>
              <w:rFonts w:ascii="仿宋_GB2312" w:hAnsi="仿宋" w:cs="仿宋"/>
              <w:sz w:val="28"/>
              <w:szCs w:val="28"/>
            </w:rPr>
          </w:rPrChange>
        </w:rPr>
      </w:pPr>
      <w:r>
        <w:rPr>
          <w:rFonts w:hint="eastAsia" w:ascii="仿宋_GB2312" w:hAnsi="仿宋_GB2312" w:cs="仿宋_GB2312"/>
          <w:sz w:val="28"/>
          <w:szCs w:val="28"/>
          <w:rPrChange w:id="235" w:author="greatwall" w:date="2025-02-25T08:52:29Z">
            <w:rPr>
              <w:rFonts w:hint="eastAsia" w:ascii="仿宋_GB2312" w:hAnsi="仿宋" w:cs="仿宋"/>
              <w:sz w:val="28"/>
              <w:szCs w:val="28"/>
            </w:rPr>
          </w:rPrChange>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hint="eastAsia" w:ascii="仿宋_GB2312" w:hAnsi="仿宋_GB2312" w:cs="仿宋_GB2312"/>
          <w:sz w:val="28"/>
          <w:szCs w:val="28"/>
          <w:rPrChange w:id="236" w:author="greatwall" w:date="2025-02-25T08:52:29Z">
            <w:rPr>
              <w:rFonts w:ascii="仿宋_GB2312" w:hAnsi="仿宋" w:cs="仿宋"/>
              <w:sz w:val="28"/>
              <w:szCs w:val="28"/>
            </w:rPr>
          </w:rPrChange>
        </w:rPr>
      </w:pPr>
      <w:r>
        <w:rPr>
          <w:rFonts w:hint="eastAsia" w:ascii="仿宋_GB2312" w:hAnsi="仿宋_GB2312" w:cs="仿宋_GB2312"/>
          <w:sz w:val="28"/>
          <w:szCs w:val="28"/>
          <w:rPrChange w:id="237" w:author="greatwall" w:date="2025-02-25T08:52:29Z">
            <w:rPr>
              <w:rFonts w:hint="eastAsia" w:ascii="仿宋_GB2312" w:hAnsi="仿宋" w:cs="仿宋"/>
              <w:sz w:val="28"/>
              <w:szCs w:val="28"/>
            </w:rPr>
          </w:rPrChange>
        </w:rPr>
        <w:t>乙方的违约责任：</w:t>
      </w:r>
    </w:p>
    <w:p>
      <w:pPr>
        <w:numPr>
          <w:ilvl w:val="255"/>
          <w:numId w:val="0"/>
        </w:numPr>
        <w:spacing w:line="480" w:lineRule="exact"/>
        <w:ind w:firstLine="560" w:firstLineChars="200"/>
        <w:rPr>
          <w:ins w:id="239" w:author="张升锦" w:date="2025-02-21T15:37:00Z"/>
          <w:rFonts w:hint="eastAsia" w:ascii="仿宋_GB2312" w:hAnsi="仿宋_GB2312" w:eastAsia="仿宋_GB2312" w:cs="仿宋_GB2312"/>
          <w:sz w:val="28"/>
          <w:szCs w:val="28"/>
          <w:rPrChange w:id="240" w:author="greatwall" w:date="2025-02-25T08:52:29Z">
            <w:rPr>
              <w:ins w:id="241" w:author="张升锦" w:date="2025-02-21T15:37:00Z"/>
              <w:rFonts w:ascii="仿宋" w:hAnsi="仿宋" w:eastAsia="仿宋" w:cs="仿宋"/>
              <w:sz w:val="28"/>
              <w:szCs w:val="28"/>
            </w:rPr>
          </w:rPrChange>
        </w:rPr>
        <w:pPrChange w:id="238" w:author="张升锦" w:date="2025-02-21T15:37:00Z">
          <w:pPr>
            <w:spacing w:line="480" w:lineRule="exact"/>
            <w:ind w:firstLine="560" w:firstLineChars="200"/>
          </w:pPr>
        </w:pPrChange>
      </w:pPr>
      <w:ins w:id="242" w:author="张升锦" w:date="2025-02-21T15:37:00Z">
        <w:r>
          <w:rPr>
            <w:rFonts w:hint="eastAsia" w:ascii="仿宋_GB2312" w:hAnsi="仿宋_GB2312" w:eastAsia="仿宋_GB2312" w:cs="仿宋_GB2312"/>
            <w:sz w:val="28"/>
            <w:szCs w:val="28"/>
            <w:rPrChange w:id="243" w:author="greatwall" w:date="2025-02-25T08:52:29Z">
              <w:rPr>
                <w:rFonts w:ascii="仿宋" w:hAnsi="仿宋" w:eastAsia="仿宋" w:cs="仿宋"/>
                <w:sz w:val="28"/>
                <w:szCs w:val="28"/>
              </w:rPr>
            </w:rPrChange>
          </w:rPr>
          <w:t>1.乙方未按照合同约定及时提交项目成果性文件或逾期完成项目工作的，从逾期之日起，甲方有权要求乙方按本</w:t>
        </w:r>
      </w:ins>
      <w:ins w:id="245" w:author="张升锦" w:date="2025-02-21T15:38:00Z">
        <w:r>
          <w:rPr>
            <w:rFonts w:hint="eastAsia" w:ascii="仿宋_GB2312" w:hAnsi="仿宋_GB2312" w:cs="仿宋_GB2312"/>
            <w:sz w:val="28"/>
            <w:szCs w:val="28"/>
            <w:rPrChange w:id="246" w:author="greatwall" w:date="2025-02-25T08:52:29Z">
              <w:rPr>
                <w:rFonts w:hint="eastAsia" w:ascii="仿宋_GB2312" w:hAnsi="仿宋" w:cs="仿宋"/>
                <w:sz w:val="28"/>
                <w:szCs w:val="28"/>
              </w:rPr>
            </w:rPrChange>
          </w:rPr>
          <w:t>合同</w:t>
        </w:r>
      </w:ins>
      <w:ins w:id="248" w:author="张升锦" w:date="2025-02-21T15:37:00Z">
        <w:r>
          <w:rPr>
            <w:rFonts w:hint="eastAsia" w:ascii="仿宋_GB2312" w:hAnsi="仿宋_GB2312" w:eastAsia="仿宋_GB2312" w:cs="仿宋_GB2312"/>
            <w:sz w:val="28"/>
            <w:szCs w:val="28"/>
            <w:rPrChange w:id="249" w:author="greatwall" w:date="2025-02-25T08:52:29Z">
              <w:rPr>
                <w:rFonts w:hint="eastAsia" w:ascii="仿宋" w:hAnsi="仿宋" w:eastAsia="仿宋" w:cs="仿宋"/>
                <w:sz w:val="28"/>
                <w:szCs w:val="28"/>
              </w:rPr>
            </w:rPrChange>
          </w:rPr>
          <w:t>项目总费用的日千分之一向甲方支付违约金直到乙方提交或者完成之日止。</w:t>
        </w:r>
      </w:ins>
    </w:p>
    <w:p>
      <w:pPr>
        <w:numPr>
          <w:ilvl w:val="255"/>
          <w:numId w:val="0"/>
        </w:numPr>
        <w:spacing w:line="480" w:lineRule="exact"/>
        <w:ind w:firstLine="560" w:firstLineChars="200"/>
        <w:rPr>
          <w:ins w:id="252" w:author="张升锦" w:date="2025-02-21T15:37:00Z"/>
          <w:rFonts w:hint="eastAsia" w:ascii="仿宋_GB2312" w:hAnsi="仿宋_GB2312" w:eastAsia="仿宋_GB2312" w:cs="仿宋_GB2312"/>
          <w:sz w:val="28"/>
          <w:szCs w:val="28"/>
          <w:rPrChange w:id="253" w:author="greatwall" w:date="2025-02-25T08:52:29Z">
            <w:rPr>
              <w:ins w:id="254" w:author="张升锦" w:date="2025-02-21T15:37:00Z"/>
              <w:rFonts w:ascii="仿宋" w:hAnsi="仿宋" w:eastAsia="仿宋" w:cs="仿宋"/>
              <w:sz w:val="28"/>
              <w:szCs w:val="28"/>
            </w:rPr>
          </w:rPrChange>
        </w:rPr>
        <w:pPrChange w:id="251" w:author="张升锦" w:date="2025-02-21T15:37:00Z">
          <w:pPr>
            <w:spacing w:line="480" w:lineRule="exact"/>
            <w:ind w:firstLine="560" w:firstLineChars="200"/>
          </w:pPr>
        </w:pPrChange>
      </w:pPr>
      <w:ins w:id="255" w:author="张升锦" w:date="2025-02-21T15:37:00Z">
        <w:r>
          <w:rPr>
            <w:rFonts w:hint="eastAsia" w:ascii="仿宋_GB2312" w:hAnsi="仿宋_GB2312" w:eastAsia="仿宋_GB2312" w:cs="仿宋_GB2312"/>
            <w:sz w:val="28"/>
            <w:szCs w:val="28"/>
            <w:rPrChange w:id="256" w:author="greatwall" w:date="2025-02-25T08:52:29Z">
              <w:rPr>
                <w:rFonts w:ascii="仿宋" w:hAnsi="仿宋" w:eastAsia="仿宋" w:cs="仿宋"/>
                <w:sz w:val="28"/>
                <w:szCs w:val="28"/>
              </w:rPr>
            </w:rPrChange>
          </w:rPr>
          <w:t>2.乙方发生以下情况的，甲方有权单方解除本合同、另行委托第三方提供服务或协助乙方，因此产生的费用由乙方全部承担，解除的通知自到达乙方之日起即生效；另，甲方有权扣减掉</w:t>
        </w:r>
      </w:ins>
      <w:ins w:id="258" w:author="张升锦" w:date="2025-02-21T15:37:00Z">
        <w:r>
          <w:rPr>
            <w:rFonts w:hint="eastAsia" w:ascii="仿宋_GB2312" w:hAnsi="仿宋_GB2312" w:eastAsia="仿宋_GB2312" w:cs="仿宋_GB2312"/>
            <w:sz w:val="28"/>
            <w:szCs w:val="28"/>
            <w:rPrChange w:id="259" w:author="greatwall" w:date="2025-02-25T08:52:29Z">
              <w:rPr>
                <w:rFonts w:ascii="仿宋" w:hAnsi="仿宋" w:eastAsia="仿宋" w:cs="仿宋"/>
                <w:sz w:val="28"/>
                <w:szCs w:val="28"/>
              </w:rPr>
            </w:rPrChange>
          </w:rPr>
          <w:t>“</w:t>
        </w:r>
      </w:ins>
      <w:ins w:id="261" w:author="张升锦" w:date="2025-02-21T15:37:00Z">
        <w:r>
          <w:rPr>
            <w:rFonts w:hint="eastAsia" w:ascii="仿宋_GB2312" w:hAnsi="仿宋_GB2312" w:eastAsia="仿宋_GB2312" w:cs="仿宋_GB2312"/>
            <w:sz w:val="28"/>
            <w:szCs w:val="28"/>
            <w:rPrChange w:id="262" w:author="greatwall" w:date="2025-02-25T08:52:29Z">
              <w:rPr>
                <w:rFonts w:ascii="仿宋" w:hAnsi="仿宋" w:eastAsia="仿宋" w:cs="仿宋"/>
                <w:sz w:val="28"/>
                <w:szCs w:val="28"/>
              </w:rPr>
            </w:rPrChange>
          </w:rPr>
          <w:t>甲方认为乙方提供符合要求的服务费用</w:t>
        </w:r>
      </w:ins>
      <w:ins w:id="264" w:author="张升锦" w:date="2025-02-21T15:37:00Z">
        <w:r>
          <w:rPr>
            <w:rFonts w:hint="eastAsia" w:ascii="仿宋_GB2312" w:hAnsi="仿宋_GB2312" w:eastAsia="仿宋_GB2312" w:cs="仿宋_GB2312"/>
            <w:sz w:val="28"/>
            <w:szCs w:val="28"/>
            <w:rPrChange w:id="265" w:author="greatwall" w:date="2025-02-25T08:52:29Z">
              <w:rPr>
                <w:rFonts w:ascii="仿宋" w:hAnsi="仿宋" w:eastAsia="仿宋" w:cs="仿宋"/>
                <w:sz w:val="28"/>
                <w:szCs w:val="28"/>
              </w:rPr>
            </w:rPrChange>
          </w:rPr>
          <w:t>”</w:t>
        </w:r>
      </w:ins>
      <w:ins w:id="267" w:author="张升锦" w:date="2025-02-21T15:37:00Z">
        <w:r>
          <w:rPr>
            <w:rFonts w:hint="eastAsia" w:ascii="仿宋_GB2312" w:hAnsi="仿宋_GB2312" w:eastAsia="仿宋_GB2312" w:cs="仿宋_GB2312"/>
            <w:sz w:val="28"/>
            <w:szCs w:val="28"/>
            <w:rPrChange w:id="268" w:author="greatwall" w:date="2025-02-25T08:52:29Z">
              <w:rPr>
                <w:rFonts w:ascii="仿宋" w:hAnsi="仿宋" w:eastAsia="仿宋" w:cs="仿宋"/>
                <w:sz w:val="28"/>
                <w:szCs w:val="28"/>
              </w:rPr>
            </w:rPrChange>
          </w:rPr>
          <w:t>后要求乙方在合同解除之日起三个工作日内将已收取款项剩余部分金额给甲方（乙方已经开具发票所产生的税费损失由乙方自行承担），也有权要求乙方支付</w:t>
        </w:r>
      </w:ins>
      <w:ins w:id="270" w:author="张升锦" w:date="2025-02-21T15:38:00Z">
        <w:r>
          <w:rPr>
            <w:rFonts w:hint="eastAsia" w:ascii="仿宋_GB2312" w:hAnsi="仿宋_GB2312" w:cs="仿宋_GB2312"/>
            <w:sz w:val="28"/>
            <w:szCs w:val="28"/>
            <w:rPrChange w:id="271" w:author="greatwall" w:date="2025-02-25T08:52:29Z">
              <w:rPr>
                <w:rFonts w:hint="eastAsia" w:ascii="仿宋_GB2312" w:hAnsi="仿宋" w:cs="仿宋"/>
                <w:sz w:val="28"/>
                <w:szCs w:val="28"/>
              </w:rPr>
            </w:rPrChange>
          </w:rPr>
          <w:t>本合同项目总费用</w:t>
        </w:r>
      </w:ins>
      <w:ins w:id="273" w:author="张升锦" w:date="2025-02-21T15:37:00Z">
        <w:r>
          <w:rPr>
            <w:rFonts w:hint="eastAsia" w:ascii="仿宋_GB2312" w:hAnsi="仿宋_GB2312" w:eastAsia="仿宋_GB2312" w:cs="仿宋_GB2312"/>
            <w:sz w:val="28"/>
            <w:szCs w:val="28"/>
            <w:rPrChange w:id="274" w:author="greatwall" w:date="2025-02-25T08:52:29Z">
              <w:rPr>
                <w:rFonts w:ascii="仿宋" w:hAnsi="仿宋" w:eastAsia="仿宋" w:cs="仿宋"/>
                <w:sz w:val="28"/>
                <w:szCs w:val="28"/>
              </w:rPr>
            </w:rPrChange>
          </w:rPr>
          <w:t>20％的违约金给甲方：</w:t>
        </w:r>
      </w:ins>
    </w:p>
    <w:p>
      <w:pPr>
        <w:numPr>
          <w:ilvl w:val="255"/>
          <w:numId w:val="0"/>
        </w:numPr>
        <w:spacing w:line="480" w:lineRule="exact"/>
        <w:ind w:firstLine="560" w:firstLineChars="200"/>
        <w:rPr>
          <w:ins w:id="277" w:author="张升锦" w:date="2025-02-21T15:37:00Z"/>
          <w:rFonts w:hint="eastAsia" w:ascii="仿宋_GB2312" w:hAnsi="仿宋_GB2312" w:eastAsia="仿宋_GB2312" w:cs="仿宋_GB2312"/>
          <w:sz w:val="28"/>
          <w:szCs w:val="28"/>
          <w:rPrChange w:id="278" w:author="greatwall" w:date="2025-02-25T08:52:29Z">
            <w:rPr>
              <w:ins w:id="279" w:author="张升锦" w:date="2025-02-21T15:37:00Z"/>
              <w:rFonts w:ascii="仿宋" w:hAnsi="仿宋" w:eastAsia="仿宋" w:cs="仿宋"/>
              <w:sz w:val="28"/>
              <w:szCs w:val="28"/>
            </w:rPr>
          </w:rPrChange>
        </w:rPr>
        <w:pPrChange w:id="276" w:author="张升锦" w:date="2025-02-21T15:37:00Z">
          <w:pPr>
            <w:spacing w:line="480" w:lineRule="exact"/>
            <w:ind w:firstLine="560" w:firstLineChars="200"/>
          </w:pPr>
        </w:pPrChange>
      </w:pPr>
      <w:ins w:id="280" w:author="张升锦" w:date="2025-02-21T15:37:00Z">
        <w:r>
          <w:rPr>
            <w:rFonts w:hint="eastAsia" w:ascii="仿宋_GB2312" w:hAnsi="仿宋_GB2312" w:eastAsia="仿宋_GB2312" w:cs="仿宋_GB2312"/>
            <w:sz w:val="28"/>
            <w:szCs w:val="28"/>
            <w:rPrChange w:id="281" w:author="greatwall" w:date="2025-02-25T08:52:29Z">
              <w:rPr>
                <w:rFonts w:hint="eastAsia" w:ascii="仿宋" w:hAnsi="仿宋" w:eastAsia="仿宋" w:cs="仿宋"/>
                <w:sz w:val="28"/>
                <w:szCs w:val="28"/>
              </w:rPr>
            </w:rPrChange>
          </w:rPr>
          <w:t>（</w:t>
        </w:r>
      </w:ins>
      <w:ins w:id="283" w:author="张升锦" w:date="2025-02-21T15:37:00Z">
        <w:r>
          <w:rPr>
            <w:rFonts w:hint="eastAsia" w:ascii="仿宋_GB2312" w:hAnsi="仿宋_GB2312" w:eastAsia="仿宋_GB2312" w:cs="仿宋_GB2312"/>
            <w:sz w:val="28"/>
            <w:szCs w:val="28"/>
            <w:rPrChange w:id="284" w:author="greatwall" w:date="2025-02-25T08:52:29Z">
              <w:rPr>
                <w:rFonts w:ascii="仿宋" w:hAnsi="仿宋" w:eastAsia="仿宋" w:cs="仿宋"/>
                <w:sz w:val="28"/>
                <w:szCs w:val="28"/>
              </w:rPr>
            </w:rPrChange>
          </w:rPr>
          <w:t>1）乙方逾期提交项目成果性文件或者逾期完成项目工作超过15日以上的；</w:t>
        </w:r>
      </w:ins>
    </w:p>
    <w:p>
      <w:pPr>
        <w:numPr>
          <w:ilvl w:val="255"/>
          <w:numId w:val="0"/>
        </w:numPr>
        <w:spacing w:line="480" w:lineRule="exact"/>
        <w:ind w:firstLine="560" w:firstLineChars="200"/>
        <w:rPr>
          <w:ins w:id="287" w:author="张升锦" w:date="2025-02-21T15:37:00Z"/>
          <w:rFonts w:hint="eastAsia" w:ascii="仿宋_GB2312" w:hAnsi="仿宋_GB2312" w:eastAsia="仿宋_GB2312" w:cs="仿宋_GB2312"/>
          <w:sz w:val="28"/>
          <w:szCs w:val="28"/>
          <w:rPrChange w:id="288" w:author="greatwall" w:date="2025-02-25T08:52:29Z">
            <w:rPr>
              <w:ins w:id="289" w:author="张升锦" w:date="2025-02-21T15:37:00Z"/>
              <w:rFonts w:ascii="仿宋" w:hAnsi="仿宋" w:eastAsia="仿宋" w:cs="仿宋"/>
              <w:sz w:val="28"/>
              <w:szCs w:val="28"/>
            </w:rPr>
          </w:rPrChange>
        </w:rPr>
        <w:pPrChange w:id="286" w:author="张升锦" w:date="2025-02-21T15:37:00Z">
          <w:pPr>
            <w:spacing w:line="480" w:lineRule="exact"/>
            <w:ind w:firstLine="560" w:firstLineChars="200"/>
          </w:pPr>
        </w:pPrChange>
      </w:pPr>
      <w:ins w:id="290" w:author="张升锦" w:date="2025-02-21T15:37:00Z">
        <w:r>
          <w:rPr>
            <w:rFonts w:hint="eastAsia" w:ascii="仿宋_GB2312" w:hAnsi="仿宋_GB2312" w:eastAsia="仿宋_GB2312" w:cs="仿宋_GB2312"/>
            <w:sz w:val="28"/>
            <w:szCs w:val="28"/>
            <w:rPrChange w:id="291" w:author="greatwall" w:date="2025-02-25T08:52:29Z">
              <w:rPr>
                <w:rFonts w:hint="eastAsia" w:ascii="仿宋" w:hAnsi="仿宋" w:eastAsia="仿宋" w:cs="仿宋"/>
                <w:sz w:val="28"/>
                <w:szCs w:val="28"/>
              </w:rPr>
            </w:rPrChange>
          </w:rPr>
          <w:t>（</w:t>
        </w:r>
      </w:ins>
      <w:ins w:id="293" w:author="张升锦" w:date="2025-02-21T15:37:00Z">
        <w:r>
          <w:rPr>
            <w:rFonts w:hint="eastAsia" w:ascii="仿宋_GB2312" w:hAnsi="仿宋_GB2312" w:eastAsia="仿宋_GB2312" w:cs="仿宋_GB2312"/>
            <w:sz w:val="28"/>
            <w:szCs w:val="28"/>
            <w:rPrChange w:id="294" w:author="greatwall" w:date="2025-02-25T08:52:29Z">
              <w:rPr>
                <w:rFonts w:ascii="仿宋" w:hAnsi="仿宋" w:eastAsia="仿宋" w:cs="仿宋"/>
                <w:sz w:val="28"/>
                <w:szCs w:val="28"/>
              </w:rPr>
            </w:rPrChange>
          </w:rPr>
          <w:t>2）乙方因自身原因不能提供服务（不包括本条第1点的情形）或提供的服务质量不符合本合同约定以及相关法律法规规定的；</w:t>
        </w:r>
      </w:ins>
    </w:p>
    <w:p>
      <w:pPr>
        <w:numPr>
          <w:ilvl w:val="255"/>
          <w:numId w:val="0"/>
        </w:numPr>
        <w:spacing w:line="480" w:lineRule="exact"/>
        <w:ind w:firstLine="560" w:firstLineChars="200"/>
        <w:rPr>
          <w:del w:id="297" w:author="张升锦" w:date="2025-02-21T15:37:00Z"/>
          <w:rFonts w:hint="eastAsia" w:ascii="仿宋_GB2312" w:hAnsi="仿宋_GB2312" w:cs="仿宋_GB2312"/>
          <w:sz w:val="28"/>
          <w:szCs w:val="28"/>
          <w:rPrChange w:id="298" w:author="greatwall" w:date="2025-02-25T08:52:29Z">
            <w:rPr>
              <w:del w:id="299" w:author="张升锦" w:date="2025-02-21T15:37:00Z"/>
              <w:rFonts w:ascii="仿宋_GB2312" w:hAnsi="仿宋" w:cs="仿宋"/>
              <w:sz w:val="28"/>
              <w:szCs w:val="28"/>
            </w:rPr>
          </w:rPrChange>
        </w:rPr>
        <w:pPrChange w:id="296" w:author="张升锦" w:date="2025-02-21T15:37:00Z">
          <w:pPr>
            <w:numPr>
              <w:ilvl w:val="0"/>
              <w:numId w:val="8"/>
            </w:numPr>
            <w:spacing w:line="480" w:lineRule="exact"/>
            <w:ind w:firstLine="560" w:firstLineChars="200"/>
          </w:pPr>
        </w:pPrChange>
      </w:pPr>
      <w:ins w:id="300" w:author="张升锦" w:date="2025-02-21T15:37:00Z">
        <w:r>
          <w:rPr>
            <w:rFonts w:hint="eastAsia" w:ascii="仿宋_GB2312" w:hAnsi="仿宋_GB2312" w:eastAsia="仿宋_GB2312" w:cs="仿宋_GB2312"/>
            <w:sz w:val="28"/>
            <w:szCs w:val="28"/>
            <w:rPrChange w:id="301" w:author="greatwall" w:date="2025-02-25T08:52:29Z">
              <w:rPr>
                <w:rFonts w:hint="eastAsia" w:ascii="仿宋" w:hAnsi="仿宋" w:eastAsia="仿宋" w:cs="仿宋"/>
                <w:sz w:val="28"/>
                <w:szCs w:val="28"/>
              </w:rPr>
            </w:rPrChange>
          </w:rPr>
          <w:t>（</w:t>
        </w:r>
      </w:ins>
      <w:ins w:id="303" w:author="张升锦" w:date="2025-02-21T15:37:00Z">
        <w:r>
          <w:rPr>
            <w:rFonts w:hint="eastAsia" w:ascii="仿宋_GB2312" w:hAnsi="仿宋_GB2312" w:eastAsia="仿宋_GB2312" w:cs="仿宋_GB2312"/>
            <w:sz w:val="28"/>
            <w:szCs w:val="28"/>
            <w:rPrChange w:id="304" w:author="greatwall" w:date="2025-02-25T08:52:29Z">
              <w:rPr>
                <w:rFonts w:ascii="仿宋" w:hAnsi="仿宋" w:eastAsia="仿宋" w:cs="仿宋"/>
                <w:sz w:val="28"/>
                <w:szCs w:val="28"/>
              </w:rPr>
            </w:rPrChange>
          </w:rPr>
          <w:t>3）未经甲方同意，乙方将本合同项目部分或全部技术服务工作转让第三人负责的</w:t>
        </w:r>
      </w:ins>
      <w:del w:id="306" w:author="张升锦" w:date="2025-02-21T15:37:00Z">
        <w:r>
          <w:rPr>
            <w:rFonts w:hint="eastAsia" w:ascii="仿宋_GB2312" w:hAnsi="仿宋_GB2312" w:cs="仿宋_GB2312"/>
            <w:sz w:val="28"/>
            <w:szCs w:val="28"/>
            <w:rPrChange w:id="307" w:author="greatwall" w:date="2025-02-25T08:52:29Z">
              <w:rPr>
                <w:rFonts w:hint="eastAsia" w:ascii="仿宋_GB2312" w:hAnsi="仿宋" w:cs="仿宋"/>
                <w:sz w:val="28"/>
                <w:szCs w:val="28"/>
              </w:rPr>
            </w:rPrChange>
          </w:rPr>
          <w:delText>乙方未按采购公告、投标文件、本合同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delText>
        </w:r>
      </w:del>
    </w:p>
    <w:p>
      <w:pPr>
        <w:numPr>
          <w:ilvl w:val="255"/>
          <w:numId w:val="0"/>
        </w:numPr>
        <w:spacing w:line="480" w:lineRule="exact"/>
        <w:ind w:firstLine="560" w:firstLineChars="200"/>
        <w:rPr>
          <w:del w:id="310" w:author="张升锦" w:date="2025-02-21T15:37:00Z"/>
          <w:rFonts w:hint="eastAsia" w:ascii="仿宋_GB2312" w:hAnsi="仿宋_GB2312" w:cs="仿宋_GB2312"/>
          <w:sz w:val="28"/>
          <w:szCs w:val="28"/>
          <w:rPrChange w:id="311" w:author="greatwall" w:date="2025-02-25T08:52:29Z">
            <w:rPr>
              <w:del w:id="312" w:author="张升锦" w:date="2025-02-21T15:37:00Z"/>
              <w:rFonts w:ascii="仿宋_GB2312" w:hAnsi="仿宋" w:cs="仿宋"/>
              <w:sz w:val="28"/>
              <w:szCs w:val="28"/>
            </w:rPr>
          </w:rPrChange>
        </w:rPr>
        <w:pPrChange w:id="309" w:author="张升锦" w:date="2025-02-21T15:37:00Z">
          <w:pPr>
            <w:numPr>
              <w:ilvl w:val="0"/>
              <w:numId w:val="8"/>
            </w:numPr>
            <w:spacing w:line="480" w:lineRule="exact"/>
            <w:ind w:firstLine="560" w:firstLineChars="200"/>
          </w:pPr>
        </w:pPrChange>
      </w:pPr>
      <w:del w:id="313" w:author="张升锦" w:date="2025-02-21T15:37:00Z">
        <w:r>
          <w:rPr>
            <w:rFonts w:hint="eastAsia" w:ascii="仿宋_GB2312" w:hAnsi="仿宋_GB2312" w:cs="仿宋_GB2312"/>
            <w:sz w:val="28"/>
            <w:szCs w:val="28"/>
            <w:rPrChange w:id="314" w:author="greatwall" w:date="2025-02-25T08:52:29Z">
              <w:rPr>
                <w:rFonts w:hint="eastAsia" w:ascii="仿宋_GB2312" w:hAnsi="仿宋" w:cs="仿宋"/>
                <w:sz w:val="28"/>
                <w:szCs w:val="28"/>
              </w:rPr>
            </w:rPrChange>
          </w:rPr>
          <w:delText>乙方因自身原因不能提供服务（不包括本条第1点的情形）或提供的服务质量不符合采购公告、投标文件、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delText>
        </w:r>
      </w:del>
    </w:p>
    <w:p>
      <w:pPr>
        <w:numPr>
          <w:ilvl w:val="255"/>
          <w:numId w:val="0"/>
        </w:numPr>
        <w:spacing w:line="480" w:lineRule="exact"/>
        <w:ind w:firstLine="560" w:firstLineChars="200"/>
        <w:rPr>
          <w:rFonts w:hint="eastAsia" w:ascii="仿宋_GB2312" w:hAnsi="仿宋_GB2312" w:cs="仿宋_GB2312"/>
          <w:sz w:val="28"/>
          <w:szCs w:val="28"/>
          <w:rPrChange w:id="317" w:author="greatwall" w:date="2025-02-25T08:52:29Z">
            <w:rPr>
              <w:rFonts w:ascii="仿宋_GB2312" w:hAnsi="仿宋" w:cs="仿宋"/>
              <w:sz w:val="28"/>
              <w:szCs w:val="28"/>
            </w:rPr>
          </w:rPrChange>
        </w:rPr>
        <w:pPrChange w:id="316" w:author="张升锦" w:date="2025-02-21T15:37:00Z">
          <w:pPr>
            <w:numPr>
              <w:ilvl w:val="0"/>
              <w:numId w:val="8"/>
            </w:numPr>
            <w:spacing w:line="480" w:lineRule="exact"/>
            <w:ind w:firstLine="560" w:firstLineChars="200"/>
          </w:pPr>
        </w:pPrChange>
      </w:pPr>
      <w:del w:id="318" w:author="张升锦" w:date="2025-02-21T15:37:00Z">
        <w:r>
          <w:rPr>
            <w:rFonts w:hint="eastAsia" w:ascii="仿宋_GB2312" w:hAnsi="仿宋_GB2312" w:cs="仿宋_GB2312"/>
            <w:sz w:val="28"/>
            <w:szCs w:val="28"/>
            <w:rPrChange w:id="319" w:author="greatwall" w:date="2025-02-25T08:52:29Z">
              <w:rPr>
                <w:rFonts w:hint="eastAsia" w:ascii="仿宋_GB2312" w:hAnsi="仿宋" w:cs="仿宋"/>
                <w:sz w:val="28"/>
                <w:szCs w:val="28"/>
              </w:rPr>
            </w:rPrChange>
          </w:rPr>
          <w:delText>未经甲方书面同意，乙方不得将本合同项下的权利义务转让给</w:delText>
        </w:r>
      </w:del>
      <w:del w:id="321" w:author="张升锦" w:date="2025-02-21T15:37:00Z">
        <w:r>
          <w:rPr>
            <w:rFonts w:hint="eastAsia" w:ascii="仿宋_GB2312" w:hAnsi="仿宋_GB2312" w:eastAsia="仿宋_GB2312" w:cs="仿宋_GB2312"/>
            <w:sz w:val="28"/>
            <w:szCs w:val="28"/>
            <w:rPrChange w:id="322" w:author="greatwall" w:date="2025-02-25T08:52:29Z">
              <w:rPr>
                <w:rFonts w:hint="eastAsia" w:ascii="仿宋" w:hAnsi="仿宋" w:eastAsia="仿宋" w:cs="仿宋"/>
                <w:sz w:val="28"/>
                <w:szCs w:val="28"/>
              </w:rPr>
            </w:rPrChange>
          </w:rPr>
          <w:delText>任何第三方（包括乙方的关联公司）</w:delText>
        </w:r>
      </w:del>
      <w:del w:id="324" w:author="张升锦" w:date="2025-02-21T15:37:00Z">
        <w:r>
          <w:rPr>
            <w:rFonts w:hint="eastAsia" w:ascii="仿宋_GB2312" w:hAnsi="仿宋_GB2312" w:cs="仿宋_GB2312"/>
            <w:sz w:val="28"/>
            <w:szCs w:val="28"/>
            <w:rPrChange w:id="325" w:author="greatwall" w:date="2025-02-25T08:52:29Z">
              <w:rPr>
                <w:rFonts w:hint="eastAsia" w:ascii="仿宋_GB2312" w:hAnsi="仿宋" w:cs="仿宋"/>
                <w:sz w:val="28"/>
                <w:szCs w:val="28"/>
              </w:rPr>
            </w:rPrChange>
          </w:rPr>
          <w:delText>。若违反本项约定，乙方应向甲方退还甲方已支付的全部款项（乙方已经开具发票所产生的税费损失由乙方自行承担）</w:delText>
        </w:r>
      </w:del>
      <w:r>
        <w:rPr>
          <w:rFonts w:hint="eastAsia" w:ascii="仿宋_GB2312" w:hAnsi="仿宋_GB2312" w:cs="仿宋_GB2312"/>
          <w:sz w:val="28"/>
          <w:szCs w:val="28"/>
          <w:rPrChange w:id="327" w:author="greatwall" w:date="2025-02-25T08:52:29Z">
            <w:rPr>
              <w:rFonts w:hint="eastAsia" w:ascii="仿宋_GB2312" w:hAnsi="仿宋" w:cs="仿宋"/>
              <w:sz w:val="28"/>
              <w:szCs w:val="28"/>
            </w:rPr>
          </w:rPrChange>
        </w:rPr>
        <w:t>。</w:t>
      </w:r>
    </w:p>
    <w:p>
      <w:pPr>
        <w:spacing w:line="480" w:lineRule="exact"/>
        <w:rPr>
          <w:rFonts w:hint="eastAsia" w:ascii="仿宋_GB2312" w:hAnsi="仿宋_GB2312" w:eastAsia="仿宋_GB2312" w:cs="仿宋_GB2312"/>
          <w:sz w:val="28"/>
          <w:szCs w:val="28"/>
          <w:rPrChange w:id="328" w:author="greatwall" w:date="2025-02-25T08:52:29Z">
            <w:rPr>
              <w:rFonts w:ascii="黑体" w:hAnsi="黑体" w:eastAsia="黑体" w:cs="仿宋"/>
              <w:sz w:val="28"/>
              <w:szCs w:val="28"/>
            </w:rPr>
          </w:rPrChange>
        </w:rPr>
      </w:pPr>
      <w:r>
        <w:rPr>
          <w:rFonts w:hint="eastAsia" w:ascii="仿宋_GB2312" w:hAnsi="仿宋_GB2312" w:eastAsia="仿宋_GB2312" w:cs="仿宋_GB2312"/>
          <w:bCs/>
          <w:sz w:val="28"/>
          <w:szCs w:val="28"/>
          <w:rPrChange w:id="329" w:author="greatwall" w:date="2025-02-25T08:52:29Z">
            <w:rPr>
              <w:rFonts w:hint="eastAsia" w:ascii="黑体" w:hAnsi="黑体" w:eastAsia="黑体" w:cs="仿宋"/>
              <w:bCs/>
              <w:sz w:val="28"/>
              <w:szCs w:val="28"/>
            </w:rPr>
          </w:rPrChange>
        </w:rPr>
        <w:t>第十条  双方确定，出现下列情形，致使本合同的履行成为不必要或不能的，可以解除本合同：</w:t>
      </w:r>
    </w:p>
    <w:p>
      <w:pPr>
        <w:numPr>
          <w:ilvl w:val="0"/>
          <w:numId w:val="9"/>
        </w:numPr>
        <w:spacing w:line="480" w:lineRule="exact"/>
        <w:rPr>
          <w:rFonts w:hint="eastAsia" w:ascii="仿宋_GB2312" w:hAnsi="仿宋_GB2312" w:cs="仿宋_GB2312"/>
          <w:sz w:val="28"/>
          <w:szCs w:val="28"/>
          <w:rPrChange w:id="330" w:author="greatwall" w:date="2025-02-25T08:52:29Z">
            <w:rPr>
              <w:rFonts w:ascii="仿宋_GB2312" w:hAnsi="仿宋" w:cs="仿宋"/>
              <w:sz w:val="28"/>
              <w:szCs w:val="28"/>
            </w:rPr>
          </w:rPrChange>
        </w:rPr>
      </w:pPr>
      <w:r>
        <w:rPr>
          <w:rFonts w:hint="eastAsia" w:ascii="仿宋_GB2312" w:hAnsi="仿宋_GB2312" w:cs="仿宋_GB2312"/>
          <w:sz w:val="28"/>
          <w:szCs w:val="28"/>
          <w:rPrChange w:id="331" w:author="greatwall" w:date="2025-02-25T08:52:29Z">
            <w:rPr>
              <w:rFonts w:hint="eastAsia" w:ascii="仿宋_GB2312" w:hAnsi="仿宋" w:cs="仿宋"/>
              <w:sz w:val="28"/>
              <w:szCs w:val="28"/>
            </w:rPr>
          </w:rPrChange>
        </w:rPr>
        <w:t>发生不可抗力。</w:t>
      </w:r>
    </w:p>
    <w:p>
      <w:pPr>
        <w:numPr>
          <w:ilvl w:val="0"/>
          <w:numId w:val="9"/>
        </w:numPr>
        <w:spacing w:line="480" w:lineRule="exact"/>
        <w:rPr>
          <w:rFonts w:hint="eastAsia" w:ascii="仿宋_GB2312" w:hAnsi="仿宋_GB2312" w:cs="仿宋_GB2312"/>
          <w:sz w:val="28"/>
          <w:szCs w:val="28"/>
          <w:rPrChange w:id="332" w:author="greatwall" w:date="2025-02-25T08:52:29Z">
            <w:rPr>
              <w:rFonts w:ascii="仿宋_GB2312" w:hAnsi="仿宋" w:cs="仿宋"/>
              <w:sz w:val="28"/>
              <w:szCs w:val="28"/>
            </w:rPr>
          </w:rPrChange>
        </w:rPr>
      </w:pPr>
      <w:r>
        <w:rPr>
          <w:rFonts w:hint="eastAsia" w:ascii="仿宋_GB2312" w:hAnsi="仿宋_GB2312" w:cs="仿宋_GB2312"/>
          <w:sz w:val="28"/>
          <w:szCs w:val="28"/>
          <w:rPrChange w:id="333" w:author="greatwall" w:date="2025-02-25T08:52:29Z">
            <w:rPr>
              <w:rFonts w:hint="eastAsia" w:ascii="仿宋_GB2312" w:hAnsi="仿宋" w:cs="仿宋"/>
              <w:sz w:val="28"/>
              <w:szCs w:val="28"/>
            </w:rPr>
          </w:rPrChange>
        </w:rPr>
        <w:t>因一方违约使合同不能继续履行或没有必要继续履行。</w:t>
      </w:r>
    </w:p>
    <w:p>
      <w:pPr>
        <w:numPr>
          <w:ilvl w:val="0"/>
          <w:numId w:val="9"/>
        </w:numPr>
        <w:spacing w:line="480" w:lineRule="exact"/>
        <w:rPr>
          <w:rFonts w:hint="eastAsia" w:ascii="仿宋_GB2312" w:hAnsi="仿宋_GB2312" w:cs="仿宋_GB2312"/>
          <w:sz w:val="28"/>
          <w:szCs w:val="28"/>
          <w:rPrChange w:id="334" w:author="greatwall" w:date="2025-02-25T08:52:29Z">
            <w:rPr>
              <w:rFonts w:ascii="仿宋_GB2312" w:hAnsi="仿宋" w:cs="仿宋"/>
              <w:sz w:val="28"/>
              <w:szCs w:val="28"/>
            </w:rPr>
          </w:rPrChange>
        </w:rPr>
      </w:pPr>
      <w:r>
        <w:rPr>
          <w:rFonts w:hint="eastAsia" w:ascii="仿宋_GB2312" w:hAnsi="仿宋_GB2312" w:cs="仿宋_GB2312"/>
          <w:sz w:val="28"/>
          <w:szCs w:val="28"/>
          <w:rPrChange w:id="335" w:author="greatwall" w:date="2025-02-25T08:52:29Z">
            <w:rPr>
              <w:rFonts w:hint="eastAsia" w:ascii="仿宋_GB2312" w:hAnsi="仿宋" w:cs="仿宋"/>
              <w:sz w:val="28"/>
              <w:szCs w:val="28"/>
            </w:rPr>
          </w:rPrChange>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Change w:id="336"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337" w:author="greatwall" w:date="2025-02-25T08:52:29Z">
            <w:rPr>
              <w:rFonts w:hint="eastAsia" w:ascii="黑体" w:hAnsi="黑体" w:eastAsia="黑体" w:cs="仿宋"/>
              <w:bCs/>
              <w:sz w:val="28"/>
              <w:szCs w:val="28"/>
            </w:rPr>
          </w:rPrChange>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Change w:id="338" w:author="greatwall" w:date="2025-02-25T08:52:29Z">
            <w:rPr>
              <w:rFonts w:ascii="仿宋_GB2312" w:hAnsi="仿宋" w:cs="仿宋"/>
              <w:sz w:val="28"/>
              <w:szCs w:val="28"/>
            </w:rPr>
          </w:rPrChange>
        </w:rPr>
      </w:pPr>
      <w:r>
        <w:rPr>
          <w:rFonts w:hint="eastAsia" w:ascii="仿宋_GB2312" w:hAnsi="仿宋_GB2312" w:cs="仿宋_GB2312"/>
          <w:sz w:val="28"/>
          <w:szCs w:val="28"/>
          <w:rPrChange w:id="339" w:author="greatwall" w:date="2025-02-25T08:52:29Z">
            <w:rPr>
              <w:rFonts w:hint="eastAsia" w:ascii="仿宋_GB2312" w:hAnsi="仿宋" w:cs="仿宋"/>
              <w:sz w:val="28"/>
              <w:szCs w:val="28"/>
            </w:rPr>
          </w:rPrChange>
        </w:rPr>
        <w:t>本合同在履行过程中发生的争议，由当事人双方协商解决。协商不成的，合同双方任意一方均可向甲方所在地</w:t>
      </w:r>
      <w:del w:id="340" w:author="张升锦" w:date="2025-02-21T15:38:00Z">
        <w:r>
          <w:rPr>
            <w:rFonts w:hint="eastAsia" w:ascii="仿宋_GB2312" w:hAnsi="仿宋_GB2312" w:cs="仿宋_GB2312"/>
            <w:sz w:val="28"/>
            <w:szCs w:val="28"/>
            <w:rPrChange w:id="341" w:author="greatwall" w:date="2025-02-25T08:52:29Z">
              <w:rPr>
                <w:rFonts w:hint="eastAsia" w:ascii="仿宋_GB2312" w:hAnsi="仿宋" w:cs="仿宋"/>
                <w:sz w:val="28"/>
                <w:szCs w:val="28"/>
              </w:rPr>
            </w:rPrChange>
          </w:rPr>
          <w:delText>的</w:delText>
        </w:r>
      </w:del>
      <w:r>
        <w:rPr>
          <w:rFonts w:hint="eastAsia" w:ascii="仿宋_GB2312" w:hAnsi="仿宋_GB2312" w:cs="仿宋_GB2312"/>
          <w:sz w:val="28"/>
          <w:szCs w:val="28"/>
          <w:rPrChange w:id="343" w:author="greatwall" w:date="2025-02-25T08:52:29Z">
            <w:rPr>
              <w:rFonts w:hint="eastAsia" w:ascii="仿宋_GB2312" w:hAnsi="仿宋" w:cs="仿宋"/>
              <w:sz w:val="28"/>
              <w:szCs w:val="28"/>
            </w:rPr>
          </w:rPrChange>
        </w:rPr>
        <w:t>有管辖权的人民法院提起诉讼处理。</w:t>
      </w:r>
    </w:p>
    <w:p>
      <w:pPr>
        <w:spacing w:line="480" w:lineRule="exact"/>
        <w:jc w:val="left"/>
        <w:rPr>
          <w:rFonts w:hint="eastAsia" w:ascii="仿宋_GB2312" w:hAnsi="仿宋_GB2312" w:eastAsia="仿宋_GB2312" w:cs="仿宋_GB2312"/>
          <w:bCs/>
          <w:sz w:val="28"/>
          <w:szCs w:val="28"/>
          <w:rPrChange w:id="344" w:author="greatwall" w:date="2025-02-25T08:52:29Z">
            <w:rPr>
              <w:rFonts w:ascii="黑体" w:hAnsi="黑体" w:eastAsia="黑体" w:cs="仿宋"/>
              <w:bCs/>
              <w:sz w:val="28"/>
              <w:szCs w:val="28"/>
            </w:rPr>
          </w:rPrChange>
        </w:rPr>
      </w:pPr>
      <w:r>
        <w:rPr>
          <w:rFonts w:hint="eastAsia" w:ascii="仿宋_GB2312" w:hAnsi="仿宋_GB2312" w:eastAsia="仿宋_GB2312" w:cs="仿宋_GB2312"/>
          <w:bCs/>
          <w:sz w:val="28"/>
          <w:szCs w:val="28"/>
          <w:rPrChange w:id="345" w:author="greatwall" w:date="2025-02-25T08:52:29Z">
            <w:rPr>
              <w:rFonts w:hint="eastAsia" w:ascii="黑体" w:hAnsi="黑体" w:eastAsia="黑体" w:cs="仿宋"/>
              <w:bCs/>
              <w:sz w:val="28"/>
              <w:szCs w:val="28"/>
            </w:rPr>
          </w:rPrChange>
        </w:rPr>
        <w:t>第十二条  其他</w:t>
      </w:r>
    </w:p>
    <w:p>
      <w:pPr>
        <w:numPr>
          <w:ilvl w:val="0"/>
          <w:numId w:val="10"/>
        </w:numPr>
        <w:spacing w:line="500" w:lineRule="exact"/>
        <w:rPr>
          <w:rFonts w:hint="eastAsia" w:ascii="仿宋_GB2312" w:hAnsi="仿宋_GB2312" w:cs="仿宋_GB2312"/>
          <w:sz w:val="28"/>
          <w:szCs w:val="28"/>
          <w:rPrChange w:id="346" w:author="greatwall" w:date="2025-02-25T08:52:29Z">
            <w:rPr>
              <w:rFonts w:ascii="仿宋_GB2312" w:hAnsi="仿宋" w:cs="仿宋"/>
              <w:sz w:val="28"/>
              <w:szCs w:val="28"/>
            </w:rPr>
          </w:rPrChange>
        </w:rPr>
      </w:pPr>
      <w:r>
        <w:rPr>
          <w:rFonts w:hint="eastAsia" w:ascii="仿宋_GB2312" w:hAnsi="仿宋_GB2312" w:cs="仿宋_GB2312"/>
          <w:sz w:val="28"/>
          <w:szCs w:val="28"/>
          <w:rPrChange w:id="347" w:author="greatwall" w:date="2025-02-25T08:52:29Z">
            <w:rPr>
              <w:rFonts w:hint="eastAsia" w:ascii="仿宋_GB2312" w:hAnsi="仿宋" w:cs="仿宋"/>
              <w:sz w:val="28"/>
              <w:szCs w:val="28"/>
            </w:rPr>
          </w:rPrChange>
        </w:rPr>
        <w:t>合同如有未尽事宜，可以经甲、乙双方另行协商形成书面补充协议，书面补充协议经双方签字、盖章后生效。</w:t>
      </w:r>
    </w:p>
    <w:p>
      <w:pPr>
        <w:numPr>
          <w:ilvl w:val="0"/>
          <w:numId w:val="10"/>
        </w:numPr>
        <w:spacing w:line="500" w:lineRule="exact"/>
        <w:ind w:firstLine="420"/>
        <w:rPr>
          <w:rFonts w:hint="eastAsia" w:ascii="仿宋_GB2312" w:hAnsi="仿宋_GB2312" w:cs="仿宋_GB2312"/>
          <w:sz w:val="28"/>
          <w:szCs w:val="28"/>
          <w:rPrChange w:id="349" w:author="greatwall" w:date="2025-02-25T08:52:29Z">
            <w:rPr>
              <w:rFonts w:ascii="仿宋_GB2312" w:hAnsi="仿宋" w:cs="仿宋"/>
              <w:sz w:val="28"/>
              <w:szCs w:val="28"/>
            </w:rPr>
          </w:rPrChange>
        </w:rPr>
        <w:pPrChange w:id="348" w:author="张升锦" w:date="2025-02-21T15:39:00Z">
          <w:pPr>
            <w:numPr>
              <w:ilvl w:val="0"/>
              <w:numId w:val="10"/>
            </w:numPr>
            <w:spacing w:line="480" w:lineRule="exact"/>
            <w:ind w:firstLine="420"/>
          </w:pPr>
        </w:pPrChange>
      </w:pPr>
      <w:ins w:id="350" w:author="张升锦" w:date="2025-02-21T15:39:00Z">
        <w:r>
          <w:rPr>
            <w:rFonts w:hint="eastAsia" w:ascii="仿宋_GB2312" w:hAnsi="仿宋_GB2312" w:eastAsia="仿宋_GB2312" w:cs="仿宋_GB2312"/>
            <w:sz w:val="28"/>
            <w:szCs w:val="28"/>
            <w:lang w:bidi="ar-SA"/>
            <w:rPrChange w:id="351" w:author="greatwall" w:date="2025-02-25T08:52:29Z">
              <w:rPr>
                <w:rFonts w:hint="eastAsia" w:ascii="仿宋" w:hAnsi="仿宋" w:eastAsia="仿宋" w:cs="仿宋"/>
                <w:sz w:val="28"/>
                <w:szCs w:val="28"/>
                <w:lang w:bidi="ar"/>
              </w:rPr>
            </w:rPrChange>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ins>
      <w:ins w:id="353" w:author="张升锦" w:date="2025-02-21T15:39:00Z">
        <w:r>
          <w:rPr>
            <w:rFonts w:hint="eastAsia" w:ascii="仿宋_GB2312" w:hAnsi="仿宋_GB2312" w:eastAsia="仿宋_GB2312" w:cs="仿宋_GB2312"/>
            <w:sz w:val="28"/>
            <w:szCs w:val="28"/>
            <w:lang w:bidi="ar-SA"/>
            <w:rPrChange w:id="354" w:author="greatwall" w:date="2025-02-25T08:52:29Z">
              <w:rPr>
                <w:rFonts w:ascii="仿宋" w:hAnsi="仿宋" w:eastAsia="仿宋" w:cs="仿宋"/>
                <w:sz w:val="28"/>
                <w:szCs w:val="28"/>
                <w:lang w:bidi="ar"/>
              </w:rPr>
            </w:rPrChange>
          </w:rPr>
          <w:t>3个工作日内通知对方，否则，视为未变更</w:t>
        </w:r>
      </w:ins>
      <w:del w:id="356" w:author="张升锦" w:date="2025-02-21T15:39:00Z">
        <w:r>
          <w:rPr>
            <w:rFonts w:hint="eastAsia" w:ascii="仿宋_GB2312" w:hAnsi="仿宋_GB2312" w:cs="仿宋_GB2312"/>
            <w:sz w:val="28"/>
            <w:szCs w:val="28"/>
            <w:rPrChange w:id="357" w:author="greatwall" w:date="2025-02-25T08:52:29Z">
              <w:rPr>
                <w:rFonts w:hint="eastAsia" w:ascii="仿宋_GB2312" w:hAnsi="仿宋" w:cs="仿宋"/>
                <w:sz w:val="28"/>
                <w:szCs w:val="28"/>
              </w:rPr>
            </w:rPrChange>
          </w:rPr>
          <w:delText>甲、乙双方在本合同项下的地址和联系方式为文件有效的送达地址；一方如有变更，应在变更前3日内通知对方，否则，视为未变更</w:delText>
        </w:r>
      </w:del>
      <w:r>
        <w:rPr>
          <w:rFonts w:hint="eastAsia" w:ascii="仿宋_GB2312" w:hAnsi="仿宋_GB2312" w:cs="仿宋_GB2312"/>
          <w:sz w:val="28"/>
          <w:szCs w:val="28"/>
          <w:rPrChange w:id="359" w:author="greatwall" w:date="2025-02-25T08:52:29Z">
            <w:rPr>
              <w:rFonts w:hint="eastAsia" w:ascii="仿宋_GB2312" w:hAnsi="仿宋" w:cs="仿宋"/>
              <w:sz w:val="28"/>
              <w:szCs w:val="28"/>
            </w:rPr>
          </w:rPrChange>
        </w:rPr>
        <w:t>。</w:t>
      </w:r>
    </w:p>
    <w:p>
      <w:pPr>
        <w:numPr>
          <w:ilvl w:val="0"/>
          <w:numId w:val="10"/>
        </w:numPr>
        <w:spacing w:line="480" w:lineRule="exact"/>
        <w:rPr>
          <w:rFonts w:hint="eastAsia" w:ascii="仿宋_GB2312" w:hAnsi="仿宋_GB2312" w:cs="仿宋_GB2312"/>
          <w:sz w:val="28"/>
          <w:szCs w:val="28"/>
          <w:rPrChange w:id="360" w:author="greatwall" w:date="2025-02-25T08:52:29Z">
            <w:rPr>
              <w:rFonts w:ascii="仿宋_GB2312" w:hAnsi="仿宋" w:cs="仿宋"/>
              <w:sz w:val="28"/>
              <w:szCs w:val="28"/>
            </w:rPr>
          </w:rPrChange>
        </w:rPr>
      </w:pPr>
      <w:r>
        <w:rPr>
          <w:rFonts w:hint="eastAsia" w:ascii="仿宋_GB2312" w:hAnsi="仿宋_GB2312" w:cs="仿宋_GB2312"/>
          <w:sz w:val="28"/>
          <w:szCs w:val="28"/>
          <w:rPrChange w:id="361" w:author="greatwall" w:date="2025-02-25T08:52:29Z">
            <w:rPr>
              <w:rFonts w:hint="eastAsia" w:ascii="仿宋_GB2312" w:hAnsi="仿宋" w:cs="仿宋"/>
              <w:sz w:val="28"/>
              <w:szCs w:val="28"/>
            </w:rPr>
          </w:rPrChange>
        </w:rPr>
        <w:t>本合同一式肆份，自双方签字</w:t>
      </w:r>
      <w:ins w:id="362" w:author="张升锦" w:date="2025-02-21T15:39:00Z">
        <w:r>
          <w:rPr>
            <w:rFonts w:hint="eastAsia" w:ascii="仿宋_GB2312" w:hAnsi="仿宋_GB2312" w:cs="仿宋_GB2312"/>
            <w:sz w:val="28"/>
            <w:szCs w:val="28"/>
            <w:rPrChange w:id="363" w:author="greatwall" w:date="2025-02-25T08:52:29Z">
              <w:rPr>
                <w:rFonts w:hint="eastAsia" w:ascii="仿宋_GB2312" w:hAnsi="仿宋" w:cs="仿宋"/>
                <w:sz w:val="28"/>
                <w:szCs w:val="28"/>
              </w:rPr>
            </w:rPrChange>
          </w:rPr>
          <w:t>和</w:t>
        </w:r>
      </w:ins>
      <w:r>
        <w:rPr>
          <w:rFonts w:hint="eastAsia" w:ascii="仿宋_GB2312" w:hAnsi="仿宋_GB2312" w:cs="仿宋_GB2312"/>
          <w:sz w:val="28"/>
          <w:szCs w:val="28"/>
          <w:rPrChange w:id="365" w:author="greatwall" w:date="2025-02-25T08:52:29Z">
            <w:rPr>
              <w:rFonts w:hint="eastAsia" w:ascii="仿宋_GB2312" w:hAnsi="仿宋" w:cs="仿宋"/>
              <w:sz w:val="28"/>
              <w:szCs w:val="28"/>
            </w:rPr>
          </w:rPrChange>
        </w:rPr>
        <w:t>盖章后生效。甲方执叁份、乙方执壹份，具有同等法律效力。</w:t>
      </w:r>
    </w:p>
    <w:p>
      <w:pPr>
        <w:pStyle w:val="9"/>
        <w:numPr>
          <w:ilvl w:val="0"/>
          <w:numId w:val="10"/>
        </w:numPr>
        <w:ind w:firstLineChars="0"/>
        <w:rPr>
          <w:rFonts w:hint="eastAsia" w:ascii="仿宋_GB2312" w:hAnsi="仿宋_GB2312" w:cs="仿宋_GB2312"/>
          <w:szCs w:val="28"/>
          <w:rPrChange w:id="366" w:author="greatwall" w:date="2025-02-25T08:52:29Z">
            <w:rPr>
              <w:rFonts w:ascii="仿宋_GB2312" w:hAnsi="仿宋" w:cs="仿宋"/>
              <w:szCs w:val="28"/>
            </w:rPr>
          </w:rPrChange>
        </w:rPr>
      </w:pPr>
      <w:r>
        <w:rPr>
          <w:rFonts w:hint="eastAsia" w:ascii="仿宋_GB2312" w:hAnsi="仿宋_GB2312" w:cs="仿宋_GB2312"/>
          <w:szCs w:val="28"/>
          <w:rPrChange w:id="367" w:author="greatwall" w:date="2025-02-25T08:52:29Z">
            <w:rPr>
              <w:rFonts w:hint="eastAsia" w:ascii="仿宋_GB2312" w:hAnsi="仿宋" w:cs="仿宋"/>
              <w:szCs w:val="28"/>
            </w:rPr>
          </w:rPrChange>
        </w:rPr>
        <w:t>以下为本合同附件，与本合同具有同等效力：</w:t>
      </w:r>
    </w:p>
    <w:p>
      <w:pPr>
        <w:pStyle w:val="9"/>
        <w:numPr>
          <w:ilvl w:val="0"/>
          <w:numId w:val="11"/>
        </w:numPr>
        <w:ind w:firstLine="608"/>
        <w:rPr>
          <w:rFonts w:hint="eastAsia" w:ascii="仿宋_GB2312" w:hAnsi="仿宋_GB2312" w:cs="仿宋_GB2312"/>
          <w:szCs w:val="28"/>
          <w:rPrChange w:id="368" w:author="greatwall" w:date="2025-02-25T08:52:29Z">
            <w:rPr>
              <w:rFonts w:ascii="仿宋_GB2312" w:hAnsi="仿宋" w:cs="仿宋"/>
              <w:szCs w:val="28"/>
            </w:rPr>
          </w:rPrChange>
        </w:rPr>
      </w:pPr>
      <w:r>
        <w:rPr>
          <w:rFonts w:hint="eastAsia" w:ascii="仿宋_GB2312" w:hAnsi="仿宋_GB2312" w:cs="仿宋_GB2312"/>
          <w:szCs w:val="28"/>
          <w:rPrChange w:id="369" w:author="greatwall" w:date="2025-02-25T08:52:29Z">
            <w:rPr>
              <w:rFonts w:hint="eastAsia" w:ascii="仿宋_GB2312" w:hAnsi="仿宋" w:cs="仿宋"/>
              <w:szCs w:val="28"/>
            </w:rPr>
          </w:rPrChange>
        </w:rPr>
        <w:t>项目采购公告；</w:t>
      </w:r>
    </w:p>
    <w:p>
      <w:pPr>
        <w:pStyle w:val="9"/>
        <w:numPr>
          <w:ilvl w:val="0"/>
          <w:numId w:val="11"/>
        </w:numPr>
        <w:ind w:firstLine="608"/>
        <w:rPr>
          <w:rFonts w:hint="eastAsia" w:ascii="仿宋_GB2312" w:hAnsi="仿宋_GB2312" w:cs="仿宋_GB2312"/>
          <w:szCs w:val="28"/>
          <w:rPrChange w:id="370" w:author="greatwall" w:date="2025-02-25T08:52:29Z">
            <w:rPr>
              <w:rFonts w:ascii="仿宋_GB2312" w:hAnsi="仿宋" w:cs="仿宋"/>
              <w:szCs w:val="28"/>
            </w:rPr>
          </w:rPrChange>
        </w:rPr>
      </w:pPr>
      <w:r>
        <w:rPr>
          <w:rFonts w:hint="eastAsia" w:ascii="仿宋_GB2312" w:hAnsi="仿宋_GB2312" w:cs="仿宋_GB2312"/>
          <w:szCs w:val="28"/>
          <w:rPrChange w:id="371" w:author="greatwall" w:date="2025-02-25T08:52:29Z">
            <w:rPr>
              <w:rFonts w:hint="eastAsia" w:ascii="仿宋_GB2312" w:hAnsi="仿宋" w:cs="仿宋"/>
              <w:szCs w:val="28"/>
            </w:rPr>
          </w:rPrChange>
        </w:rPr>
        <w:t>江门市市场监督管理局相关项目采购结果公告；</w:t>
      </w:r>
    </w:p>
    <w:p>
      <w:pPr>
        <w:pStyle w:val="9"/>
        <w:numPr>
          <w:ilvl w:val="0"/>
          <w:numId w:val="11"/>
        </w:numPr>
        <w:spacing w:line="500" w:lineRule="exact"/>
        <w:ind w:firstLine="608"/>
        <w:rPr>
          <w:rFonts w:hint="eastAsia" w:ascii="仿宋_GB2312" w:hAnsi="仿宋_GB2312" w:cs="仿宋_GB2312"/>
          <w:szCs w:val="28"/>
          <w:rPrChange w:id="372" w:author="greatwall" w:date="2025-02-25T08:52:29Z">
            <w:rPr>
              <w:rFonts w:ascii="仿宋_GB2312" w:hAnsi="仿宋" w:cs="仿宋"/>
              <w:szCs w:val="28"/>
            </w:rPr>
          </w:rPrChange>
        </w:rPr>
      </w:pPr>
      <w:r>
        <w:rPr>
          <w:rFonts w:hint="eastAsia" w:ascii="仿宋_GB2312" w:hAnsi="仿宋_GB2312" w:cs="仿宋_GB2312"/>
          <w:szCs w:val="28"/>
          <w:rPrChange w:id="373" w:author="greatwall" w:date="2025-02-25T08:52:29Z">
            <w:rPr>
              <w:rFonts w:hint="eastAsia" w:ascii="仿宋_GB2312" w:hAnsi="仿宋" w:cs="仿宋"/>
              <w:szCs w:val="28"/>
            </w:rPr>
          </w:rPrChange>
        </w:rPr>
        <w:t>其他附件及补充合同等资料。</w:t>
      </w:r>
    </w:p>
    <w:p>
      <w:pPr>
        <w:spacing w:before="156" w:beforeLines="50" w:line="480" w:lineRule="exact"/>
        <w:ind w:firstLine="560" w:firstLineChars="200"/>
        <w:rPr>
          <w:rFonts w:hint="eastAsia" w:ascii="仿宋_GB2312" w:hAnsi="仿宋_GB2312" w:cs="仿宋_GB2312"/>
          <w:sz w:val="28"/>
          <w:szCs w:val="28"/>
          <w:rPrChange w:id="374" w:author="greatwall" w:date="2025-02-25T08:52:29Z">
            <w:rPr>
              <w:rFonts w:ascii="仿宋_GB2312" w:hAnsi="仿宋" w:cs="仿宋"/>
              <w:sz w:val="28"/>
              <w:szCs w:val="28"/>
            </w:rPr>
          </w:rPrChange>
        </w:rPr>
      </w:pPr>
      <w:r>
        <w:rPr>
          <w:rFonts w:hint="eastAsia" w:ascii="仿宋_GB2312" w:hAnsi="仿宋_GB2312" w:cs="仿宋_GB2312"/>
          <w:sz w:val="28"/>
          <w:szCs w:val="28"/>
          <w:rPrChange w:id="375" w:author="greatwall" w:date="2025-02-25T08:52:29Z">
            <w:rPr>
              <w:rFonts w:hint="eastAsia" w:ascii="仿宋_GB2312" w:hAnsi="仿宋" w:cs="仿宋"/>
              <w:sz w:val="28"/>
              <w:szCs w:val="28"/>
            </w:rPr>
          </w:rPrChange>
        </w:rPr>
        <w:t>（以下无正文）</w:t>
      </w:r>
    </w:p>
    <w:p>
      <w:pPr>
        <w:pStyle w:val="9"/>
        <w:ind w:firstLine="608"/>
        <w:rPr>
          <w:rFonts w:hint="eastAsia" w:ascii="仿宋_GB2312" w:hAnsi="仿宋_GB2312" w:cs="仿宋_GB2312"/>
          <w:szCs w:val="28"/>
          <w:rPrChange w:id="376" w:author="greatwall" w:date="2025-02-25T08:52:29Z">
            <w:rPr>
              <w:rFonts w:ascii="仿宋_GB2312" w:hAnsi="仿宋" w:cs="仿宋"/>
              <w:szCs w:val="28"/>
            </w:rPr>
          </w:rPrChange>
        </w:rPr>
      </w:pPr>
    </w:p>
    <w:p>
      <w:pPr>
        <w:spacing w:line="480" w:lineRule="exact"/>
        <w:ind w:firstLine="562" w:firstLineChars="200"/>
        <w:rPr>
          <w:rFonts w:hint="eastAsia" w:ascii="仿宋_GB2312" w:hAnsi="仿宋_GB2312" w:cs="仿宋_GB2312"/>
          <w:sz w:val="28"/>
          <w:szCs w:val="28"/>
          <w:rPrChange w:id="377" w:author="greatwall" w:date="2025-02-25T08:52:29Z">
            <w:rPr>
              <w:rFonts w:ascii="仿宋_GB2312" w:hAnsi="仿宋" w:cs="仿宋"/>
              <w:sz w:val="28"/>
              <w:szCs w:val="28"/>
            </w:rPr>
          </w:rPrChange>
        </w:rPr>
      </w:pPr>
      <w:r>
        <w:rPr>
          <w:rFonts w:hint="eastAsia" w:ascii="仿宋_GB2312" w:hAnsi="仿宋_GB2312" w:cs="仿宋_GB2312"/>
          <w:b/>
          <w:bCs/>
          <w:sz w:val="28"/>
          <w:szCs w:val="28"/>
          <w:rPrChange w:id="378" w:author="greatwall" w:date="2025-02-25T08:52:29Z">
            <w:rPr>
              <w:rFonts w:hint="eastAsia" w:ascii="仿宋_GB2312" w:hAnsi="仿宋" w:cs="仿宋"/>
              <w:b/>
              <w:bCs/>
              <w:sz w:val="28"/>
              <w:szCs w:val="28"/>
            </w:rPr>
          </w:rPrChange>
        </w:rPr>
        <w:t>甲方</w:t>
      </w:r>
      <w:r>
        <w:rPr>
          <w:rFonts w:hint="eastAsia" w:ascii="仿宋_GB2312" w:hAnsi="仿宋_GB2312" w:cs="仿宋_GB2312"/>
          <w:sz w:val="28"/>
          <w:szCs w:val="28"/>
          <w:rPrChange w:id="379" w:author="greatwall" w:date="2025-02-25T08:52:29Z">
            <w:rPr>
              <w:rFonts w:hint="eastAsia" w:ascii="仿宋_GB2312" w:hAnsi="仿宋" w:cs="仿宋"/>
              <w:sz w:val="28"/>
              <w:szCs w:val="28"/>
            </w:rPr>
          </w:rPrChange>
        </w:rPr>
        <w:t xml:space="preserve">：江门市市场监督管理局  </w:t>
      </w:r>
    </w:p>
    <w:p>
      <w:pPr>
        <w:spacing w:line="480" w:lineRule="exact"/>
        <w:ind w:firstLine="2240" w:firstLineChars="800"/>
        <w:rPr>
          <w:rFonts w:hint="eastAsia" w:ascii="仿宋_GB2312" w:hAnsi="仿宋_GB2312" w:cs="仿宋_GB2312"/>
          <w:sz w:val="28"/>
          <w:szCs w:val="28"/>
          <w:rPrChange w:id="380" w:author="greatwall" w:date="2025-02-25T08:52:29Z">
            <w:rPr>
              <w:rFonts w:ascii="仿宋_GB2312" w:hAnsi="仿宋" w:cs="仿宋"/>
              <w:sz w:val="28"/>
              <w:szCs w:val="28"/>
            </w:rPr>
          </w:rPrChange>
        </w:rPr>
      </w:pPr>
      <w:r>
        <w:rPr>
          <w:rFonts w:hint="eastAsia" w:ascii="仿宋_GB2312" w:hAnsi="仿宋_GB2312" w:cs="仿宋_GB2312"/>
          <w:sz w:val="28"/>
          <w:szCs w:val="28"/>
          <w:rPrChange w:id="381" w:author="greatwall" w:date="2025-02-25T08:52:29Z">
            <w:rPr>
              <w:rFonts w:hint="eastAsia" w:ascii="仿宋_GB2312" w:hAnsi="仿宋" w:cs="仿宋"/>
              <w:sz w:val="28"/>
              <w:szCs w:val="28"/>
            </w:rPr>
          </w:rPrChange>
        </w:rPr>
        <w:t>（盖章）</w:t>
      </w:r>
    </w:p>
    <w:p>
      <w:pPr>
        <w:spacing w:line="480" w:lineRule="exact"/>
        <w:ind w:firstLine="560" w:firstLineChars="200"/>
        <w:rPr>
          <w:rFonts w:hint="eastAsia" w:ascii="仿宋_GB2312" w:hAnsi="仿宋_GB2312" w:cs="仿宋_GB2312"/>
          <w:sz w:val="28"/>
          <w:szCs w:val="28"/>
          <w:rPrChange w:id="382" w:author="greatwall" w:date="2025-02-25T08:52:29Z">
            <w:rPr>
              <w:rFonts w:ascii="仿宋_GB2312" w:hAnsi="仿宋" w:cs="仿宋"/>
              <w:sz w:val="28"/>
              <w:szCs w:val="28"/>
            </w:rPr>
          </w:rPrChange>
        </w:rPr>
      </w:pPr>
      <w:r>
        <w:rPr>
          <w:rFonts w:hint="eastAsia" w:ascii="仿宋_GB2312" w:hAnsi="仿宋_GB2312" w:cs="仿宋_GB2312"/>
          <w:sz w:val="28"/>
          <w:szCs w:val="28"/>
          <w:rPrChange w:id="383" w:author="greatwall" w:date="2025-02-25T08:52:29Z">
            <w:rPr>
              <w:rFonts w:hint="eastAsia" w:ascii="仿宋_GB2312" w:hAnsi="仿宋" w:cs="仿宋"/>
              <w:sz w:val="28"/>
              <w:szCs w:val="28"/>
            </w:rPr>
          </w:rPrChange>
        </w:rPr>
        <w:t xml:space="preserve">法定代表人或授权委托人：（签字）    </w:t>
      </w:r>
    </w:p>
    <w:p>
      <w:pPr>
        <w:spacing w:line="480" w:lineRule="exact"/>
        <w:ind w:firstLine="1960" w:firstLineChars="700"/>
        <w:rPr>
          <w:rFonts w:hint="eastAsia" w:ascii="仿宋_GB2312" w:hAnsi="仿宋_GB2312" w:cs="仿宋_GB2312"/>
          <w:sz w:val="28"/>
          <w:szCs w:val="28"/>
          <w:rPrChange w:id="384" w:author="greatwall" w:date="2025-02-25T08:52:29Z">
            <w:rPr>
              <w:rFonts w:ascii="仿宋_GB2312" w:hAnsi="仿宋" w:cs="仿宋"/>
              <w:sz w:val="28"/>
              <w:szCs w:val="28"/>
            </w:rPr>
          </w:rPrChange>
        </w:rPr>
      </w:pPr>
      <w:r>
        <w:rPr>
          <w:rFonts w:hint="eastAsia" w:ascii="仿宋_GB2312" w:hAnsi="仿宋_GB2312" w:cs="仿宋_GB2312"/>
          <w:sz w:val="28"/>
          <w:szCs w:val="28"/>
          <w:rPrChange w:id="385" w:author="greatwall" w:date="2025-02-25T08:52:29Z">
            <w:rPr>
              <w:rFonts w:hint="eastAsia" w:ascii="仿宋_GB2312" w:hAnsi="仿宋" w:cs="仿宋"/>
              <w:sz w:val="28"/>
              <w:szCs w:val="28"/>
            </w:rPr>
          </w:rPrChange>
        </w:rPr>
        <w:t>年    月    日</w:t>
      </w:r>
    </w:p>
    <w:p>
      <w:pPr>
        <w:spacing w:line="480" w:lineRule="exact"/>
        <w:rPr>
          <w:rFonts w:hint="eastAsia" w:ascii="仿宋_GB2312" w:hAnsi="仿宋_GB2312" w:cs="仿宋_GB2312"/>
          <w:sz w:val="28"/>
          <w:szCs w:val="28"/>
          <w:rPrChange w:id="386" w:author="greatwall" w:date="2025-02-25T08:52:29Z">
            <w:rPr>
              <w:rFonts w:ascii="仿宋_GB2312" w:hAnsi="仿宋" w:cs="仿宋"/>
              <w:sz w:val="28"/>
              <w:szCs w:val="28"/>
            </w:rPr>
          </w:rPrChange>
        </w:rPr>
      </w:pPr>
      <w:r>
        <w:rPr>
          <w:rFonts w:hint="eastAsia" w:ascii="仿宋_GB2312" w:hAnsi="仿宋_GB2312" w:cs="仿宋_GB2312"/>
          <w:sz w:val="28"/>
          <w:szCs w:val="28"/>
          <w:rPrChange w:id="387" w:author="greatwall" w:date="2025-02-25T08:52:29Z">
            <w:rPr>
              <w:rFonts w:hint="eastAsia" w:ascii="仿宋_GB2312" w:hAnsi="仿宋" w:cs="仿宋"/>
              <w:sz w:val="28"/>
              <w:szCs w:val="28"/>
            </w:rPr>
          </w:rPrChange>
        </w:rPr>
        <w:t xml:space="preserve"> </w:t>
      </w:r>
    </w:p>
    <w:p>
      <w:pPr>
        <w:spacing w:line="480" w:lineRule="exact"/>
        <w:ind w:firstLine="560"/>
        <w:rPr>
          <w:rFonts w:hint="eastAsia" w:ascii="仿宋_GB2312" w:hAnsi="仿宋_GB2312" w:cs="仿宋_GB2312"/>
          <w:sz w:val="28"/>
          <w:szCs w:val="28"/>
          <w:rPrChange w:id="388" w:author="greatwall" w:date="2025-02-25T08:52:29Z">
            <w:rPr>
              <w:rFonts w:ascii="仿宋_GB2312" w:hAnsi="仿宋" w:cs="仿宋"/>
              <w:sz w:val="28"/>
              <w:szCs w:val="28"/>
            </w:rPr>
          </w:rPrChange>
        </w:rPr>
      </w:pPr>
      <w:r>
        <w:rPr>
          <w:rFonts w:hint="eastAsia" w:ascii="仿宋_GB2312" w:hAnsi="仿宋_GB2312" w:cs="仿宋_GB2312"/>
          <w:b/>
          <w:bCs/>
          <w:sz w:val="28"/>
          <w:szCs w:val="28"/>
          <w:rPrChange w:id="389" w:author="greatwall" w:date="2025-02-25T08:52:29Z">
            <w:rPr>
              <w:rFonts w:hint="eastAsia" w:ascii="仿宋_GB2312" w:hAnsi="仿宋" w:cs="仿宋"/>
              <w:b/>
              <w:bCs/>
              <w:sz w:val="28"/>
              <w:szCs w:val="28"/>
            </w:rPr>
          </w:rPrChange>
        </w:rPr>
        <w:t>乙方</w:t>
      </w:r>
      <w:r>
        <w:rPr>
          <w:rFonts w:hint="eastAsia" w:ascii="仿宋_GB2312" w:hAnsi="仿宋_GB2312" w:cs="仿宋_GB2312"/>
          <w:sz w:val="28"/>
          <w:szCs w:val="28"/>
          <w:rPrChange w:id="390" w:author="greatwall" w:date="2025-02-25T08:52:29Z">
            <w:rPr>
              <w:rFonts w:hint="eastAsia" w:ascii="仿宋_GB2312" w:hAnsi="仿宋" w:cs="仿宋"/>
              <w:sz w:val="28"/>
              <w:szCs w:val="28"/>
            </w:rPr>
          </w:rPrChange>
        </w:rPr>
        <w:t>：</w:t>
      </w:r>
      <w:r>
        <w:rPr>
          <w:rFonts w:hint="eastAsia" w:ascii="仿宋_GB2312" w:hAnsi="仿宋_GB2312" w:cs="仿宋_GB2312"/>
          <w:sz w:val="28"/>
          <w:szCs w:val="28"/>
          <w:rPrChange w:id="391" w:author="greatwall" w:date="2025-02-25T08:52:29Z">
            <w:rPr>
              <w:rFonts w:ascii="仿宋_GB2312" w:hAnsi="仿宋" w:cs="仿宋"/>
              <w:sz w:val="28"/>
              <w:szCs w:val="28"/>
            </w:rPr>
          </w:rPrChange>
        </w:rPr>
        <w:t xml:space="preserve"> </w:t>
      </w:r>
    </w:p>
    <w:p>
      <w:pPr>
        <w:spacing w:line="480" w:lineRule="exact"/>
        <w:ind w:firstLine="2419" w:firstLineChars="864"/>
        <w:rPr>
          <w:rFonts w:hint="eastAsia" w:ascii="仿宋_GB2312" w:hAnsi="仿宋_GB2312" w:cs="仿宋_GB2312"/>
          <w:sz w:val="28"/>
          <w:szCs w:val="28"/>
          <w:rPrChange w:id="392" w:author="greatwall" w:date="2025-02-25T08:52:29Z">
            <w:rPr>
              <w:rFonts w:ascii="仿宋_GB2312" w:hAnsi="仿宋" w:cs="仿宋"/>
              <w:sz w:val="28"/>
              <w:szCs w:val="28"/>
            </w:rPr>
          </w:rPrChange>
        </w:rPr>
      </w:pPr>
      <w:r>
        <w:rPr>
          <w:rFonts w:hint="eastAsia" w:ascii="仿宋_GB2312" w:hAnsi="仿宋_GB2312" w:cs="仿宋_GB2312"/>
          <w:sz w:val="28"/>
          <w:szCs w:val="28"/>
          <w:rPrChange w:id="393" w:author="greatwall" w:date="2025-02-25T08:52:29Z">
            <w:rPr>
              <w:rFonts w:hint="eastAsia" w:ascii="仿宋_GB2312" w:hAnsi="仿宋" w:cs="仿宋"/>
              <w:sz w:val="28"/>
              <w:szCs w:val="28"/>
            </w:rPr>
          </w:rPrChange>
        </w:rPr>
        <w:t>（盖章）</w:t>
      </w:r>
    </w:p>
    <w:p>
      <w:pPr>
        <w:spacing w:line="480" w:lineRule="exact"/>
        <w:ind w:firstLine="560" w:firstLineChars="200"/>
        <w:rPr>
          <w:rFonts w:hint="eastAsia" w:ascii="仿宋_GB2312" w:hAnsi="仿宋_GB2312" w:cs="仿宋_GB2312"/>
          <w:sz w:val="28"/>
          <w:szCs w:val="28"/>
          <w:rPrChange w:id="394" w:author="greatwall" w:date="2025-02-25T08:52:29Z">
            <w:rPr>
              <w:rFonts w:ascii="仿宋_GB2312" w:hAnsi="仿宋" w:cs="仿宋"/>
              <w:sz w:val="28"/>
              <w:szCs w:val="28"/>
            </w:rPr>
          </w:rPrChange>
        </w:rPr>
      </w:pPr>
      <w:r>
        <w:rPr>
          <w:rFonts w:hint="eastAsia" w:ascii="仿宋_GB2312" w:hAnsi="仿宋_GB2312" w:cs="仿宋_GB2312"/>
          <w:sz w:val="28"/>
          <w:szCs w:val="28"/>
          <w:rPrChange w:id="395" w:author="greatwall" w:date="2025-02-25T08:52:29Z">
            <w:rPr>
              <w:rFonts w:hint="eastAsia" w:ascii="仿宋_GB2312" w:hAnsi="仿宋" w:cs="仿宋"/>
              <w:sz w:val="28"/>
              <w:szCs w:val="28"/>
            </w:rPr>
          </w:rPrChange>
        </w:rPr>
        <w:t>法定代表人或授权委托人：（签字）</w:t>
      </w:r>
    </w:p>
    <w:p>
      <w:pPr>
        <w:spacing w:line="480" w:lineRule="exact"/>
        <w:ind w:firstLine="1960" w:firstLineChars="700"/>
        <w:rPr>
          <w:rFonts w:hint="eastAsia" w:ascii="仿宋_GB2312" w:hAnsi="仿宋_GB2312" w:cs="仿宋_GB2312"/>
          <w:sz w:val="28"/>
          <w:szCs w:val="28"/>
          <w:rPrChange w:id="396" w:author="greatwall" w:date="2025-02-25T08:52:29Z">
            <w:rPr>
              <w:rFonts w:ascii="仿宋_GB2312" w:hAnsi="仿宋" w:cs="仿宋"/>
              <w:sz w:val="28"/>
              <w:szCs w:val="28"/>
            </w:rPr>
          </w:rPrChange>
        </w:rPr>
      </w:pPr>
      <w:r>
        <w:rPr>
          <w:rFonts w:hint="eastAsia" w:ascii="仿宋_GB2312" w:hAnsi="仿宋_GB2312" w:cs="仿宋_GB2312"/>
          <w:sz w:val="28"/>
          <w:szCs w:val="28"/>
          <w:rPrChange w:id="397" w:author="greatwall" w:date="2025-02-25T08:52:29Z">
            <w:rPr>
              <w:rFonts w:hint="eastAsia" w:ascii="仿宋_GB2312" w:hAnsi="仿宋" w:cs="仿宋"/>
              <w:sz w:val="28"/>
              <w:szCs w:val="28"/>
            </w:rPr>
          </w:rPrChange>
        </w:rPr>
        <w:t>年    月    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5-02-21T15:43:00Z">
                            <w:r>
                              <w:rPr/>
                              <w:t>8</w:t>
                            </w:r>
                          </w:ins>
                          <w:del w:id="1" w:author="张升锦" w:date="2025-02-21T15:35:00Z">
                            <w:r>
                              <w:rPr/>
                              <w:delText>7</w:delText>
                            </w:r>
                          </w:del>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2" w:author="张升锦" w:date="2025-02-21T15:43:00Z">
                      <w:r>
                        <w:rPr/>
                        <w:t>8</w:t>
                      </w:r>
                    </w:ins>
                    <w:del w:id="3" w:author="张升锦" w:date="2025-02-21T15:35:00Z">
                      <w:r>
                        <w:rPr/>
                        <w:delText>7</w:delText>
                      </w:r>
                    </w:del>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8"/>
  </w:num>
  <w:num w:numId="3">
    <w:abstractNumId w:val="9"/>
  </w:num>
  <w:num w:numId="4">
    <w:abstractNumId w:val="10"/>
  </w:num>
  <w:num w:numId="5">
    <w:abstractNumId w:val="7"/>
  </w:num>
  <w:num w:numId="6">
    <w:abstractNumId w:val="5"/>
  </w:num>
  <w:num w:numId="7">
    <w:abstractNumId w:val="4"/>
  </w:num>
  <w:num w:numId="8">
    <w:abstractNumId w:val="3"/>
  </w:num>
  <w:num w:numId="9">
    <w:abstractNumId w:val="1"/>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10FC4243"/>
    <w:rsid w:val="13EB3287"/>
    <w:rsid w:val="171724B5"/>
    <w:rsid w:val="17F97C14"/>
    <w:rsid w:val="1A19383D"/>
    <w:rsid w:val="20075F93"/>
    <w:rsid w:val="24EE444C"/>
    <w:rsid w:val="28F2788A"/>
    <w:rsid w:val="293A0576"/>
    <w:rsid w:val="2D016C87"/>
    <w:rsid w:val="391A5AE0"/>
    <w:rsid w:val="3B19643C"/>
    <w:rsid w:val="3E365781"/>
    <w:rsid w:val="3FA76621"/>
    <w:rsid w:val="404A6C17"/>
    <w:rsid w:val="43F43818"/>
    <w:rsid w:val="47C7B3FB"/>
    <w:rsid w:val="4B562BFB"/>
    <w:rsid w:val="4C504380"/>
    <w:rsid w:val="4D261BEA"/>
    <w:rsid w:val="4D70028A"/>
    <w:rsid w:val="4DD70C4E"/>
    <w:rsid w:val="51874BBA"/>
    <w:rsid w:val="577FD652"/>
    <w:rsid w:val="5789094D"/>
    <w:rsid w:val="58CB32EC"/>
    <w:rsid w:val="5BB2671C"/>
    <w:rsid w:val="61286ED1"/>
    <w:rsid w:val="690D3BC4"/>
    <w:rsid w:val="693B3F28"/>
    <w:rsid w:val="6B7E7578"/>
    <w:rsid w:val="6C7B1287"/>
    <w:rsid w:val="6F5F4F93"/>
    <w:rsid w:val="72AF67A9"/>
    <w:rsid w:val="76A81E4D"/>
    <w:rsid w:val="79276609"/>
    <w:rsid w:val="7BBF43E1"/>
    <w:rsid w:val="7EF77269"/>
    <w:rsid w:val="7EFEE140"/>
    <w:rsid w:val="7FE2FE5F"/>
    <w:rsid w:val="90EF200C"/>
    <w:rsid w:val="DE7C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764</Words>
  <Characters>4357</Characters>
  <Lines>36</Lines>
  <Paragraphs>10</Paragraphs>
  <TotalTime>6</TotalTime>
  <ScaleCrop>false</ScaleCrop>
  <LinksUpToDate>false</LinksUpToDate>
  <CharactersWithSpaces>5111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2025-02-21T15:43:00Z</dcterms:created>
  <dc:creator>杨婉芳</dc:creator>
  <cp:lastModifiedBy>greatwall</cp:lastModifiedBy>
  <cp:lastPrinted>2024-03-12T01:54:00Z</cp:lastPrinted>
  <dcterms:modified xsi:type="dcterms:W3CDTF">2025-02-25T08:53:19Z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FF1183901A684E9380E2D6BED9628E55</vt:lpwstr>
  </property>
</Properties>
</file>