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pacing w:beforeAutospacing="0" w:afterAutospacing="0" w:line="56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p>
    <w:p>
      <w:pPr>
        <w:pStyle w:val="8"/>
        <w:widowControl/>
        <w:spacing w:beforeAutospacing="0" w:afterAutospacing="0" w:line="56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江门市“政银保”融资项目促进</w:t>
      </w:r>
      <w:r>
        <w:rPr>
          <w:rFonts w:hint="eastAsia" w:ascii="方正小标宋简体" w:hAnsi="方正小标宋简体" w:eastAsia="方正小标宋简体" w:cs="方正小标宋简体"/>
          <w:sz w:val="44"/>
          <w:szCs w:val="44"/>
          <w:highlight w:val="none"/>
          <w:lang w:eastAsia="zh-CN"/>
        </w:rPr>
        <w:t>制造业</w:t>
      </w:r>
      <w:r>
        <w:rPr>
          <w:rFonts w:hint="eastAsia" w:ascii="方正小标宋简体" w:hAnsi="方正小标宋简体" w:eastAsia="方正小标宋简体" w:cs="方正小标宋简体"/>
          <w:sz w:val="44"/>
          <w:szCs w:val="44"/>
          <w:highlight w:val="none"/>
        </w:rPr>
        <w:t>数字化转型贷款贴息项目入库申报指南</w:t>
      </w:r>
    </w:p>
    <w:p>
      <w:pPr>
        <w:pStyle w:val="8"/>
        <w:widowControl/>
        <w:spacing w:beforeAutospacing="0" w:afterAutospacing="0"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（2024年</w:t>
      </w:r>
      <w:r>
        <w:rPr>
          <w:rFonts w:hint="eastAsia" w:ascii="仿宋_GB2312" w:hAnsi="仿宋_GB2312" w:eastAsia="仿宋_GB2312" w:cs="仿宋_GB2312"/>
          <w:sz w:val="28"/>
          <w:szCs w:val="28"/>
          <w:highlight w:val="none"/>
          <w:lang w:val="en-US" w:eastAsia="zh-CN"/>
        </w:rPr>
        <w:t>12</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eastAsia="zh-CN"/>
        </w:rPr>
        <w:t>版</w:t>
      </w:r>
      <w:r>
        <w:rPr>
          <w:rFonts w:hint="eastAsia" w:ascii="仿宋_GB2312" w:hAnsi="仿宋_GB2312" w:eastAsia="仿宋_GB2312" w:cs="仿宋_GB2312"/>
          <w:sz w:val="28"/>
          <w:szCs w:val="28"/>
          <w:highlight w:val="none"/>
        </w:rPr>
        <w:t>）</w:t>
      </w:r>
    </w:p>
    <w:p>
      <w:pPr>
        <w:pStyle w:val="8"/>
        <w:widowControl/>
        <w:spacing w:beforeAutospacing="0" w:afterAutospacing="0" w:line="560" w:lineRule="exact"/>
        <w:ind w:firstLine="640" w:firstLineChars="200"/>
        <w:jc w:val="both"/>
        <w:rPr>
          <w:rFonts w:ascii="仿宋_GB2312" w:hAnsi="仿宋_GB2312" w:eastAsia="仿宋_GB2312" w:cs="仿宋_GB2312"/>
          <w:sz w:val="32"/>
          <w:szCs w:val="32"/>
          <w:highlight w:val="none"/>
        </w:rPr>
      </w:pPr>
    </w:p>
    <w:p>
      <w:pPr>
        <w:pStyle w:val="8"/>
        <w:widowControl/>
        <w:spacing w:beforeAutospacing="0" w:afterAutospacing="0" w:line="56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w:t>
      </w:r>
      <w:r>
        <w:rPr>
          <w:rFonts w:hint="default" w:ascii="Times New Roman" w:hAnsi="Times New Roman" w:eastAsia="仿宋_GB2312" w:cs="Times New Roman"/>
          <w:sz w:val="32"/>
          <w:szCs w:val="32"/>
          <w:lang w:eastAsia="zh-CN"/>
        </w:rPr>
        <w:t>《江门市“政银保”融资项目促进制造业数字化转型实施细则》（江工信工业互联网〔2023〕33号）</w:t>
      </w:r>
      <w:r>
        <w:rPr>
          <w:rFonts w:hint="eastAsia" w:ascii="仿宋_GB2312" w:hAnsi="仿宋_GB2312" w:eastAsia="仿宋_GB2312" w:cs="仿宋_GB2312"/>
          <w:sz w:val="32"/>
          <w:szCs w:val="32"/>
          <w:highlight w:val="none"/>
        </w:rPr>
        <w:t>，为切实降低企业融资成本，支持企业数字化转型升级，</w:t>
      </w:r>
      <w:r>
        <w:rPr>
          <w:rFonts w:hint="eastAsia" w:ascii="仿宋_GB2312" w:hAnsi="仿宋_GB2312" w:eastAsia="仿宋_GB2312" w:cs="仿宋_GB2312"/>
          <w:sz w:val="32"/>
          <w:szCs w:val="32"/>
          <w:highlight w:val="none"/>
          <w:lang w:eastAsia="zh-CN"/>
        </w:rPr>
        <w:t>推进江门市中小企业数字化转型城市试点建设，</w:t>
      </w:r>
      <w:r>
        <w:rPr>
          <w:rFonts w:hint="eastAsia" w:ascii="仿宋_GB2312" w:hAnsi="仿宋_GB2312" w:eastAsia="仿宋_GB2312" w:cs="仿宋_GB2312"/>
          <w:sz w:val="32"/>
          <w:szCs w:val="32"/>
          <w:highlight w:val="none"/>
        </w:rPr>
        <w:t>现制定入库申报指南。</w:t>
      </w:r>
    </w:p>
    <w:p>
      <w:pPr>
        <w:spacing w:line="56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一、支持方向</w:t>
      </w:r>
    </w:p>
    <w:p>
      <w:pPr>
        <w:spacing w:line="560" w:lineRule="exact"/>
        <w:ind w:firstLine="640" w:firstLineChars="200"/>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（一）支持制造业企业运用新一代信息技术，对研发设计、生产控制、经营管理、信息安全等业务环节进行数字化改造，提升数字化管理、智能化生产、网络化协同能力。</w:t>
      </w:r>
    </w:p>
    <w:p>
      <w:pPr>
        <w:spacing w:line="560" w:lineRule="exact"/>
        <w:ind w:firstLine="640" w:firstLineChars="200"/>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（二）支持数字化服务商研发和建设工业软件、工业APP、工业互联网平台等制造业数字化转型产品，提升制造业数字化转型服务供给能力。</w:t>
      </w:r>
    </w:p>
    <w:p>
      <w:pPr>
        <w:spacing w:line="56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二、支持标准</w:t>
      </w:r>
    </w:p>
    <w:p>
      <w:pPr>
        <w:spacing w:line="560" w:lineRule="exact"/>
        <w:ind w:firstLine="640" w:firstLineChars="200"/>
        <w:rPr>
          <w:rFonts w:hint="eastAsia"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（一）对通过“政银保”融资项目进行数字化转型发展的企业实际发生的贷款利息给予补助。补助比例按逐年递减执行，企业第一年</w:t>
      </w:r>
      <w:r>
        <w:rPr>
          <w:rFonts w:hint="eastAsia" w:ascii="Times New Roman" w:hAnsi="Times New Roman" w:eastAsia="仿宋_GB2312" w:cs="Times New Roman"/>
          <w:color w:val="000000" w:themeColor="text1"/>
          <w:kern w:val="0"/>
          <w:sz w:val="32"/>
          <w:szCs w:val="32"/>
          <w:highlight w:val="none"/>
          <w:shd w:val="clear" w:color="auto" w:fill="FFFFFF"/>
          <w:lang w:eastAsia="zh-CN" w:bidi="ar"/>
          <w14:textFill>
            <w14:solidFill>
              <w14:schemeClr w14:val="tx1"/>
            </w14:solidFill>
          </w14:textFill>
        </w:rPr>
        <w:t>（贷款合同前</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12个月</w:t>
      </w:r>
      <w:r>
        <w:rPr>
          <w:rFonts w:hint="eastAsia" w:ascii="Times New Roman" w:hAnsi="Times New Roman" w:eastAsia="仿宋_GB2312" w:cs="Times New Roman"/>
          <w:color w:val="000000" w:themeColor="text1"/>
          <w:kern w:val="0"/>
          <w:sz w:val="32"/>
          <w:szCs w:val="32"/>
          <w:highlight w:val="none"/>
          <w:shd w:val="clear" w:color="auto" w:fill="FFFFFF"/>
          <w:lang w:eastAsia="zh-CN" w:bidi="ar"/>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获得的补助比例为贷款利息的90%，该比例每年递减10%。</w:t>
      </w:r>
    </w:p>
    <w:p>
      <w:pPr>
        <w:spacing w:line="560" w:lineRule="exact"/>
        <w:ind w:firstLine="640" w:firstLineChars="200"/>
        <w:rPr>
          <w:rFonts w:hint="eastAsia"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lang w:eastAsia="zh-CN" w:bidi="ar"/>
          <w14:textFill>
            <w14:solidFill>
              <w14:schemeClr w14:val="tx1"/>
            </w14:solidFill>
          </w14:textFill>
        </w:rPr>
        <w:t>（二）</w:t>
      </w:r>
      <w:r>
        <w:rPr>
          <w:rFonts w:hint="eastAsia"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企业可获得</w:t>
      </w:r>
      <w:r>
        <w:rPr>
          <w:rFonts w:hint="eastAsia" w:ascii="Times New Roman" w:hAnsi="Times New Roman" w:eastAsia="仿宋_GB2312" w:cs="Times New Roman"/>
          <w:color w:val="000000" w:themeColor="text1"/>
          <w:kern w:val="0"/>
          <w:sz w:val="32"/>
          <w:szCs w:val="32"/>
          <w:highlight w:val="none"/>
          <w:shd w:val="clear" w:color="auto" w:fill="FFFFFF"/>
          <w:lang w:eastAsia="zh-CN" w:bidi="ar"/>
          <w14:textFill>
            <w14:solidFill>
              <w14:schemeClr w14:val="tx1"/>
            </w14:solidFill>
          </w14:textFill>
        </w:rPr>
        <w:t>的补助额度</w:t>
      </w:r>
      <w:r>
        <w:rPr>
          <w:rFonts w:hint="eastAsia"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，按数字化转型项目实际投入金额</w:t>
      </w:r>
      <w:r>
        <w:rPr>
          <w:rFonts w:hint="eastAsia" w:ascii="Times New Roman" w:hAnsi="Times New Roman" w:eastAsia="仿宋_GB2312" w:cs="Times New Roman"/>
          <w:color w:val="000000" w:themeColor="text1"/>
          <w:kern w:val="0"/>
          <w:sz w:val="32"/>
          <w:szCs w:val="32"/>
          <w:highlight w:val="none"/>
          <w:shd w:val="clear" w:color="auto" w:fill="FFFFFF"/>
          <w:lang w:eastAsia="zh-CN" w:bidi="ar"/>
          <w14:textFill>
            <w14:solidFill>
              <w14:schemeClr w14:val="tx1"/>
            </w14:solidFill>
          </w14:textFill>
        </w:rPr>
        <w:t>与贷款金额的比值、补助比例等</w:t>
      </w:r>
      <w:r>
        <w:rPr>
          <w:rFonts w:hint="eastAsia"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核定</w:t>
      </w:r>
      <w:r>
        <w:rPr>
          <w:rFonts w:hint="eastAsia" w:ascii="Times New Roman" w:hAnsi="Times New Roman" w:eastAsia="仿宋_GB2312" w:cs="Times New Roman"/>
          <w:color w:val="000000" w:themeColor="text1"/>
          <w:kern w:val="0"/>
          <w:sz w:val="32"/>
          <w:szCs w:val="32"/>
          <w:highlight w:val="none"/>
          <w:shd w:val="clear" w:color="auto" w:fill="FFFFFF"/>
          <w:lang w:eastAsia="zh-CN" w:bidi="ar"/>
          <w14:textFill>
            <w14:solidFill>
              <w14:schemeClr w14:val="tx1"/>
            </w14:solidFill>
          </w14:textFill>
        </w:rPr>
        <w:t>计算，最高</w:t>
      </w:r>
      <w:r>
        <w:rPr>
          <w:rFonts w:hint="eastAsia"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不超过</w:t>
      </w:r>
      <w:r>
        <w:rPr>
          <w:rFonts w:hint="eastAsia" w:ascii="Times New Roman" w:hAnsi="Times New Roman" w:eastAsia="仿宋_GB2312" w:cs="Times New Roman"/>
          <w:color w:val="000000" w:themeColor="text1"/>
          <w:kern w:val="0"/>
          <w:sz w:val="32"/>
          <w:szCs w:val="32"/>
          <w:highlight w:val="none"/>
          <w:shd w:val="clear" w:color="auto" w:fill="FFFFFF"/>
          <w:lang w:eastAsia="zh-CN" w:bidi="ar"/>
          <w14:textFill>
            <w14:solidFill>
              <w14:schemeClr w14:val="tx1"/>
            </w14:solidFill>
          </w14:textFill>
        </w:rPr>
        <w:t>实际发生贷款利息</w:t>
      </w:r>
      <w:r>
        <w:rPr>
          <w:rFonts w:hint="eastAsia"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w:t>
      </w:r>
    </w:p>
    <w:p>
      <w:pPr>
        <w:spacing w:line="560" w:lineRule="exact"/>
        <w:ind w:firstLine="640" w:firstLineChars="200"/>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lang w:eastAsia="zh-CN" w:bidi="ar"/>
          <w14:textFill>
            <w14:solidFill>
              <w14:schemeClr w14:val="tx1"/>
            </w14:solidFill>
          </w14:textFill>
        </w:rPr>
        <w:t>（三）</w:t>
      </w:r>
      <w:r>
        <w:rPr>
          <w:rFonts w:hint="eastAsia"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单个企业在细则有效期内累计获得的补助资金不超过100万元。</w:t>
      </w:r>
    </w:p>
    <w:p>
      <w:pPr>
        <w:spacing w:line="560" w:lineRule="exact"/>
        <w:ind w:firstLine="640" w:firstLineChars="200"/>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shd w:val="clear" w:color="auto" w:fill="FFFFFF"/>
          <w:lang w:eastAsia="zh-CN" w:bidi="ar"/>
          <w14:textFill>
            <w14:solidFill>
              <w14:schemeClr w14:val="tx1"/>
            </w14:solidFill>
          </w14:textFill>
        </w:rPr>
        <w:t>四</w:t>
      </w:r>
      <w:r>
        <w:rPr>
          <w:rFonts w:hint="eastAsia"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）企业数字化转型项目可同时申请江门市中小企业数字化转型城市数字化改造项目奖补资金或者其他支持企业数字化智能化发展的项目奖补资金。</w:t>
      </w:r>
    </w:p>
    <w:p>
      <w:pPr>
        <w:spacing w:line="560" w:lineRule="exact"/>
        <w:ind w:firstLine="640" w:firstLineChars="200"/>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shd w:val="clear" w:color="auto" w:fill="FFFFFF"/>
          <w:lang w:eastAsia="zh-CN" w:bidi="ar"/>
          <w14:textFill>
            <w14:solidFill>
              <w14:schemeClr w14:val="tx1"/>
            </w14:solidFill>
          </w14:textFill>
        </w:rPr>
        <w:t>五</w:t>
      </w:r>
      <w:r>
        <w:rPr>
          <w:rFonts w:hint="eastAsia"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）同一贷款合同不能重复申报或多头申报其他贷款贴息资助。</w:t>
      </w:r>
    </w:p>
    <w:p>
      <w:pPr>
        <w:spacing w:line="56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三、支持对象</w:t>
      </w:r>
    </w:p>
    <w:p>
      <w:pPr>
        <w:spacing w:line="56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申报主体为依法注册登记且在江门市生产经营的企业</w:t>
      </w:r>
      <w:r>
        <w:rPr>
          <w:rFonts w:hint="eastAsia" w:ascii="Times New Roman" w:hAnsi="Times New Roman" w:eastAsia="仿宋_GB2312" w:cs="Times New Roman"/>
          <w:sz w:val="32"/>
          <w:szCs w:val="32"/>
          <w:highlight w:val="none"/>
          <w:lang w:eastAsia="zh-CN"/>
        </w:rPr>
        <w:t>。申报主体信用良好，未被列入经营异常名录或严重失信主体名单</w:t>
      </w:r>
      <w:r>
        <w:rPr>
          <w:rFonts w:hint="eastAsia" w:ascii="Times New Roman" w:hAnsi="Times New Roman" w:eastAsia="仿宋_GB2312" w:cs="Times New Roman"/>
          <w:sz w:val="32"/>
          <w:szCs w:val="32"/>
          <w:highlight w:val="none"/>
          <w:lang w:val="en-US" w:eastAsia="zh-CN"/>
        </w:rPr>
        <w:t>（提供信用中国查询报告佐证）。</w:t>
      </w:r>
      <w:r>
        <w:rPr>
          <w:rFonts w:hint="eastAsia" w:ascii="Times New Roman" w:hAnsi="Times New Roman" w:eastAsia="仿宋_GB2312" w:cs="Times New Roman"/>
          <w:sz w:val="32"/>
          <w:szCs w:val="32"/>
          <w:highlight w:val="none"/>
          <w:lang w:eastAsia="zh-CN"/>
        </w:rPr>
        <w:t>申报主体</w:t>
      </w:r>
      <w:r>
        <w:rPr>
          <w:rFonts w:hint="eastAsia" w:ascii="Times New Roman" w:hAnsi="Times New Roman" w:eastAsia="仿宋_GB2312" w:cs="Times New Roman"/>
          <w:sz w:val="32"/>
          <w:szCs w:val="32"/>
          <w:highlight w:val="none"/>
        </w:rPr>
        <w:t>包括</w:t>
      </w:r>
      <w:r>
        <w:rPr>
          <w:rFonts w:ascii="Times New Roman" w:hAnsi="Times New Roman" w:eastAsia="仿宋_GB2312" w:cs="Times New Roman"/>
          <w:sz w:val="32"/>
          <w:szCs w:val="32"/>
          <w:highlight w:val="none"/>
        </w:rPr>
        <w:t>制造业企业、数字化服务商</w:t>
      </w:r>
      <w:r>
        <w:rPr>
          <w:rFonts w:hint="eastAsia" w:ascii="Times New Roman" w:hAnsi="Times New Roman" w:eastAsia="仿宋_GB2312" w:cs="Times New Roman"/>
          <w:sz w:val="32"/>
          <w:szCs w:val="32"/>
          <w:highlight w:val="none"/>
        </w:rPr>
        <w:t>两类</w:t>
      </w:r>
      <w:r>
        <w:rPr>
          <w:rFonts w:ascii="Times New Roman" w:hAnsi="Times New Roman" w:eastAsia="仿宋_GB2312" w:cs="Times New Roman"/>
          <w:sz w:val="32"/>
          <w:szCs w:val="32"/>
          <w:highlight w:val="none"/>
        </w:rPr>
        <w:t>。</w:t>
      </w:r>
    </w:p>
    <w:p>
      <w:pPr>
        <w:pStyle w:val="8"/>
        <w:widowControl/>
        <w:shd w:val="clear" w:color="auto" w:fill="FFFFFF"/>
        <w:spacing w:beforeAutospacing="0" w:afterAutospacing="0" w:line="560" w:lineRule="exact"/>
        <w:ind w:firstLine="642" w:firstLineChars="200"/>
        <w:jc w:val="both"/>
        <w:rPr>
          <w:rFonts w:ascii="Times New Roman" w:hAnsi="Times New Roman" w:eastAsia="楷体_GB2312"/>
          <w:b/>
          <w:bCs/>
          <w:color w:val="000000" w:themeColor="text1"/>
          <w:sz w:val="32"/>
          <w:szCs w:val="32"/>
          <w:highlight w:val="none"/>
          <w:shd w:val="clear" w:color="auto" w:fill="FFFFFF"/>
          <w14:textFill>
            <w14:solidFill>
              <w14:schemeClr w14:val="tx1"/>
            </w14:solidFill>
          </w14:textFill>
        </w:rPr>
      </w:pPr>
      <w:r>
        <w:rPr>
          <w:rFonts w:ascii="Times New Roman" w:hAnsi="Times New Roman" w:eastAsia="楷体_GB2312"/>
          <w:b/>
          <w:bCs/>
          <w:color w:val="000000" w:themeColor="text1"/>
          <w:sz w:val="32"/>
          <w:szCs w:val="32"/>
          <w:highlight w:val="none"/>
          <w:shd w:val="clear" w:color="auto" w:fill="FFFFFF"/>
          <w14:textFill>
            <w14:solidFill>
              <w14:schemeClr w14:val="tx1"/>
            </w14:solidFill>
          </w14:textFill>
        </w:rPr>
        <w:t>（一）制造业企业</w:t>
      </w:r>
    </w:p>
    <w:p>
      <w:pPr>
        <w:adjustRightInd w:val="0"/>
        <w:snapToGrid w:val="0"/>
        <w:spacing w:line="560" w:lineRule="exact"/>
        <w:ind w:firstLine="640" w:firstLineChars="200"/>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通过“政银保”</w:t>
      </w:r>
      <w:r>
        <w:rPr>
          <w:rFonts w:hint="eastAsia" w:ascii="Times New Roman" w:hAnsi="Times New Roman" w:eastAsia="仿宋_GB2312" w:cs="Times New Roman"/>
          <w:color w:val="000000" w:themeColor="text1"/>
          <w:sz w:val="32"/>
          <w:szCs w:val="32"/>
          <w:highlight w:val="none"/>
          <w:shd w:val="clear" w:color="auto" w:fill="FFFFFF"/>
          <w:lang w:eastAsia="zh-CN"/>
          <w14:textFill>
            <w14:solidFill>
              <w14:schemeClr w14:val="tx1"/>
            </w14:solidFill>
          </w14:textFill>
        </w:rPr>
        <w:t>融资项目</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进行数字化转型发展的制造业企业。</w:t>
      </w:r>
      <w:r>
        <w:rPr>
          <w:rFonts w:ascii="Times New Roman" w:hAnsi="Times New Roman" w:eastAsia="仿宋_GB2312" w:cs="Times New Roman"/>
          <w:color w:val="000000" w:themeColor="text1"/>
          <w:sz w:val="32"/>
          <w:szCs w:val="32"/>
          <w:highlight w:val="none"/>
          <w:lang w:bidi="ar"/>
          <w14:textFill>
            <w14:solidFill>
              <w14:schemeClr w14:val="tx1"/>
            </w14:solidFill>
          </w14:textFill>
        </w:rPr>
        <w:t>数字化转型项目</w:t>
      </w:r>
      <w:r>
        <w:rPr>
          <w:rFonts w:hint="eastAsia" w:ascii="Times New Roman" w:hAnsi="Times New Roman" w:eastAsia="仿宋_GB2312" w:cs="Times New Roman"/>
          <w:color w:val="000000" w:themeColor="text1"/>
          <w:sz w:val="32"/>
          <w:szCs w:val="32"/>
          <w:highlight w:val="none"/>
          <w:lang w:bidi="ar"/>
          <w14:textFill>
            <w14:solidFill>
              <w14:schemeClr w14:val="tx1"/>
            </w14:solidFill>
          </w14:textFill>
        </w:rPr>
        <w:t>建设内容</w:t>
      </w:r>
      <w:r>
        <w:rPr>
          <w:rFonts w:ascii="Times New Roman" w:hAnsi="Times New Roman" w:eastAsia="仿宋_GB2312" w:cs="Times New Roman"/>
          <w:color w:val="000000" w:themeColor="text1"/>
          <w:sz w:val="32"/>
          <w:szCs w:val="32"/>
          <w:highlight w:val="none"/>
          <w14:textFill>
            <w14:solidFill>
              <w14:schemeClr w14:val="tx1"/>
            </w14:solidFill>
          </w14:textFill>
        </w:rPr>
        <w:t>包括数字化系统、工控软件及其相关配套设施设备</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w:t>
      </w:r>
      <w:r>
        <w:rPr>
          <w:rFonts w:ascii="Times New Roman" w:hAnsi="Times New Roman" w:eastAsia="仿宋_GB2312" w:cs="Times New Roman"/>
          <w:color w:val="000000" w:themeColor="text1"/>
          <w:sz w:val="32"/>
          <w:szCs w:val="32"/>
          <w:highlight w:val="none"/>
          <w14:textFill>
            <w14:solidFill>
              <w14:schemeClr w14:val="tx1"/>
            </w14:solidFill>
          </w14:textFill>
        </w:rPr>
        <w:t>项目实施地点在江门市范围内。</w:t>
      </w:r>
    </w:p>
    <w:p>
      <w:pPr>
        <w:pStyle w:val="8"/>
        <w:widowControl/>
        <w:shd w:val="clear" w:color="auto" w:fill="FFFFFF"/>
        <w:spacing w:beforeAutospacing="0" w:afterAutospacing="0" w:line="560" w:lineRule="exact"/>
        <w:ind w:firstLine="642" w:firstLineChars="200"/>
        <w:jc w:val="both"/>
        <w:rPr>
          <w:rFonts w:ascii="Times New Roman" w:hAnsi="Times New Roman" w:eastAsia="楷体_GB2312"/>
          <w:b/>
          <w:bCs/>
          <w:color w:val="000000" w:themeColor="text1"/>
          <w:sz w:val="32"/>
          <w:szCs w:val="32"/>
          <w:highlight w:val="none"/>
          <w:shd w:val="clear" w:color="auto" w:fill="FFFFFF"/>
          <w14:textFill>
            <w14:solidFill>
              <w14:schemeClr w14:val="tx1"/>
            </w14:solidFill>
          </w14:textFill>
        </w:rPr>
      </w:pPr>
      <w:r>
        <w:rPr>
          <w:rFonts w:ascii="Times New Roman" w:hAnsi="Times New Roman" w:eastAsia="楷体_GB2312"/>
          <w:b/>
          <w:bCs/>
          <w:color w:val="000000" w:themeColor="text1"/>
          <w:sz w:val="32"/>
          <w:szCs w:val="32"/>
          <w:highlight w:val="none"/>
          <w:shd w:val="clear" w:color="auto" w:fill="FFFFFF"/>
          <w14:textFill>
            <w14:solidFill>
              <w14:schemeClr w14:val="tx1"/>
            </w14:solidFill>
          </w14:textFill>
        </w:rPr>
        <w:t>（二）数字化服务商</w:t>
      </w:r>
    </w:p>
    <w:p>
      <w:pPr>
        <w:pStyle w:val="8"/>
        <w:widowControl/>
        <w:shd w:val="clear" w:color="auto" w:fill="FFFFFF"/>
        <w:spacing w:beforeAutospacing="0" w:afterAutospacing="0" w:line="560" w:lineRule="exact"/>
        <w:ind w:firstLine="640" w:firstLineChars="200"/>
        <w:jc w:val="both"/>
        <w:rPr>
          <w:rFonts w:ascii="Times New Roman" w:hAnsi="Times New Roman" w:eastAsia="仿宋_GB2312"/>
          <w:sz w:val="32"/>
          <w:szCs w:val="32"/>
          <w:highlight w:val="none"/>
        </w:rPr>
      </w:pPr>
      <w:r>
        <w:rPr>
          <w:rFonts w:ascii="Times New Roman" w:hAnsi="Times New Roman" w:eastAsia="仿宋_GB2312"/>
          <w:sz w:val="32"/>
          <w:szCs w:val="32"/>
          <w:highlight w:val="none"/>
          <w:shd w:val="clear" w:color="auto" w:fill="FFFFFF"/>
        </w:rPr>
        <w:t>通过“政银保”</w:t>
      </w:r>
      <w:r>
        <w:rPr>
          <w:rFonts w:ascii="Times New Roman" w:hAnsi="Times New Roman" w:eastAsia="仿宋_GB2312"/>
          <w:sz w:val="32"/>
          <w:szCs w:val="32"/>
          <w:highlight w:val="none"/>
          <w:lang w:bidi="ar"/>
        </w:rPr>
        <w:t>融资</w:t>
      </w:r>
      <w:r>
        <w:rPr>
          <w:rFonts w:hint="eastAsia" w:ascii="Times New Roman" w:hAnsi="Times New Roman" w:eastAsia="仿宋_GB2312"/>
          <w:sz w:val="32"/>
          <w:szCs w:val="32"/>
          <w:highlight w:val="none"/>
          <w:lang w:eastAsia="zh-CN" w:bidi="ar"/>
        </w:rPr>
        <w:t>项目</w:t>
      </w:r>
      <w:r>
        <w:rPr>
          <w:rFonts w:hint="eastAsia" w:eastAsia="仿宋_GB2312" w:cs="Times New Roman"/>
          <w:color w:val="auto"/>
          <w:sz w:val="32"/>
          <w:szCs w:val="32"/>
          <w:highlight w:val="none"/>
          <w:lang w:eastAsia="zh-CN" w:bidi="ar"/>
        </w:rPr>
        <w:t>进行</w:t>
      </w:r>
      <w:r>
        <w:rPr>
          <w:rFonts w:hint="default" w:ascii="Times New Roman" w:hAnsi="Times New Roman" w:eastAsia="仿宋_GB2312" w:cs="Times New Roman"/>
          <w:color w:val="auto"/>
          <w:sz w:val="32"/>
          <w:szCs w:val="32"/>
          <w:highlight w:val="none"/>
          <w:shd w:val="clear" w:color="auto" w:fill="FFFFFF"/>
        </w:rPr>
        <w:t>数字化转型产品</w:t>
      </w:r>
      <w:r>
        <w:rPr>
          <w:rFonts w:hint="eastAsia" w:eastAsia="仿宋_GB2312" w:cs="Times New Roman"/>
          <w:color w:val="auto"/>
          <w:sz w:val="32"/>
          <w:szCs w:val="32"/>
          <w:highlight w:val="none"/>
          <w:shd w:val="clear" w:color="auto" w:fill="FFFFFF"/>
          <w:lang w:eastAsia="zh-CN"/>
        </w:rPr>
        <w:t>研发建设</w:t>
      </w:r>
      <w:r>
        <w:rPr>
          <w:rFonts w:hint="default" w:ascii="Times New Roman" w:hAnsi="Times New Roman" w:eastAsia="仿宋_GB2312" w:cs="Times New Roman"/>
          <w:color w:val="auto"/>
          <w:sz w:val="32"/>
          <w:szCs w:val="32"/>
          <w:highlight w:val="none"/>
          <w:shd w:val="clear" w:color="auto" w:fill="FFFFFF"/>
        </w:rPr>
        <w:t>的数字化服务商</w:t>
      </w:r>
      <w:r>
        <w:rPr>
          <w:rFonts w:ascii="Times New Roman" w:hAnsi="Times New Roman" w:eastAsia="仿宋_GB2312"/>
          <w:sz w:val="32"/>
          <w:szCs w:val="32"/>
          <w:highlight w:val="none"/>
          <w:shd w:val="clear" w:color="auto" w:fill="FFFFFF"/>
        </w:rPr>
        <w:t>。</w:t>
      </w:r>
      <w:r>
        <w:rPr>
          <w:rFonts w:ascii="Times New Roman" w:hAnsi="Times New Roman" w:eastAsia="仿宋_GB2312"/>
          <w:color w:val="000000" w:themeColor="text1"/>
          <w:sz w:val="32"/>
          <w:szCs w:val="32"/>
          <w:highlight w:val="none"/>
          <w:shd w:val="clear" w:color="auto" w:fill="FFFFFF"/>
          <w14:textFill>
            <w14:solidFill>
              <w14:schemeClr w14:val="tx1"/>
            </w14:solidFill>
          </w14:textFill>
        </w:rPr>
        <w:t>入选“江门市制造业数字化转型产业生态供给资源池”。</w:t>
      </w:r>
      <w:r>
        <w:rPr>
          <w:rFonts w:ascii="Times New Roman" w:hAnsi="Times New Roman" w:eastAsia="仿宋_GB2312"/>
          <w:color w:val="000000" w:themeColor="text1"/>
          <w:sz w:val="32"/>
          <w:szCs w:val="32"/>
          <w:highlight w:val="none"/>
          <w:lang w:bidi="ar"/>
          <w14:textFill>
            <w14:solidFill>
              <w14:schemeClr w14:val="tx1"/>
            </w14:solidFill>
          </w14:textFill>
        </w:rPr>
        <w:t>数字化转型项目</w:t>
      </w:r>
      <w:r>
        <w:rPr>
          <w:rFonts w:ascii="Times New Roman" w:hAnsi="Times New Roman" w:eastAsia="仿宋_GB2312"/>
          <w:color w:val="000000" w:themeColor="text1"/>
          <w:sz w:val="32"/>
          <w:szCs w:val="32"/>
          <w:highlight w:val="none"/>
          <w:shd w:val="clear" w:color="auto" w:fill="FFFFFF"/>
          <w14:textFill>
            <w14:solidFill>
              <w14:schemeClr w14:val="tx1"/>
            </w14:solidFill>
          </w14:textFill>
        </w:rPr>
        <w:t>涵盖工业软件、工业APP、工业互联网平台等制造业数字化转型产品的</w:t>
      </w:r>
      <w:r>
        <w:rPr>
          <w:rFonts w:ascii="Times New Roman" w:hAnsi="Times New Roman" w:eastAsia="仿宋_GB2312"/>
          <w:color w:val="000000" w:themeColor="text1"/>
          <w:sz w:val="32"/>
          <w:szCs w:val="32"/>
          <w:highlight w:val="none"/>
          <w14:textFill>
            <w14:solidFill>
              <w14:schemeClr w14:val="tx1"/>
            </w14:solidFill>
          </w14:textFill>
        </w:rPr>
        <w:t>研发投入、云资源及其相关配套设施设备的采购等内容</w:t>
      </w:r>
      <w:r>
        <w:rPr>
          <w:rFonts w:hint="eastAsia" w:ascii="Times New Roman" w:hAnsi="Times New Roman" w:eastAsia="仿宋_GB2312"/>
          <w:color w:val="000000" w:themeColor="text1"/>
          <w:sz w:val="32"/>
          <w:szCs w:val="32"/>
          <w:highlight w:val="none"/>
          <w14:textFill>
            <w14:solidFill>
              <w14:schemeClr w14:val="tx1"/>
            </w14:solidFill>
          </w14:textFill>
        </w:rPr>
        <w:t>，</w:t>
      </w:r>
      <w:r>
        <w:rPr>
          <w:rFonts w:ascii="Times New Roman" w:hAnsi="Times New Roman" w:eastAsia="仿宋_GB2312"/>
          <w:color w:val="000000" w:themeColor="text1"/>
          <w:sz w:val="32"/>
          <w:szCs w:val="32"/>
          <w:highlight w:val="none"/>
          <w14:textFill>
            <w14:solidFill>
              <w14:schemeClr w14:val="tx1"/>
            </w14:solidFill>
          </w14:textFill>
        </w:rPr>
        <w:t>项目实施地点在江门市范围内。</w:t>
      </w:r>
    </w:p>
    <w:p>
      <w:pPr>
        <w:spacing w:line="56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四、支持时间范围</w:t>
      </w:r>
    </w:p>
    <w:p>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（一）数字化转型项目的建设时间在2023年1</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rPr>
        <w:t>1日至2026年12月31日期间。</w:t>
      </w:r>
    </w:p>
    <w:p>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（二）贷款放款时间在2023年1</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月1</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rPr>
        <w:t>日至2026年12月31日期间。</w:t>
      </w:r>
    </w:p>
    <w:p>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（三）贷款利息的实际发生时间在2023年1</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月1</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rPr>
        <w:t>日至2026年12月31日期间。超出本支持时间范围以外发生的利息，不予续计支持。</w:t>
      </w:r>
    </w:p>
    <w:p>
      <w:pPr>
        <w:spacing w:line="56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五、贷款支持范围</w:t>
      </w:r>
    </w:p>
    <w:p>
      <w:pPr>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w:t>
      </w:r>
      <w:r>
        <w:rPr>
          <w:rFonts w:hint="eastAsia" w:ascii="Times New Roman" w:hAnsi="Times New Roman" w:eastAsia="仿宋_GB2312" w:cs="Times New Roman"/>
          <w:sz w:val="32"/>
          <w:szCs w:val="32"/>
          <w:highlight w:val="none"/>
          <w:lang w:eastAsia="zh-CN"/>
        </w:rPr>
        <w:t>根据《</w:t>
      </w:r>
      <w:r>
        <w:rPr>
          <w:rFonts w:hint="default" w:ascii="Times New Roman" w:hAnsi="Times New Roman" w:eastAsia="仿宋_GB2312" w:cs="Times New Roman"/>
          <w:sz w:val="32"/>
          <w:szCs w:val="32"/>
          <w:lang w:eastAsia="zh-CN"/>
        </w:rPr>
        <w:t>江门市“政银保”融资项目促进制造业数字化转型实施细则</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lang w:eastAsia="zh-CN"/>
        </w:rPr>
        <w:t>（江工信工业互联网〔2023〕33号）</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“政银保”融资项目</w:t>
      </w:r>
      <w:r>
        <w:rPr>
          <w:rFonts w:hint="eastAsia" w:ascii="Times New Roman" w:hAnsi="Times New Roman" w:eastAsia="仿宋_GB2312" w:cs="Times New Roman"/>
          <w:sz w:val="32"/>
          <w:szCs w:val="32"/>
          <w:highlight w:val="none"/>
          <w:lang w:eastAsia="zh-CN"/>
        </w:rPr>
        <w:t>指</w:t>
      </w:r>
      <w:r>
        <w:rPr>
          <w:rFonts w:hint="eastAsia" w:ascii="Times New Roman" w:hAnsi="Times New Roman" w:eastAsia="仿宋_GB2312" w:cs="Times New Roman"/>
          <w:sz w:val="32"/>
          <w:szCs w:val="32"/>
          <w:highlight w:val="none"/>
        </w:rPr>
        <w:t>按《江门市中小企业“政银保”融资项目实施方案</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2023年修订</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（江工信中小〔2023〕43号）</w:t>
      </w:r>
      <w:r>
        <w:rPr>
          <w:rFonts w:hint="eastAsia" w:ascii="Times New Roman" w:hAnsi="Times New Roman" w:eastAsia="仿宋_GB2312" w:cs="Times New Roman"/>
          <w:sz w:val="32"/>
          <w:szCs w:val="32"/>
          <w:highlight w:val="none"/>
        </w:rPr>
        <w:t>办理的贷款。</w:t>
      </w:r>
    </w:p>
    <w:p>
      <w:pPr>
        <w:spacing w:line="56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备注：后续《实施细则》或《实施方案》如有修订，以修订版为准。</w:t>
      </w:r>
    </w:p>
    <w:p>
      <w:pPr>
        <w:spacing w:line="560" w:lineRule="exact"/>
        <w:ind w:firstLine="640" w:firstLineChars="200"/>
        <w:rPr>
          <w:rFonts w:hint="default" w:ascii="Times New Roman" w:hAnsi="Times New Roman" w:eastAsia="仿宋_GB2312" w:cs="Times New Roman"/>
          <w:sz w:val="32"/>
          <w:szCs w:val="32"/>
          <w:highlight w:val="none"/>
          <w:lang w:val="en-US"/>
        </w:rPr>
      </w:pPr>
      <w:r>
        <w:rPr>
          <w:rFonts w:hint="eastAsia" w:ascii="Times New Roman" w:hAnsi="Times New Roman" w:eastAsia="仿宋_GB2312" w:cs="Times New Roman"/>
          <w:sz w:val="32"/>
          <w:szCs w:val="32"/>
          <w:highlight w:val="none"/>
          <w:lang w:eastAsia="zh-CN"/>
        </w:rPr>
        <w:t>（二）</w:t>
      </w:r>
      <w:r>
        <w:rPr>
          <w:rFonts w:hint="eastAsia" w:ascii="Times New Roman" w:hAnsi="Times New Roman" w:eastAsia="仿宋_GB2312" w:cs="Times New Roman"/>
          <w:color w:val="auto"/>
          <w:sz w:val="32"/>
          <w:szCs w:val="32"/>
          <w:highlight w:val="none"/>
          <w:lang w:val="en-US" w:eastAsia="zh-CN" w:bidi="ar"/>
        </w:rPr>
        <w:t>纳入补贴范围的贷款利率不超过同期贷款市场报价利率（LPR）的1.3倍。</w:t>
      </w:r>
    </w:p>
    <w:p>
      <w:pPr>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三</w:t>
      </w:r>
      <w:r>
        <w:rPr>
          <w:rFonts w:hint="eastAsia" w:ascii="Times New Roman" w:hAnsi="Times New Roman" w:eastAsia="仿宋_GB2312" w:cs="Times New Roman"/>
          <w:sz w:val="32"/>
          <w:szCs w:val="32"/>
          <w:highlight w:val="none"/>
        </w:rPr>
        <w:t>）贷款合同的资金用途为偿还企业其他债务或投资、理财等套利活动</w:t>
      </w:r>
      <w:r>
        <w:rPr>
          <w:rFonts w:hint="eastAsia" w:ascii="Times New Roman" w:hAnsi="Times New Roman" w:eastAsia="仿宋_GB2312" w:cs="Times New Roman"/>
          <w:sz w:val="32"/>
          <w:szCs w:val="32"/>
          <w:highlight w:val="none"/>
          <w:lang w:eastAsia="zh-CN"/>
        </w:rPr>
        <w:t>的</w:t>
      </w:r>
      <w:r>
        <w:rPr>
          <w:rFonts w:hint="eastAsia" w:ascii="Times New Roman" w:hAnsi="Times New Roman" w:eastAsia="仿宋_GB2312" w:cs="Times New Roman"/>
          <w:sz w:val="32"/>
          <w:szCs w:val="32"/>
          <w:highlight w:val="none"/>
        </w:rPr>
        <w:t>，不纳入支持范围。</w:t>
      </w:r>
    </w:p>
    <w:p>
      <w:pPr>
        <w:spacing w:line="56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六、数字化项目支持范围</w:t>
      </w:r>
    </w:p>
    <w:p>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（一）数字化转型项目投入包括数字化产品、应用数字化产品并与之有信息传输的相关配套设施设备、其它推动制造业企业数字化转型的相关服务和产品的投入。产品目录参考</w:t>
      </w:r>
      <w:r>
        <w:rPr>
          <w:rFonts w:hint="eastAsia" w:ascii="Times New Roman" w:hAnsi="Times New Roman" w:eastAsia="仿宋_GB2312" w:cs="Times New Roman"/>
          <w:sz w:val="32"/>
          <w:szCs w:val="32"/>
          <w:highlight w:val="none"/>
          <w:lang w:eastAsia="zh-CN"/>
        </w:rPr>
        <w:t>附件</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rPr>
        <w:t>《江门市制造业数字化转型产品目录清单（“政银保”融资项目促进制造业数字化转型支持方向）》。</w:t>
      </w:r>
    </w:p>
    <w:p>
      <w:pPr>
        <w:adjustRightInd/>
        <w:snapToGrid/>
        <w:spacing w:line="56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（二）申报主体为</w:t>
      </w:r>
      <w:r>
        <w:rPr>
          <w:rFonts w:ascii="Times New Roman" w:hAnsi="Times New Roman" w:eastAsia="仿宋_GB2312" w:cs="Times New Roman"/>
          <w:sz w:val="32"/>
          <w:szCs w:val="32"/>
          <w:highlight w:val="none"/>
        </w:rPr>
        <w:t>制造业企业的</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color w:val="000000" w:themeColor="text1"/>
          <w:sz w:val="32"/>
          <w:szCs w:val="32"/>
          <w:highlight w:val="none"/>
          <w14:textFill>
            <w14:solidFill>
              <w14:schemeClr w14:val="tx1"/>
            </w14:solidFill>
          </w14:textFill>
        </w:rPr>
        <w:t>数字化转型项目投入</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费用</w:t>
      </w:r>
      <w:r>
        <w:rPr>
          <w:rFonts w:ascii="Times New Roman" w:hAnsi="Times New Roman" w:eastAsia="仿宋_GB2312" w:cs="Times New Roman"/>
          <w:color w:val="000000" w:themeColor="text1"/>
          <w:sz w:val="32"/>
          <w:szCs w:val="32"/>
          <w:highlight w:val="none"/>
          <w14:textFill>
            <w14:solidFill>
              <w14:schemeClr w14:val="tx1"/>
            </w14:solidFill>
          </w14:textFill>
        </w:rPr>
        <w:t>主要包括</w:t>
      </w:r>
      <w:r>
        <w:rPr>
          <w:rFonts w:ascii="Times New Roman" w:hAnsi="Times New Roman" w:eastAsia="仿宋_GB2312" w:cs="Times New Roman"/>
          <w:sz w:val="32"/>
          <w:szCs w:val="32"/>
          <w:highlight w:val="none"/>
        </w:rPr>
        <w:t>与项目相关的软件、设备、材料、产品、云资源及网络费用、调试安装费用等，以及与项目相关的咨询、设计、检测、评价等合理支出。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对各类投入，</w:t>
      </w:r>
      <w:r>
        <w:rPr>
          <w:rFonts w:hint="eastAsia"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提供合同、发票、转账凭证等</w:t>
      </w:r>
      <w:r>
        <w:rPr>
          <w:rFonts w:hint="eastAsia" w:ascii="Times New Roman" w:hAnsi="Times New Roman" w:eastAsia="仿宋_GB2312" w:cs="Times New Roman"/>
          <w:color w:val="000000" w:themeColor="text1"/>
          <w:kern w:val="0"/>
          <w:sz w:val="32"/>
          <w:szCs w:val="32"/>
          <w:highlight w:val="none"/>
          <w:shd w:val="clear" w:color="auto" w:fill="FFFFFF"/>
          <w:lang w:eastAsia="zh-CN" w:bidi="ar"/>
          <w14:textFill>
            <w14:solidFill>
              <w14:schemeClr w14:val="tx1"/>
            </w14:solidFill>
          </w14:textFill>
        </w:rPr>
        <w:t>佐证</w:t>
      </w:r>
      <w:r>
        <w:rPr>
          <w:rFonts w:hint="eastAsia"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材料，以合同金额、发票金额（含税）、转账金额最小的计算</w:t>
      </w:r>
      <w:r>
        <w:rPr>
          <w:rFonts w:hint="eastAsia" w:ascii="Times New Roman" w:hAnsi="Times New Roman" w:eastAsia="仿宋_GB2312" w:cs="Times New Roman"/>
          <w:color w:val="000000" w:themeColor="text1"/>
          <w:kern w:val="0"/>
          <w:sz w:val="32"/>
          <w:szCs w:val="32"/>
          <w:highlight w:val="none"/>
          <w:shd w:val="clear" w:color="auto" w:fill="FFFFFF"/>
          <w:lang w:eastAsia="zh-CN" w:bidi="ar"/>
          <w14:textFill>
            <w14:solidFill>
              <w14:schemeClr w14:val="tx1"/>
            </w14:solidFill>
          </w14:textFill>
        </w:rPr>
        <w:t>。佐证材料发生时间应在</w:t>
      </w:r>
      <w:r>
        <w:rPr>
          <w:rFonts w:hint="eastAsia" w:ascii="Times New Roman" w:hAnsi="Times New Roman" w:eastAsia="仿宋_GB2312" w:cs="Times New Roman"/>
          <w:sz w:val="32"/>
          <w:szCs w:val="32"/>
          <w:highlight w:val="none"/>
        </w:rPr>
        <w:t>2023年1</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rPr>
        <w:t>1日至2026年12月31日期间</w:t>
      </w:r>
      <w:r>
        <w:rPr>
          <w:rFonts w:hint="eastAsia" w:ascii="Times New Roman" w:hAnsi="Times New Roman" w:eastAsia="仿宋_GB2312" w:cs="Times New Roman"/>
          <w:sz w:val="32"/>
          <w:szCs w:val="32"/>
          <w:highlight w:val="none"/>
          <w:lang w:eastAsia="zh-CN"/>
        </w:rPr>
        <w:t>。</w:t>
      </w:r>
    </w:p>
    <w:p>
      <w:pPr>
        <w:adjustRightInd w:val="0"/>
        <w:snapToGrid w:val="0"/>
        <w:spacing w:line="560" w:lineRule="exact"/>
        <w:ind w:firstLine="640" w:firstLineChars="20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sz w:val="32"/>
          <w:szCs w:val="32"/>
          <w:highlight w:val="none"/>
        </w:rPr>
        <w:t>（三）申报主体为</w:t>
      </w:r>
      <w:r>
        <w:rPr>
          <w:rFonts w:ascii="Times New Roman" w:hAnsi="Times New Roman" w:eastAsia="仿宋_GB2312" w:cs="Times New Roman"/>
          <w:sz w:val="32"/>
          <w:szCs w:val="32"/>
          <w:highlight w:val="none"/>
        </w:rPr>
        <w:t>数字化服务商的</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color w:val="000000" w:themeColor="text1"/>
          <w:sz w:val="32"/>
          <w:szCs w:val="32"/>
          <w:highlight w:val="none"/>
          <w14:textFill>
            <w14:solidFill>
              <w14:schemeClr w14:val="tx1"/>
            </w14:solidFill>
          </w14:textFill>
        </w:rPr>
        <w:t>数字化转型项目投入</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费用</w:t>
      </w:r>
      <w:r>
        <w:rPr>
          <w:rFonts w:ascii="Times New Roman" w:hAnsi="Times New Roman" w:eastAsia="仿宋_GB2312" w:cs="Times New Roman"/>
          <w:color w:val="000000" w:themeColor="text1"/>
          <w:sz w:val="32"/>
          <w:szCs w:val="32"/>
          <w:highlight w:val="none"/>
          <w14:textFill>
            <w14:solidFill>
              <w14:schemeClr w14:val="tx1"/>
            </w14:solidFill>
          </w14:textFill>
        </w:rPr>
        <w:t>主要包括与项目相关的研发/开发、设备/材料、测试/测评/适配/服务、专家咨询、知识产权事务等合理支出。</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对研发</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/开发投入，提供企业在职研发人员的人工费用证明材料等佐证材料；对购置、采购等投入，</w:t>
      </w:r>
      <w:r>
        <w:rPr>
          <w:rFonts w:hint="eastAsia"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提供合同、发票、转账凭证等佐证</w:t>
      </w:r>
      <w:r>
        <w:rPr>
          <w:rFonts w:hint="eastAsia" w:ascii="Times New Roman" w:hAnsi="Times New Roman" w:eastAsia="仿宋_GB2312" w:cs="Times New Roman"/>
          <w:color w:val="000000" w:themeColor="text1"/>
          <w:kern w:val="0"/>
          <w:sz w:val="32"/>
          <w:szCs w:val="32"/>
          <w:highlight w:val="none"/>
          <w:shd w:val="clear" w:color="auto" w:fill="FFFFFF"/>
          <w:lang w:eastAsia="zh-CN" w:bidi="ar"/>
          <w14:textFill>
            <w14:solidFill>
              <w14:schemeClr w14:val="tx1"/>
            </w14:solidFill>
          </w14:textFill>
        </w:rPr>
        <w:t>材料</w:t>
      </w:r>
      <w:r>
        <w:rPr>
          <w:rFonts w:hint="eastAsia"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，以合同金额、发票金额（含税）、转账金额最小的计算</w:t>
      </w:r>
      <w:r>
        <w:rPr>
          <w:rFonts w:hint="eastAsia" w:ascii="Times New Roman" w:hAnsi="Times New Roman" w:eastAsia="仿宋_GB2312" w:cs="Times New Roman"/>
          <w:color w:val="000000" w:themeColor="text1"/>
          <w:kern w:val="0"/>
          <w:sz w:val="32"/>
          <w:szCs w:val="32"/>
          <w:highlight w:val="none"/>
          <w:shd w:val="clear" w:color="auto" w:fill="FFFFFF"/>
          <w:lang w:eastAsia="zh-CN" w:bidi="ar"/>
          <w14:textFill>
            <w14:solidFill>
              <w14:schemeClr w14:val="tx1"/>
            </w14:solidFill>
          </w14:textFill>
        </w:rPr>
        <w:t>。佐证材料发生时间应在</w:t>
      </w:r>
      <w:r>
        <w:rPr>
          <w:rFonts w:hint="eastAsia" w:ascii="Times New Roman" w:hAnsi="Times New Roman" w:eastAsia="仿宋_GB2312" w:cs="Times New Roman"/>
          <w:sz w:val="32"/>
          <w:szCs w:val="32"/>
          <w:highlight w:val="none"/>
        </w:rPr>
        <w:t>2023年1</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rPr>
        <w:t>1日至2026年12月31日期间</w:t>
      </w:r>
      <w:r>
        <w:rPr>
          <w:rFonts w:hint="eastAsia"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w:t>
      </w:r>
    </w:p>
    <w:p>
      <w:pPr>
        <w:spacing w:line="56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七</w:t>
      </w:r>
      <w:r>
        <w:rPr>
          <w:rFonts w:hint="eastAsia" w:ascii="Times New Roman" w:hAnsi="Times New Roman" w:eastAsia="黑体" w:cs="Times New Roman"/>
          <w:sz w:val="32"/>
          <w:szCs w:val="32"/>
          <w:highlight w:val="none"/>
        </w:rPr>
        <w:t>、工作流程</w:t>
      </w:r>
    </w:p>
    <w:p>
      <w:pPr>
        <w:widowControl/>
        <w:spacing w:line="560" w:lineRule="exact"/>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工作</w:t>
      </w:r>
      <w:r>
        <w:rPr>
          <w:rFonts w:ascii="Times New Roman" w:hAnsi="Times New Roman" w:eastAsia="仿宋_GB2312" w:cs="Times New Roman"/>
          <w:sz w:val="32"/>
          <w:szCs w:val="32"/>
          <w:highlight w:val="none"/>
        </w:rPr>
        <w:t>流程主要包括数字化转型项目入库申报、贷款申请、</w:t>
      </w:r>
      <w:r>
        <w:rPr>
          <w:rFonts w:hint="eastAsia" w:ascii="Times New Roman" w:hAnsi="Times New Roman" w:eastAsia="仿宋_GB2312" w:cs="Times New Roman"/>
          <w:sz w:val="32"/>
          <w:szCs w:val="32"/>
          <w:highlight w:val="none"/>
        </w:rPr>
        <w:t>贴息</w:t>
      </w:r>
      <w:r>
        <w:rPr>
          <w:rFonts w:hint="eastAsia" w:ascii="Times New Roman" w:hAnsi="Times New Roman" w:eastAsia="仿宋_GB2312" w:cs="Times New Roman"/>
          <w:sz w:val="32"/>
          <w:szCs w:val="32"/>
          <w:highlight w:val="none"/>
          <w:lang w:eastAsia="zh-CN"/>
        </w:rPr>
        <w:t>补助</w:t>
      </w:r>
      <w:r>
        <w:rPr>
          <w:rFonts w:ascii="Times New Roman" w:hAnsi="Times New Roman" w:eastAsia="仿宋_GB2312" w:cs="Times New Roman"/>
          <w:sz w:val="32"/>
          <w:szCs w:val="32"/>
          <w:highlight w:val="none"/>
        </w:rPr>
        <w:t>申请。其中，数字化转型项目入库申报流程与贷款申请流程可同步开展，不区分先后顺序。</w:t>
      </w:r>
    </w:p>
    <w:p>
      <w:pPr>
        <w:widowControl/>
        <w:spacing w:line="560" w:lineRule="exact"/>
        <w:ind w:firstLine="640"/>
        <w:rPr>
          <w:rFonts w:ascii="Times New Roman" w:hAnsi="Times New Roman" w:eastAsia="楷体_GB2312" w:cs="Times New Roman"/>
          <w:b/>
          <w:bCs/>
          <w:color w:val="000000" w:themeColor="text1"/>
          <w:sz w:val="32"/>
          <w:szCs w:val="32"/>
          <w:highlight w:val="none"/>
          <w:shd w:val="clear" w:color="auto" w:fill="FFFFFF"/>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shd w:val="clear" w:color="auto" w:fill="FFFFFF"/>
          <w14:textFill>
            <w14:solidFill>
              <w14:schemeClr w14:val="tx1"/>
            </w14:solidFill>
          </w14:textFill>
        </w:rPr>
        <w:t>（一）入库申报流程</w:t>
      </w:r>
    </w:p>
    <w:p>
      <w:pPr>
        <w:widowControl/>
        <w:spacing w:line="560" w:lineRule="exact"/>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企业每月10-15日在江惠通平台（http://jht.jiangmen.gov.cn/#/home）提交数字化转型项目的资料，同步将项目入库资料的纸质盖章版(2份，封面盖企业公章、真实性声明页盖企业公章和签字)以及电子版(含盖章后扫描的PDF版、可编辑文档)报送所在县（市、区）工业和信息化主管部门。如遇法定节假日则顺延。</w:t>
      </w:r>
    </w:p>
    <w:p>
      <w:pPr>
        <w:widowControl/>
        <w:spacing w:line="560" w:lineRule="exact"/>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由各县（市、区）工业和信息化主管部门于申报结束日期之日起5个工作日内在平台完成申报项目核实。同步将项目入库资料的纸质盖章版（1份，封面加盖部门公章）以及电子版（含盖章后扫描的PDF版、可编辑文档）、项目入库汇总表、推荐函等报送市工业和信息化局。</w:t>
      </w:r>
    </w:p>
    <w:p>
      <w:pPr>
        <w:widowControl/>
        <w:spacing w:line="560" w:lineRule="exact"/>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3.合格后，由市工业和信息化局复核。通过的项目获得编号，不通过的项目完善后于后续申报周期可重新申报。</w:t>
      </w:r>
    </w:p>
    <w:p>
      <w:pPr>
        <w:widowControl/>
        <w:spacing w:line="560" w:lineRule="exact"/>
        <w:ind w:firstLine="640" w:firstLineChars="0"/>
        <w:rPr>
          <w:rFonts w:ascii="Times New Roman" w:hAnsi="Times New Roman" w:eastAsia="楷体_GB2312" w:cs="Times New Roman"/>
          <w:b/>
          <w:bCs/>
          <w:color w:val="000000" w:themeColor="text1"/>
          <w:sz w:val="32"/>
          <w:szCs w:val="32"/>
          <w:highlight w:val="none"/>
          <w:shd w:val="clear" w:color="auto" w:fill="FFFFFF"/>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shd w:val="clear" w:color="auto" w:fill="FFFFFF"/>
          <w14:textFill>
            <w14:solidFill>
              <w14:schemeClr w14:val="tx1"/>
            </w14:solidFill>
          </w14:textFill>
        </w:rPr>
        <w:t>（二）贷款申请流程</w:t>
      </w:r>
    </w:p>
    <w:p>
      <w:pPr>
        <w:widowControl/>
        <w:spacing w:line="560" w:lineRule="exact"/>
        <w:ind w:firstLine="640" w:firstLineChars="20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企业</w:t>
      </w:r>
      <w:r>
        <w:rPr>
          <w:rFonts w:hint="eastAsia" w:ascii="Times New Roman" w:hAnsi="Times New Roman" w:eastAsia="仿宋_GB2312" w:cs="Times New Roman"/>
          <w:sz w:val="32"/>
          <w:szCs w:val="32"/>
          <w:highlight w:val="none"/>
        </w:rPr>
        <w:t>向</w:t>
      </w:r>
      <w:r>
        <w:rPr>
          <w:rFonts w:hint="eastAsia" w:ascii="Times New Roman" w:hAnsi="Times New Roman" w:eastAsia="仿宋_GB2312" w:cs="Times New Roman"/>
          <w:sz w:val="32"/>
          <w:szCs w:val="32"/>
          <w:highlight w:val="none"/>
          <w:lang w:eastAsia="zh-CN"/>
        </w:rPr>
        <w:t>“政银保”</w:t>
      </w:r>
      <w:r>
        <w:rPr>
          <w:rFonts w:ascii="Times New Roman" w:hAnsi="Times New Roman" w:eastAsia="仿宋_GB2312" w:cs="Times New Roman"/>
          <w:sz w:val="32"/>
          <w:szCs w:val="32"/>
          <w:highlight w:val="none"/>
        </w:rPr>
        <w:t>合作银行</w:t>
      </w:r>
      <w:r>
        <w:rPr>
          <w:rFonts w:hint="eastAsia" w:ascii="Times New Roman" w:hAnsi="Times New Roman" w:eastAsia="仿宋_GB2312" w:cs="Times New Roman"/>
          <w:sz w:val="32"/>
          <w:szCs w:val="32"/>
          <w:highlight w:val="none"/>
        </w:rPr>
        <w:t>线</w:t>
      </w:r>
      <w:r>
        <w:rPr>
          <w:rFonts w:hint="eastAsia" w:ascii="Times New Roman" w:hAnsi="Times New Roman" w:eastAsia="仿宋_GB2312" w:cs="Times New Roman"/>
          <w:sz w:val="32"/>
          <w:szCs w:val="32"/>
          <w:highlight w:val="none"/>
          <w:lang w:eastAsia="zh-CN"/>
        </w:rPr>
        <w:t>下</w:t>
      </w:r>
      <w:r>
        <w:rPr>
          <w:rFonts w:hint="eastAsia" w:ascii="Times New Roman" w:hAnsi="Times New Roman" w:eastAsia="仿宋_GB2312" w:cs="Times New Roman"/>
          <w:sz w:val="32"/>
          <w:szCs w:val="32"/>
          <w:highlight w:val="none"/>
        </w:rPr>
        <w:t>或线</w:t>
      </w:r>
      <w:r>
        <w:rPr>
          <w:rFonts w:hint="eastAsia" w:ascii="Times New Roman" w:hAnsi="Times New Roman" w:eastAsia="仿宋_GB2312" w:cs="Times New Roman"/>
          <w:sz w:val="32"/>
          <w:szCs w:val="32"/>
          <w:highlight w:val="none"/>
          <w:lang w:eastAsia="zh-CN"/>
        </w:rPr>
        <w:t>上</w:t>
      </w:r>
      <w:r>
        <w:rPr>
          <w:rFonts w:ascii="Times New Roman" w:hAnsi="Times New Roman" w:eastAsia="仿宋_GB2312" w:cs="Times New Roman"/>
          <w:sz w:val="32"/>
          <w:szCs w:val="32"/>
          <w:highlight w:val="none"/>
        </w:rPr>
        <w:t>申请</w:t>
      </w:r>
      <w:r>
        <w:rPr>
          <w:rFonts w:hint="eastAsia" w:ascii="Times New Roman" w:hAnsi="Times New Roman" w:eastAsia="仿宋_GB2312" w:cs="Times New Roman"/>
          <w:sz w:val="32"/>
          <w:szCs w:val="32"/>
          <w:highlight w:val="none"/>
        </w:rPr>
        <w:t>贷款</w:t>
      </w:r>
      <w:r>
        <w:rPr>
          <w:rFonts w:ascii="Times New Roman" w:hAnsi="Times New Roman" w:eastAsia="仿宋_GB2312" w:cs="Times New Roman"/>
          <w:sz w:val="32"/>
          <w:szCs w:val="32"/>
          <w:highlight w:val="none"/>
        </w:rPr>
        <w:t>。</w:t>
      </w:r>
    </w:p>
    <w:p>
      <w:pPr>
        <w:widowControl/>
        <w:spacing w:line="560" w:lineRule="exact"/>
        <w:ind w:firstLine="640" w:firstLineChars="200"/>
        <w:jc w:val="left"/>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贷款申请流程按照</w:t>
      </w:r>
      <w:r>
        <w:rPr>
          <w:rFonts w:hint="eastAsia" w:ascii="Times New Roman" w:hAnsi="Times New Roman" w:eastAsia="仿宋_GB2312" w:cs="Times New Roman"/>
          <w:sz w:val="32"/>
          <w:szCs w:val="32"/>
          <w:highlight w:val="none"/>
        </w:rPr>
        <w:t>《江门市中小企业“政银保”融资项目实施方案</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2023年修订</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（江工信中小〔2023〕43号）</w:t>
      </w:r>
      <w:r>
        <w:rPr>
          <w:rFonts w:hint="eastAsia" w:ascii="Times New Roman" w:hAnsi="Times New Roman" w:eastAsia="仿宋_GB2312" w:cs="Times New Roman"/>
          <w:sz w:val="32"/>
          <w:szCs w:val="32"/>
          <w:highlight w:val="none"/>
          <w:lang w:val="en-US" w:eastAsia="zh-CN"/>
        </w:rPr>
        <w:t>执行。</w:t>
      </w:r>
    </w:p>
    <w:p>
      <w:pPr>
        <w:widowControl/>
        <w:spacing w:line="560" w:lineRule="exact"/>
        <w:ind w:firstLine="640" w:firstLineChars="0"/>
        <w:rPr>
          <w:rFonts w:ascii="Times New Roman" w:hAnsi="Times New Roman" w:eastAsia="楷体_GB2312" w:cs="Times New Roman"/>
          <w:b/>
          <w:bCs/>
          <w:color w:val="000000" w:themeColor="text1"/>
          <w:sz w:val="32"/>
          <w:szCs w:val="32"/>
          <w:highlight w:val="none"/>
          <w:shd w:val="clear" w:color="auto" w:fill="FFFFFF"/>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shd w:val="clear" w:color="auto" w:fill="FFFFFF"/>
          <w14:textFill>
            <w14:solidFill>
              <w14:schemeClr w14:val="tx1"/>
            </w14:solidFill>
          </w14:textFill>
        </w:rPr>
        <w:t>（三）</w:t>
      </w:r>
      <w:r>
        <w:rPr>
          <w:rFonts w:hint="eastAsia" w:ascii="Times New Roman" w:hAnsi="Times New Roman" w:eastAsia="楷体_GB2312" w:cs="Times New Roman"/>
          <w:b/>
          <w:bCs/>
          <w:color w:val="000000" w:themeColor="text1"/>
          <w:sz w:val="32"/>
          <w:szCs w:val="32"/>
          <w:highlight w:val="none"/>
          <w:shd w:val="clear" w:color="auto" w:fill="FFFFFF"/>
          <w:lang w:eastAsia="zh-CN"/>
          <w14:textFill>
            <w14:solidFill>
              <w14:schemeClr w14:val="tx1"/>
            </w14:solidFill>
          </w14:textFill>
        </w:rPr>
        <w:t>补贴</w:t>
      </w:r>
      <w:r>
        <w:rPr>
          <w:rFonts w:hint="default" w:ascii="Times New Roman" w:hAnsi="Times New Roman" w:eastAsia="楷体_GB2312" w:cs="Times New Roman"/>
          <w:b/>
          <w:bCs/>
          <w:color w:val="000000" w:themeColor="text1"/>
          <w:sz w:val="32"/>
          <w:szCs w:val="32"/>
          <w:highlight w:val="none"/>
          <w:shd w:val="clear" w:color="auto" w:fill="FFFFFF"/>
          <w14:textFill>
            <w14:solidFill>
              <w14:schemeClr w14:val="tx1"/>
            </w14:solidFill>
          </w14:textFill>
        </w:rPr>
        <w:t>申请流程</w:t>
      </w:r>
    </w:p>
    <w:p>
      <w:pPr>
        <w:widowControl/>
        <w:spacing w:line="560" w:lineRule="exact"/>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对一年期的贷款，企业按贷款合同约定正常还款，在偿还利息12期（月）后，</w:t>
      </w:r>
      <w:r>
        <w:rPr>
          <w:rFonts w:hint="eastAsia" w:ascii="Times New Roman" w:hAnsi="Times New Roman" w:eastAsia="仿宋_GB2312" w:cs="Times New Roman"/>
          <w:sz w:val="32"/>
          <w:szCs w:val="32"/>
          <w:highlight w:val="none"/>
        </w:rPr>
        <w:t>申请</w:t>
      </w:r>
      <w:r>
        <w:rPr>
          <w:rFonts w:hint="eastAsia" w:ascii="Times New Roman" w:hAnsi="Times New Roman" w:eastAsia="仿宋_GB2312" w:cs="Times New Roman"/>
          <w:sz w:val="32"/>
          <w:szCs w:val="32"/>
          <w:highlight w:val="none"/>
          <w:lang w:eastAsia="zh-CN"/>
        </w:rPr>
        <w:t>补贴</w:t>
      </w:r>
      <w:r>
        <w:rPr>
          <w:rFonts w:hint="eastAsia" w:ascii="Times New Roman" w:hAnsi="Times New Roman" w:eastAsia="仿宋_GB2312" w:cs="Times New Roman"/>
          <w:sz w:val="32"/>
          <w:szCs w:val="32"/>
          <w:highlight w:val="none"/>
        </w:rPr>
        <w:t>。对一年期以上的贷款，企业可分批申请</w:t>
      </w:r>
      <w:r>
        <w:rPr>
          <w:rFonts w:hint="eastAsia" w:ascii="Times New Roman" w:hAnsi="Times New Roman" w:eastAsia="仿宋_GB2312" w:cs="Times New Roman"/>
          <w:sz w:val="32"/>
          <w:szCs w:val="32"/>
          <w:highlight w:val="none"/>
          <w:lang w:eastAsia="zh-CN"/>
        </w:rPr>
        <w:t>补贴</w:t>
      </w:r>
      <w:r>
        <w:rPr>
          <w:rFonts w:hint="eastAsia" w:ascii="Times New Roman" w:hAnsi="Times New Roman" w:eastAsia="仿宋_GB2312" w:cs="Times New Roman"/>
          <w:sz w:val="32"/>
          <w:szCs w:val="32"/>
          <w:highlight w:val="none"/>
        </w:rPr>
        <w:t>。</w:t>
      </w:r>
    </w:p>
    <w:p>
      <w:pPr>
        <w:widowControl/>
        <w:spacing w:line="560" w:lineRule="exact"/>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1.企业</w:t>
      </w:r>
      <w:r>
        <w:rPr>
          <w:rFonts w:hint="default" w:ascii="Times New Roman" w:hAnsi="Times New Roman" w:eastAsia="仿宋_GB2312" w:cs="Times New Roman"/>
          <w:color w:val="auto"/>
          <w:sz w:val="32"/>
          <w:szCs w:val="32"/>
          <w:highlight w:val="none"/>
        </w:rPr>
        <w:t>按贷款合同</w:t>
      </w:r>
      <w:r>
        <w:rPr>
          <w:rFonts w:hint="eastAsia" w:ascii="Times New Roman" w:hAnsi="Times New Roman" w:eastAsia="仿宋_GB2312" w:cs="Times New Roman"/>
          <w:color w:val="auto"/>
          <w:sz w:val="32"/>
          <w:szCs w:val="32"/>
          <w:highlight w:val="none"/>
          <w:lang w:eastAsia="zh-CN"/>
        </w:rPr>
        <w:t>正常付息或</w:t>
      </w:r>
      <w:r>
        <w:rPr>
          <w:rFonts w:hint="default" w:ascii="Times New Roman" w:hAnsi="Times New Roman" w:eastAsia="仿宋_GB2312" w:cs="Times New Roman"/>
          <w:color w:val="auto"/>
          <w:sz w:val="32"/>
          <w:szCs w:val="32"/>
          <w:highlight w:val="none"/>
        </w:rPr>
        <w:t>还本付息</w:t>
      </w:r>
      <w:r>
        <w:rPr>
          <w:rFonts w:hint="eastAsia" w:ascii="Times New Roman" w:hAnsi="Times New Roman" w:eastAsia="仿宋_GB2312" w:cs="Times New Roman"/>
          <w:sz w:val="32"/>
          <w:szCs w:val="32"/>
          <w:highlight w:val="none"/>
        </w:rPr>
        <w:t>，推进数字化转型项目建设。</w:t>
      </w:r>
    </w:p>
    <w:p>
      <w:pPr>
        <w:widowControl/>
        <w:spacing w:line="560" w:lineRule="exact"/>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2.市工业和信息化局另行发布</w:t>
      </w:r>
      <w:r>
        <w:rPr>
          <w:rFonts w:hint="eastAsia" w:ascii="Times New Roman" w:hAnsi="Times New Roman" w:eastAsia="仿宋_GB2312" w:cs="Times New Roman"/>
          <w:sz w:val="32"/>
          <w:szCs w:val="32"/>
          <w:highlight w:val="none"/>
          <w:lang w:eastAsia="zh-CN"/>
        </w:rPr>
        <w:t>补贴</w:t>
      </w:r>
      <w:r>
        <w:rPr>
          <w:rFonts w:hint="eastAsia" w:ascii="Times New Roman" w:hAnsi="Times New Roman" w:eastAsia="仿宋_GB2312" w:cs="Times New Roman"/>
          <w:sz w:val="32"/>
          <w:szCs w:val="32"/>
          <w:highlight w:val="none"/>
        </w:rPr>
        <w:t>申请通知。</w:t>
      </w:r>
    </w:p>
    <w:p>
      <w:pPr>
        <w:widowControl/>
        <w:spacing w:line="560" w:lineRule="exact"/>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3.企业将贷款银行开具的利息支付清单、数字化转型项目支出凭证（发票、合同、转账凭证等）、数字化转型项目建设情况等资料，报至所属县（市、区）工业和信息化主管部门申请。</w:t>
      </w:r>
    </w:p>
    <w:p>
      <w:pPr>
        <w:widowControl/>
        <w:spacing w:line="560" w:lineRule="exact"/>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4.各县（市、区）工业和信息化主管部门对企业的申请资料进行核查，核查后报送上报文件、企业申请资料等报至市工业和信息化局。</w:t>
      </w:r>
    </w:p>
    <w:p>
      <w:pPr>
        <w:widowControl/>
        <w:spacing w:line="560" w:lineRule="exact"/>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5.市工业和信息化局完成核实和公示等流程后下达</w:t>
      </w:r>
      <w:r>
        <w:rPr>
          <w:rFonts w:hint="eastAsia" w:ascii="Times New Roman" w:hAnsi="Times New Roman" w:eastAsia="仿宋_GB2312" w:cs="Times New Roman"/>
          <w:sz w:val="32"/>
          <w:szCs w:val="32"/>
          <w:highlight w:val="none"/>
          <w:lang w:eastAsia="zh-CN"/>
        </w:rPr>
        <w:t>补贴</w:t>
      </w:r>
      <w:r>
        <w:rPr>
          <w:rFonts w:hint="eastAsia" w:ascii="Times New Roman" w:hAnsi="Times New Roman" w:eastAsia="仿宋_GB2312" w:cs="Times New Roman"/>
          <w:sz w:val="32"/>
          <w:szCs w:val="32"/>
          <w:highlight w:val="none"/>
        </w:rPr>
        <w:t>资金安排计划。</w:t>
      </w:r>
    </w:p>
    <w:p>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Times New Roman"/>
          <w:sz w:val="32"/>
          <w:szCs w:val="32"/>
          <w:highlight w:val="none"/>
          <w:lang w:eastAsia="zh-CN"/>
        </w:rPr>
        <w:t>八</w:t>
      </w:r>
      <w:r>
        <w:rPr>
          <w:rFonts w:ascii="Times New Roman" w:hAnsi="Times New Roman" w:eastAsia="黑体" w:cs="Times New Roman"/>
          <w:sz w:val="32"/>
          <w:szCs w:val="32"/>
          <w:highlight w:val="none"/>
        </w:rPr>
        <w:t>、</w:t>
      </w:r>
      <w:r>
        <w:rPr>
          <w:rFonts w:hint="eastAsia" w:ascii="Times New Roman" w:hAnsi="Times New Roman" w:eastAsia="黑体" w:cs="Times New Roman"/>
          <w:sz w:val="32"/>
          <w:szCs w:val="32"/>
          <w:highlight w:val="none"/>
          <w:lang w:eastAsia="zh-CN"/>
        </w:rPr>
        <w:t>补贴</w:t>
      </w:r>
      <w:r>
        <w:rPr>
          <w:rFonts w:hint="eastAsia" w:ascii="Times New Roman" w:hAnsi="Times New Roman" w:eastAsia="黑体" w:cs="Times New Roman"/>
          <w:sz w:val="32"/>
          <w:szCs w:val="32"/>
          <w:highlight w:val="none"/>
        </w:rPr>
        <w:t>计算</w:t>
      </w:r>
      <w:r>
        <w:rPr>
          <w:rFonts w:ascii="Times New Roman" w:hAnsi="Times New Roman" w:eastAsia="黑体" w:cs="Times New Roman"/>
          <w:sz w:val="32"/>
          <w:szCs w:val="32"/>
          <w:highlight w:val="none"/>
        </w:rPr>
        <w:t>指引</w:t>
      </w:r>
    </w:p>
    <w:p>
      <w:pPr>
        <w:widowControl/>
        <w:spacing w:line="560" w:lineRule="exact"/>
        <w:ind w:firstLine="640" w:firstLineChars="20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企业可获</w:t>
      </w:r>
      <w:r>
        <w:rPr>
          <w:rFonts w:hint="eastAsia" w:ascii="Times New Roman" w:hAnsi="Times New Roman" w:eastAsia="仿宋_GB2312" w:cs="Times New Roman"/>
          <w:sz w:val="32"/>
          <w:szCs w:val="32"/>
          <w:highlight w:val="none"/>
          <w:lang w:eastAsia="zh-CN"/>
        </w:rPr>
        <w:t>得的补助额度</w:t>
      </w:r>
      <w:r>
        <w:rPr>
          <w:rFonts w:ascii="Times New Roman" w:hAnsi="Times New Roman" w:eastAsia="仿宋_GB2312" w:cs="Times New Roman"/>
          <w:sz w:val="32"/>
          <w:szCs w:val="32"/>
          <w:highlight w:val="none"/>
        </w:rPr>
        <w:t>，根据</w:t>
      </w:r>
      <w:r>
        <w:rPr>
          <w:rFonts w:ascii="Times New Roman" w:hAnsi="Times New Roman" w:eastAsia="仿宋_GB2312" w:cs="Times New Roman"/>
          <w:color w:val="000000" w:themeColor="text1"/>
          <w:sz w:val="32"/>
          <w:szCs w:val="32"/>
          <w:highlight w:val="none"/>
          <w:lang w:bidi="ar"/>
          <w14:textFill>
            <w14:solidFill>
              <w14:schemeClr w14:val="tx1"/>
            </w14:solidFill>
          </w14:textFill>
        </w:rPr>
        <w:t>贷款利息、</w:t>
      </w:r>
      <w:r>
        <w:rPr>
          <w:rFonts w:ascii="Times New Roman" w:hAnsi="Times New Roman" w:eastAsia="仿宋_GB2312" w:cs="Times New Roman"/>
          <w:sz w:val="32"/>
          <w:szCs w:val="32"/>
          <w:highlight w:val="none"/>
        </w:rPr>
        <w:t>补助比例、企业数字化转型项目实际投入金额、</w:t>
      </w:r>
      <w:r>
        <w:rPr>
          <w:rFonts w:ascii="Times New Roman" w:hAnsi="Times New Roman" w:eastAsia="仿宋_GB2312" w:cs="Times New Roman"/>
          <w:color w:val="000000" w:themeColor="text1"/>
          <w:sz w:val="32"/>
          <w:szCs w:val="32"/>
          <w:highlight w:val="none"/>
          <w:lang w:bidi="ar"/>
          <w14:textFill>
            <w14:solidFill>
              <w14:schemeClr w14:val="tx1"/>
            </w14:solidFill>
          </w14:textFill>
        </w:rPr>
        <w:t>贷款金额等数据计算</w:t>
      </w:r>
      <w:r>
        <w:rPr>
          <w:rFonts w:ascii="Times New Roman" w:hAnsi="Times New Roman" w:eastAsia="仿宋_GB2312" w:cs="Times New Roman"/>
          <w:sz w:val="32"/>
          <w:szCs w:val="32"/>
          <w:highlight w:val="none"/>
        </w:rPr>
        <w:t>。</w:t>
      </w:r>
    </w:p>
    <w:p>
      <w:pPr>
        <w:widowControl/>
        <w:spacing w:line="560" w:lineRule="exact"/>
        <w:ind w:firstLine="640" w:firstLineChars="200"/>
        <w:jc w:val="left"/>
        <w:rPr>
          <w:rFonts w:ascii="Times New Roman" w:hAnsi="Times New Roman" w:eastAsia="仿宋_GB2312" w:cs="Times New Roman"/>
          <w:b/>
          <w:bCs/>
          <w:color w:val="000000" w:themeColor="text1"/>
          <w:sz w:val="32"/>
          <w:szCs w:val="32"/>
          <w:highlight w:val="none"/>
          <w:lang w:bidi="ar"/>
          <w14:textFill>
            <w14:solidFill>
              <w14:schemeClr w14:val="tx1"/>
            </w14:solidFill>
          </w14:textFill>
        </w:rPr>
      </w:pPr>
      <w:r>
        <w:rPr>
          <w:rFonts w:ascii="Times New Roman" w:hAnsi="Times New Roman" w:eastAsia="仿宋_GB2312" w:cs="Times New Roman"/>
          <w:sz w:val="32"/>
          <w:szCs w:val="32"/>
          <w:highlight w:val="none"/>
        </w:rPr>
        <w:t>计算公式为：</w:t>
      </w:r>
      <w:r>
        <w:rPr>
          <w:rFonts w:ascii="Times New Roman" w:hAnsi="Times New Roman" w:eastAsia="仿宋_GB2312" w:cs="Times New Roman"/>
          <w:b/>
          <w:bCs/>
          <w:color w:val="000000" w:themeColor="text1"/>
          <w:sz w:val="32"/>
          <w:szCs w:val="32"/>
          <w:highlight w:val="none"/>
          <w14:textFill>
            <w14:solidFill>
              <w14:schemeClr w14:val="tx1"/>
            </w14:solidFill>
          </w14:textFill>
        </w:rPr>
        <w:t>S=</w:t>
      </w:r>
      <w:r>
        <w:rPr>
          <w:rFonts w:ascii="Times New Roman" w:hAnsi="Times New Roman" w:eastAsia="仿宋_GB2312" w:cs="Times New Roman"/>
          <w:b/>
          <w:bCs/>
          <w:color w:val="000000" w:themeColor="text1"/>
          <w:sz w:val="32"/>
          <w:szCs w:val="32"/>
          <w:highlight w:val="none"/>
          <w:lang w:bidi="ar"/>
          <w14:textFill>
            <w14:solidFill>
              <w14:schemeClr w14:val="tx1"/>
            </w14:solidFill>
          </w14:textFill>
        </w:rPr>
        <w:t xml:space="preserve"> I×R×C</w:t>
      </w:r>
      <w:r>
        <w:rPr>
          <w:rFonts w:hint="eastAsia" w:ascii="Times New Roman" w:hAnsi="Times New Roman" w:eastAsia="仿宋_GB2312" w:cs="Times New Roman"/>
          <w:b/>
          <w:bCs/>
          <w:color w:val="000000" w:themeColor="text1"/>
          <w:sz w:val="32"/>
          <w:szCs w:val="32"/>
          <w:highlight w:val="none"/>
          <w:lang w:bidi="ar"/>
          <w14:textFill>
            <w14:solidFill>
              <w14:schemeClr w14:val="tx1"/>
            </w14:solidFill>
          </w14:textFill>
        </w:rPr>
        <w:t>。</w:t>
      </w:r>
    </w:p>
    <w:p>
      <w:pPr>
        <w:widowControl/>
        <w:spacing w:line="560" w:lineRule="exact"/>
        <w:ind w:firstLine="640" w:firstLineChars="200"/>
        <w:jc w:val="left"/>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S是企业可获</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得的补助额度</w:t>
      </w:r>
      <w:r>
        <w:rPr>
          <w:rFonts w:ascii="Times New Roman" w:hAnsi="Times New Roman" w:eastAsia="仿宋_GB2312" w:cs="Times New Roman"/>
          <w:color w:val="000000" w:themeColor="text1"/>
          <w:sz w:val="32"/>
          <w:szCs w:val="32"/>
          <w:highlight w:val="none"/>
          <w14:textFill>
            <w14:solidFill>
              <w14:schemeClr w14:val="tx1"/>
            </w14:solidFill>
          </w14:textFill>
        </w:rPr>
        <w:t>。</w:t>
      </w:r>
    </w:p>
    <w:p>
      <w:pPr>
        <w:widowControl/>
        <w:spacing w:line="560" w:lineRule="exact"/>
        <w:ind w:firstLine="640" w:firstLineChars="200"/>
        <w:jc w:val="left"/>
        <w:rPr>
          <w:rFonts w:hint="eastAsia" w:ascii="Times New Roman" w:hAnsi="Times New Roman" w:eastAsia="仿宋_GB2312" w:cs="Times New Roman"/>
          <w:color w:val="000000" w:themeColor="text1"/>
          <w:sz w:val="32"/>
          <w:szCs w:val="32"/>
          <w:highlight w:val="none"/>
          <w:lang w:eastAsia="zh-CN" w:bidi="ar"/>
          <w14:textFill>
            <w14:solidFill>
              <w14:schemeClr w14:val="tx1"/>
            </w14:solidFill>
          </w14:textFill>
        </w:rPr>
      </w:pPr>
      <w:r>
        <w:rPr>
          <w:rFonts w:ascii="Times New Roman" w:hAnsi="Times New Roman" w:eastAsia="仿宋_GB2312" w:cs="Times New Roman"/>
          <w:color w:val="000000" w:themeColor="text1"/>
          <w:sz w:val="32"/>
          <w:szCs w:val="32"/>
          <w:highlight w:val="none"/>
          <w:lang w:bidi="ar"/>
          <w14:textFill>
            <w14:solidFill>
              <w14:schemeClr w14:val="tx1"/>
            </w14:solidFill>
          </w14:textFill>
        </w:rPr>
        <w:t>I是贷款利息。</w:t>
      </w:r>
      <w:r>
        <w:rPr>
          <w:rFonts w:hint="eastAsia" w:ascii="Times New Roman" w:hAnsi="Times New Roman" w:eastAsia="仿宋_GB2312" w:cs="Times New Roman"/>
          <w:color w:val="000000" w:themeColor="text1"/>
          <w:sz w:val="32"/>
          <w:szCs w:val="32"/>
          <w:highlight w:val="none"/>
          <w:lang w:eastAsia="zh-CN" w:bidi="ar"/>
          <w14:textFill>
            <w14:solidFill>
              <w14:schemeClr w14:val="tx1"/>
            </w14:solidFill>
          </w14:textFill>
        </w:rPr>
        <w:t>根据</w:t>
      </w:r>
      <w:r>
        <w:rPr>
          <w:rFonts w:hint="eastAsia" w:ascii="Times New Roman" w:hAnsi="Times New Roman" w:eastAsia="仿宋_GB2312" w:cs="Times New Roman"/>
          <w:color w:val="000000" w:themeColor="text1"/>
          <w:sz w:val="32"/>
          <w:szCs w:val="32"/>
          <w:highlight w:val="none"/>
          <w:lang w:bidi="ar"/>
          <w14:textFill>
            <w14:solidFill>
              <w14:schemeClr w14:val="tx1"/>
            </w14:solidFill>
          </w14:textFill>
        </w:rPr>
        <w:t>利息支付清单</w:t>
      </w:r>
      <w:r>
        <w:rPr>
          <w:rFonts w:hint="eastAsia" w:ascii="Times New Roman" w:hAnsi="Times New Roman" w:eastAsia="仿宋_GB2312" w:cs="Times New Roman"/>
          <w:color w:val="000000" w:themeColor="text1"/>
          <w:sz w:val="32"/>
          <w:szCs w:val="32"/>
          <w:highlight w:val="none"/>
          <w:lang w:eastAsia="zh-CN" w:bidi="ar"/>
          <w14:textFill>
            <w14:solidFill>
              <w14:schemeClr w14:val="tx1"/>
            </w14:solidFill>
          </w14:textFill>
        </w:rPr>
        <w:t>确认的实际发生利息。</w:t>
      </w:r>
    </w:p>
    <w:p>
      <w:pPr>
        <w:widowControl/>
        <w:spacing w:line="560" w:lineRule="exact"/>
        <w:ind w:firstLine="640" w:firstLineChars="200"/>
        <w:jc w:val="left"/>
        <w:rPr>
          <w:rFonts w:ascii="Times New Roman" w:hAnsi="Times New Roman" w:eastAsia="仿宋_GB2312" w:cs="Times New Roman"/>
          <w:color w:val="000000" w:themeColor="text1"/>
          <w:sz w:val="32"/>
          <w:szCs w:val="32"/>
          <w:highlight w:val="none"/>
          <w:lang w:bidi="ar"/>
          <w14:textFill>
            <w14:solidFill>
              <w14:schemeClr w14:val="tx1"/>
            </w14:solidFill>
          </w14:textFill>
        </w:rPr>
      </w:pPr>
      <w:r>
        <w:rPr>
          <w:rFonts w:ascii="Times New Roman" w:hAnsi="Times New Roman" w:eastAsia="仿宋_GB2312" w:cs="Times New Roman"/>
          <w:color w:val="000000" w:themeColor="text1"/>
          <w:sz w:val="32"/>
          <w:szCs w:val="32"/>
          <w:highlight w:val="none"/>
          <w:lang w:bidi="ar"/>
          <w14:textFill>
            <w14:solidFill>
              <w14:schemeClr w14:val="tx1"/>
            </w14:solidFill>
          </w14:textFill>
        </w:rPr>
        <w:t>R是补助比例。</w:t>
      </w:r>
      <w:r>
        <w:rPr>
          <w:rFonts w:hint="eastAsia" w:ascii="Times New Roman" w:hAnsi="Times New Roman" w:eastAsia="仿宋_GB2312" w:cs="Times New Roman"/>
          <w:sz w:val="32"/>
          <w:szCs w:val="32"/>
          <w:highlight w:val="none"/>
          <w:lang w:bidi="ar"/>
        </w:rPr>
        <w:t>贷款合同</w:t>
      </w:r>
      <w:r>
        <w:rPr>
          <w:rFonts w:ascii="Times New Roman" w:hAnsi="Times New Roman" w:eastAsia="仿宋_GB2312" w:cs="Times New Roman"/>
          <w:sz w:val="32"/>
          <w:szCs w:val="32"/>
          <w:highlight w:val="none"/>
          <w:lang w:bidi="ar"/>
        </w:rPr>
        <w:t>第一年</w:t>
      </w:r>
      <w:r>
        <w:rPr>
          <w:rFonts w:hint="eastAsia" w:ascii="Times New Roman" w:hAnsi="Times New Roman" w:eastAsia="仿宋_GB2312" w:cs="Times New Roman"/>
          <w:sz w:val="32"/>
          <w:szCs w:val="32"/>
          <w:highlight w:val="none"/>
          <w:lang w:bidi="ar"/>
        </w:rPr>
        <w:t>（前12个月）</w:t>
      </w:r>
      <w:r>
        <w:rPr>
          <w:rFonts w:ascii="Times New Roman" w:hAnsi="Times New Roman" w:eastAsia="仿宋_GB2312" w:cs="Times New Roman"/>
          <w:sz w:val="32"/>
          <w:szCs w:val="32"/>
          <w:highlight w:val="none"/>
          <w:lang w:bidi="ar"/>
        </w:rPr>
        <w:t>获得的补助比例为贷款利息的90%，该比例每年递减10%。</w:t>
      </w:r>
    </w:p>
    <w:p>
      <w:pPr>
        <w:widowControl/>
        <w:spacing w:line="560" w:lineRule="exact"/>
        <w:ind w:firstLine="640" w:firstLineChars="200"/>
        <w:jc w:val="left"/>
        <w:rPr>
          <w:rFonts w:ascii="Times New Roman" w:hAnsi="Times New Roman" w:eastAsia="仿宋_GB2312" w:cs="Times New Roman"/>
          <w:color w:val="000000" w:themeColor="text1"/>
          <w:sz w:val="32"/>
          <w:szCs w:val="32"/>
          <w:highlight w:val="none"/>
          <w:lang w:bidi="ar"/>
          <w14:textFill>
            <w14:solidFill>
              <w14:schemeClr w14:val="tx1"/>
            </w14:solidFill>
          </w14:textFill>
        </w:rPr>
      </w:pPr>
      <w:r>
        <w:rPr>
          <w:rFonts w:ascii="Times New Roman" w:hAnsi="Times New Roman" w:eastAsia="仿宋_GB2312" w:cs="Times New Roman"/>
          <w:color w:val="000000" w:themeColor="text1"/>
          <w:sz w:val="32"/>
          <w:szCs w:val="32"/>
          <w:highlight w:val="none"/>
          <w:lang w:bidi="ar"/>
          <w14:textFill>
            <w14:solidFill>
              <w14:schemeClr w14:val="tx1"/>
            </w14:solidFill>
          </w14:textFill>
        </w:rPr>
        <w:t>C是数字化投入系数</w:t>
      </w:r>
      <w:r>
        <w:rPr>
          <w:rFonts w:hint="eastAsia" w:ascii="Times New Roman" w:hAnsi="Times New Roman" w:eastAsia="仿宋_GB2312" w:cs="Times New Roman"/>
          <w:color w:val="000000" w:themeColor="text1"/>
          <w:sz w:val="32"/>
          <w:szCs w:val="32"/>
          <w:highlight w:val="none"/>
          <w:lang w:bidi="ar"/>
          <w14:textFill>
            <w14:solidFill>
              <w14:schemeClr w14:val="tx1"/>
            </w14:solidFill>
          </w14:textFill>
        </w:rPr>
        <w:t>，</w:t>
      </w:r>
      <w:r>
        <w:rPr>
          <w:rFonts w:ascii="Times New Roman" w:hAnsi="Times New Roman" w:eastAsia="仿宋_GB2312" w:cs="Times New Roman"/>
          <w:color w:val="000000" w:themeColor="text1"/>
          <w:sz w:val="32"/>
          <w:szCs w:val="32"/>
          <w:highlight w:val="none"/>
          <w:lang w:bidi="ar"/>
          <w14:textFill>
            <w14:solidFill>
              <w14:schemeClr w14:val="tx1"/>
            </w14:solidFill>
          </w14:textFill>
        </w:rPr>
        <w:t>C=IN/LV</w:t>
      </w:r>
      <w:r>
        <w:rPr>
          <w:rFonts w:hint="eastAsia" w:ascii="Times New Roman" w:hAnsi="Times New Roman" w:eastAsia="仿宋_GB2312" w:cs="Times New Roman"/>
          <w:color w:val="000000" w:themeColor="text1"/>
          <w:sz w:val="32"/>
          <w:szCs w:val="32"/>
          <w:highlight w:val="none"/>
          <w:lang w:bidi="ar"/>
          <w14:textFill>
            <w14:solidFill>
              <w14:schemeClr w14:val="tx1"/>
            </w14:solidFill>
          </w14:textFill>
        </w:rPr>
        <w:t>。</w:t>
      </w:r>
      <w:r>
        <w:rPr>
          <w:rFonts w:ascii="Times New Roman" w:hAnsi="Times New Roman" w:eastAsia="仿宋_GB2312" w:cs="Times New Roman"/>
          <w:color w:val="000000" w:themeColor="text1"/>
          <w:sz w:val="32"/>
          <w:szCs w:val="32"/>
          <w:highlight w:val="none"/>
          <w:lang w:bidi="ar"/>
          <w14:textFill>
            <w14:solidFill>
              <w14:schemeClr w14:val="tx1"/>
            </w14:solidFill>
          </w14:textFill>
        </w:rPr>
        <w:t>C的上限为1，计算时若IN大于LV，C的数值取1，若IN小于等于LV，C的数值取IN除以LV的比值。</w:t>
      </w:r>
    </w:p>
    <w:p>
      <w:pPr>
        <w:spacing w:line="560" w:lineRule="exact"/>
        <w:ind w:firstLine="640" w:firstLineChars="200"/>
        <w:rPr>
          <w:rFonts w:ascii="Times New Roman" w:hAnsi="Times New Roman" w:eastAsia="仿宋_GB2312" w:cs="Times New Roman"/>
          <w:color w:val="000000" w:themeColor="text1"/>
          <w:sz w:val="32"/>
          <w:szCs w:val="32"/>
          <w:highlight w:val="none"/>
          <w:lang w:bidi="ar"/>
          <w14:textFill>
            <w14:solidFill>
              <w14:schemeClr w14:val="tx1"/>
            </w14:solidFill>
          </w14:textFill>
        </w:rPr>
      </w:pPr>
      <w:r>
        <w:rPr>
          <w:rFonts w:ascii="Times New Roman" w:hAnsi="Times New Roman" w:eastAsia="仿宋_GB2312" w:cs="Times New Roman"/>
          <w:color w:val="000000" w:themeColor="text1"/>
          <w:sz w:val="32"/>
          <w:szCs w:val="32"/>
          <w:highlight w:val="none"/>
          <w:lang w:bidi="ar"/>
          <w14:textFill>
            <w14:solidFill>
              <w14:schemeClr w14:val="tx1"/>
            </w14:solidFill>
          </w14:textFill>
        </w:rPr>
        <w:t>LV是贷款金额。</w:t>
      </w:r>
    </w:p>
    <w:p>
      <w:pPr>
        <w:spacing w:line="560" w:lineRule="exact"/>
        <w:ind w:firstLine="640" w:firstLineChars="200"/>
        <w:rPr>
          <w:rFonts w:hint="eastAsia"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pPr>
      <w:r>
        <w:rPr>
          <w:rFonts w:ascii="Times New Roman" w:hAnsi="Times New Roman" w:eastAsia="仿宋_GB2312" w:cs="Times New Roman"/>
          <w:color w:val="000000" w:themeColor="text1"/>
          <w:sz w:val="32"/>
          <w:szCs w:val="32"/>
          <w:highlight w:val="none"/>
          <w:lang w:bidi="ar"/>
          <w14:textFill>
            <w14:solidFill>
              <w14:schemeClr w14:val="tx1"/>
            </w14:solidFill>
          </w14:textFill>
        </w:rPr>
        <w:t>IN是数字化转型项目实际投入金额</w:t>
      </w:r>
      <w:r>
        <w:rPr>
          <w:rFonts w:hint="eastAsia" w:ascii="Times New Roman" w:hAnsi="Times New Roman" w:eastAsia="仿宋_GB2312" w:cs="Times New Roman"/>
          <w:color w:val="000000" w:themeColor="text1"/>
          <w:sz w:val="32"/>
          <w:szCs w:val="32"/>
          <w:highlight w:val="none"/>
          <w:lang w:eastAsia="zh-CN" w:bidi="ar"/>
          <w14:textFill>
            <w14:solidFill>
              <w14:schemeClr w14:val="tx1"/>
            </w14:solidFill>
          </w14:textFill>
        </w:rPr>
        <w:t>。</w:t>
      </w:r>
      <w:r>
        <w:rPr>
          <w:rFonts w:hint="eastAsia" w:ascii="Times New Roman" w:hAnsi="Times New Roman" w:eastAsia="仿宋_GB2312" w:cs="Times New Roman"/>
          <w:sz w:val="32"/>
          <w:szCs w:val="32"/>
          <w:highlight w:val="none"/>
        </w:rPr>
        <w:t>IN</w:t>
      </w:r>
      <w:r>
        <w:rPr>
          <w:rFonts w:ascii="Times New Roman" w:hAnsi="Times New Roman" w:eastAsia="仿宋_GB2312" w:cs="Times New Roman"/>
          <w:color w:val="000000" w:themeColor="text1"/>
          <w:sz w:val="32"/>
          <w:szCs w:val="32"/>
          <w:highlight w:val="none"/>
          <w:lang w:bidi="ar"/>
          <w14:textFill>
            <w14:solidFill>
              <w14:schemeClr w14:val="tx1"/>
            </w14:solidFill>
          </w14:textFill>
        </w:rPr>
        <w:t>数字化转型项目实际投入金额</w:t>
      </w:r>
      <w:r>
        <w:rPr>
          <w:rFonts w:hint="eastAsia" w:ascii="Times New Roman" w:hAnsi="Times New Roman" w:eastAsia="仿宋_GB2312" w:cs="Times New Roman"/>
          <w:sz w:val="32"/>
          <w:szCs w:val="32"/>
          <w:highlight w:val="none"/>
        </w:rPr>
        <w:t>的</w:t>
      </w:r>
      <w:r>
        <w:rPr>
          <w:rFonts w:hint="eastAsia"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核定时间，最早计算至贷款放款时间前6个月、且不早于2023年1</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0</w:t>
      </w:r>
      <w:r>
        <w:rPr>
          <w:rFonts w:hint="eastAsia"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月1</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1</w:t>
      </w:r>
      <w:r>
        <w:rPr>
          <w:rFonts w:hint="eastAsia"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日，最晚计算至企业申请</w:t>
      </w:r>
      <w:r>
        <w:rPr>
          <w:rFonts w:hint="eastAsia" w:ascii="Times New Roman" w:hAnsi="Times New Roman" w:eastAsia="仿宋_GB2312" w:cs="Times New Roman"/>
          <w:color w:val="000000" w:themeColor="text1"/>
          <w:kern w:val="0"/>
          <w:sz w:val="32"/>
          <w:szCs w:val="32"/>
          <w:highlight w:val="none"/>
          <w:shd w:val="clear" w:color="auto" w:fill="FFFFFF"/>
          <w:lang w:eastAsia="zh-CN" w:bidi="ar"/>
          <w14:textFill>
            <w14:solidFill>
              <w14:schemeClr w14:val="tx1"/>
            </w14:solidFill>
          </w14:textFill>
        </w:rPr>
        <w:t>补贴</w:t>
      </w:r>
      <w:r>
        <w:rPr>
          <w:rFonts w:hint="eastAsia"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时、且不晚于2026年12月31日。</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p>
    <w:p>
      <w:pPr>
        <w:pStyle w:val="8"/>
        <w:widowControl/>
        <w:spacing w:beforeAutospacing="0" w:afterAutospacing="0" w:line="560" w:lineRule="exact"/>
        <w:jc w:val="both"/>
        <w:rPr>
          <w:rFonts w:ascii="黑体" w:hAnsi="黑体" w:eastAsia="黑体" w:cs="黑体"/>
          <w:sz w:val="32"/>
          <w:szCs w:val="32"/>
        </w:rPr>
      </w:pPr>
      <w:r>
        <w:rPr>
          <w:rFonts w:hint="eastAsia" w:ascii="黑体" w:hAnsi="黑体" w:eastAsia="黑体" w:cs="黑体"/>
          <w:sz w:val="32"/>
          <w:szCs w:val="32"/>
        </w:rPr>
        <w:t>附件1</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申报流程图</w:t>
      </w:r>
    </w:p>
    <w:p>
      <w:pPr>
        <w:rPr>
          <w:rFonts w:asciiTheme="minorEastAsia" w:hAnsiTheme="minorEastAsia" w:cstheme="minorEastAsia"/>
        </w:rPr>
      </w:pPr>
      <w:r>
        <w:rPr>
          <w:sz w:val="21"/>
        </w:rPr>
        <mc:AlternateContent>
          <mc:Choice Requires="wpg">
            <w:drawing>
              <wp:anchor distT="0" distB="0" distL="114300" distR="114300" simplePos="0" relativeHeight="251659264" behindDoc="0" locked="0" layoutInCell="1" allowOverlap="1">
                <wp:simplePos x="0" y="0"/>
                <wp:positionH relativeFrom="column">
                  <wp:posOffset>-62865</wp:posOffset>
                </wp:positionH>
                <wp:positionV relativeFrom="paragraph">
                  <wp:posOffset>138430</wp:posOffset>
                </wp:positionV>
                <wp:extent cx="5334000" cy="6229350"/>
                <wp:effectExtent l="9525" t="4445" r="9525" b="14605"/>
                <wp:wrapTopAndBottom/>
                <wp:docPr id="5" name="组合 5"/>
                <wp:cNvGraphicFramePr/>
                <a:graphic xmlns:a="http://schemas.openxmlformats.org/drawingml/2006/main">
                  <a:graphicData uri="http://schemas.microsoft.com/office/word/2010/wordprocessingGroup">
                    <wpg:wgp>
                      <wpg:cNvGrpSpPr/>
                      <wpg:grpSpPr>
                        <a:xfrm>
                          <a:off x="0" y="0"/>
                          <a:ext cx="5334000" cy="6229350"/>
                          <a:chOff x="1771" y="140687"/>
                          <a:chExt cx="8400" cy="9810"/>
                        </a:xfrm>
                      </wpg:grpSpPr>
                      <wpg:grpSp>
                        <wpg:cNvPr id="38" name="组合 38"/>
                        <wpg:cNvGrpSpPr/>
                        <wpg:grpSpPr>
                          <a:xfrm>
                            <a:off x="1771" y="140687"/>
                            <a:ext cx="8400" cy="9810"/>
                            <a:chOff x="7043" y="2926"/>
                            <a:chExt cx="8400" cy="9810"/>
                          </a:xfrm>
                        </wpg:grpSpPr>
                        <wpg:grpSp>
                          <wpg:cNvPr id="34" name="组合 34"/>
                          <wpg:cNvGrpSpPr/>
                          <wpg:grpSpPr>
                            <a:xfrm>
                              <a:off x="7043" y="4186"/>
                              <a:ext cx="8385" cy="8550"/>
                              <a:chOff x="6578" y="3301"/>
                              <a:chExt cx="8385" cy="8550"/>
                            </a:xfrm>
                          </wpg:grpSpPr>
                          <wps:wsp>
                            <wps:cNvPr id="2" name="矩形 2"/>
                            <wps:cNvSpPr/>
                            <wps:spPr>
                              <a:xfrm>
                                <a:off x="6594" y="3301"/>
                                <a:ext cx="4528" cy="1236"/>
                              </a:xfrm>
                              <a:prstGeom prst="rect">
                                <a:avLst/>
                              </a:prstGeom>
                              <a:ln w="19050">
                                <a:solidFill>
                                  <a:srgbClr val="0070C0"/>
                                </a:solidFill>
                              </a:ln>
                            </wps:spPr>
                            <wps:style>
                              <a:lnRef idx="2">
                                <a:schemeClr val="dk1"/>
                              </a:lnRef>
                              <a:fillRef idx="1">
                                <a:schemeClr val="lt1"/>
                              </a:fillRef>
                              <a:effectRef idx="0">
                                <a:schemeClr val="dk1"/>
                              </a:effectRef>
                              <a:fontRef idx="minor">
                                <a:schemeClr val="dk1"/>
                              </a:fontRef>
                            </wps:style>
                            <wps:txbx>
                              <w:txbxContent>
                                <w:p>
                                  <w:pPr>
                                    <w:spacing w:line="360" w:lineRule="exact"/>
                                    <w:jc w:val="center"/>
                                  </w:pPr>
                                  <w:r>
                                    <w:rPr>
                                      <w:rFonts w:hint="eastAsia"/>
                                    </w:rPr>
                                    <w:t>企业每月10-15日在江惠通平台提交数字化转型项目入库资料，并将纸质盖章资料报至县（市、区）工信主管部门</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 name="下箭头 4"/>
                            <wps:cNvSpPr/>
                            <wps:spPr>
                              <a:xfrm>
                                <a:off x="7538" y="4569"/>
                                <a:ext cx="525" cy="546"/>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矩形 2"/>
                            <wps:cNvSpPr/>
                            <wps:spPr>
                              <a:xfrm>
                                <a:off x="6578" y="5160"/>
                                <a:ext cx="2385" cy="1125"/>
                              </a:xfrm>
                              <a:prstGeom prst="rect">
                                <a:avLst/>
                              </a:prstGeom>
                              <a:ln w="19050">
                                <a:solidFill>
                                  <a:srgbClr val="0070C0"/>
                                </a:solidFill>
                              </a:ln>
                            </wps:spPr>
                            <wps:style>
                              <a:lnRef idx="2">
                                <a:schemeClr val="dk1"/>
                              </a:lnRef>
                              <a:fillRef idx="1">
                                <a:schemeClr val="lt1"/>
                              </a:fillRef>
                              <a:effectRef idx="0">
                                <a:schemeClr val="dk1"/>
                              </a:effectRef>
                              <a:fontRef idx="minor">
                                <a:schemeClr val="dk1"/>
                              </a:fontRef>
                            </wps:style>
                            <wps:txbx>
                              <w:txbxContent>
                                <w:p>
                                  <w:pPr>
                                    <w:spacing w:line="360" w:lineRule="exact"/>
                                    <w:jc w:val="center"/>
                                  </w:pPr>
                                  <w:r>
                                    <w:rPr>
                                      <w:rFonts w:hint="eastAsia"/>
                                    </w:rPr>
                                    <w:t>县（市、区）工信主管部门开展入库核实</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9" name="组合 9"/>
                            <wpg:cNvGrpSpPr/>
                            <wpg:grpSpPr>
                              <a:xfrm>
                                <a:off x="12563" y="3345"/>
                                <a:ext cx="2355" cy="2490"/>
                                <a:chOff x="9375" y="4905"/>
                                <a:chExt cx="2355" cy="2490"/>
                              </a:xfrm>
                            </wpg:grpSpPr>
                            <wps:wsp>
                              <wps:cNvPr id="10" name="矩形 2"/>
                              <wps:cNvSpPr/>
                              <wps:spPr>
                                <a:xfrm>
                                  <a:off x="9375" y="4905"/>
                                  <a:ext cx="2355" cy="1125"/>
                                </a:xfrm>
                                <a:prstGeom prst="rect">
                                  <a:avLst/>
                                </a:prstGeom>
                                <a:ln w="19050">
                                  <a:solidFill>
                                    <a:srgbClr val="00B050"/>
                                  </a:solidFill>
                                </a:ln>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企业向“政银保”合作银行申请办理贷款</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 name="下箭头 4"/>
                              <wps:cNvSpPr/>
                              <wps:spPr>
                                <a:xfrm>
                                  <a:off x="10335" y="6045"/>
                                  <a:ext cx="525" cy="135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12" name="组合 12"/>
                            <wpg:cNvGrpSpPr/>
                            <wpg:grpSpPr>
                              <a:xfrm>
                                <a:off x="12608" y="5850"/>
                                <a:ext cx="2355" cy="1856"/>
                                <a:chOff x="9375" y="4905"/>
                                <a:chExt cx="2355" cy="1856"/>
                              </a:xfrm>
                            </wpg:grpSpPr>
                            <wps:wsp>
                              <wps:cNvPr id="13" name="矩形 2"/>
                              <wps:cNvSpPr/>
                              <wps:spPr>
                                <a:xfrm>
                                  <a:off x="9375" y="4905"/>
                                  <a:ext cx="2355" cy="1125"/>
                                </a:xfrm>
                                <a:prstGeom prst="rect">
                                  <a:avLst/>
                                </a:prstGeom>
                                <a:ln w="19050">
                                  <a:solidFill>
                                    <a:srgbClr val="00B050"/>
                                  </a:solidFill>
                                </a:ln>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“政银保”合作银行</w:t>
                                    </w:r>
                                  </w:p>
                                  <w:p>
                                    <w:pPr>
                                      <w:jc w:val="center"/>
                                    </w:pPr>
                                    <w:r>
                                      <w:rPr>
                                        <w:rFonts w:hint="eastAsia"/>
                                      </w:rPr>
                                      <w:t>发放贷款</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 name="下箭头 4"/>
                              <wps:cNvSpPr/>
                              <wps:spPr>
                                <a:xfrm rot="1500000">
                                  <a:off x="10105" y="6152"/>
                                  <a:ext cx="525" cy="609"/>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15" name="组合 15"/>
                            <wpg:cNvGrpSpPr/>
                            <wpg:grpSpPr>
                              <a:xfrm>
                                <a:off x="9548" y="5220"/>
                                <a:ext cx="1650" cy="1260"/>
                                <a:chOff x="9090" y="3180"/>
                                <a:chExt cx="1650" cy="1260"/>
                              </a:xfrm>
                            </wpg:grpSpPr>
                            <wps:wsp>
                              <wps:cNvPr id="16" name="矩形 2"/>
                              <wps:cNvSpPr/>
                              <wps:spPr>
                                <a:xfrm>
                                  <a:off x="9090" y="3180"/>
                                  <a:ext cx="1650" cy="720"/>
                                </a:xfrm>
                                <a:prstGeom prst="rect">
                                  <a:avLst/>
                                </a:prstGeom>
                                <a:ln w="19050">
                                  <a:solidFill>
                                    <a:srgbClr val="0070C0"/>
                                  </a:solidFill>
                                </a:ln>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市工信局复核</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 name="下箭头 4"/>
                              <wps:cNvSpPr/>
                              <wps:spPr>
                                <a:xfrm>
                                  <a:off x="9480" y="3930"/>
                                  <a:ext cx="525" cy="51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18" name="组合 18"/>
                            <wpg:cNvGrpSpPr/>
                            <wpg:grpSpPr>
                              <a:xfrm>
                                <a:off x="7883" y="6525"/>
                                <a:ext cx="2925" cy="1275"/>
                                <a:chOff x="9540" y="1830"/>
                                <a:chExt cx="2925" cy="1275"/>
                              </a:xfrm>
                            </wpg:grpSpPr>
                            <wps:wsp>
                              <wps:cNvPr id="19" name="矩形 2"/>
                              <wps:cNvSpPr/>
                              <wps:spPr>
                                <a:xfrm>
                                  <a:off x="9540" y="1830"/>
                                  <a:ext cx="2925" cy="720"/>
                                </a:xfrm>
                                <a:prstGeom prst="rect">
                                  <a:avLst/>
                                </a:prstGeom>
                                <a:ln w="19050">
                                  <a:solidFill>
                                    <a:srgbClr val="0070C0"/>
                                  </a:solidFill>
                                </a:ln>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市工信局公布项目入库名单</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 name="下箭头 4"/>
                              <wps:cNvSpPr/>
                              <wps:spPr>
                                <a:xfrm rot="19380000">
                                  <a:off x="11640" y="2595"/>
                                  <a:ext cx="525" cy="51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22" name="矩形 2"/>
                            <wps:cNvSpPr/>
                            <wps:spPr>
                              <a:xfrm>
                                <a:off x="9743" y="7845"/>
                                <a:ext cx="4214" cy="931"/>
                              </a:xfrm>
                              <a:prstGeom prst="rect">
                                <a:avLst/>
                              </a:prstGeom>
                              <a:ln w="19050"/>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企业按贷款合同</w:t>
                                  </w:r>
                                  <w:r>
                                    <w:rPr>
                                      <w:rFonts w:hint="eastAsia"/>
                                      <w:lang w:eastAsia="zh-CN"/>
                                    </w:rPr>
                                    <w:t>正常付息或</w:t>
                                  </w:r>
                                  <w:r>
                                    <w:rPr>
                                      <w:rFonts w:hint="eastAsia"/>
                                    </w:rPr>
                                    <w:t>还本付息，</w:t>
                                  </w:r>
                                </w:p>
                                <w:p>
                                  <w:pPr>
                                    <w:jc w:val="center"/>
                                  </w:pPr>
                                  <w:r>
                                    <w:rPr>
                                      <w:rFonts w:hint="eastAsia"/>
                                    </w:rPr>
                                    <w:t>推进数字化转型项目建设</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4" name="矩形 2"/>
                            <wps:cNvSpPr/>
                            <wps:spPr>
                              <a:xfrm>
                                <a:off x="9713" y="9330"/>
                                <a:ext cx="2370" cy="931"/>
                              </a:xfrm>
                              <a:prstGeom prst="rect">
                                <a:avLst/>
                              </a:prstGeom>
                              <a:ln w="19050">
                                <a:solidFill>
                                  <a:srgbClr val="FFC000"/>
                                </a:solidFill>
                              </a:ln>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市工信局组织</w:t>
                                  </w:r>
                                  <w:r>
                                    <w:rPr>
                                      <w:rFonts w:hint="eastAsia"/>
                                      <w:lang w:eastAsia="zh-CN"/>
                                    </w:rPr>
                                    <w:t>补贴</w:t>
                                  </w:r>
                                  <w:r>
                                    <w:rPr>
                                      <w:rFonts w:hint="eastAsia"/>
                                    </w:rPr>
                                    <w:t>申请</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5" name="下箭头 4"/>
                            <wps:cNvSpPr/>
                            <wps:spPr>
                              <a:xfrm>
                                <a:off x="10883" y="8790"/>
                                <a:ext cx="525" cy="51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6" name="矩形 2"/>
                            <wps:cNvSpPr/>
                            <wps:spPr>
                              <a:xfrm>
                                <a:off x="12683" y="9375"/>
                                <a:ext cx="2190" cy="931"/>
                              </a:xfrm>
                              <a:prstGeom prst="rect">
                                <a:avLst/>
                              </a:prstGeom>
                              <a:ln w="19050">
                                <a:solidFill>
                                  <a:srgbClr val="FFC000"/>
                                </a:solidFill>
                              </a:ln>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企业提交</w:t>
                                  </w:r>
                                  <w:r>
                                    <w:rPr>
                                      <w:rFonts w:hint="eastAsia"/>
                                      <w:lang w:eastAsia="zh-CN"/>
                                    </w:rPr>
                                    <w:t>补贴</w:t>
                                  </w:r>
                                  <w:r>
                                    <w:rPr>
                                      <w:rFonts w:hint="eastAsia"/>
                                    </w:rPr>
                                    <w:t>申请资料</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7" name="下箭头 4"/>
                            <wps:cNvSpPr/>
                            <wps:spPr>
                              <a:xfrm>
                                <a:off x="13583" y="10350"/>
                                <a:ext cx="525" cy="51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8" name="下箭头 4"/>
                            <wps:cNvSpPr/>
                            <wps:spPr>
                              <a:xfrm rot="5400000">
                                <a:off x="12068" y="11160"/>
                                <a:ext cx="525" cy="51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2" name="矩形 2"/>
                            <wps:cNvSpPr/>
                            <wps:spPr>
                              <a:xfrm>
                                <a:off x="12593" y="10875"/>
                                <a:ext cx="2294" cy="931"/>
                              </a:xfrm>
                              <a:prstGeom prst="rect">
                                <a:avLst/>
                              </a:prstGeom>
                              <a:ln w="19050">
                                <a:solidFill>
                                  <a:srgbClr val="FFC000"/>
                                </a:solidFill>
                              </a:ln>
                            </wps:spPr>
                            <wps:style>
                              <a:lnRef idx="2">
                                <a:schemeClr val="dk1"/>
                              </a:lnRef>
                              <a:fillRef idx="1">
                                <a:schemeClr val="lt1"/>
                              </a:fillRef>
                              <a:effectRef idx="0">
                                <a:schemeClr val="dk1"/>
                              </a:effectRef>
                              <a:fontRef idx="minor">
                                <a:schemeClr val="dk1"/>
                              </a:fontRef>
                            </wps:style>
                            <wps:txbx>
                              <w:txbxContent>
                                <w:p>
                                  <w:pPr>
                                    <w:spacing w:line="360" w:lineRule="exact"/>
                                    <w:jc w:val="center"/>
                                  </w:pPr>
                                  <w:r>
                                    <w:rPr>
                                      <w:rFonts w:hint="eastAsia"/>
                                    </w:rPr>
                                    <w:t>县（市、区）工信主管部门审核</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1" name="矩形 2"/>
                            <wps:cNvSpPr/>
                            <wps:spPr>
                              <a:xfrm>
                                <a:off x="9727" y="10920"/>
                                <a:ext cx="2324" cy="931"/>
                              </a:xfrm>
                              <a:prstGeom prst="rect">
                                <a:avLst/>
                              </a:prstGeom>
                              <a:ln w="19050">
                                <a:solidFill>
                                  <a:srgbClr val="FFC000"/>
                                </a:solidFill>
                              </a:ln>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市工信局下达</w:t>
                                  </w:r>
                                  <w:r>
                                    <w:rPr>
                                      <w:rFonts w:hint="eastAsia"/>
                                      <w:lang w:eastAsia="zh-CN"/>
                                    </w:rPr>
                                    <w:t>补贴</w:t>
                                  </w:r>
                                  <w:r>
                                    <w:rPr>
                                      <w:rFonts w:hint="eastAsia"/>
                                    </w:rPr>
                                    <w:t>资金安排计划</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35" name="矩形 35"/>
                          <wps:cNvSpPr/>
                          <wps:spPr>
                            <a:xfrm>
                              <a:off x="7674" y="2926"/>
                              <a:ext cx="3390" cy="876"/>
                            </a:xfrm>
                            <a:prstGeom prst="rect">
                              <a:avLst/>
                            </a:prstGeom>
                          </wps:spPr>
                          <wps:style>
                            <a:lnRef idx="1">
                              <a:schemeClr val="accent1"/>
                            </a:lnRef>
                            <a:fillRef idx="2">
                              <a:schemeClr val="accent1"/>
                            </a:fillRef>
                            <a:effectRef idx="1">
                              <a:schemeClr val="accent1"/>
                            </a:effectRef>
                            <a:fontRef idx="minor">
                              <a:schemeClr val="dk1"/>
                            </a:fontRef>
                          </wps:style>
                          <wps:txbx>
                            <w:txbxContent>
                              <w:p>
                                <w:pPr>
                                  <w:jc w:val="center"/>
                                  <w:rPr>
                                    <w:sz w:val="28"/>
                                    <w:szCs w:val="36"/>
                                  </w:rPr>
                                </w:pPr>
                                <w:r>
                                  <w:rPr>
                                    <w:rFonts w:hint="eastAsia"/>
                                    <w:sz w:val="28"/>
                                    <w:szCs w:val="36"/>
                                  </w:rPr>
                                  <w:t>数字化转型项目入库申报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6" name="矩形 36"/>
                          <wps:cNvSpPr/>
                          <wps:spPr>
                            <a:xfrm>
                              <a:off x="12969" y="2971"/>
                              <a:ext cx="2474" cy="876"/>
                            </a:xfrm>
                            <a:prstGeom prst="rect">
                              <a:avLst/>
                            </a:prstGeom>
                          </wps:spPr>
                          <wps:style>
                            <a:lnRef idx="1">
                              <a:schemeClr val="accent6"/>
                            </a:lnRef>
                            <a:fillRef idx="2">
                              <a:schemeClr val="accent6"/>
                            </a:fillRef>
                            <a:effectRef idx="1">
                              <a:schemeClr val="accent6"/>
                            </a:effectRef>
                            <a:fontRef idx="minor">
                              <a:schemeClr val="dk1"/>
                            </a:fontRef>
                          </wps:style>
                          <wps:txbx>
                            <w:txbxContent>
                              <w:p>
                                <w:pPr>
                                  <w:jc w:val="center"/>
                                  <w:rPr>
                                    <w:sz w:val="28"/>
                                    <w:szCs w:val="36"/>
                                  </w:rPr>
                                </w:pPr>
                                <w:r>
                                  <w:rPr>
                                    <w:rFonts w:hint="eastAsia"/>
                                    <w:sz w:val="28"/>
                                    <w:szCs w:val="36"/>
                                  </w:rPr>
                                  <w:t>贷款申请</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7" name="矩形 2"/>
                          <wps:cNvSpPr/>
                          <wps:spPr>
                            <a:xfrm>
                              <a:off x="7598" y="11234"/>
                              <a:ext cx="2068" cy="827"/>
                            </a:xfrm>
                            <a:prstGeom prst="rect">
                              <a:avLst/>
                            </a:prstGeom>
                          </wps:spPr>
                          <wps:style>
                            <a:lnRef idx="1">
                              <a:schemeClr val="accent4"/>
                            </a:lnRef>
                            <a:fillRef idx="2">
                              <a:schemeClr val="accent4"/>
                            </a:fillRef>
                            <a:effectRef idx="1">
                              <a:schemeClr val="accent4"/>
                            </a:effectRef>
                            <a:fontRef idx="minor">
                              <a:schemeClr val="dk1"/>
                            </a:fontRef>
                          </wps:style>
                          <wps:txbx>
                            <w:txbxContent>
                              <w:p>
                                <w:pPr>
                                  <w:jc w:val="center"/>
                                  <w:rPr>
                                    <w:sz w:val="28"/>
                                    <w:szCs w:val="28"/>
                                  </w:rPr>
                                </w:pPr>
                                <w:r>
                                  <w:rPr>
                                    <w:rFonts w:hint="eastAsia"/>
                                    <w:sz w:val="28"/>
                                    <w:szCs w:val="28"/>
                                    <w:lang w:eastAsia="zh-CN"/>
                                  </w:rPr>
                                  <w:t>补贴</w:t>
                                </w:r>
                                <w:r>
                                  <w:rPr>
                                    <w:rFonts w:hint="eastAsia"/>
                                    <w:sz w:val="28"/>
                                    <w:szCs w:val="28"/>
                                  </w:rPr>
                                  <w:t>申请</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1" name="下箭头 1"/>
                        <wps:cNvSpPr/>
                        <wps:spPr>
                          <a:xfrm rot="16200000">
                            <a:off x="4194" y="144007"/>
                            <a:ext cx="525" cy="546"/>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 name="下箭头 3"/>
                        <wps:cNvSpPr/>
                        <wps:spPr>
                          <a:xfrm rot="16200000">
                            <a:off x="7333" y="148222"/>
                            <a:ext cx="525" cy="546"/>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4.95pt;margin-top:10.9pt;height:490.5pt;width:420pt;mso-wrap-distance-bottom:0pt;mso-wrap-distance-top:0pt;z-index:251659264;mso-width-relative:page;mso-height-relative:page;" coordorigin="1771,140687" coordsize="8400,9810" o:gfxdata="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">
                <o:lock v:ext="edit" aspectratio="f"/>
                <v:group id="_x0000_s1026" o:spid="_x0000_s1026" o:spt="203" style="position:absolute;left:1771;top:140687;height:9810;width:8400;" coordorigin="7043,2926" coordsize="8400,9810" o:gfxdata="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">
                  <o:lock v:ext="edit" aspectratio="f"/>
                  <v:group id="_x0000_s1026" o:spid="_x0000_s1026" o:spt="203" style="position:absolute;left:7043;top:4186;height:8550;width:8385;" coordorigin="6578,3301" coordsize="8385,8550" o:gfxdata="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">
                    <o:lock v:ext="edit" aspectratio="f"/>
                    <v:rect id="_x0000_s1026" o:spid="_x0000_s1026" o:spt="1" style="position:absolute;left:6594;top:3301;height:1236;width:4528;v-text-anchor:middle;" fillcolor="#FFFFFF [3201]" filled="t" stroked="t" coordsize="21600,21600" o:gfxdata="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&#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">
                      <v:fill on="t" focussize="0,0"/>
                      <v:stroke weight="1.5pt" color="#0070C0 [3200]" miterlimit="8" joinstyle="miter"/>
                      <v:imagedata o:title=""/>
                      <o:lock v:ext="edit" aspectratio="f"/>
                      <v:textbox>
                        <w:txbxContent>
                          <w:p>
                            <w:pPr>
                              <w:spacing w:line="360" w:lineRule="exact"/>
                              <w:jc w:val="center"/>
                            </w:pPr>
                            <w:r>
                              <w:rPr>
                                <w:rFonts w:hint="eastAsia"/>
                              </w:rPr>
                              <w:t>企业每月10-15日在江惠通平台提交数字化转型项目入库资料，并将纸质盖章资料报至县（市、区）工信主管部门</w:t>
                            </w:r>
                          </w:p>
                          <w:p>
                            <w:pPr>
                              <w:jc w:val="center"/>
                            </w:pPr>
                          </w:p>
                        </w:txbxContent>
                      </v:textbox>
                    </v:rect>
                    <v:shape id="_x0000_s1026" o:spid="_x0000_s1026" o:spt="67" type="#_x0000_t67" style="position:absolute;left:7538;top:4569;height:546;width:525;v-text-anchor:middle;" fillcolor="#FFFFFF [3201]" filled="t" stroked="t" coordsize="21600,21600" o:gfxdata="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" adj="11216,5400">
                      <v:fill on="t" focussize="0,0"/>
                      <v:stroke weight="1pt" color="#000000 [3200]" miterlimit="8" joinstyle="miter"/>
                      <v:imagedata o:title=""/>
                      <o:lock v:ext="edit" aspectratio="f"/>
                    </v:shape>
                    <v:rect id="矩形 2" o:spid="_x0000_s1026" o:spt="1" style="position:absolute;left:6578;top:5160;height:1125;width:2385;v-text-anchor:middle;" fillcolor="#FFFFFF [3201]" filled="t" stroked="t" coordsize="21600,21600" o:gfxdata="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">
                      <v:fill on="t" focussize="0,0"/>
                      <v:stroke weight="1.5pt" color="#0070C0 [3200]" miterlimit="8" joinstyle="miter"/>
                      <v:imagedata o:title=""/>
                      <o:lock v:ext="edit" aspectratio="f"/>
                      <v:textbox>
                        <w:txbxContent>
                          <w:p>
                            <w:pPr>
                              <w:spacing w:line="360" w:lineRule="exact"/>
                              <w:jc w:val="center"/>
                            </w:pPr>
                            <w:r>
                              <w:rPr>
                                <w:rFonts w:hint="eastAsia"/>
                              </w:rPr>
                              <w:t>县（市、区）工信主管部门开展入库核实</w:t>
                            </w:r>
                          </w:p>
                        </w:txbxContent>
                      </v:textbox>
                    </v:rect>
                    <v:group id="_x0000_s1026" o:spid="_x0000_s1026" o:spt="203" style="position:absolute;left:12563;top:3345;height:2490;width:2355;" coordorigin="9375,4905" coordsize="2355,2490" o:gfxdata="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">
                      <o:lock v:ext="edit" aspectratio="f"/>
                      <v:rect id="矩形 2" o:spid="_x0000_s1026" o:spt="1" style="position:absolute;left:9375;top:4905;height:1125;width:2355;v-text-anchor:middle;" fillcolor="#FFFFFF [3201]" filled="t" stroked="t" coordsize="21600,21600" o:gfxdata="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">
                        <v:fill on="t" focussize="0,0"/>
                        <v:stroke weight="1.5pt" color="#00B050 [3200]" miterlimit="8" joinstyle="miter"/>
                        <v:imagedata o:title=""/>
                        <o:lock v:ext="edit" aspectratio="f"/>
                        <v:textbox>
                          <w:txbxContent>
                            <w:p>
                              <w:pPr>
                                <w:jc w:val="center"/>
                              </w:pPr>
                              <w:r>
                                <w:rPr>
                                  <w:rFonts w:hint="eastAsia"/>
                                </w:rPr>
                                <w:t>企业向“政银保”合作银行申请办理贷款</w:t>
                              </w:r>
                            </w:p>
                          </w:txbxContent>
                        </v:textbox>
                      </v:rect>
                      <v:shape id="下箭头 4" o:spid="_x0000_s1026" o:spt="67" type="#_x0000_t67" style="position:absolute;left:10335;top:6045;height:1350;width:525;v-text-anchor:middle;" fillcolor="#FFFFFF [3201]" filled="t" stroked="t" coordsize="21600,21600" o:gfxdata="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" adj="17400,5400">
                        <v:fill on="t" focussize="0,0"/>
                        <v:stroke weight="1pt" color="#000000 [3200]" miterlimit="8" joinstyle="miter"/>
                        <v:imagedata o:title=""/>
                        <o:lock v:ext="edit" aspectratio="f"/>
                      </v:shape>
                    </v:group>
                    <v:group id="_x0000_s1026" o:spid="_x0000_s1026" o:spt="203" style="position:absolute;left:12608;top:5850;height:1856;width:2355;" coordorigin="9375,4905" coordsize="2355,1856" o:gfxdata="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">
                      <o:lock v:ext="edit" aspectratio="f"/>
                      <v:rect id="矩形 2" o:spid="_x0000_s1026" o:spt="1" style="position:absolute;left:9375;top:4905;height:1125;width:2355;v-text-anchor:middle;" fillcolor="#FFFFFF [3201]" filled="t" stroked="t" coordsize="21600,21600" o:gfxdata="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">
                        <v:fill on="t" focussize="0,0"/>
                        <v:stroke weight="1.5pt" color="#00B050 [3200]" miterlimit="8" joinstyle="miter"/>
                        <v:imagedata o:title=""/>
                        <o:lock v:ext="edit" aspectratio="f"/>
                        <v:textbox>
                          <w:txbxContent>
                            <w:p>
                              <w:pPr>
                                <w:jc w:val="center"/>
                              </w:pPr>
                              <w:r>
                                <w:rPr>
                                  <w:rFonts w:hint="eastAsia"/>
                                </w:rPr>
                                <w:t>“政银保”合作银行</w:t>
                              </w:r>
                            </w:p>
                            <w:p>
                              <w:pPr>
                                <w:jc w:val="center"/>
                              </w:pPr>
                              <w:r>
                                <w:rPr>
                                  <w:rFonts w:hint="eastAsia"/>
                                </w:rPr>
                                <w:t>发放贷款</w:t>
                              </w:r>
                            </w:p>
                          </w:txbxContent>
                        </v:textbox>
                      </v:rect>
                      <v:shape id="下箭头 4" o:spid="_x0000_s1026" o:spt="67" type="#_x0000_t67" style="position:absolute;left:10105;top:6152;height:609;width:525;rotation:1638400f;v-text-anchor:middle;" fillcolor="#FFFFFF [3201]" filled="t" stroked="t" coordsize="21600,21600" o:gfxdata="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" adj="12290,5400">
                        <v:fill on="t" focussize="0,0"/>
                        <v:stroke weight="1pt" color="#000000 [3200]" miterlimit="8" joinstyle="miter"/>
                        <v:imagedata o:title=""/>
                        <o:lock v:ext="edit" aspectratio="f"/>
                      </v:shape>
                    </v:group>
                    <v:group id="_x0000_s1026" o:spid="_x0000_s1026" o:spt="203" style="position:absolute;left:9548;top:5220;height:1260;width:1650;" coordorigin="9090,3180" coordsize="1650,1260" o:gfxdata="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">
                      <o:lock v:ext="edit" aspectratio="f"/>
                      <v:rect id="矩形 2" o:spid="_x0000_s1026" o:spt="1" style="position:absolute;left:9090;top:3180;height:720;width:1650;v-text-anchor:middle;" fillcolor="#FFFFFF [3201]" filled="t" stroked="t" coordsize="21600,21600" o:gfxdata="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">
                        <v:fill on="t" focussize="0,0"/>
                        <v:stroke weight="1.5pt" color="#0070C0 [3200]" miterlimit="8" joinstyle="miter"/>
                        <v:imagedata o:title=""/>
                        <o:lock v:ext="edit" aspectratio="f"/>
                        <v:textbox>
                          <w:txbxContent>
                            <w:p>
                              <w:pPr>
                                <w:jc w:val="center"/>
                              </w:pPr>
                              <w:r>
                                <w:rPr>
                                  <w:rFonts w:hint="eastAsia"/>
                                </w:rPr>
                                <w:t>市工信局复核</w:t>
                              </w:r>
                            </w:p>
                          </w:txbxContent>
                        </v:textbox>
                      </v:rect>
                      <v:shape id="下箭头 4" o:spid="_x0000_s1026" o:spt="67" type="#_x0000_t67" style="position:absolute;left:9480;top:3930;height:510;width:525;v-text-anchor:middle;" fillcolor="#FFFFFF [3201]" filled="t" stroked="t" coordsize="21600,21600" o:gfxdata="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" adj="10800,5400">
                        <v:fill on="t" focussize="0,0"/>
                        <v:stroke weight="1pt" color="#000000 [3200]" miterlimit="8" joinstyle="miter"/>
                        <v:imagedata o:title=""/>
                        <o:lock v:ext="edit" aspectratio="f"/>
                      </v:shape>
                    </v:group>
                    <v:group id="_x0000_s1026" o:spid="_x0000_s1026" o:spt="203" style="position:absolute;left:7883;top:6525;height:1275;width:2925;" coordorigin="9540,1830" coordsize="2925,1275" o:gfxdata="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">
                      <o:lock v:ext="edit" aspectratio="f"/>
                      <v:rect id="矩形 2" o:spid="_x0000_s1026" o:spt="1" style="position:absolute;left:9540;top:1830;height:720;width:2925;v-text-anchor:middle;" fillcolor="#FFFFFF [3201]" filled="t" stroked="t" coordsize="21600,21600" o:gfxdata="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">
                        <v:fill on="t" focussize="0,0"/>
                        <v:stroke weight="1.5pt" color="#0070C0 [3200]" miterlimit="8" joinstyle="miter"/>
                        <v:imagedata o:title=""/>
                        <o:lock v:ext="edit" aspectratio="f"/>
                        <v:textbox>
                          <w:txbxContent>
                            <w:p>
                              <w:pPr>
                                <w:jc w:val="center"/>
                              </w:pPr>
                              <w:r>
                                <w:rPr>
                                  <w:rFonts w:hint="eastAsia"/>
                                </w:rPr>
                                <w:t>市工信局公布项目入库名单</w:t>
                              </w:r>
                            </w:p>
                          </w:txbxContent>
                        </v:textbox>
                      </v:rect>
                      <v:shape id="下箭头 4" o:spid="_x0000_s1026" o:spt="67" type="#_x0000_t67" style="position:absolute;left:11640;top:2595;height:510;width:525;rotation:-2424832f;v-text-anchor:middle;" fillcolor="#FFFFFF [3201]" filled="t" stroked="t" coordsize="21600,21600" o:gfxdata="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" adj="10800,5400">
                        <v:fill on="t" focussize="0,0"/>
                        <v:stroke weight="1pt" color="#000000 [3200]" miterlimit="8" joinstyle="miter"/>
                        <v:imagedata o:title=""/>
                        <o:lock v:ext="edit" aspectratio="f"/>
                      </v:shape>
                    </v:group>
                    <v:rect id="矩形 2" o:spid="_x0000_s1026" o:spt="1" style="position:absolute;left:9743;top:7845;height:931;width:4214;v-text-anchor:middle;" fillcolor="#FFFFFF [3201]" filled="t" stroked="t" coordsize="21600,21600" o:gfxdata="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">
                      <v:fill on="t" focussize="0,0"/>
                      <v:stroke weight="1.5pt" color="#000000 [3200]" miterlimit="8" joinstyle="miter"/>
                      <v:imagedata o:title=""/>
                      <o:lock v:ext="edit" aspectratio="f"/>
                      <v:textbox>
                        <w:txbxContent>
                          <w:p>
                            <w:pPr>
                              <w:jc w:val="center"/>
                            </w:pPr>
                            <w:r>
                              <w:rPr>
                                <w:rFonts w:hint="eastAsia"/>
                              </w:rPr>
                              <w:t>企业按贷款合同</w:t>
                            </w:r>
                            <w:r>
                              <w:rPr>
                                <w:rFonts w:hint="eastAsia"/>
                                <w:lang w:eastAsia="zh-CN"/>
                              </w:rPr>
                              <w:t>正常付息或</w:t>
                            </w:r>
                            <w:r>
                              <w:rPr>
                                <w:rFonts w:hint="eastAsia"/>
                              </w:rPr>
                              <w:t>还本付息，</w:t>
                            </w:r>
                          </w:p>
                          <w:p>
                            <w:pPr>
                              <w:jc w:val="center"/>
                            </w:pPr>
                            <w:r>
                              <w:rPr>
                                <w:rFonts w:hint="eastAsia"/>
                              </w:rPr>
                              <w:t>推进数字化转型项目建设</w:t>
                            </w:r>
                          </w:p>
                        </w:txbxContent>
                      </v:textbox>
                    </v:rect>
                    <v:rect id="矩形 2" o:spid="_x0000_s1026" o:spt="1" style="position:absolute;left:9713;top:9330;height:931;width:2370;v-text-anchor:middle;" fillcolor="#FFFFFF [3201]" filled="t" stroked="t" coordsize="21600,21600" o:gfxdata="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">
                      <v:fill on="t" focussize="0,0"/>
                      <v:stroke weight="1.5pt" color="#FFC000 [3200]" miterlimit="8" joinstyle="miter"/>
                      <v:imagedata o:title=""/>
                      <o:lock v:ext="edit" aspectratio="f"/>
                      <v:textbox>
                        <w:txbxContent>
                          <w:p>
                            <w:pPr>
                              <w:jc w:val="center"/>
                            </w:pPr>
                            <w:r>
                              <w:rPr>
                                <w:rFonts w:hint="eastAsia"/>
                              </w:rPr>
                              <w:t>市工信局组织</w:t>
                            </w:r>
                            <w:r>
                              <w:rPr>
                                <w:rFonts w:hint="eastAsia"/>
                                <w:lang w:eastAsia="zh-CN"/>
                              </w:rPr>
                              <w:t>补贴</w:t>
                            </w:r>
                            <w:r>
                              <w:rPr>
                                <w:rFonts w:hint="eastAsia"/>
                              </w:rPr>
                              <w:t>申请</w:t>
                            </w:r>
                          </w:p>
                        </w:txbxContent>
                      </v:textbox>
                    </v:rect>
                    <v:shape id="下箭头 4" o:spid="_x0000_s1026" o:spt="67" type="#_x0000_t67" style="position:absolute;left:10883;top:8790;height:510;width:525;v-text-anchor:middle;" fillcolor="#FFFFFF [3201]" filled="t" stroked="t" coordsize="21600,21600" o:gfxdata="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" adj="10800,5400">
                      <v:fill on="t" focussize="0,0"/>
                      <v:stroke weight="1pt" color="#000000 [3200]" miterlimit="8" joinstyle="miter"/>
                      <v:imagedata o:title=""/>
                      <o:lock v:ext="edit" aspectratio="f"/>
                    </v:shape>
                    <v:rect id="矩形 2" o:spid="_x0000_s1026" o:spt="1" style="position:absolute;left:12683;top:9375;height:931;width:2190;v-text-anchor:middle;" fillcolor="#FFFFFF [3201]" filled="t" stroked="t" coordsize="21600,21600" o:gfxdata="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">
                      <v:fill on="t" focussize="0,0"/>
                      <v:stroke weight="1.5pt" color="#FFC000 [3200]" miterlimit="8" joinstyle="miter"/>
                      <v:imagedata o:title=""/>
                      <o:lock v:ext="edit" aspectratio="f"/>
                      <v:textbox>
                        <w:txbxContent>
                          <w:p>
                            <w:pPr>
                              <w:jc w:val="center"/>
                            </w:pPr>
                            <w:r>
                              <w:rPr>
                                <w:rFonts w:hint="eastAsia"/>
                              </w:rPr>
                              <w:t>企业提交</w:t>
                            </w:r>
                            <w:r>
                              <w:rPr>
                                <w:rFonts w:hint="eastAsia"/>
                                <w:lang w:eastAsia="zh-CN"/>
                              </w:rPr>
                              <w:t>补贴</w:t>
                            </w:r>
                            <w:r>
                              <w:rPr>
                                <w:rFonts w:hint="eastAsia"/>
                              </w:rPr>
                              <w:t>申请资料</w:t>
                            </w:r>
                          </w:p>
                        </w:txbxContent>
                      </v:textbox>
                    </v:rect>
                    <v:shape id="下箭头 4" o:spid="_x0000_s1026" o:spt="67" type="#_x0000_t67" style="position:absolute;left:13583;top:10350;height:510;width:525;v-text-anchor:middle;" fillcolor="#FFFFFF [3201]" filled="t" stroked="t" coordsize="21600,21600" o:gfxdata="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" adj="10800,5400">
                      <v:fill on="t" focussize="0,0"/>
                      <v:stroke weight="1pt" color="#000000 [3200]" miterlimit="8" joinstyle="miter"/>
                      <v:imagedata o:title=""/>
                      <o:lock v:ext="edit" aspectratio="f"/>
                    </v:shape>
                    <v:shape id="下箭头 4" o:spid="_x0000_s1026" o:spt="67" type="#_x0000_t67" style="position:absolute;left:12068;top:11160;height:510;width:525;rotation:5898240f;v-text-anchor:middle;" fillcolor="#FFFFFF [3201]" filled="t" stroked="t" coordsize="21600,21600" o:gfxdata="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" adj="10800,5400">
                      <v:fill on="t" focussize="0,0"/>
                      <v:stroke weight="1pt" color="#000000 [3200]" miterlimit="8" joinstyle="miter"/>
                      <v:imagedata o:title=""/>
                      <o:lock v:ext="edit" aspectratio="f"/>
                    </v:shape>
                    <v:rect id="矩形 2" o:spid="_x0000_s1026" o:spt="1" style="position:absolute;left:12593;top:10875;height:931;width:2294;v-text-anchor:middle;" fillcolor="#FFFFFF [3201]" filled="t" stroked="t" coordsize="21600,21600" o:gfxdata="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">
                      <v:fill on="t" focussize="0,0"/>
                      <v:stroke weight="1.5pt" color="#FFC000 [3200]" miterlimit="8" joinstyle="miter"/>
                      <v:imagedata o:title=""/>
                      <o:lock v:ext="edit" aspectratio="f"/>
                      <v:textbox>
                        <w:txbxContent>
                          <w:p>
                            <w:pPr>
                              <w:spacing w:line="360" w:lineRule="exact"/>
                              <w:jc w:val="center"/>
                            </w:pPr>
                            <w:r>
                              <w:rPr>
                                <w:rFonts w:hint="eastAsia"/>
                              </w:rPr>
                              <w:t>县（市、区）工信主管部门审核</w:t>
                            </w:r>
                          </w:p>
                        </w:txbxContent>
                      </v:textbox>
                    </v:rect>
                    <v:rect id="矩形 2" o:spid="_x0000_s1026" o:spt="1" style="position:absolute;left:9727;top:10920;height:931;width:2324;v-text-anchor:middle;" fillcolor="#FFFFFF [3201]" filled="t" stroked="t" coordsize="21600,21600" o:gfxdata="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">
                      <v:fill on="t" focussize="0,0"/>
                      <v:stroke weight="1.5pt" color="#FFC000 [3200]" miterlimit="8" joinstyle="miter"/>
                      <v:imagedata o:title=""/>
                      <o:lock v:ext="edit" aspectratio="f"/>
                      <v:textbox>
                        <w:txbxContent>
                          <w:p>
                            <w:pPr>
                              <w:jc w:val="center"/>
                            </w:pPr>
                            <w:r>
                              <w:rPr>
                                <w:rFonts w:hint="eastAsia"/>
                              </w:rPr>
                              <w:t>市工信局下达</w:t>
                            </w:r>
                            <w:r>
                              <w:rPr>
                                <w:rFonts w:hint="eastAsia"/>
                                <w:lang w:eastAsia="zh-CN"/>
                              </w:rPr>
                              <w:t>补贴</w:t>
                            </w:r>
                            <w:r>
                              <w:rPr>
                                <w:rFonts w:hint="eastAsia"/>
                              </w:rPr>
                              <w:t>资金安排计划</w:t>
                            </w:r>
                          </w:p>
                        </w:txbxContent>
                      </v:textbox>
                    </v:rect>
                  </v:group>
                  <v:rect id="_x0000_s1026" o:spid="_x0000_s1026" o:spt="1" style="position:absolute;left:7674;top:2926;height:876;width:3390;v-text-anchor:middle;" fillcolor="#B1CBE9 [3536]" filled="t" stroked="t" coordsize="21600,21600" o:gfxdata="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">
                    <v:fill type="gradient" on="t" color2="#92B9E4 [3376]" colors="0f #B1CBE9;32768f #A3C1E5;65536f #92B9E4" focus="100%" focussize="0,0" rotate="t">
                      <o:fill type="gradientUnscaled" v:ext="backwardCompatible"/>
                    </v:fill>
                    <v:stroke weight="0.5pt" color="#5B9BD5 [3204]" miterlimit="8" joinstyle="miter"/>
                    <v:imagedata o:title=""/>
                    <o:lock v:ext="edit" aspectratio="f"/>
                    <v:textbox>
                      <w:txbxContent>
                        <w:p>
                          <w:pPr>
                            <w:jc w:val="center"/>
                            <w:rPr>
                              <w:sz w:val="28"/>
                              <w:szCs w:val="36"/>
                            </w:rPr>
                          </w:pPr>
                          <w:r>
                            <w:rPr>
                              <w:rFonts w:hint="eastAsia"/>
                              <w:sz w:val="28"/>
                              <w:szCs w:val="36"/>
                            </w:rPr>
                            <w:t>数字化转型项目入库申报</w:t>
                          </w:r>
                        </w:p>
                      </w:txbxContent>
                    </v:textbox>
                  </v:rect>
                  <v:rect id="_x0000_s1026" o:spid="_x0000_s1026" o:spt="1" style="position:absolute;left:12969;top:2971;height:876;width:2474;v-text-anchor:middle;" fillcolor="#B5D5A7 [3536]" filled="t" stroked="t" coordsize="21600,21600" o:gfxdata="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">
                    <v:fill type="gradient" on="t" color2="#9CCA86 [3376]" colors="0f #B5D5A7;32768f #AACE99;65536f #9CCA86" focus="100%" focussize="0,0" rotate="t">
                      <o:fill type="gradientUnscaled" v:ext="backwardCompatible"/>
                    </v:fill>
                    <v:stroke weight="0.5pt" color="#70AD47 [3209]" miterlimit="8" joinstyle="miter"/>
                    <v:imagedata o:title=""/>
                    <o:lock v:ext="edit" aspectratio="f"/>
                    <v:textbox>
                      <w:txbxContent>
                        <w:p>
                          <w:pPr>
                            <w:jc w:val="center"/>
                            <w:rPr>
                              <w:sz w:val="28"/>
                              <w:szCs w:val="36"/>
                            </w:rPr>
                          </w:pPr>
                          <w:r>
                            <w:rPr>
                              <w:rFonts w:hint="eastAsia"/>
                              <w:sz w:val="28"/>
                              <w:szCs w:val="36"/>
                            </w:rPr>
                            <w:t>贷款申请</w:t>
                          </w:r>
                        </w:p>
                      </w:txbxContent>
                    </v:textbox>
                  </v:rect>
                  <v:rect id="矩形 2" o:spid="_x0000_s1026" o:spt="1" style="position:absolute;left:7598;top:11234;height:827;width:2068;v-text-anchor:middle;" fillcolor="#FFDD9C [3536]" filled="t" stroked="t" coordsize="21600,21600" o:gfxdata="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">
                    <v:fill type="gradient" on="t" color2="#FFD479 [3376]" colors="0f #FFDD9C;32768f #FFD78E;65536f #FFD479" focus="100%" focussize="0,0" rotate="t">
                      <o:fill type="gradientUnscaled" v:ext="backwardCompatible"/>
                    </v:fill>
                    <v:stroke weight="0.5pt" color="#FFC000 [3207]" miterlimit="8" joinstyle="miter"/>
                    <v:imagedata o:title=""/>
                    <o:lock v:ext="edit" aspectratio="f"/>
                    <v:textbox>
                      <w:txbxContent>
                        <w:p>
                          <w:pPr>
                            <w:jc w:val="center"/>
                            <w:rPr>
                              <w:sz w:val="28"/>
                              <w:szCs w:val="28"/>
                            </w:rPr>
                          </w:pPr>
                          <w:r>
                            <w:rPr>
                              <w:rFonts w:hint="eastAsia"/>
                              <w:sz w:val="28"/>
                              <w:szCs w:val="28"/>
                              <w:lang w:eastAsia="zh-CN"/>
                            </w:rPr>
                            <w:t>补贴</w:t>
                          </w:r>
                          <w:r>
                            <w:rPr>
                              <w:rFonts w:hint="eastAsia"/>
                              <w:sz w:val="28"/>
                              <w:szCs w:val="28"/>
                            </w:rPr>
                            <w:t>申请</w:t>
                          </w:r>
                        </w:p>
                      </w:txbxContent>
                    </v:textbox>
                  </v:rect>
                </v:group>
                <v:shape id="_x0000_s1026" o:spid="_x0000_s1026" o:spt="67" type="#_x0000_t67" style="position:absolute;left:4194;top:144007;height:546;width:525;rotation:-5898240f;v-text-anchor:middle;" fillcolor="#FFFFFF [3201]" filled="t" stroked="t" coordsize="21600,21600" o:gfxdata="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" adj="11216,5400">
                  <v:fill on="t" focussize="0,0"/>
                  <v:stroke weight="1pt" color="#000000 [3200]" miterlimit="8" joinstyle="miter"/>
                  <v:imagedata o:title=""/>
                  <o:lock v:ext="edit" aspectratio="f"/>
                </v:shape>
                <v:shape id="_x0000_s1026" o:spid="_x0000_s1026" o:spt="67" type="#_x0000_t67" style="position:absolute;left:7333;top:148222;height:546;width:525;rotation:-5898240f;v-text-anchor:middle;" fillcolor="#FFFFFF [3201]" filled="t" stroked="t" coordsize="21600,21600" o:gfxdata="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" adj="11216,5400">
                  <v:fill on="t" focussize="0,0"/>
                  <v:stroke weight="1pt" color="#000000 [3200]" miterlimit="8" joinstyle="miter"/>
                  <v:imagedata o:title=""/>
                  <o:lock v:ext="edit" aspectratio="f"/>
                </v:shape>
                <w10:wrap type="topAndBottom"/>
              </v:group>
            </w:pict>
          </mc:Fallback>
        </mc:AlternateContent>
      </w:r>
    </w:p>
    <w:p>
      <w:pPr>
        <w:spacing w:line="400" w:lineRule="exact"/>
        <w:rPr>
          <w:rFonts w:asciiTheme="minorEastAsia" w:hAnsiTheme="minorEastAsia" w:cstheme="minorEastAsia"/>
        </w:rPr>
      </w:pPr>
      <w:r>
        <w:rPr>
          <w:rFonts w:hint="eastAsia" w:asciiTheme="minorEastAsia" w:hAnsiTheme="minorEastAsia" w:cstheme="minorEastAsia"/>
        </w:rPr>
        <w:t>注：1.数字化转型项目入库申报与贷款申请可同步开展，不区分先后顺序。</w:t>
      </w:r>
    </w:p>
    <w:p>
      <w:pPr>
        <w:spacing w:line="400" w:lineRule="exact"/>
      </w:pPr>
      <w:r>
        <w:rPr>
          <w:rFonts w:hint="eastAsia" w:asciiTheme="minorEastAsia" w:hAnsiTheme="minorEastAsia" w:cstheme="minorEastAsia"/>
        </w:rPr>
        <w:t>2.本流程图仅为说明关键步骤，具体详见《江门市“政银保”融资项目促进</w:t>
      </w:r>
      <w:r>
        <w:rPr>
          <w:rFonts w:hint="eastAsia" w:asciiTheme="minorEastAsia" w:hAnsiTheme="minorEastAsia" w:cstheme="minorEastAsia"/>
          <w:lang w:eastAsia="zh-CN"/>
        </w:rPr>
        <w:t>制造业</w:t>
      </w:r>
      <w:bookmarkStart w:id="1" w:name="_GoBack"/>
      <w:bookmarkEnd w:id="1"/>
      <w:r>
        <w:rPr>
          <w:rFonts w:hint="eastAsia" w:asciiTheme="minorEastAsia" w:hAnsiTheme="minorEastAsia" w:cstheme="minorEastAsia"/>
        </w:rPr>
        <w:t>数字化转型贷款贴息项目入库申报指南》。</w:t>
      </w:r>
    </w:p>
    <w:p>
      <w:pPr>
        <w:adjustRightInd w:val="0"/>
        <w:snapToGrid w:val="0"/>
        <w:spacing w:line="560" w:lineRule="exact"/>
        <w:rPr>
          <w:rFonts w:ascii="黑体" w:hAnsi="黑体" w:eastAsia="黑体" w:cs="黑体"/>
          <w:kern w:val="0"/>
          <w:sz w:val="32"/>
          <w:szCs w:val="32"/>
          <w:lang w:bidi="ar"/>
        </w:rPr>
      </w:pPr>
      <w:r>
        <w:rPr>
          <w:rFonts w:hint="eastAsia" w:ascii="黑体" w:hAnsi="黑体" w:eastAsia="黑体" w:cs="黑体"/>
          <w:sz w:val="32"/>
          <w:szCs w:val="32"/>
        </w:rPr>
        <w:t>附件2</w:t>
      </w:r>
    </w:p>
    <w:p>
      <w:pPr>
        <w:widowControl/>
        <w:adjustRightInd w:val="0"/>
        <w:spacing w:line="560" w:lineRule="exact"/>
        <w:jc w:val="center"/>
        <w:rPr>
          <w:rFonts w:ascii="Times New Roman" w:hAnsi="Times New Roman" w:eastAsia="方正小标宋简体"/>
          <w:sz w:val="44"/>
          <w:szCs w:val="44"/>
          <w:lang w:bidi="ar"/>
        </w:rPr>
      </w:pPr>
      <w:r>
        <w:rPr>
          <w:rFonts w:ascii="Times New Roman" w:hAnsi="Times New Roman" w:eastAsia="方正小标宋简体"/>
          <w:sz w:val="44"/>
          <w:szCs w:val="44"/>
          <w:lang w:bidi="ar"/>
        </w:rPr>
        <w:t>江门市制造业数字化</w:t>
      </w:r>
      <w:r>
        <w:rPr>
          <w:rFonts w:hint="eastAsia" w:ascii="Times New Roman" w:hAnsi="Times New Roman" w:eastAsia="方正小标宋简体"/>
          <w:sz w:val="44"/>
          <w:szCs w:val="44"/>
          <w:lang w:bidi="ar"/>
        </w:rPr>
        <w:t>转型</w:t>
      </w:r>
      <w:r>
        <w:rPr>
          <w:rFonts w:ascii="Times New Roman" w:hAnsi="Times New Roman" w:eastAsia="方正小标宋简体"/>
          <w:sz w:val="44"/>
          <w:szCs w:val="44"/>
          <w:lang w:bidi="ar"/>
        </w:rPr>
        <w:t>产品目录清单</w:t>
      </w:r>
    </w:p>
    <w:p>
      <w:pPr>
        <w:widowControl/>
        <w:adjustRightInd w:val="0"/>
        <w:spacing w:line="560" w:lineRule="exact"/>
        <w:jc w:val="center"/>
        <w:rPr>
          <w:rFonts w:ascii="Times New Roman" w:hAnsi="Times New Roman" w:eastAsia="方正小标宋简体"/>
          <w:sz w:val="32"/>
          <w:szCs w:val="32"/>
          <w:lang w:bidi="ar"/>
        </w:rPr>
      </w:pPr>
      <w:r>
        <w:rPr>
          <w:rFonts w:hint="eastAsia" w:ascii="Times New Roman" w:hAnsi="Times New Roman" w:eastAsia="方正小标宋简体"/>
          <w:sz w:val="32"/>
          <w:szCs w:val="32"/>
          <w:lang w:bidi="ar"/>
        </w:rPr>
        <w:t>（“政银保”融资项目促进制造业数字化转型支持方向）</w:t>
      </w:r>
    </w:p>
    <w:p>
      <w:pPr>
        <w:widowControl/>
        <w:adjustRightInd w:val="0"/>
        <w:spacing w:line="560" w:lineRule="exact"/>
        <w:jc w:val="center"/>
        <w:rPr>
          <w:rFonts w:hint="eastAsia" w:ascii="楷体_GB2312" w:hAnsi="楷体_GB2312" w:eastAsia="楷体_GB2312" w:cs="楷体_GB2312"/>
          <w:sz w:val="32"/>
          <w:szCs w:val="32"/>
          <w:lang w:bidi="ar"/>
        </w:rPr>
      </w:pPr>
    </w:p>
    <w:p>
      <w:pPr>
        <w:widowControl/>
        <w:adjustRightInd w:val="0"/>
        <w:spacing w:line="560" w:lineRule="exact"/>
        <w:ind w:firstLine="640" w:firstLineChars="200"/>
        <w:rPr>
          <w:rFonts w:ascii="Times New Roman" w:hAnsi="Times New Roman" w:eastAsia="黑体"/>
          <w:sz w:val="32"/>
          <w:szCs w:val="32"/>
          <w:lang w:bidi="ar"/>
        </w:rPr>
      </w:pPr>
      <w:r>
        <w:rPr>
          <w:rFonts w:ascii="Times New Roman" w:hAnsi="Times New Roman" w:eastAsia="黑体"/>
          <w:sz w:val="32"/>
          <w:szCs w:val="32"/>
          <w:lang w:bidi="ar"/>
        </w:rPr>
        <w:t>一、</w:t>
      </w:r>
      <w:r>
        <w:rPr>
          <w:rFonts w:hint="eastAsia" w:ascii="Times New Roman" w:hAnsi="Times New Roman" w:eastAsia="黑体"/>
          <w:sz w:val="32"/>
          <w:szCs w:val="32"/>
          <w:lang w:bidi="ar"/>
        </w:rPr>
        <w:t>数字化产品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2735"/>
        <w:gridCol w:w="5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093" w:type="dxa"/>
            <w:tcBorders>
              <w:tl2br w:val="nil"/>
              <w:tr2bl w:val="nil"/>
            </w:tcBorders>
            <w:vAlign w:val="center"/>
          </w:tcPr>
          <w:p>
            <w:pPr>
              <w:widowControl/>
              <w:adjustRightInd w:val="0"/>
              <w:snapToGrid w:val="0"/>
              <w:jc w:val="center"/>
              <w:textAlignment w:val="center"/>
              <w:rPr>
                <w:rFonts w:ascii="Times New Roman" w:hAnsi="Times New Roman" w:eastAsia="仿宋_GB2312"/>
                <w:b/>
                <w:bCs/>
                <w:kern w:val="0"/>
                <w:sz w:val="32"/>
                <w:szCs w:val="32"/>
                <w:lang w:bidi="ar"/>
              </w:rPr>
            </w:pPr>
            <w:r>
              <w:rPr>
                <w:rFonts w:ascii="Times New Roman" w:hAnsi="Times New Roman" w:eastAsia="仿宋_GB2312"/>
                <w:b/>
                <w:bCs/>
                <w:kern w:val="0"/>
                <w:sz w:val="32"/>
                <w:szCs w:val="32"/>
                <w:lang w:bidi="ar"/>
              </w:rPr>
              <w:t>序号</w:t>
            </w:r>
          </w:p>
        </w:tc>
        <w:tc>
          <w:tcPr>
            <w:tcW w:w="2735" w:type="dxa"/>
            <w:tcBorders>
              <w:tl2br w:val="nil"/>
              <w:tr2bl w:val="nil"/>
            </w:tcBorders>
            <w:vAlign w:val="center"/>
          </w:tcPr>
          <w:p>
            <w:pPr>
              <w:widowControl/>
              <w:adjustRightInd w:val="0"/>
              <w:snapToGrid w:val="0"/>
              <w:jc w:val="center"/>
              <w:textAlignment w:val="center"/>
              <w:rPr>
                <w:rFonts w:ascii="Times New Roman" w:hAnsi="Times New Roman" w:eastAsia="仿宋_GB2312"/>
                <w:b/>
                <w:bCs/>
                <w:kern w:val="0"/>
                <w:sz w:val="32"/>
                <w:szCs w:val="32"/>
                <w:lang w:bidi="ar"/>
              </w:rPr>
            </w:pPr>
            <w:r>
              <w:rPr>
                <w:rFonts w:ascii="Times New Roman" w:hAnsi="Times New Roman" w:eastAsia="仿宋_GB2312"/>
                <w:b/>
                <w:bCs/>
                <w:kern w:val="0"/>
                <w:sz w:val="32"/>
                <w:szCs w:val="32"/>
                <w:lang w:bidi="ar"/>
              </w:rPr>
              <w:t>一级目录</w:t>
            </w:r>
          </w:p>
        </w:tc>
        <w:tc>
          <w:tcPr>
            <w:tcW w:w="5007" w:type="dxa"/>
            <w:tcBorders>
              <w:tl2br w:val="nil"/>
              <w:tr2bl w:val="nil"/>
            </w:tcBorders>
            <w:vAlign w:val="center"/>
          </w:tcPr>
          <w:p>
            <w:pPr>
              <w:widowControl/>
              <w:adjustRightInd w:val="0"/>
              <w:snapToGrid w:val="0"/>
              <w:jc w:val="center"/>
              <w:textAlignment w:val="center"/>
              <w:rPr>
                <w:rFonts w:ascii="Times New Roman" w:hAnsi="Times New Roman" w:eastAsia="仿宋_GB2312"/>
                <w:b/>
                <w:bCs/>
                <w:kern w:val="0"/>
                <w:sz w:val="32"/>
                <w:szCs w:val="32"/>
                <w:lang w:bidi="ar"/>
              </w:rPr>
            </w:pPr>
            <w:r>
              <w:rPr>
                <w:rFonts w:ascii="Times New Roman" w:hAnsi="Times New Roman" w:eastAsia="仿宋_GB2312"/>
                <w:b/>
                <w:bCs/>
                <w:kern w:val="0"/>
                <w:sz w:val="32"/>
                <w:szCs w:val="32"/>
                <w:lang w:bidi="ar"/>
              </w:rPr>
              <w:t>二级目录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ascii="Times New Roman" w:hAnsi="Times New Roman" w:eastAsia="仿宋_GB2312"/>
                <w:sz w:val="32"/>
                <w:szCs w:val="32"/>
                <w:lang w:bidi="ar"/>
              </w:rPr>
              <w:t>1</w:t>
            </w:r>
          </w:p>
        </w:tc>
        <w:tc>
          <w:tcPr>
            <w:tcW w:w="2735" w:type="dxa"/>
            <w:vMerge w:val="restart"/>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ascii="Times New Roman" w:hAnsi="Times New Roman" w:eastAsia="仿宋_GB2312"/>
                <w:b/>
                <w:bCs/>
                <w:sz w:val="32"/>
                <w:szCs w:val="32"/>
                <w:lang w:bidi="ar"/>
              </w:rPr>
              <w:t>研发设计类</w:t>
            </w: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ascii="Times New Roman" w:hAnsi="Times New Roman" w:eastAsia="仿宋_GB2312"/>
                <w:sz w:val="32"/>
                <w:szCs w:val="32"/>
              </w:rPr>
              <w:t>PLM产品生命周期管理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ascii="Times New Roman" w:hAnsi="Times New Roman" w:eastAsia="仿宋_GB2312"/>
                <w:sz w:val="32"/>
                <w:szCs w:val="32"/>
                <w:lang w:bidi="ar"/>
              </w:rPr>
              <w:t>2</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ascii="Times New Roman" w:hAnsi="Times New Roman" w:eastAsia="仿宋_GB2312"/>
                <w:sz w:val="32"/>
                <w:szCs w:val="32"/>
              </w:rPr>
              <w:t>PDM产品数据管理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ascii="Times New Roman" w:hAnsi="Times New Roman" w:eastAsia="仿宋_GB2312"/>
                <w:sz w:val="32"/>
                <w:szCs w:val="32"/>
                <w:lang w:bidi="ar"/>
              </w:rPr>
              <w:t>3</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ascii="Times New Roman" w:hAnsi="Times New Roman" w:eastAsia="仿宋_GB2312"/>
                <w:sz w:val="32"/>
                <w:szCs w:val="32"/>
              </w:rPr>
              <w:t>CAD计算机辅助设计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ascii="Times New Roman" w:hAnsi="Times New Roman" w:eastAsia="仿宋_GB2312"/>
                <w:sz w:val="32"/>
                <w:szCs w:val="32"/>
                <w:lang w:bidi="ar"/>
              </w:rPr>
              <w:t>4</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ascii="Times New Roman" w:hAnsi="Times New Roman" w:eastAsia="仿宋_GB2312"/>
                <w:sz w:val="32"/>
                <w:szCs w:val="32"/>
              </w:rPr>
              <w:t>CAE计算机辅助工程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ascii="Times New Roman" w:hAnsi="Times New Roman" w:eastAsia="仿宋_GB2312"/>
                <w:sz w:val="32"/>
                <w:szCs w:val="32"/>
                <w:lang w:bidi="ar"/>
              </w:rPr>
              <w:t>5</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CAM计算机辅助制造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ascii="Times New Roman" w:hAnsi="Times New Roman" w:eastAsia="仿宋_GB2312"/>
                <w:sz w:val="32"/>
                <w:szCs w:val="32"/>
                <w:lang w:bidi="ar"/>
              </w:rPr>
              <w:t>6</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EDA电子设计自动化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ascii="Times New Roman" w:hAnsi="Times New Roman" w:eastAsia="仿宋_GB2312"/>
                <w:sz w:val="32"/>
                <w:szCs w:val="32"/>
                <w:lang w:bidi="ar"/>
              </w:rPr>
              <w:t>7</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CAPP计算机辅助工艺过程设计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ascii="Times New Roman" w:hAnsi="Times New Roman" w:eastAsia="仿宋_GB2312"/>
                <w:sz w:val="32"/>
                <w:szCs w:val="32"/>
                <w:lang w:bidi="ar"/>
              </w:rPr>
              <w:t>8</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ELN电子实验记录本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ascii="Times New Roman" w:hAnsi="Times New Roman" w:eastAsia="仿宋_GB2312"/>
                <w:sz w:val="32"/>
                <w:szCs w:val="32"/>
                <w:lang w:bidi="ar"/>
              </w:rPr>
              <w:t>9</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PMS研发项目管理系统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ascii="Times New Roman" w:hAnsi="Times New Roman" w:eastAsia="仿宋_GB2312"/>
                <w:sz w:val="32"/>
                <w:szCs w:val="32"/>
                <w:lang w:bidi="ar"/>
              </w:rPr>
              <w:t>10</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体系设计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ascii="Times New Roman" w:hAnsi="Times New Roman" w:eastAsia="仿宋_GB2312"/>
                <w:sz w:val="32"/>
                <w:szCs w:val="32"/>
                <w:lang w:bidi="ar"/>
              </w:rPr>
              <w:t>11</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过程工艺模拟软件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ascii="Times New Roman" w:hAnsi="Times New Roman" w:eastAsia="仿宋_GB2312"/>
                <w:sz w:val="32"/>
                <w:szCs w:val="32"/>
                <w:lang w:bidi="ar"/>
              </w:rPr>
              <w:t>12</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设计仿真一体化平台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ascii="Times New Roman" w:hAnsi="Times New Roman" w:eastAsia="仿宋_GB2312"/>
                <w:sz w:val="32"/>
                <w:szCs w:val="32"/>
                <w:lang w:bidi="ar"/>
              </w:rPr>
              <w:t>13</w:t>
            </w:r>
          </w:p>
        </w:tc>
        <w:tc>
          <w:tcPr>
            <w:tcW w:w="2735" w:type="dxa"/>
            <w:vMerge w:val="restart"/>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ascii="Times New Roman" w:hAnsi="Times New Roman" w:eastAsia="仿宋_GB2312"/>
                <w:b/>
                <w:bCs/>
                <w:sz w:val="32"/>
                <w:szCs w:val="32"/>
                <w:lang w:bidi="ar"/>
              </w:rPr>
              <w:t>生产控制类</w:t>
            </w: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MES制造执行系统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ascii="Times New Roman" w:hAnsi="Times New Roman" w:eastAsia="仿宋_GB2312"/>
                <w:sz w:val="32"/>
                <w:szCs w:val="32"/>
                <w:lang w:bidi="ar"/>
              </w:rPr>
              <w:t>14</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MOM制造运营系统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ascii="Times New Roman" w:hAnsi="Times New Roman" w:eastAsia="仿宋_GB2312"/>
                <w:sz w:val="32"/>
                <w:szCs w:val="32"/>
                <w:lang w:bidi="ar"/>
              </w:rPr>
              <w:t>15</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APS生产排程系统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ascii="Times New Roman" w:hAnsi="Times New Roman" w:eastAsia="仿宋_GB2312"/>
                <w:sz w:val="32"/>
                <w:szCs w:val="32"/>
                <w:lang w:bidi="ar"/>
              </w:rPr>
              <w:t>16</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EMS设备管理系统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ascii="Times New Roman" w:hAnsi="Times New Roman" w:eastAsia="仿宋_GB2312"/>
                <w:sz w:val="32"/>
                <w:szCs w:val="32"/>
                <w:lang w:bidi="ar"/>
              </w:rPr>
              <w:t>17</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工业视觉/AI质检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ascii="Times New Roman" w:hAnsi="Times New Roman" w:eastAsia="仿宋_GB2312"/>
                <w:sz w:val="32"/>
                <w:szCs w:val="32"/>
                <w:lang w:bidi="ar"/>
              </w:rPr>
              <w:t>18</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DCS分散控制系统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ascii="Times New Roman" w:hAnsi="Times New Roman" w:eastAsia="仿宋_GB2312"/>
                <w:sz w:val="32"/>
                <w:szCs w:val="32"/>
                <w:lang w:bidi="ar"/>
              </w:rPr>
              <w:t>19</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TMS运输管理系统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ascii="Times New Roman" w:hAnsi="Times New Roman" w:eastAsia="仿宋_GB2312"/>
                <w:sz w:val="32"/>
                <w:szCs w:val="32"/>
                <w:lang w:bidi="ar"/>
              </w:rPr>
              <w:t>20</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PLC可编程逻辑控制器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ascii="Times New Roman" w:hAnsi="Times New Roman" w:eastAsia="仿宋_GB2312"/>
                <w:sz w:val="32"/>
                <w:szCs w:val="32"/>
                <w:lang w:bidi="ar"/>
              </w:rPr>
              <w:t>21</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DSP数字信号处理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ascii="Times New Roman" w:hAnsi="Times New Roman" w:eastAsia="仿宋_GB2312"/>
                <w:sz w:val="32"/>
                <w:szCs w:val="32"/>
                <w:lang w:bidi="ar"/>
              </w:rPr>
              <w:t>22</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LIMS实验室信息管理系统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ascii="Times New Roman" w:hAnsi="Times New Roman" w:eastAsia="仿宋_GB2312"/>
                <w:sz w:val="32"/>
                <w:szCs w:val="32"/>
                <w:lang w:bidi="ar"/>
              </w:rPr>
              <w:t>23</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EAM设备资产管理系统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ascii="Times New Roman" w:hAnsi="Times New Roman" w:eastAsia="仿宋_GB2312"/>
                <w:sz w:val="32"/>
                <w:szCs w:val="32"/>
                <w:lang w:bidi="ar"/>
              </w:rPr>
              <w:t>24</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APC先进控制系统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ascii="Times New Roman" w:hAnsi="Times New Roman" w:eastAsia="仿宋_GB2312"/>
                <w:sz w:val="32"/>
                <w:szCs w:val="32"/>
                <w:lang w:bidi="ar"/>
              </w:rPr>
              <w:t>25</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设备物联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ascii="Times New Roman" w:hAnsi="Times New Roman" w:eastAsia="仿宋_GB2312"/>
                <w:sz w:val="32"/>
                <w:szCs w:val="32"/>
                <w:lang w:bidi="ar"/>
              </w:rPr>
              <w:t>26</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数据采集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ascii="Times New Roman" w:hAnsi="Times New Roman" w:eastAsia="仿宋_GB2312"/>
                <w:sz w:val="32"/>
                <w:szCs w:val="32"/>
                <w:lang w:bidi="ar"/>
              </w:rPr>
              <w:t>27</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MRO运维综合保障管理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ascii="Times New Roman" w:hAnsi="Times New Roman" w:eastAsia="仿宋_GB2312"/>
                <w:sz w:val="32"/>
                <w:szCs w:val="32"/>
                <w:lang w:bidi="ar"/>
              </w:rPr>
              <w:t>28</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PHM故障预测与健康管理软件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ascii="Times New Roman" w:hAnsi="Times New Roman" w:eastAsia="仿宋_GB2312"/>
                <w:sz w:val="32"/>
                <w:szCs w:val="32"/>
                <w:lang w:bidi="ar"/>
              </w:rPr>
              <w:t>29</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SCADA数据采集与监视控制系统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ascii="Times New Roman" w:hAnsi="Times New Roman" w:eastAsia="仿宋_GB2312"/>
                <w:sz w:val="32"/>
                <w:szCs w:val="32"/>
                <w:lang w:bidi="ar"/>
              </w:rPr>
              <w:t>30</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QMS质量管理系统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ascii="Times New Roman" w:hAnsi="Times New Roman" w:eastAsia="仿宋_GB2312"/>
                <w:sz w:val="32"/>
                <w:szCs w:val="32"/>
                <w:lang w:bidi="ar"/>
              </w:rPr>
              <w:t>31</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WMS仓库管理系统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ascii="Times New Roman" w:hAnsi="Times New Roman" w:eastAsia="仿宋_GB2312"/>
                <w:sz w:val="32"/>
                <w:szCs w:val="32"/>
                <w:lang w:bidi="ar"/>
              </w:rPr>
              <w:t>32</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AGV智慧调度系统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hint="eastAsia" w:ascii="Times New Roman" w:hAnsi="Times New Roman" w:eastAsia="仿宋_GB2312"/>
                <w:sz w:val="32"/>
                <w:szCs w:val="32"/>
                <w:lang w:bidi="ar"/>
              </w:rPr>
              <w:t>33</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能耗管理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hint="eastAsia" w:ascii="Times New Roman" w:hAnsi="Times New Roman" w:eastAsia="仿宋_GB2312"/>
                <w:sz w:val="32"/>
                <w:szCs w:val="32"/>
                <w:lang w:bidi="ar"/>
              </w:rPr>
              <w:t>34</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高精度定位平台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hint="eastAsia" w:ascii="Times New Roman" w:hAnsi="Times New Roman" w:eastAsia="仿宋_GB2312"/>
                <w:sz w:val="32"/>
                <w:szCs w:val="32"/>
                <w:lang w:bidi="ar"/>
              </w:rPr>
              <w:t>35</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生产追溯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hint="eastAsia" w:ascii="Times New Roman" w:hAnsi="Times New Roman" w:eastAsia="仿宋_GB2312"/>
                <w:sz w:val="32"/>
                <w:szCs w:val="32"/>
                <w:lang w:bidi="ar"/>
              </w:rPr>
              <w:t>36</w:t>
            </w:r>
          </w:p>
        </w:tc>
        <w:tc>
          <w:tcPr>
            <w:tcW w:w="2735" w:type="dxa"/>
            <w:vMerge w:val="restart"/>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ascii="Times New Roman" w:hAnsi="Times New Roman" w:eastAsia="仿宋_GB2312"/>
                <w:b/>
                <w:bCs/>
                <w:sz w:val="32"/>
                <w:szCs w:val="32"/>
                <w:lang w:bidi="ar"/>
              </w:rPr>
              <w:t>经营管理类</w:t>
            </w: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ERP企业资源计划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hint="eastAsia" w:ascii="Times New Roman" w:hAnsi="Times New Roman" w:eastAsia="仿宋_GB2312"/>
                <w:sz w:val="32"/>
                <w:szCs w:val="32"/>
                <w:lang w:bidi="ar"/>
              </w:rPr>
              <w:t>37</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SCM供应链管理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hint="eastAsia" w:ascii="Times New Roman" w:hAnsi="Times New Roman" w:eastAsia="仿宋_GB2312"/>
                <w:sz w:val="32"/>
                <w:szCs w:val="32"/>
                <w:lang w:bidi="ar"/>
              </w:rPr>
              <w:t>38</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CRM客户关系管理系统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hint="eastAsia" w:ascii="Times New Roman" w:hAnsi="Times New Roman" w:eastAsia="仿宋_GB2312"/>
                <w:sz w:val="32"/>
                <w:szCs w:val="32"/>
                <w:lang w:bidi="ar"/>
              </w:rPr>
              <w:t>39</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SRM供应商关系管理系统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hint="eastAsia" w:ascii="Times New Roman" w:hAnsi="Times New Roman" w:eastAsia="仿宋_GB2312"/>
                <w:sz w:val="32"/>
                <w:szCs w:val="32"/>
                <w:lang w:bidi="ar"/>
              </w:rPr>
              <w:t>40</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HRM人力资源管理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hint="eastAsia" w:ascii="Times New Roman" w:hAnsi="Times New Roman" w:eastAsia="仿宋_GB2312"/>
                <w:sz w:val="32"/>
                <w:szCs w:val="32"/>
                <w:lang w:bidi="ar"/>
              </w:rPr>
              <w:t>41</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HCM人力资本管理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hint="eastAsia" w:ascii="Times New Roman" w:hAnsi="Times New Roman" w:eastAsia="仿宋_GB2312"/>
                <w:sz w:val="32"/>
                <w:szCs w:val="32"/>
                <w:lang w:bidi="ar"/>
              </w:rPr>
              <w:t>42</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EAM企业资产管理系统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hint="eastAsia" w:ascii="Times New Roman" w:hAnsi="Times New Roman" w:eastAsia="仿宋_GB2312"/>
                <w:sz w:val="32"/>
                <w:szCs w:val="32"/>
                <w:lang w:bidi="ar"/>
              </w:rPr>
              <w:t>43</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BI商业智能系统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hint="eastAsia" w:ascii="Times New Roman" w:hAnsi="Times New Roman" w:eastAsia="仿宋_GB2312"/>
                <w:sz w:val="32"/>
                <w:szCs w:val="32"/>
                <w:lang w:bidi="ar"/>
              </w:rPr>
              <w:t>44</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OA办公自动化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hint="eastAsia" w:ascii="Times New Roman" w:hAnsi="Times New Roman" w:eastAsia="仿宋_GB2312"/>
                <w:sz w:val="32"/>
                <w:szCs w:val="32"/>
                <w:lang w:bidi="ar"/>
              </w:rPr>
              <w:t>45</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BPM业务流程管理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hint="eastAsia" w:ascii="Times New Roman" w:hAnsi="Times New Roman" w:eastAsia="仿宋_GB2312"/>
                <w:sz w:val="32"/>
                <w:szCs w:val="32"/>
                <w:lang w:bidi="ar"/>
              </w:rPr>
              <w:t>46</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B2C电子商务平台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hint="eastAsia" w:ascii="Times New Roman" w:hAnsi="Times New Roman" w:eastAsia="仿宋_GB2312"/>
                <w:sz w:val="32"/>
                <w:szCs w:val="32"/>
                <w:lang w:bidi="ar"/>
              </w:rPr>
              <w:t>47</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OMS渠道管理平台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hint="eastAsia" w:ascii="Times New Roman" w:hAnsi="Times New Roman" w:eastAsia="仿宋_GB2312"/>
                <w:sz w:val="32"/>
                <w:szCs w:val="32"/>
                <w:lang w:bidi="ar"/>
              </w:rPr>
              <w:t>48</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FSM售后服务平台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hint="eastAsia" w:ascii="Times New Roman" w:hAnsi="Times New Roman" w:eastAsia="仿宋_GB2312"/>
                <w:sz w:val="32"/>
                <w:szCs w:val="32"/>
                <w:lang w:bidi="ar"/>
              </w:rPr>
              <w:t>49</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RPA流程自动化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hint="eastAsia" w:ascii="Times New Roman" w:hAnsi="Times New Roman" w:eastAsia="仿宋_GB2312"/>
                <w:sz w:val="32"/>
                <w:szCs w:val="32"/>
                <w:lang w:bidi="ar"/>
              </w:rPr>
              <w:t>50</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DMS文件管理平台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hint="eastAsia" w:ascii="Times New Roman" w:hAnsi="Times New Roman" w:eastAsia="仿宋_GB2312"/>
                <w:sz w:val="32"/>
                <w:szCs w:val="32"/>
                <w:lang w:bidi="ar"/>
              </w:rPr>
              <w:t>51</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TMS培训管理平台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hint="eastAsia" w:ascii="Times New Roman" w:hAnsi="Times New Roman" w:eastAsia="仿宋_GB2312"/>
                <w:sz w:val="32"/>
                <w:szCs w:val="32"/>
                <w:lang w:bidi="ar"/>
              </w:rPr>
              <w:t>52</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低/无代码平台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hint="eastAsia" w:ascii="Times New Roman" w:hAnsi="Times New Roman" w:eastAsia="仿宋_GB2312"/>
                <w:sz w:val="32"/>
                <w:szCs w:val="32"/>
                <w:lang w:bidi="ar"/>
              </w:rPr>
              <w:t>53</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远程验厂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hint="eastAsia" w:ascii="Times New Roman" w:hAnsi="Times New Roman" w:eastAsia="仿宋_GB2312"/>
                <w:sz w:val="32"/>
                <w:szCs w:val="32"/>
                <w:lang w:bidi="ar"/>
              </w:rPr>
              <w:t>54</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数字孪生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hint="eastAsia" w:ascii="Times New Roman" w:hAnsi="Times New Roman" w:eastAsia="仿宋_GB2312"/>
                <w:sz w:val="32"/>
                <w:szCs w:val="32"/>
                <w:lang w:bidi="ar"/>
              </w:rPr>
              <w:t>55</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视频会议/直播系统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hint="eastAsia" w:ascii="Times New Roman" w:hAnsi="Times New Roman" w:eastAsia="仿宋_GB2312"/>
                <w:sz w:val="32"/>
                <w:szCs w:val="32"/>
                <w:lang w:bidi="ar"/>
              </w:rPr>
              <w:t>56</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网络资源（云）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hint="eastAsia" w:ascii="Times New Roman" w:hAnsi="Times New Roman" w:eastAsia="仿宋_GB2312"/>
                <w:sz w:val="32"/>
                <w:szCs w:val="32"/>
                <w:lang w:bidi="ar"/>
              </w:rPr>
              <w:t>57</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智慧园区管理平台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hint="eastAsia" w:ascii="Times New Roman" w:hAnsi="Times New Roman" w:eastAsia="仿宋_GB2312"/>
                <w:sz w:val="32"/>
                <w:szCs w:val="32"/>
                <w:lang w:bidi="ar"/>
              </w:rPr>
              <w:t>58</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数字化办公平台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hint="eastAsia" w:ascii="Times New Roman" w:hAnsi="Times New Roman" w:eastAsia="仿宋_GB2312"/>
                <w:sz w:val="32"/>
                <w:szCs w:val="32"/>
                <w:lang w:bidi="ar"/>
              </w:rPr>
              <w:t>59</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数据中台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hint="eastAsia" w:ascii="Times New Roman" w:hAnsi="Times New Roman" w:eastAsia="仿宋_GB2312"/>
                <w:sz w:val="32"/>
                <w:szCs w:val="32"/>
                <w:lang w:bidi="ar"/>
              </w:rPr>
              <w:t>60</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数据治理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hint="eastAsia" w:ascii="Times New Roman" w:hAnsi="Times New Roman" w:eastAsia="仿宋_GB2312"/>
                <w:sz w:val="32"/>
                <w:szCs w:val="32"/>
                <w:lang w:bidi="ar"/>
              </w:rPr>
              <w:t>61</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网络管理系统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hint="eastAsia" w:ascii="Times New Roman" w:hAnsi="Times New Roman" w:eastAsia="仿宋_GB2312"/>
                <w:sz w:val="32"/>
                <w:szCs w:val="32"/>
                <w:lang w:bidi="ar"/>
              </w:rPr>
              <w:t>62</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工业AR/VR应用平台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hint="eastAsia" w:ascii="Times New Roman" w:hAnsi="Times New Roman" w:eastAsia="仿宋_GB2312"/>
                <w:sz w:val="32"/>
                <w:szCs w:val="32"/>
                <w:lang w:bidi="ar"/>
              </w:rPr>
              <w:t>63</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工业互联网平台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hint="eastAsia" w:ascii="Times New Roman" w:hAnsi="Times New Roman" w:eastAsia="仿宋_GB2312"/>
                <w:sz w:val="32"/>
                <w:szCs w:val="32"/>
                <w:lang w:bidi="ar"/>
              </w:rPr>
              <w:t>64</w:t>
            </w:r>
          </w:p>
        </w:tc>
        <w:tc>
          <w:tcPr>
            <w:tcW w:w="2735" w:type="dxa"/>
            <w:vMerge w:val="restart"/>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ascii="Times New Roman" w:hAnsi="Times New Roman" w:eastAsia="仿宋_GB2312"/>
                <w:b/>
                <w:bCs/>
                <w:sz w:val="32"/>
                <w:szCs w:val="32"/>
                <w:lang w:bidi="ar"/>
              </w:rPr>
              <w:t>信息安全类</w:t>
            </w: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EDR主机防护软件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hint="eastAsia" w:ascii="Times New Roman" w:hAnsi="Times New Roman" w:eastAsia="仿宋_GB2312"/>
                <w:sz w:val="32"/>
                <w:szCs w:val="32"/>
                <w:lang w:bidi="ar"/>
              </w:rPr>
              <w:t>65</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FW网络边界防护软件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hint="eastAsia" w:ascii="Times New Roman" w:hAnsi="Times New Roman" w:eastAsia="仿宋_GB2312"/>
                <w:sz w:val="32"/>
                <w:szCs w:val="32"/>
                <w:lang w:bidi="ar"/>
              </w:rPr>
              <w:t>66</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WAF应用防护软件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hint="eastAsia" w:ascii="Times New Roman" w:hAnsi="Times New Roman" w:eastAsia="仿宋_GB2312"/>
                <w:sz w:val="32"/>
                <w:szCs w:val="32"/>
                <w:lang w:bidi="ar"/>
              </w:rPr>
              <w:t>67</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SOC安全管理中心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hint="eastAsia" w:ascii="Times New Roman" w:hAnsi="Times New Roman" w:eastAsia="仿宋_GB2312"/>
                <w:sz w:val="32"/>
                <w:szCs w:val="32"/>
                <w:lang w:bidi="ar"/>
              </w:rPr>
              <w:t>68</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工业安监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hint="eastAsia" w:ascii="Times New Roman" w:hAnsi="Times New Roman" w:eastAsia="仿宋_GB2312"/>
                <w:sz w:val="32"/>
                <w:szCs w:val="32"/>
                <w:lang w:bidi="ar"/>
              </w:rPr>
              <w:t>69</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网络和数据</w:t>
            </w:r>
            <w:r>
              <w:rPr>
                <w:rFonts w:ascii="Times New Roman" w:hAnsi="Times New Roman" w:eastAsia="仿宋_GB2312"/>
                <w:sz w:val="32"/>
                <w:szCs w:val="32"/>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hint="eastAsia" w:ascii="Times New Roman" w:hAnsi="Times New Roman" w:eastAsia="仿宋_GB2312"/>
                <w:sz w:val="32"/>
                <w:szCs w:val="32"/>
                <w:lang w:bidi="ar"/>
              </w:rPr>
              <w:t>70</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信创安全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hint="eastAsia" w:ascii="Times New Roman" w:hAnsi="Times New Roman" w:eastAsia="仿宋_GB2312"/>
                <w:sz w:val="32"/>
                <w:szCs w:val="32"/>
                <w:lang w:bidi="ar"/>
              </w:rPr>
              <w:t>71</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数据备灾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r>
              <w:rPr>
                <w:rFonts w:hint="eastAsia" w:ascii="Times New Roman" w:hAnsi="Times New Roman" w:eastAsia="仿宋_GB2312"/>
                <w:sz w:val="32"/>
                <w:szCs w:val="32"/>
                <w:lang w:bidi="ar"/>
              </w:rPr>
              <w:t>7</w:t>
            </w:r>
            <w:r>
              <w:rPr>
                <w:rFonts w:ascii="Times New Roman" w:hAnsi="Times New Roman" w:eastAsia="仿宋_GB2312"/>
                <w:sz w:val="32"/>
                <w:szCs w:val="32"/>
                <w:lang w:bidi="ar"/>
              </w:rPr>
              <w:t>2</w:t>
            </w:r>
          </w:p>
        </w:tc>
        <w:tc>
          <w:tcPr>
            <w:tcW w:w="2735" w:type="dxa"/>
            <w:vMerge w:val="continue"/>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lang w:bidi="ar"/>
              </w:rPr>
            </w:pPr>
          </w:p>
        </w:tc>
        <w:tc>
          <w:tcPr>
            <w:tcW w:w="5007" w:type="dxa"/>
            <w:tcBorders>
              <w:tl2br w:val="nil"/>
              <w:tr2bl w:val="nil"/>
            </w:tcBorders>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数据纳管</w:t>
            </w:r>
          </w:p>
        </w:tc>
      </w:tr>
    </w:tbl>
    <w:p>
      <w:pPr>
        <w:spacing w:line="550" w:lineRule="exact"/>
        <w:ind w:firstLine="640" w:firstLineChars="200"/>
        <w:rPr>
          <w:rFonts w:ascii="Times New Roman" w:hAnsi="Times New Roman" w:eastAsia="黑体"/>
          <w:sz w:val="32"/>
          <w:szCs w:val="32"/>
        </w:rPr>
      </w:pPr>
      <w:r>
        <w:rPr>
          <w:rFonts w:ascii="Times New Roman" w:hAnsi="Times New Roman" w:eastAsia="黑体"/>
          <w:sz w:val="32"/>
          <w:szCs w:val="32"/>
        </w:rPr>
        <w:t>二、</w:t>
      </w:r>
      <w:r>
        <w:rPr>
          <w:rFonts w:hint="eastAsia" w:ascii="Times New Roman" w:hAnsi="Times New Roman" w:eastAsia="黑体"/>
          <w:sz w:val="32"/>
          <w:szCs w:val="32"/>
        </w:rPr>
        <w:t>应用</w:t>
      </w:r>
      <w:r>
        <w:rPr>
          <w:rFonts w:ascii="Times New Roman" w:hAnsi="Times New Roman" w:eastAsia="黑体"/>
          <w:sz w:val="32"/>
          <w:szCs w:val="32"/>
        </w:rPr>
        <w:t>上述</w:t>
      </w:r>
      <w:r>
        <w:rPr>
          <w:rFonts w:hint="eastAsia" w:ascii="Times New Roman" w:hAnsi="Times New Roman" w:eastAsia="黑体"/>
          <w:sz w:val="32"/>
          <w:szCs w:val="32"/>
        </w:rPr>
        <w:t>数字化产品并与之有信息传输</w:t>
      </w:r>
      <w:r>
        <w:rPr>
          <w:rFonts w:ascii="Times New Roman" w:hAnsi="Times New Roman" w:eastAsia="黑体"/>
          <w:sz w:val="32"/>
          <w:szCs w:val="32"/>
        </w:rPr>
        <w:t>的相关配套设施设备。</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2823"/>
        <w:gridCol w:w="5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adjustRightInd w:val="0"/>
              <w:spacing w:line="560" w:lineRule="exact"/>
              <w:jc w:val="center"/>
              <w:outlineLvl w:val="0"/>
              <w:rPr>
                <w:rFonts w:ascii="Times New Roman" w:hAnsi="Times New Roman" w:eastAsia="仿宋_GB2312"/>
                <w:b/>
                <w:bCs/>
                <w:sz w:val="32"/>
                <w:szCs w:val="32"/>
              </w:rPr>
            </w:pPr>
            <w:r>
              <w:rPr>
                <w:rFonts w:hint="eastAsia" w:ascii="Times New Roman" w:hAnsi="Times New Roman" w:eastAsia="仿宋_GB2312"/>
                <w:b/>
                <w:bCs/>
                <w:sz w:val="32"/>
                <w:szCs w:val="32"/>
              </w:rPr>
              <w:t>序号</w:t>
            </w:r>
          </w:p>
        </w:tc>
        <w:tc>
          <w:tcPr>
            <w:tcW w:w="2823" w:type="dxa"/>
            <w:vAlign w:val="center"/>
          </w:tcPr>
          <w:p>
            <w:pPr>
              <w:adjustRightInd w:val="0"/>
              <w:spacing w:line="560" w:lineRule="exact"/>
              <w:jc w:val="center"/>
              <w:outlineLvl w:val="0"/>
              <w:rPr>
                <w:rFonts w:ascii="Times New Roman" w:hAnsi="Times New Roman" w:eastAsia="仿宋_GB2312"/>
                <w:b/>
                <w:bCs/>
                <w:sz w:val="32"/>
                <w:szCs w:val="32"/>
              </w:rPr>
            </w:pPr>
            <w:r>
              <w:rPr>
                <w:rFonts w:hint="eastAsia" w:ascii="Times New Roman" w:hAnsi="Times New Roman" w:eastAsia="仿宋_GB2312"/>
                <w:b/>
                <w:bCs/>
                <w:sz w:val="32"/>
                <w:szCs w:val="32"/>
              </w:rPr>
              <w:t>一级目录</w:t>
            </w:r>
          </w:p>
        </w:tc>
        <w:tc>
          <w:tcPr>
            <w:tcW w:w="0" w:type="auto"/>
            <w:vAlign w:val="center"/>
          </w:tcPr>
          <w:p>
            <w:pPr>
              <w:adjustRightInd w:val="0"/>
              <w:spacing w:line="560" w:lineRule="exact"/>
              <w:jc w:val="center"/>
              <w:outlineLvl w:val="0"/>
              <w:rPr>
                <w:rFonts w:ascii="Times New Roman" w:hAnsi="Times New Roman" w:eastAsia="仿宋_GB2312"/>
                <w:b/>
                <w:bCs/>
                <w:sz w:val="32"/>
                <w:szCs w:val="32"/>
              </w:rPr>
            </w:pPr>
            <w:r>
              <w:rPr>
                <w:rFonts w:hint="eastAsia" w:ascii="Times New Roman" w:hAnsi="Times New Roman" w:eastAsia="仿宋_GB2312"/>
                <w:b/>
                <w:bCs/>
                <w:sz w:val="32"/>
                <w:szCs w:val="32"/>
              </w:rPr>
              <w:t>二级目录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101" w:type="dxa"/>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1</w:t>
            </w:r>
          </w:p>
        </w:tc>
        <w:tc>
          <w:tcPr>
            <w:tcW w:w="2823" w:type="dxa"/>
            <w:vMerge w:val="restart"/>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数据采集与处理设备</w:t>
            </w:r>
          </w:p>
        </w:tc>
        <w:tc>
          <w:tcPr>
            <w:tcW w:w="0" w:type="auto"/>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2</w:t>
            </w:r>
          </w:p>
        </w:tc>
        <w:tc>
          <w:tcPr>
            <w:tcW w:w="2823" w:type="dxa"/>
            <w:vMerge w:val="continue"/>
            <w:vAlign w:val="center"/>
          </w:tcPr>
          <w:p>
            <w:pPr>
              <w:widowControl/>
              <w:adjustRightInd w:val="0"/>
              <w:spacing w:line="560" w:lineRule="exact"/>
              <w:outlineLvl w:val="0"/>
              <w:rPr>
                <w:rFonts w:ascii="Times New Roman" w:hAnsi="Times New Roman" w:eastAsia="仿宋_GB2312"/>
                <w:sz w:val="32"/>
                <w:szCs w:val="32"/>
              </w:rPr>
            </w:pPr>
          </w:p>
        </w:tc>
        <w:tc>
          <w:tcPr>
            <w:tcW w:w="0" w:type="auto"/>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数据采集与监控系统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3</w:t>
            </w:r>
          </w:p>
        </w:tc>
        <w:tc>
          <w:tcPr>
            <w:tcW w:w="2823" w:type="dxa"/>
            <w:vMerge w:val="continue"/>
            <w:vAlign w:val="center"/>
          </w:tcPr>
          <w:p>
            <w:pPr>
              <w:widowControl/>
              <w:adjustRightInd w:val="0"/>
              <w:spacing w:line="560" w:lineRule="exact"/>
              <w:outlineLvl w:val="0"/>
              <w:rPr>
                <w:rFonts w:ascii="Times New Roman" w:hAnsi="Times New Roman" w:eastAsia="仿宋_GB2312"/>
                <w:sz w:val="32"/>
                <w:szCs w:val="32"/>
              </w:rPr>
            </w:pPr>
          </w:p>
        </w:tc>
        <w:tc>
          <w:tcPr>
            <w:tcW w:w="0" w:type="auto"/>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工业PC和嵌入式系统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4</w:t>
            </w:r>
          </w:p>
        </w:tc>
        <w:tc>
          <w:tcPr>
            <w:tcW w:w="2823" w:type="dxa"/>
            <w:vMerge w:val="continue"/>
            <w:vAlign w:val="center"/>
          </w:tcPr>
          <w:p>
            <w:pPr>
              <w:widowControl/>
              <w:adjustRightInd w:val="0"/>
              <w:spacing w:line="560" w:lineRule="exact"/>
              <w:outlineLvl w:val="0"/>
              <w:rPr>
                <w:rFonts w:ascii="Times New Roman" w:hAnsi="Times New Roman" w:eastAsia="仿宋_GB2312"/>
                <w:sz w:val="32"/>
                <w:szCs w:val="32"/>
              </w:rPr>
            </w:pPr>
          </w:p>
        </w:tc>
        <w:tc>
          <w:tcPr>
            <w:tcW w:w="0" w:type="auto"/>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生物识别设备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5</w:t>
            </w:r>
          </w:p>
        </w:tc>
        <w:tc>
          <w:tcPr>
            <w:tcW w:w="2823" w:type="dxa"/>
            <w:vMerge w:val="continue"/>
            <w:vAlign w:val="center"/>
          </w:tcPr>
          <w:p>
            <w:pPr>
              <w:widowControl/>
              <w:adjustRightInd w:val="0"/>
              <w:spacing w:line="560" w:lineRule="exact"/>
              <w:outlineLvl w:val="0"/>
              <w:rPr>
                <w:rFonts w:ascii="Times New Roman" w:hAnsi="Times New Roman" w:eastAsia="仿宋_GB2312"/>
                <w:sz w:val="32"/>
                <w:szCs w:val="32"/>
              </w:rPr>
            </w:pPr>
          </w:p>
        </w:tc>
        <w:tc>
          <w:tcPr>
            <w:tcW w:w="0" w:type="auto"/>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RFID标签和读写器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6</w:t>
            </w:r>
          </w:p>
        </w:tc>
        <w:tc>
          <w:tcPr>
            <w:tcW w:w="2823" w:type="dxa"/>
            <w:vMerge w:val="continue"/>
            <w:vAlign w:val="center"/>
          </w:tcPr>
          <w:p>
            <w:pPr>
              <w:widowControl/>
              <w:adjustRightInd w:val="0"/>
              <w:spacing w:line="560" w:lineRule="exact"/>
              <w:outlineLvl w:val="0"/>
              <w:rPr>
                <w:rFonts w:ascii="Times New Roman" w:hAnsi="Times New Roman" w:eastAsia="仿宋_GB2312"/>
                <w:sz w:val="32"/>
                <w:szCs w:val="32"/>
              </w:rPr>
            </w:pPr>
          </w:p>
        </w:tc>
        <w:tc>
          <w:tcPr>
            <w:tcW w:w="0" w:type="auto"/>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扫描设备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7</w:t>
            </w:r>
          </w:p>
        </w:tc>
        <w:tc>
          <w:tcPr>
            <w:tcW w:w="2823" w:type="dxa"/>
            <w:vMerge w:val="continue"/>
            <w:vAlign w:val="center"/>
          </w:tcPr>
          <w:p>
            <w:pPr>
              <w:widowControl/>
              <w:adjustRightInd w:val="0"/>
              <w:spacing w:line="560" w:lineRule="exact"/>
              <w:outlineLvl w:val="0"/>
              <w:rPr>
                <w:rFonts w:ascii="Times New Roman" w:hAnsi="Times New Roman" w:eastAsia="仿宋_GB2312"/>
                <w:sz w:val="32"/>
                <w:szCs w:val="32"/>
              </w:rPr>
            </w:pPr>
          </w:p>
        </w:tc>
        <w:tc>
          <w:tcPr>
            <w:tcW w:w="0" w:type="auto"/>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考勤设备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8</w:t>
            </w:r>
          </w:p>
        </w:tc>
        <w:tc>
          <w:tcPr>
            <w:tcW w:w="2823" w:type="dxa"/>
            <w:vMerge w:val="continue"/>
            <w:vAlign w:val="center"/>
          </w:tcPr>
          <w:p>
            <w:pPr>
              <w:widowControl/>
              <w:adjustRightInd w:val="0"/>
              <w:spacing w:line="560" w:lineRule="exact"/>
              <w:outlineLvl w:val="0"/>
              <w:rPr>
                <w:rFonts w:ascii="Times New Roman" w:hAnsi="Times New Roman" w:eastAsia="仿宋_GB2312"/>
                <w:sz w:val="32"/>
                <w:szCs w:val="32"/>
              </w:rPr>
            </w:pPr>
          </w:p>
        </w:tc>
        <w:tc>
          <w:tcPr>
            <w:tcW w:w="0" w:type="auto"/>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智能仪表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9</w:t>
            </w:r>
          </w:p>
        </w:tc>
        <w:tc>
          <w:tcPr>
            <w:tcW w:w="2823" w:type="dxa"/>
            <w:vMerge w:val="restart"/>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控制与自动化设备</w:t>
            </w:r>
          </w:p>
        </w:tc>
        <w:tc>
          <w:tcPr>
            <w:tcW w:w="0" w:type="auto"/>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可编程逻辑控制器（PLC）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10</w:t>
            </w:r>
          </w:p>
        </w:tc>
        <w:tc>
          <w:tcPr>
            <w:tcW w:w="2823" w:type="dxa"/>
            <w:vMerge w:val="continue"/>
            <w:vAlign w:val="center"/>
          </w:tcPr>
          <w:p>
            <w:pPr>
              <w:widowControl/>
              <w:adjustRightInd w:val="0"/>
              <w:spacing w:line="560" w:lineRule="exact"/>
              <w:outlineLvl w:val="0"/>
              <w:rPr>
                <w:rFonts w:ascii="Times New Roman" w:hAnsi="Times New Roman" w:eastAsia="仿宋_GB2312"/>
                <w:sz w:val="32"/>
                <w:szCs w:val="32"/>
              </w:rPr>
            </w:pPr>
          </w:p>
        </w:tc>
        <w:tc>
          <w:tcPr>
            <w:tcW w:w="0" w:type="auto"/>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运动控制器、驱动器、电机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11</w:t>
            </w:r>
          </w:p>
        </w:tc>
        <w:tc>
          <w:tcPr>
            <w:tcW w:w="2823" w:type="dxa"/>
            <w:vMerge w:val="continue"/>
            <w:vAlign w:val="center"/>
          </w:tcPr>
          <w:p>
            <w:pPr>
              <w:widowControl/>
              <w:adjustRightInd w:val="0"/>
              <w:spacing w:line="560" w:lineRule="exact"/>
              <w:outlineLvl w:val="0"/>
              <w:rPr>
                <w:rFonts w:ascii="Times New Roman" w:hAnsi="Times New Roman" w:eastAsia="仿宋_GB2312"/>
                <w:sz w:val="32"/>
                <w:szCs w:val="32"/>
              </w:rPr>
            </w:pPr>
          </w:p>
        </w:tc>
        <w:tc>
          <w:tcPr>
            <w:tcW w:w="0" w:type="auto"/>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自动化导引车（AGV）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2</w:t>
            </w:r>
          </w:p>
        </w:tc>
        <w:tc>
          <w:tcPr>
            <w:tcW w:w="2823" w:type="dxa"/>
            <w:vMerge w:val="continue"/>
            <w:vAlign w:val="center"/>
          </w:tcPr>
          <w:p>
            <w:pPr>
              <w:widowControl/>
              <w:adjustRightInd w:val="0"/>
              <w:spacing w:line="560" w:lineRule="exact"/>
              <w:outlineLvl w:val="0"/>
              <w:rPr>
                <w:rFonts w:ascii="Times New Roman" w:hAnsi="Times New Roman" w:eastAsia="仿宋_GB2312"/>
                <w:sz w:val="32"/>
                <w:szCs w:val="32"/>
              </w:rPr>
            </w:pPr>
          </w:p>
        </w:tc>
        <w:tc>
          <w:tcPr>
            <w:tcW w:w="0" w:type="auto"/>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工业机器人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3</w:t>
            </w:r>
          </w:p>
        </w:tc>
        <w:tc>
          <w:tcPr>
            <w:tcW w:w="2823" w:type="dxa"/>
            <w:vMerge w:val="continue"/>
            <w:vAlign w:val="center"/>
          </w:tcPr>
          <w:p>
            <w:pPr>
              <w:widowControl/>
              <w:adjustRightInd w:val="0"/>
              <w:spacing w:line="560" w:lineRule="exact"/>
              <w:outlineLvl w:val="0"/>
              <w:rPr>
                <w:rFonts w:ascii="Times New Roman" w:hAnsi="Times New Roman" w:eastAsia="仿宋_GB2312"/>
                <w:sz w:val="32"/>
                <w:szCs w:val="32"/>
              </w:rPr>
            </w:pPr>
          </w:p>
        </w:tc>
        <w:tc>
          <w:tcPr>
            <w:tcW w:w="0" w:type="auto"/>
            <w:vAlign w:val="center"/>
          </w:tcPr>
          <w:p>
            <w:pPr>
              <w:widowControl/>
              <w:adjustRightInd w:val="0"/>
              <w:spacing w:line="560" w:lineRule="exact"/>
              <w:jc w:val="center"/>
              <w:outlineLvl w:val="0"/>
              <w:rPr>
                <w:rFonts w:ascii="Times New Roman" w:hAnsi="Times New Roman" w:eastAsia="仿宋_GB2312"/>
                <w:sz w:val="32"/>
                <w:szCs w:val="32"/>
              </w:rPr>
            </w:pPr>
            <w:r>
              <w:rPr>
                <w:rFonts w:ascii="Times New Roman" w:hAnsi="Times New Roman" w:eastAsia="仿宋_GB2312"/>
                <w:sz w:val="32"/>
                <w:szCs w:val="32"/>
              </w:rPr>
              <w:t>智</w:t>
            </w:r>
            <w:r>
              <w:rPr>
                <w:rFonts w:hint="eastAsia" w:ascii="Times New Roman" w:hAnsi="Times New Roman" w:eastAsia="仿宋_GB2312"/>
                <w:sz w:val="32"/>
                <w:szCs w:val="32"/>
              </w:rPr>
              <w:t>能</w:t>
            </w:r>
            <w:r>
              <w:rPr>
                <w:rFonts w:ascii="Times New Roman" w:hAnsi="Times New Roman" w:eastAsia="仿宋_GB2312"/>
                <w:sz w:val="32"/>
                <w:szCs w:val="32"/>
              </w:rPr>
              <w:t>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4</w:t>
            </w:r>
          </w:p>
        </w:tc>
        <w:tc>
          <w:tcPr>
            <w:tcW w:w="2823" w:type="dxa"/>
            <w:vMerge w:val="continue"/>
            <w:vAlign w:val="center"/>
          </w:tcPr>
          <w:p>
            <w:pPr>
              <w:widowControl/>
              <w:adjustRightInd w:val="0"/>
              <w:spacing w:line="560" w:lineRule="exact"/>
              <w:outlineLvl w:val="0"/>
              <w:rPr>
                <w:rFonts w:ascii="Times New Roman" w:hAnsi="Times New Roman" w:eastAsia="仿宋_GB2312"/>
                <w:sz w:val="32"/>
                <w:szCs w:val="32"/>
              </w:rPr>
            </w:pPr>
          </w:p>
        </w:tc>
        <w:tc>
          <w:tcPr>
            <w:tcW w:w="0" w:type="auto"/>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数控机床（CNC）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15</w:t>
            </w:r>
          </w:p>
        </w:tc>
        <w:tc>
          <w:tcPr>
            <w:tcW w:w="2823" w:type="dxa"/>
            <w:vMerge w:val="continue"/>
            <w:vAlign w:val="center"/>
          </w:tcPr>
          <w:p>
            <w:pPr>
              <w:widowControl/>
              <w:adjustRightInd w:val="0"/>
              <w:spacing w:line="560" w:lineRule="exact"/>
              <w:outlineLvl w:val="0"/>
              <w:rPr>
                <w:rFonts w:ascii="Times New Roman" w:hAnsi="Times New Roman" w:eastAsia="仿宋_GB2312"/>
                <w:sz w:val="32"/>
                <w:szCs w:val="32"/>
              </w:rPr>
            </w:pPr>
          </w:p>
        </w:tc>
        <w:tc>
          <w:tcPr>
            <w:tcW w:w="0" w:type="auto"/>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执行器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16</w:t>
            </w:r>
          </w:p>
        </w:tc>
        <w:tc>
          <w:tcPr>
            <w:tcW w:w="2823" w:type="dxa"/>
            <w:vMerge w:val="continue"/>
            <w:vAlign w:val="center"/>
          </w:tcPr>
          <w:p>
            <w:pPr>
              <w:widowControl/>
              <w:adjustRightInd w:val="0"/>
              <w:spacing w:line="560" w:lineRule="exact"/>
              <w:outlineLvl w:val="0"/>
              <w:rPr>
                <w:rFonts w:ascii="Times New Roman" w:hAnsi="Times New Roman" w:eastAsia="仿宋_GB2312"/>
                <w:sz w:val="32"/>
                <w:szCs w:val="32"/>
              </w:rPr>
            </w:pPr>
          </w:p>
        </w:tc>
        <w:tc>
          <w:tcPr>
            <w:tcW w:w="0" w:type="auto"/>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门禁系统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17</w:t>
            </w:r>
          </w:p>
        </w:tc>
        <w:tc>
          <w:tcPr>
            <w:tcW w:w="2823" w:type="dxa"/>
            <w:vMerge w:val="restart"/>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质量控制与检测设备</w:t>
            </w:r>
          </w:p>
        </w:tc>
        <w:tc>
          <w:tcPr>
            <w:tcW w:w="0" w:type="auto"/>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工业相机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18</w:t>
            </w:r>
          </w:p>
        </w:tc>
        <w:tc>
          <w:tcPr>
            <w:tcW w:w="2823" w:type="dxa"/>
            <w:vMerge w:val="continue"/>
            <w:vAlign w:val="center"/>
          </w:tcPr>
          <w:p>
            <w:pPr>
              <w:widowControl/>
              <w:adjustRightInd w:val="0"/>
              <w:spacing w:line="560" w:lineRule="exact"/>
              <w:outlineLvl w:val="0"/>
              <w:rPr>
                <w:rFonts w:ascii="Times New Roman" w:hAnsi="Times New Roman" w:eastAsia="仿宋_GB2312"/>
                <w:sz w:val="32"/>
                <w:szCs w:val="32"/>
              </w:rPr>
            </w:pPr>
          </w:p>
        </w:tc>
        <w:tc>
          <w:tcPr>
            <w:tcW w:w="0" w:type="auto"/>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机器视觉系统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19</w:t>
            </w:r>
          </w:p>
        </w:tc>
        <w:tc>
          <w:tcPr>
            <w:tcW w:w="2823" w:type="dxa"/>
            <w:vMerge w:val="restart"/>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人机交互设备</w:t>
            </w:r>
          </w:p>
        </w:tc>
        <w:tc>
          <w:tcPr>
            <w:tcW w:w="0" w:type="auto"/>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人机界面（HMI）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20</w:t>
            </w:r>
          </w:p>
        </w:tc>
        <w:tc>
          <w:tcPr>
            <w:tcW w:w="2823" w:type="dxa"/>
            <w:vMerge w:val="continue"/>
            <w:vAlign w:val="center"/>
          </w:tcPr>
          <w:p>
            <w:pPr>
              <w:widowControl/>
              <w:adjustRightInd w:val="0"/>
              <w:spacing w:line="560" w:lineRule="exact"/>
              <w:jc w:val="center"/>
              <w:outlineLvl w:val="0"/>
              <w:rPr>
                <w:rFonts w:ascii="Times New Roman" w:hAnsi="Times New Roman" w:eastAsia="仿宋_GB2312"/>
                <w:sz w:val="32"/>
                <w:szCs w:val="32"/>
              </w:rPr>
            </w:pPr>
          </w:p>
        </w:tc>
        <w:tc>
          <w:tcPr>
            <w:tcW w:w="0" w:type="auto"/>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虚拟现实（VR）设备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21</w:t>
            </w:r>
          </w:p>
        </w:tc>
        <w:tc>
          <w:tcPr>
            <w:tcW w:w="2823" w:type="dxa"/>
            <w:vMerge w:val="continue"/>
            <w:vAlign w:val="center"/>
          </w:tcPr>
          <w:p>
            <w:pPr>
              <w:widowControl/>
              <w:adjustRightInd w:val="0"/>
              <w:spacing w:line="560" w:lineRule="exact"/>
              <w:outlineLvl w:val="0"/>
              <w:rPr>
                <w:rFonts w:ascii="Times New Roman" w:hAnsi="Times New Roman" w:eastAsia="仿宋_GB2312"/>
                <w:sz w:val="32"/>
                <w:szCs w:val="32"/>
              </w:rPr>
            </w:pPr>
          </w:p>
        </w:tc>
        <w:tc>
          <w:tcPr>
            <w:tcW w:w="0" w:type="auto"/>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增强现实（AR）设备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22</w:t>
            </w:r>
          </w:p>
        </w:tc>
        <w:tc>
          <w:tcPr>
            <w:tcW w:w="2823" w:type="dxa"/>
            <w:vMerge w:val="continue"/>
            <w:vAlign w:val="center"/>
          </w:tcPr>
          <w:p>
            <w:pPr>
              <w:widowControl/>
              <w:adjustRightInd w:val="0"/>
              <w:spacing w:line="560" w:lineRule="exact"/>
              <w:outlineLvl w:val="0"/>
              <w:rPr>
                <w:rFonts w:ascii="Times New Roman" w:hAnsi="Times New Roman" w:eastAsia="仿宋_GB2312"/>
                <w:sz w:val="32"/>
                <w:szCs w:val="32"/>
              </w:rPr>
            </w:pPr>
          </w:p>
        </w:tc>
        <w:tc>
          <w:tcPr>
            <w:tcW w:w="0" w:type="auto"/>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智能穿戴设备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23</w:t>
            </w:r>
          </w:p>
        </w:tc>
        <w:tc>
          <w:tcPr>
            <w:tcW w:w="2823" w:type="dxa"/>
            <w:vMerge w:val="continue"/>
            <w:vAlign w:val="center"/>
          </w:tcPr>
          <w:p>
            <w:pPr>
              <w:widowControl/>
              <w:adjustRightInd w:val="0"/>
              <w:spacing w:line="560" w:lineRule="exact"/>
              <w:outlineLvl w:val="0"/>
              <w:rPr>
                <w:rFonts w:ascii="Times New Roman" w:hAnsi="Times New Roman" w:eastAsia="仿宋_GB2312"/>
                <w:sz w:val="32"/>
                <w:szCs w:val="32"/>
              </w:rPr>
            </w:pPr>
          </w:p>
        </w:tc>
        <w:tc>
          <w:tcPr>
            <w:tcW w:w="0" w:type="auto"/>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语音交互设备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24</w:t>
            </w:r>
          </w:p>
        </w:tc>
        <w:tc>
          <w:tcPr>
            <w:tcW w:w="2823" w:type="dxa"/>
            <w:vMerge w:val="continue"/>
            <w:vAlign w:val="center"/>
          </w:tcPr>
          <w:p>
            <w:pPr>
              <w:widowControl/>
              <w:adjustRightInd w:val="0"/>
              <w:spacing w:line="560" w:lineRule="exact"/>
              <w:outlineLvl w:val="0"/>
              <w:rPr>
                <w:rFonts w:ascii="Times New Roman" w:hAnsi="Times New Roman" w:eastAsia="仿宋_GB2312"/>
                <w:sz w:val="32"/>
                <w:szCs w:val="32"/>
              </w:rPr>
            </w:pPr>
          </w:p>
        </w:tc>
        <w:tc>
          <w:tcPr>
            <w:tcW w:w="0" w:type="auto"/>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显示设备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25</w:t>
            </w:r>
          </w:p>
        </w:tc>
        <w:tc>
          <w:tcPr>
            <w:tcW w:w="2823" w:type="dxa"/>
            <w:vMerge w:val="continue"/>
            <w:vAlign w:val="center"/>
          </w:tcPr>
          <w:p>
            <w:pPr>
              <w:widowControl/>
              <w:adjustRightInd w:val="0"/>
              <w:spacing w:line="560" w:lineRule="exact"/>
              <w:outlineLvl w:val="0"/>
              <w:rPr>
                <w:rFonts w:ascii="Times New Roman" w:hAnsi="Times New Roman" w:eastAsia="仿宋_GB2312"/>
                <w:sz w:val="32"/>
                <w:szCs w:val="32"/>
              </w:rPr>
            </w:pPr>
          </w:p>
        </w:tc>
        <w:tc>
          <w:tcPr>
            <w:tcW w:w="0" w:type="auto"/>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云电脑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26</w:t>
            </w:r>
          </w:p>
        </w:tc>
        <w:tc>
          <w:tcPr>
            <w:tcW w:w="2823" w:type="dxa"/>
            <w:vMerge w:val="continue"/>
            <w:vAlign w:val="center"/>
          </w:tcPr>
          <w:p>
            <w:pPr>
              <w:widowControl/>
              <w:adjustRightInd w:val="0"/>
              <w:spacing w:line="560" w:lineRule="exact"/>
              <w:outlineLvl w:val="0"/>
              <w:rPr>
                <w:rFonts w:ascii="Times New Roman" w:hAnsi="Times New Roman" w:eastAsia="仿宋_GB2312"/>
                <w:sz w:val="32"/>
                <w:szCs w:val="32"/>
              </w:rPr>
            </w:pPr>
          </w:p>
        </w:tc>
        <w:tc>
          <w:tcPr>
            <w:tcW w:w="0" w:type="auto"/>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交互式工作站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27</w:t>
            </w:r>
          </w:p>
        </w:tc>
        <w:tc>
          <w:tcPr>
            <w:tcW w:w="2823" w:type="dxa"/>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增材制造与快速原型设备</w:t>
            </w:r>
          </w:p>
        </w:tc>
        <w:tc>
          <w:tcPr>
            <w:tcW w:w="0" w:type="auto"/>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3D打印机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28</w:t>
            </w:r>
          </w:p>
        </w:tc>
        <w:tc>
          <w:tcPr>
            <w:tcW w:w="2823" w:type="dxa"/>
            <w:vMerge w:val="restart"/>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通信与网络设备</w:t>
            </w:r>
          </w:p>
        </w:tc>
        <w:tc>
          <w:tcPr>
            <w:tcW w:w="0" w:type="auto"/>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网络基础设施（包括路由器、交换机、专线、企业宽带等）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29</w:t>
            </w:r>
          </w:p>
        </w:tc>
        <w:tc>
          <w:tcPr>
            <w:tcW w:w="2823" w:type="dxa"/>
            <w:vMerge w:val="continue"/>
            <w:vAlign w:val="center"/>
          </w:tcPr>
          <w:p>
            <w:pPr>
              <w:widowControl/>
              <w:adjustRightInd w:val="0"/>
              <w:spacing w:line="560" w:lineRule="exact"/>
              <w:outlineLvl w:val="0"/>
              <w:rPr>
                <w:rFonts w:ascii="Times New Roman" w:hAnsi="Times New Roman" w:eastAsia="仿宋_GB2312"/>
                <w:sz w:val="32"/>
                <w:szCs w:val="32"/>
              </w:rPr>
            </w:pPr>
          </w:p>
        </w:tc>
        <w:tc>
          <w:tcPr>
            <w:tcW w:w="0" w:type="auto"/>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工业网关和协议转换器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30</w:t>
            </w:r>
          </w:p>
        </w:tc>
        <w:tc>
          <w:tcPr>
            <w:tcW w:w="2823" w:type="dxa"/>
            <w:vMerge w:val="continue"/>
            <w:vAlign w:val="center"/>
          </w:tcPr>
          <w:p>
            <w:pPr>
              <w:widowControl/>
              <w:adjustRightInd w:val="0"/>
              <w:spacing w:line="560" w:lineRule="exact"/>
              <w:outlineLvl w:val="0"/>
              <w:rPr>
                <w:rFonts w:ascii="Times New Roman" w:hAnsi="Times New Roman" w:eastAsia="仿宋_GB2312"/>
                <w:sz w:val="32"/>
                <w:szCs w:val="32"/>
              </w:rPr>
            </w:pPr>
          </w:p>
        </w:tc>
        <w:tc>
          <w:tcPr>
            <w:tcW w:w="0" w:type="auto"/>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网络接口设备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31</w:t>
            </w:r>
          </w:p>
        </w:tc>
        <w:tc>
          <w:tcPr>
            <w:tcW w:w="2823" w:type="dxa"/>
            <w:vMerge w:val="continue"/>
            <w:vAlign w:val="center"/>
          </w:tcPr>
          <w:p>
            <w:pPr>
              <w:widowControl/>
              <w:adjustRightInd w:val="0"/>
              <w:spacing w:line="560" w:lineRule="exact"/>
              <w:outlineLvl w:val="0"/>
              <w:rPr>
                <w:rFonts w:ascii="Times New Roman" w:hAnsi="Times New Roman" w:eastAsia="仿宋_GB2312"/>
                <w:sz w:val="32"/>
                <w:szCs w:val="32"/>
              </w:rPr>
            </w:pPr>
          </w:p>
        </w:tc>
        <w:tc>
          <w:tcPr>
            <w:tcW w:w="0" w:type="auto"/>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工业以太网设备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32</w:t>
            </w:r>
          </w:p>
        </w:tc>
        <w:tc>
          <w:tcPr>
            <w:tcW w:w="2823" w:type="dxa"/>
            <w:vMerge w:val="continue"/>
            <w:vAlign w:val="center"/>
          </w:tcPr>
          <w:p>
            <w:pPr>
              <w:widowControl/>
              <w:adjustRightInd w:val="0"/>
              <w:spacing w:line="560" w:lineRule="exact"/>
              <w:outlineLvl w:val="0"/>
              <w:rPr>
                <w:rFonts w:ascii="Times New Roman" w:hAnsi="Times New Roman" w:eastAsia="仿宋_GB2312"/>
                <w:sz w:val="32"/>
                <w:szCs w:val="32"/>
              </w:rPr>
            </w:pPr>
          </w:p>
        </w:tc>
        <w:tc>
          <w:tcPr>
            <w:tcW w:w="0" w:type="auto"/>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无线通信设备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33</w:t>
            </w:r>
          </w:p>
        </w:tc>
        <w:tc>
          <w:tcPr>
            <w:tcW w:w="2823" w:type="dxa"/>
            <w:vMerge w:val="continue"/>
            <w:vAlign w:val="center"/>
          </w:tcPr>
          <w:p>
            <w:pPr>
              <w:widowControl/>
              <w:adjustRightInd w:val="0"/>
              <w:spacing w:line="560" w:lineRule="exact"/>
              <w:outlineLvl w:val="0"/>
              <w:rPr>
                <w:rFonts w:ascii="Times New Roman" w:hAnsi="Times New Roman" w:eastAsia="仿宋_GB2312"/>
                <w:sz w:val="32"/>
                <w:szCs w:val="32"/>
              </w:rPr>
            </w:pPr>
          </w:p>
        </w:tc>
        <w:tc>
          <w:tcPr>
            <w:tcW w:w="0" w:type="auto"/>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移动通信设备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34</w:t>
            </w:r>
          </w:p>
        </w:tc>
        <w:tc>
          <w:tcPr>
            <w:tcW w:w="2823" w:type="dxa"/>
            <w:vMerge w:val="continue"/>
            <w:vAlign w:val="center"/>
          </w:tcPr>
          <w:p>
            <w:pPr>
              <w:widowControl/>
              <w:adjustRightInd w:val="0"/>
              <w:spacing w:line="560" w:lineRule="exact"/>
              <w:outlineLvl w:val="0"/>
              <w:rPr>
                <w:rFonts w:ascii="Times New Roman" w:hAnsi="Times New Roman" w:eastAsia="仿宋_GB2312"/>
                <w:sz w:val="32"/>
                <w:szCs w:val="32"/>
              </w:rPr>
            </w:pPr>
          </w:p>
        </w:tc>
        <w:tc>
          <w:tcPr>
            <w:tcW w:w="0" w:type="auto"/>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光纤通信设备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35</w:t>
            </w:r>
          </w:p>
        </w:tc>
        <w:tc>
          <w:tcPr>
            <w:tcW w:w="2823" w:type="dxa"/>
            <w:vMerge w:val="restart"/>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存储与计算设备</w:t>
            </w:r>
          </w:p>
        </w:tc>
        <w:tc>
          <w:tcPr>
            <w:tcW w:w="0" w:type="auto"/>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36</w:t>
            </w:r>
          </w:p>
        </w:tc>
        <w:tc>
          <w:tcPr>
            <w:tcW w:w="2823" w:type="dxa"/>
            <w:vMerge w:val="continue"/>
            <w:vAlign w:val="center"/>
          </w:tcPr>
          <w:p>
            <w:pPr>
              <w:widowControl/>
              <w:adjustRightInd w:val="0"/>
              <w:spacing w:line="560" w:lineRule="exact"/>
              <w:outlineLvl w:val="0"/>
              <w:rPr>
                <w:rFonts w:ascii="Times New Roman" w:hAnsi="Times New Roman" w:eastAsia="仿宋_GB2312"/>
                <w:sz w:val="32"/>
                <w:szCs w:val="32"/>
              </w:rPr>
            </w:pPr>
          </w:p>
        </w:tc>
        <w:tc>
          <w:tcPr>
            <w:tcW w:w="0" w:type="auto"/>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存储设备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37</w:t>
            </w:r>
          </w:p>
        </w:tc>
        <w:tc>
          <w:tcPr>
            <w:tcW w:w="2823" w:type="dxa"/>
            <w:vMerge w:val="continue"/>
            <w:vAlign w:val="center"/>
          </w:tcPr>
          <w:p>
            <w:pPr>
              <w:widowControl/>
              <w:adjustRightInd w:val="0"/>
              <w:spacing w:line="560" w:lineRule="exact"/>
              <w:outlineLvl w:val="0"/>
              <w:rPr>
                <w:rFonts w:ascii="Times New Roman" w:hAnsi="Times New Roman" w:eastAsia="仿宋_GB2312"/>
                <w:sz w:val="32"/>
                <w:szCs w:val="32"/>
              </w:rPr>
            </w:pPr>
          </w:p>
        </w:tc>
        <w:tc>
          <w:tcPr>
            <w:tcW w:w="0" w:type="auto"/>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云计算设备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38</w:t>
            </w:r>
          </w:p>
        </w:tc>
        <w:tc>
          <w:tcPr>
            <w:tcW w:w="2823" w:type="dxa"/>
            <w:vMerge w:val="continue"/>
            <w:vAlign w:val="center"/>
          </w:tcPr>
          <w:p>
            <w:pPr>
              <w:widowControl/>
              <w:adjustRightInd w:val="0"/>
              <w:spacing w:line="560" w:lineRule="exact"/>
              <w:outlineLvl w:val="0"/>
              <w:rPr>
                <w:rFonts w:ascii="Times New Roman" w:hAnsi="Times New Roman" w:eastAsia="仿宋_GB2312"/>
                <w:sz w:val="32"/>
                <w:szCs w:val="32"/>
              </w:rPr>
            </w:pPr>
          </w:p>
        </w:tc>
        <w:tc>
          <w:tcPr>
            <w:tcW w:w="0" w:type="auto"/>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边缘计算设备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39</w:t>
            </w:r>
          </w:p>
        </w:tc>
        <w:tc>
          <w:tcPr>
            <w:tcW w:w="2823" w:type="dxa"/>
            <w:vMerge w:val="continue"/>
            <w:vAlign w:val="center"/>
          </w:tcPr>
          <w:p>
            <w:pPr>
              <w:widowControl/>
              <w:adjustRightInd w:val="0"/>
              <w:spacing w:line="560" w:lineRule="exact"/>
              <w:outlineLvl w:val="0"/>
              <w:rPr>
                <w:rFonts w:ascii="Times New Roman" w:hAnsi="Times New Roman" w:eastAsia="仿宋_GB2312"/>
                <w:sz w:val="32"/>
                <w:szCs w:val="32"/>
              </w:rPr>
            </w:pPr>
          </w:p>
        </w:tc>
        <w:tc>
          <w:tcPr>
            <w:tcW w:w="0" w:type="auto"/>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高性能计算（HPC）设备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40</w:t>
            </w:r>
          </w:p>
        </w:tc>
        <w:tc>
          <w:tcPr>
            <w:tcW w:w="2823" w:type="dxa"/>
            <w:vMerge w:val="continue"/>
            <w:vAlign w:val="center"/>
          </w:tcPr>
          <w:p>
            <w:pPr>
              <w:widowControl/>
              <w:adjustRightInd w:val="0"/>
              <w:spacing w:line="560" w:lineRule="exact"/>
              <w:outlineLvl w:val="0"/>
              <w:rPr>
                <w:rFonts w:ascii="Times New Roman" w:hAnsi="Times New Roman" w:eastAsia="仿宋_GB2312"/>
                <w:sz w:val="32"/>
                <w:szCs w:val="32"/>
              </w:rPr>
            </w:pPr>
          </w:p>
        </w:tc>
        <w:tc>
          <w:tcPr>
            <w:tcW w:w="0" w:type="auto"/>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数据备份与恢复设备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41</w:t>
            </w:r>
          </w:p>
        </w:tc>
        <w:tc>
          <w:tcPr>
            <w:tcW w:w="2823" w:type="dxa"/>
            <w:vMerge w:val="restart"/>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网络安全设备</w:t>
            </w:r>
          </w:p>
        </w:tc>
        <w:tc>
          <w:tcPr>
            <w:tcW w:w="0" w:type="auto"/>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防火墙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42</w:t>
            </w:r>
          </w:p>
        </w:tc>
        <w:tc>
          <w:tcPr>
            <w:tcW w:w="2823" w:type="dxa"/>
            <w:vMerge w:val="continue"/>
            <w:vAlign w:val="center"/>
          </w:tcPr>
          <w:p>
            <w:pPr>
              <w:widowControl/>
              <w:adjustRightInd w:val="0"/>
              <w:spacing w:line="560" w:lineRule="exact"/>
              <w:outlineLvl w:val="0"/>
              <w:rPr>
                <w:rFonts w:ascii="Times New Roman" w:hAnsi="Times New Roman" w:eastAsia="仿宋_GB2312"/>
                <w:sz w:val="32"/>
                <w:szCs w:val="32"/>
              </w:rPr>
            </w:pPr>
          </w:p>
        </w:tc>
        <w:tc>
          <w:tcPr>
            <w:tcW w:w="0" w:type="auto"/>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数据加密设备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43</w:t>
            </w:r>
          </w:p>
        </w:tc>
        <w:tc>
          <w:tcPr>
            <w:tcW w:w="2823" w:type="dxa"/>
            <w:vMerge w:val="continue"/>
            <w:vAlign w:val="center"/>
          </w:tcPr>
          <w:p>
            <w:pPr>
              <w:widowControl/>
              <w:adjustRightInd w:val="0"/>
              <w:spacing w:line="560" w:lineRule="exact"/>
              <w:outlineLvl w:val="0"/>
              <w:rPr>
                <w:rFonts w:ascii="Times New Roman" w:hAnsi="Times New Roman" w:eastAsia="仿宋_GB2312"/>
                <w:sz w:val="32"/>
                <w:szCs w:val="32"/>
              </w:rPr>
            </w:pPr>
          </w:p>
        </w:tc>
        <w:tc>
          <w:tcPr>
            <w:tcW w:w="0" w:type="auto"/>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入侵检测和防御设备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44</w:t>
            </w:r>
          </w:p>
        </w:tc>
        <w:tc>
          <w:tcPr>
            <w:tcW w:w="2823" w:type="dxa"/>
            <w:vMerge w:val="continue"/>
            <w:vAlign w:val="center"/>
          </w:tcPr>
          <w:p>
            <w:pPr>
              <w:widowControl/>
              <w:adjustRightInd w:val="0"/>
              <w:spacing w:line="560" w:lineRule="exact"/>
              <w:outlineLvl w:val="0"/>
              <w:rPr>
                <w:rFonts w:ascii="Times New Roman" w:hAnsi="Times New Roman" w:eastAsia="仿宋_GB2312"/>
                <w:sz w:val="32"/>
                <w:szCs w:val="32"/>
              </w:rPr>
            </w:pPr>
          </w:p>
        </w:tc>
        <w:tc>
          <w:tcPr>
            <w:tcW w:w="0" w:type="auto"/>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虚拟专用网络（VPN)设备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45</w:t>
            </w:r>
          </w:p>
        </w:tc>
        <w:tc>
          <w:tcPr>
            <w:tcW w:w="2823" w:type="dxa"/>
            <w:vMerge w:val="continue"/>
            <w:vAlign w:val="center"/>
          </w:tcPr>
          <w:p>
            <w:pPr>
              <w:widowControl/>
              <w:adjustRightInd w:val="0"/>
              <w:spacing w:line="560" w:lineRule="exact"/>
              <w:outlineLvl w:val="0"/>
              <w:rPr>
                <w:rFonts w:ascii="Times New Roman" w:hAnsi="Times New Roman" w:eastAsia="仿宋_GB2312"/>
                <w:sz w:val="32"/>
                <w:szCs w:val="32"/>
              </w:rPr>
            </w:pPr>
          </w:p>
        </w:tc>
        <w:tc>
          <w:tcPr>
            <w:tcW w:w="0" w:type="auto"/>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网络隔离和网闸设备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6</w:t>
            </w:r>
          </w:p>
        </w:tc>
        <w:tc>
          <w:tcPr>
            <w:tcW w:w="2823" w:type="dxa"/>
            <w:vMerge w:val="continue"/>
            <w:vAlign w:val="center"/>
          </w:tcPr>
          <w:p>
            <w:pPr>
              <w:widowControl/>
              <w:adjustRightInd w:val="0"/>
              <w:spacing w:line="560" w:lineRule="exact"/>
              <w:outlineLvl w:val="0"/>
              <w:rPr>
                <w:rFonts w:ascii="Times New Roman" w:hAnsi="Times New Roman" w:eastAsia="仿宋_GB2312"/>
                <w:sz w:val="32"/>
                <w:szCs w:val="32"/>
              </w:rPr>
            </w:pPr>
          </w:p>
        </w:tc>
        <w:tc>
          <w:tcPr>
            <w:tcW w:w="0" w:type="auto"/>
            <w:vAlign w:val="center"/>
          </w:tcPr>
          <w:p>
            <w:pPr>
              <w:widowControl/>
              <w:adjustRightInd w:val="0"/>
              <w:spacing w:line="560" w:lineRule="exact"/>
              <w:jc w:val="center"/>
              <w:outlineLvl w:val="0"/>
              <w:rPr>
                <w:rFonts w:ascii="Times New Roman" w:hAnsi="Times New Roman" w:eastAsia="仿宋_GB2312"/>
                <w:sz w:val="32"/>
                <w:szCs w:val="32"/>
              </w:rPr>
            </w:pPr>
            <w:r>
              <w:rPr>
                <w:rFonts w:hint="eastAsia" w:ascii="Times New Roman" w:hAnsi="Times New Roman" w:eastAsia="仿宋_GB2312"/>
                <w:sz w:val="32"/>
                <w:szCs w:val="32"/>
              </w:rPr>
              <w:t>监控摄像头</w:t>
            </w:r>
          </w:p>
        </w:tc>
      </w:tr>
    </w:tbl>
    <w:p>
      <w:pPr>
        <w:spacing w:line="550" w:lineRule="exact"/>
        <w:ind w:firstLine="640" w:firstLineChars="200"/>
        <w:rPr>
          <w:rFonts w:ascii="Times New Roman" w:hAnsi="Times New Roman" w:eastAsia="黑体"/>
          <w:sz w:val="32"/>
          <w:szCs w:val="32"/>
        </w:rPr>
      </w:pPr>
      <w:r>
        <w:rPr>
          <w:rFonts w:ascii="Times New Roman" w:hAnsi="Times New Roman" w:eastAsia="黑体"/>
          <w:sz w:val="32"/>
          <w:szCs w:val="32"/>
        </w:rPr>
        <w:t>三、其它推动制造业企业数字化</w:t>
      </w:r>
      <w:r>
        <w:rPr>
          <w:rFonts w:hint="eastAsia" w:ascii="Times New Roman" w:hAnsi="Times New Roman" w:eastAsia="黑体"/>
          <w:sz w:val="32"/>
          <w:szCs w:val="32"/>
        </w:rPr>
        <w:t>转型</w:t>
      </w:r>
      <w:r>
        <w:rPr>
          <w:rFonts w:ascii="Times New Roman" w:hAnsi="Times New Roman" w:eastAsia="黑体"/>
          <w:sz w:val="32"/>
          <w:szCs w:val="32"/>
        </w:rPr>
        <w:t>的相关服务和产品。</w:t>
      </w:r>
    </w:p>
    <w:p/>
    <w:p/>
    <w:p>
      <w:pPr>
        <w:spacing w:line="560" w:lineRule="exact"/>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spacing w:line="560" w:lineRule="exact"/>
        <w:jc w:val="center"/>
        <w:rPr>
          <w:rFonts w:ascii="Times New Roman" w:hAnsi="Times New Roman" w:eastAsia="方正小标宋简体" w:cs="Times New Roman"/>
          <w:sz w:val="44"/>
          <w:szCs w:val="44"/>
          <w:highlight w:val="none"/>
        </w:rPr>
      </w:pPr>
      <w:r>
        <w:rPr>
          <w:rFonts w:ascii="Times New Roman" w:hAnsi="Times New Roman" w:eastAsia="方正小标宋简体" w:cs="Times New Roman"/>
          <w:sz w:val="44"/>
          <w:szCs w:val="44"/>
          <w:highlight w:val="none"/>
        </w:rPr>
        <w:t>数字化</w:t>
      </w:r>
      <w:r>
        <w:rPr>
          <w:rFonts w:hint="default" w:ascii="Times New Roman" w:hAnsi="Times New Roman" w:eastAsia="方正小标宋简体" w:cs="Times New Roman"/>
          <w:sz w:val="44"/>
          <w:szCs w:val="44"/>
          <w:highlight w:val="none"/>
          <w:lang w:eastAsia="zh-CN"/>
        </w:rPr>
        <w:t>转型</w:t>
      </w:r>
      <w:r>
        <w:rPr>
          <w:rFonts w:ascii="Times New Roman" w:hAnsi="Times New Roman" w:eastAsia="方正小标宋简体" w:cs="Times New Roman"/>
          <w:sz w:val="44"/>
          <w:szCs w:val="44"/>
          <w:highlight w:val="none"/>
        </w:rPr>
        <w:t>项目</w:t>
      </w:r>
      <w:r>
        <w:rPr>
          <w:rFonts w:hint="default" w:ascii="Times New Roman" w:hAnsi="Times New Roman" w:eastAsia="方正小标宋简体" w:cs="Times New Roman"/>
          <w:sz w:val="44"/>
          <w:szCs w:val="44"/>
          <w:highlight w:val="none"/>
          <w:lang w:eastAsia="zh-CN"/>
        </w:rPr>
        <w:t>入库</w:t>
      </w:r>
      <w:r>
        <w:rPr>
          <w:rFonts w:ascii="Times New Roman" w:hAnsi="Times New Roman" w:eastAsia="方正小标宋简体" w:cs="Times New Roman"/>
          <w:sz w:val="44"/>
          <w:szCs w:val="44"/>
          <w:highlight w:val="none"/>
        </w:rPr>
        <w:t>申报材料要求</w:t>
      </w:r>
    </w:p>
    <w:p>
      <w:pPr>
        <w:spacing w:line="560" w:lineRule="exact"/>
        <w:jc w:val="center"/>
        <w:rPr>
          <w:rFonts w:ascii="Times New Roman" w:hAnsi="Times New Roman" w:eastAsia="楷体_GB2312" w:cs="Times New Roman"/>
          <w:sz w:val="44"/>
          <w:szCs w:val="44"/>
          <w:highlight w:val="none"/>
        </w:rPr>
      </w:pPr>
      <w:r>
        <w:rPr>
          <w:rFonts w:hint="default" w:ascii="Times New Roman" w:hAnsi="Times New Roman" w:eastAsia="楷体_GB2312" w:cs="Times New Roman"/>
          <w:sz w:val="44"/>
          <w:szCs w:val="44"/>
          <w:highlight w:val="none"/>
        </w:rPr>
        <w:t>（方向一：制造业企业）</w:t>
      </w:r>
    </w:p>
    <w:p>
      <w:pPr>
        <w:spacing w:line="560" w:lineRule="exact"/>
        <w:rPr>
          <w:rFonts w:ascii="Times New Roman" w:hAnsi="Times New Roman" w:cs="Times New Roman"/>
          <w:highlight w:val="none"/>
        </w:rPr>
      </w:pPr>
    </w:p>
    <w:p>
      <w:pPr>
        <w:spacing w:line="560" w:lineRule="exact"/>
        <w:ind w:firstLine="640" w:firstLineChars="200"/>
        <w:rPr>
          <w:rFonts w:ascii="Times New Roman" w:hAnsi="Times New Roman" w:cs="Times New Roman"/>
          <w:highlight w:val="none"/>
        </w:rPr>
      </w:pPr>
      <w:r>
        <w:rPr>
          <w:rFonts w:hint="default" w:ascii="Times New Roman" w:hAnsi="Times New Roman" w:eastAsia="仿宋_GB2312" w:cs="Times New Roman"/>
          <w:sz w:val="32"/>
          <w:szCs w:val="32"/>
          <w:highlight w:val="none"/>
          <w:lang w:eastAsia="zh-CN"/>
        </w:rPr>
        <w:t>入库</w:t>
      </w:r>
      <w:r>
        <w:rPr>
          <w:rFonts w:ascii="Times New Roman" w:hAnsi="Times New Roman" w:eastAsia="仿宋_GB2312" w:cs="Times New Roman"/>
          <w:sz w:val="32"/>
          <w:szCs w:val="32"/>
          <w:highlight w:val="none"/>
        </w:rPr>
        <w:t>申报材料应包括</w:t>
      </w:r>
      <w:r>
        <w:rPr>
          <w:rFonts w:hint="default" w:ascii="Times New Roman" w:hAnsi="Times New Roman" w:eastAsia="仿宋_GB2312" w:cs="Times New Roman"/>
          <w:sz w:val="32"/>
          <w:szCs w:val="32"/>
          <w:highlight w:val="none"/>
        </w:rPr>
        <w:t>封面、</w:t>
      </w:r>
      <w:r>
        <w:rPr>
          <w:rFonts w:hint="default" w:ascii="Times New Roman" w:hAnsi="Times New Roman" w:eastAsia="仿宋_GB2312" w:cs="Times New Roman"/>
          <w:sz w:val="32"/>
          <w:szCs w:val="32"/>
          <w:highlight w:val="none"/>
          <w:lang w:eastAsia="zh-CN"/>
        </w:rPr>
        <w:t>入库</w:t>
      </w:r>
      <w:r>
        <w:rPr>
          <w:rFonts w:ascii="Times New Roman" w:hAnsi="Times New Roman" w:eastAsia="仿宋_GB2312" w:cs="Times New Roman"/>
          <w:sz w:val="32"/>
          <w:szCs w:val="32"/>
          <w:highlight w:val="none"/>
        </w:rPr>
        <w:t>申请</w:t>
      </w:r>
      <w:r>
        <w:rPr>
          <w:rFonts w:hint="default" w:ascii="Times New Roman" w:hAnsi="Times New Roman" w:eastAsia="仿宋_GB2312" w:cs="Times New Roman"/>
          <w:sz w:val="32"/>
          <w:szCs w:val="32"/>
          <w:highlight w:val="none"/>
        </w:rPr>
        <w:t>表</w:t>
      </w:r>
      <w:r>
        <w:rPr>
          <w:rFonts w:ascii="Times New Roman" w:hAnsi="Times New Roman" w:eastAsia="仿宋_GB2312" w:cs="Times New Roman"/>
          <w:sz w:val="32"/>
          <w:szCs w:val="32"/>
          <w:highlight w:val="none"/>
        </w:rPr>
        <w:t>和相关材料，统一装订成册，统一编页码。成册的申报材料封面加盖公章</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真实性声明页加盖公章和签字</w:t>
      </w:r>
      <w:r>
        <w:rPr>
          <w:rFonts w:ascii="Times New Roman" w:hAnsi="Times New Roman" w:eastAsia="仿宋_GB2312" w:cs="Times New Roman"/>
          <w:sz w:val="32"/>
          <w:szCs w:val="32"/>
          <w:highlight w:val="none"/>
        </w:rPr>
        <w:t>。</w:t>
      </w:r>
    </w:p>
    <w:p>
      <w:pPr>
        <w:spacing w:line="560"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rPr>
        <w:t>封面（</w:t>
      </w:r>
      <w:r>
        <w:rPr>
          <w:rFonts w:ascii="Times New Roman" w:hAnsi="Times New Roman" w:eastAsia="仿宋_GB2312" w:cs="Times New Roman"/>
          <w:sz w:val="32"/>
          <w:szCs w:val="32"/>
          <w:highlight w:val="none"/>
        </w:rPr>
        <w:t>参考模版见附件</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-1</w:t>
      </w:r>
      <w:r>
        <w:rPr>
          <w:rFonts w:hint="default" w:ascii="Times New Roman" w:hAnsi="Times New Roman" w:eastAsia="黑体" w:cs="Times New Roman"/>
          <w:sz w:val="32"/>
          <w:szCs w:val="32"/>
          <w:highlight w:val="none"/>
        </w:rPr>
        <w:t>）</w:t>
      </w:r>
    </w:p>
    <w:p>
      <w:pPr>
        <w:spacing w:line="560" w:lineRule="exact"/>
        <w:ind w:firstLine="640" w:firstLineChars="200"/>
        <w:rPr>
          <w:rFonts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w:t>
      </w:r>
      <w:r>
        <w:rPr>
          <w:rFonts w:hint="default" w:ascii="Times New Roman" w:hAnsi="Times New Roman" w:eastAsia="黑体" w:cs="Times New Roman"/>
          <w:sz w:val="32"/>
          <w:szCs w:val="32"/>
          <w:highlight w:val="none"/>
          <w:lang w:eastAsia="zh-CN"/>
        </w:rPr>
        <w:t>入库</w:t>
      </w:r>
      <w:r>
        <w:rPr>
          <w:rFonts w:hint="default" w:ascii="Times New Roman" w:hAnsi="Times New Roman" w:eastAsia="黑体" w:cs="Times New Roman"/>
          <w:sz w:val="32"/>
          <w:szCs w:val="32"/>
          <w:highlight w:val="none"/>
        </w:rPr>
        <w:t>申报</w:t>
      </w:r>
      <w:r>
        <w:rPr>
          <w:rFonts w:ascii="Times New Roman" w:hAnsi="Times New Roman" w:eastAsia="黑体" w:cs="Times New Roman"/>
          <w:sz w:val="32"/>
          <w:szCs w:val="32"/>
          <w:highlight w:val="none"/>
        </w:rPr>
        <w:t>表</w:t>
      </w:r>
      <w:r>
        <w:rPr>
          <w:rFonts w:hint="default" w:ascii="Times New Roman" w:hAnsi="Times New Roman" w:eastAsia="黑体" w:cs="Times New Roman"/>
          <w:sz w:val="32"/>
          <w:szCs w:val="32"/>
          <w:highlight w:val="none"/>
        </w:rPr>
        <w:t>（</w:t>
      </w:r>
      <w:r>
        <w:rPr>
          <w:rFonts w:ascii="Times New Roman" w:hAnsi="Times New Roman" w:eastAsia="仿宋_GB2312" w:cs="Times New Roman"/>
          <w:sz w:val="32"/>
          <w:szCs w:val="32"/>
          <w:highlight w:val="none"/>
        </w:rPr>
        <w:t>参考模版见附件</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2</w:t>
      </w:r>
      <w:r>
        <w:rPr>
          <w:rFonts w:hint="default" w:ascii="Times New Roman" w:hAnsi="Times New Roman" w:eastAsia="黑体" w:cs="Times New Roman"/>
          <w:sz w:val="32"/>
          <w:szCs w:val="32"/>
          <w:highlight w:val="none"/>
        </w:rPr>
        <w:t>）</w:t>
      </w:r>
    </w:p>
    <w:p>
      <w:pPr>
        <w:spacing w:line="560" w:lineRule="exact"/>
        <w:ind w:firstLine="640"/>
        <w:rPr>
          <w:rFonts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三、申报单位营业执照（</w:t>
      </w:r>
      <w:r>
        <w:rPr>
          <w:rFonts w:hint="default" w:ascii="Times New Roman" w:hAnsi="Times New Roman" w:eastAsia="仿宋_GB2312" w:cs="Times New Roman"/>
          <w:sz w:val="32"/>
          <w:szCs w:val="32"/>
          <w:highlight w:val="none"/>
        </w:rPr>
        <w:t>复印件</w:t>
      </w:r>
      <w:r>
        <w:rPr>
          <w:rFonts w:hint="default" w:ascii="Times New Roman" w:hAnsi="Times New Roman" w:eastAsia="黑体" w:cs="Times New Roman"/>
          <w:sz w:val="32"/>
          <w:szCs w:val="32"/>
          <w:highlight w:val="none"/>
        </w:rPr>
        <w:t>）</w:t>
      </w:r>
    </w:p>
    <w:p>
      <w:pPr>
        <w:spacing w:line="560" w:lineRule="exact"/>
        <w:ind w:firstLine="640"/>
        <w:rPr>
          <w:rFonts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四、申报单位信用情况（</w:t>
      </w:r>
      <w:r>
        <w:rPr>
          <w:rFonts w:hint="default" w:ascii="Times New Roman" w:hAnsi="Times New Roman" w:eastAsia="仿宋_GB2312" w:cs="Times New Roman"/>
          <w:sz w:val="32"/>
          <w:szCs w:val="32"/>
          <w:highlight w:val="none"/>
        </w:rPr>
        <w:t>在信用中国网下载信用报告</w:t>
      </w:r>
      <w:r>
        <w:rPr>
          <w:rFonts w:hint="default" w:ascii="Times New Roman" w:hAnsi="Times New Roman" w:eastAsia="黑体" w:cs="Times New Roman"/>
          <w:sz w:val="32"/>
          <w:szCs w:val="32"/>
          <w:highlight w:val="none"/>
        </w:rPr>
        <w:t>）</w:t>
      </w:r>
    </w:p>
    <w:p>
      <w:pPr>
        <w:spacing w:line="560" w:lineRule="exact"/>
        <w:ind w:firstLine="640"/>
        <w:rPr>
          <w:rFonts w:ascii="Times New Roman" w:hAnsi="Times New Roman" w:cs="Times New Roman"/>
          <w:highlight w:val="none"/>
        </w:rPr>
      </w:pPr>
      <w:r>
        <w:rPr>
          <w:rFonts w:hint="default"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、工信部中小企业数字化水平评测指标评测结果</w:t>
      </w:r>
      <w:r>
        <w:rPr>
          <w:rFonts w:hint="default" w:ascii="Times New Roman" w:hAnsi="Times New Roman" w:eastAsia="仿宋_GB2312" w:cs="Times New Roman"/>
          <w:sz w:val="32"/>
          <w:szCs w:val="32"/>
          <w:highlight w:val="none"/>
        </w:rPr>
        <w:t>（在工业和信息化部优质中小企业梯度培育平台</w:t>
      </w:r>
      <w:r>
        <w:rPr>
          <w:rFonts w:ascii="Times New Roman" w:hAnsi="Times New Roman" w:eastAsia="仿宋_GB2312" w:cs="Times New Roman"/>
          <w:sz w:val="32"/>
          <w:szCs w:val="32"/>
        </w:rPr>
        <w:t>https://zjtx.miit.gov.cn/</w:t>
      </w:r>
      <w:r>
        <w:rPr>
          <w:rFonts w:hint="default" w:ascii="Times New Roman" w:hAnsi="Times New Roman" w:eastAsia="仿宋_GB2312" w:cs="Times New Roman"/>
          <w:sz w:val="32"/>
          <w:szCs w:val="32"/>
          <w:highlight w:val="none"/>
        </w:rPr>
        <w:t>评测下载）</w:t>
      </w:r>
    </w:p>
    <w:p>
      <w:pPr>
        <w:spacing w:line="560" w:lineRule="exact"/>
        <w:ind w:firstLine="64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rPr>
        <w:t>、申报单位与数字化服务商签订的数字化</w:t>
      </w:r>
      <w:r>
        <w:rPr>
          <w:rFonts w:hint="eastAsia" w:ascii="Times New Roman" w:hAnsi="Times New Roman" w:eastAsia="黑体" w:cs="Times New Roman"/>
          <w:sz w:val="32"/>
          <w:szCs w:val="32"/>
          <w:highlight w:val="none"/>
          <w:lang w:eastAsia="zh-CN"/>
        </w:rPr>
        <w:t>转型</w:t>
      </w:r>
      <w:r>
        <w:rPr>
          <w:rFonts w:hint="default" w:ascii="Times New Roman" w:hAnsi="Times New Roman" w:eastAsia="黑体" w:cs="Times New Roman"/>
          <w:sz w:val="32"/>
          <w:szCs w:val="32"/>
          <w:highlight w:val="none"/>
          <w:lang w:eastAsia="zh-CN"/>
        </w:rPr>
        <w:t>服务</w:t>
      </w:r>
      <w:r>
        <w:rPr>
          <w:rFonts w:hint="default" w:ascii="Times New Roman" w:hAnsi="Times New Roman" w:eastAsia="黑体" w:cs="Times New Roman"/>
          <w:sz w:val="32"/>
          <w:szCs w:val="32"/>
          <w:highlight w:val="none"/>
        </w:rPr>
        <w:t>合同（</w:t>
      </w:r>
      <w:r>
        <w:rPr>
          <w:rFonts w:hint="default" w:ascii="Times New Roman" w:hAnsi="Times New Roman" w:eastAsia="仿宋_GB2312" w:cs="Times New Roman"/>
          <w:sz w:val="32"/>
          <w:szCs w:val="32"/>
          <w:highlight w:val="none"/>
        </w:rPr>
        <w:t>复印件</w:t>
      </w:r>
      <w:r>
        <w:rPr>
          <w:rFonts w:hint="default" w:ascii="Times New Roman" w:hAnsi="Times New Roman" w:eastAsia="黑体" w:cs="Times New Roman"/>
          <w:sz w:val="32"/>
          <w:szCs w:val="32"/>
          <w:highlight w:val="none"/>
        </w:rPr>
        <w:t>）</w:t>
      </w:r>
    </w:p>
    <w:p>
      <w:pPr>
        <w:spacing w:line="560" w:lineRule="exact"/>
        <w:ind w:firstLine="640"/>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w:t>
      </w:r>
      <w:r>
        <w:rPr>
          <w:rFonts w:hint="default" w:ascii="Times New Roman" w:hAnsi="Times New Roman" w:eastAsia="黑体" w:cs="Times New Roman"/>
          <w:b w:val="0"/>
          <w:bCs w:val="0"/>
          <w:sz w:val="32"/>
          <w:szCs w:val="32"/>
          <w:highlight w:val="none"/>
          <w:lang w:eastAsia="zh-CN"/>
        </w:rPr>
        <w:t>数字化转型项目建设方案</w:t>
      </w:r>
      <w:r>
        <w:rPr>
          <w:rFonts w:hint="default" w:ascii="Times New Roman" w:hAnsi="Times New Roman" w:eastAsia="仿宋_GB2312" w:cs="Times New Roman"/>
          <w:b w:val="0"/>
          <w:bCs w:val="0"/>
          <w:sz w:val="32"/>
          <w:szCs w:val="32"/>
          <w:highlight w:val="none"/>
          <w:lang w:eastAsia="zh-CN"/>
        </w:rPr>
        <w:t>（以文字、图片</w:t>
      </w:r>
      <w:r>
        <w:rPr>
          <w:rFonts w:hint="eastAsia" w:ascii="Times New Roman" w:hAnsi="Times New Roman" w:eastAsia="仿宋_GB2312" w:cs="Times New Roman"/>
          <w:b w:val="0"/>
          <w:bCs w:val="0"/>
          <w:sz w:val="32"/>
          <w:szCs w:val="32"/>
          <w:highlight w:val="none"/>
          <w:lang w:eastAsia="zh-CN"/>
        </w:rPr>
        <w:t>或列表</w:t>
      </w:r>
      <w:r>
        <w:rPr>
          <w:rFonts w:hint="default" w:ascii="Times New Roman" w:hAnsi="Times New Roman" w:eastAsia="仿宋_GB2312" w:cs="Times New Roman"/>
          <w:b w:val="0"/>
          <w:bCs w:val="0"/>
          <w:sz w:val="32"/>
          <w:szCs w:val="32"/>
          <w:highlight w:val="none"/>
          <w:lang w:eastAsia="zh-CN"/>
        </w:rPr>
        <w:t>形式</w:t>
      </w:r>
      <w:r>
        <w:rPr>
          <w:rFonts w:hint="eastAsia"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eastAsia="zh-CN"/>
        </w:rPr>
        <w:t>说明</w:t>
      </w:r>
      <w:r>
        <w:rPr>
          <w:rFonts w:hint="default" w:ascii="Times New Roman" w:hAnsi="Times New Roman" w:eastAsia="仿宋_GB2312" w:cs="Times New Roman"/>
          <w:b w:val="0"/>
          <w:bCs w:val="0"/>
          <w:sz w:val="32"/>
          <w:szCs w:val="32"/>
          <w:highlight w:val="none"/>
          <w:lang w:val="en-US" w:eastAsia="zh-CN"/>
        </w:rPr>
        <w:t>项目主要建设内容、项目计划解决的问题和痛点</w:t>
      </w:r>
      <w:r>
        <w:rPr>
          <w:rFonts w:hint="eastAsia" w:ascii="Times New Roman" w:hAnsi="Times New Roman" w:eastAsia="仿宋_GB2312" w:cs="Times New Roman"/>
          <w:b w:val="0"/>
          <w:bCs w:val="0"/>
          <w:sz w:val="32"/>
          <w:szCs w:val="32"/>
          <w:highlight w:val="none"/>
          <w:lang w:val="en-US" w:eastAsia="zh-CN"/>
        </w:rPr>
        <w:t>、项目实施目标、</w:t>
      </w:r>
      <w:r>
        <w:rPr>
          <w:rFonts w:hint="default" w:ascii="Times New Roman" w:hAnsi="Times New Roman" w:eastAsia="仿宋_GB2312" w:cs="Times New Roman"/>
          <w:b w:val="0"/>
          <w:bCs w:val="0"/>
          <w:sz w:val="32"/>
          <w:szCs w:val="32"/>
          <w:highlight w:val="none"/>
          <w:lang w:val="en-US" w:eastAsia="zh-CN"/>
        </w:rPr>
        <w:t>项目实施安排与关键时间节点、主要项目组成人员、项目资金保障与投入计划</w:t>
      </w:r>
      <w:r>
        <w:rPr>
          <w:rFonts w:hint="default" w:ascii="Times New Roman" w:hAnsi="Times New Roman" w:eastAsia="仿宋_GB2312" w:cs="Times New Roman"/>
          <w:b w:val="0"/>
          <w:bCs w:val="0"/>
          <w:sz w:val="32"/>
          <w:szCs w:val="32"/>
          <w:highlight w:val="none"/>
          <w:lang w:eastAsia="zh-CN"/>
        </w:rPr>
        <w:t>）</w:t>
      </w:r>
    </w:p>
    <w:p>
      <w:pPr>
        <w:pStyle w:val="4"/>
        <w:spacing w:after="0"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rPr>
        <w:t>、</w:t>
      </w:r>
      <w:r>
        <w:rPr>
          <w:rFonts w:hint="default" w:ascii="Times New Roman" w:hAnsi="Times New Roman" w:eastAsia="黑体" w:cs="Times New Roman"/>
          <w:b w:val="0"/>
          <w:bCs w:val="0"/>
          <w:sz w:val="32"/>
          <w:szCs w:val="32"/>
          <w:highlight w:val="none"/>
        </w:rPr>
        <w:t>贷款合同</w:t>
      </w:r>
      <w:r>
        <w:rPr>
          <w:rFonts w:hint="default" w:ascii="Times New Roman" w:hAnsi="Times New Roman" w:eastAsia="仿宋_GB2312" w:cs="Times New Roman"/>
          <w:sz w:val="32"/>
          <w:szCs w:val="32"/>
          <w:highlight w:val="none"/>
        </w:rPr>
        <w:t>（如已办理</w:t>
      </w:r>
      <w:r>
        <w:rPr>
          <w:rFonts w:hint="default" w:ascii="Times New Roman" w:hAnsi="Times New Roman" w:cs="Times New Roman"/>
          <w:sz w:val="32"/>
          <w:szCs w:val="32"/>
          <w:highlight w:val="none"/>
          <w:lang w:eastAsia="zh-CN"/>
        </w:rPr>
        <w:t>贷款的</w:t>
      </w:r>
      <w:r>
        <w:rPr>
          <w:rFonts w:hint="default" w:ascii="Times New Roman" w:hAnsi="Times New Roman" w:eastAsia="仿宋_GB2312" w:cs="Times New Roman"/>
          <w:sz w:val="32"/>
          <w:szCs w:val="32"/>
          <w:highlight w:val="none"/>
        </w:rPr>
        <w:t>，请附上贷款合同复印件）</w:t>
      </w:r>
    </w:p>
    <w:p>
      <w:pPr>
        <w:pStyle w:val="4"/>
        <w:ind w:firstLine="640" w:firstLineChars="200"/>
        <w:rPr>
          <w:rFonts w:hint="default" w:ascii="Times New Roman" w:hAnsi="Times New Roman" w:cs="Times New Roman"/>
          <w:sz w:val="32"/>
          <w:szCs w:val="32"/>
          <w:highlight w:val="none"/>
        </w:rPr>
      </w:pPr>
    </w:p>
    <w:p>
      <w:pPr>
        <w:spacing w:line="600" w:lineRule="exact"/>
        <w:jc w:val="both"/>
        <w:rPr>
          <w:rFonts w:hint="eastAsia" w:ascii="黑体" w:hAnsi="黑体" w:eastAsia="黑体" w:cs="黑体"/>
          <w:sz w:val="32"/>
          <w:szCs w:val="32"/>
          <w:highlight w:val="none"/>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3-1</w:t>
      </w:r>
    </w:p>
    <w:p>
      <w:pPr>
        <w:spacing w:line="600" w:lineRule="exact"/>
        <w:jc w:val="center"/>
        <w:rPr>
          <w:rFonts w:ascii="Times New Roman" w:hAnsi="Times New Roman" w:eastAsia="方正小标宋简体" w:cs="Times New Roman"/>
          <w:sz w:val="44"/>
          <w:szCs w:val="44"/>
          <w:highlight w:val="none"/>
        </w:rPr>
      </w:pPr>
      <w:r>
        <w:rPr>
          <w:rFonts w:ascii="Times New Roman" w:hAnsi="Times New Roman" w:eastAsia="方正小标宋简体" w:cs="Times New Roman"/>
          <w:sz w:val="44"/>
          <w:szCs w:val="44"/>
          <w:highlight w:val="none"/>
        </w:rPr>
        <w:t>数字化</w:t>
      </w:r>
      <w:r>
        <w:rPr>
          <w:rFonts w:hint="default" w:ascii="Times New Roman" w:hAnsi="Times New Roman" w:eastAsia="方正小标宋简体" w:cs="Times New Roman"/>
          <w:sz w:val="44"/>
          <w:szCs w:val="44"/>
          <w:highlight w:val="none"/>
          <w:lang w:eastAsia="zh-CN"/>
        </w:rPr>
        <w:t>转型</w:t>
      </w:r>
      <w:r>
        <w:rPr>
          <w:rFonts w:ascii="Times New Roman" w:hAnsi="Times New Roman" w:eastAsia="方正小标宋简体" w:cs="Times New Roman"/>
          <w:sz w:val="44"/>
          <w:szCs w:val="44"/>
          <w:highlight w:val="none"/>
        </w:rPr>
        <w:t>项目</w:t>
      </w:r>
      <w:r>
        <w:rPr>
          <w:rFonts w:hint="default" w:ascii="Times New Roman" w:hAnsi="Times New Roman" w:eastAsia="方正小标宋简体" w:cs="Times New Roman"/>
          <w:sz w:val="44"/>
          <w:szCs w:val="44"/>
          <w:highlight w:val="none"/>
          <w:lang w:eastAsia="zh-CN"/>
        </w:rPr>
        <w:t>入库</w:t>
      </w:r>
      <w:r>
        <w:rPr>
          <w:rFonts w:ascii="Times New Roman" w:hAnsi="Times New Roman" w:eastAsia="方正小标宋简体" w:cs="Times New Roman"/>
          <w:sz w:val="44"/>
          <w:szCs w:val="44"/>
          <w:highlight w:val="none"/>
        </w:rPr>
        <w:t>申报书</w:t>
      </w:r>
    </w:p>
    <w:p>
      <w:pPr>
        <w:pStyle w:val="4"/>
        <w:spacing w:after="0" w:line="560" w:lineRule="exact"/>
        <w:jc w:val="center"/>
        <w:rPr>
          <w:rFonts w:hint="eastAsia" w:ascii="Times New Roman" w:hAnsi="Times New Roman" w:eastAsia="楷体_GB2312" w:cs="Times New Roman"/>
          <w:sz w:val="36"/>
          <w:szCs w:val="36"/>
          <w:highlight w:val="none"/>
          <w:lang w:eastAsia="zh-CN"/>
        </w:rPr>
      </w:pPr>
      <w:r>
        <w:rPr>
          <w:rFonts w:hint="eastAsia" w:ascii="Times New Roman" w:hAnsi="Times New Roman" w:eastAsia="楷体_GB2312" w:cs="Times New Roman"/>
          <w:sz w:val="36"/>
          <w:szCs w:val="36"/>
          <w:highlight w:val="none"/>
          <w:lang w:eastAsia="zh-CN"/>
        </w:rPr>
        <w:t>（</w:t>
      </w:r>
      <w:r>
        <w:rPr>
          <w:rFonts w:hint="default" w:ascii="Times New Roman" w:hAnsi="Times New Roman" w:eastAsia="楷体_GB2312" w:cs="Times New Roman"/>
          <w:sz w:val="36"/>
          <w:szCs w:val="36"/>
          <w:highlight w:val="none"/>
        </w:rPr>
        <w:t>“政银保”融资项目促进制造业数字化转型</w:t>
      </w:r>
      <w:r>
        <w:rPr>
          <w:rFonts w:hint="eastAsia" w:ascii="Times New Roman" w:hAnsi="Times New Roman" w:eastAsia="楷体_GB2312" w:cs="Times New Roman"/>
          <w:sz w:val="36"/>
          <w:szCs w:val="36"/>
          <w:highlight w:val="none"/>
          <w:lang w:eastAsia="zh-CN"/>
        </w:rPr>
        <w:t>支持方向</w:t>
      </w:r>
    </w:p>
    <w:p>
      <w:pPr>
        <w:pStyle w:val="4"/>
        <w:spacing w:after="0" w:line="560" w:lineRule="exact"/>
        <w:jc w:val="center"/>
        <w:rPr>
          <w:rFonts w:hint="eastAsia" w:ascii="Times New Roman" w:hAnsi="Times New Roman" w:eastAsia="楷体_GB2312" w:cs="Times New Roman"/>
          <w:sz w:val="22"/>
          <w:szCs w:val="28"/>
          <w:highlight w:val="none"/>
          <w:lang w:eastAsia="zh-CN"/>
        </w:rPr>
      </w:pPr>
      <w:r>
        <w:rPr>
          <w:rFonts w:hint="default" w:ascii="Times New Roman" w:hAnsi="Times New Roman" w:eastAsia="楷体_GB2312" w:cs="Times New Roman"/>
          <w:sz w:val="36"/>
          <w:szCs w:val="36"/>
          <w:highlight w:val="none"/>
          <w:lang w:eastAsia="zh-CN"/>
        </w:rPr>
        <w:t>方向一：</w:t>
      </w:r>
      <w:r>
        <w:rPr>
          <w:rFonts w:hint="default" w:ascii="Times New Roman" w:hAnsi="Times New Roman" w:eastAsia="楷体_GB2312" w:cs="Times New Roman"/>
          <w:sz w:val="36"/>
          <w:szCs w:val="36"/>
          <w:highlight w:val="none"/>
        </w:rPr>
        <w:t>制造业企业</w:t>
      </w:r>
      <w:r>
        <w:rPr>
          <w:rFonts w:hint="eastAsia" w:ascii="Times New Roman" w:hAnsi="Times New Roman" w:eastAsia="楷体_GB2312" w:cs="Times New Roman"/>
          <w:sz w:val="36"/>
          <w:szCs w:val="36"/>
          <w:highlight w:val="none"/>
          <w:lang w:eastAsia="zh-CN"/>
        </w:rPr>
        <w:t>）</w:t>
      </w:r>
    </w:p>
    <w:tbl>
      <w:tblPr>
        <w:tblStyle w:val="9"/>
        <w:tblpPr w:leftFromText="180" w:rightFromText="180" w:vertAnchor="text" w:horzAnchor="page" w:tblpX="1567" w:tblpY="233"/>
        <w:tblOverlap w:val="never"/>
        <w:tblW w:w="89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4"/>
        <w:gridCol w:w="1285"/>
        <w:gridCol w:w="2150"/>
        <w:gridCol w:w="1290"/>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104" w:type="dxa"/>
            <w:vAlign w:val="center"/>
          </w:tcPr>
          <w:p>
            <w:pPr>
              <w:adjustRightInd w:val="0"/>
              <w:snapToGrid w:val="0"/>
              <w:spacing w:line="600" w:lineRule="exact"/>
              <w:jc w:val="distribute"/>
              <w:rPr>
                <w:rFonts w:ascii="Times New Roman" w:hAnsi="Times New Roman" w:eastAsia="黑体" w:cs="Times New Roman"/>
                <w:sz w:val="30"/>
                <w:highlight w:val="none"/>
              </w:rPr>
            </w:pPr>
            <w:r>
              <w:rPr>
                <w:rFonts w:ascii="Times New Roman" w:hAnsi="Times New Roman" w:eastAsia="黑体" w:cs="Times New Roman"/>
                <w:sz w:val="30"/>
                <w:highlight w:val="none"/>
              </w:rPr>
              <w:t>申报</w:t>
            </w:r>
            <w:r>
              <w:rPr>
                <w:rFonts w:hint="default" w:ascii="Times New Roman" w:hAnsi="Times New Roman" w:eastAsia="黑体" w:cs="Times New Roman"/>
                <w:sz w:val="30"/>
                <w:highlight w:val="none"/>
              </w:rPr>
              <w:t>单位</w:t>
            </w:r>
            <w:r>
              <w:rPr>
                <w:rFonts w:ascii="Times New Roman" w:hAnsi="Times New Roman" w:eastAsia="黑体" w:cs="Times New Roman"/>
                <w:sz w:val="30"/>
                <w:highlight w:val="none"/>
              </w:rPr>
              <w:t>名称</w:t>
            </w:r>
          </w:p>
        </w:tc>
        <w:tc>
          <w:tcPr>
            <w:tcW w:w="6810" w:type="dxa"/>
            <w:gridSpan w:val="4"/>
            <w:vAlign w:val="center"/>
          </w:tcPr>
          <w:p>
            <w:pPr>
              <w:adjustRightInd w:val="0"/>
              <w:snapToGrid w:val="0"/>
              <w:spacing w:line="600" w:lineRule="exact"/>
              <w:rPr>
                <w:rFonts w:ascii="Times New Roman" w:hAnsi="Times New Roman" w:eastAsia="仿宋_GB2312" w:cs="Times New Roman"/>
                <w:sz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104" w:type="dxa"/>
            <w:vAlign w:val="center"/>
          </w:tcPr>
          <w:p>
            <w:pPr>
              <w:adjustRightInd w:val="0"/>
              <w:snapToGrid w:val="0"/>
              <w:spacing w:line="600" w:lineRule="exact"/>
              <w:jc w:val="distribute"/>
              <w:rPr>
                <w:rFonts w:ascii="Times New Roman" w:hAnsi="Times New Roman" w:eastAsia="黑体" w:cs="Times New Roman"/>
                <w:sz w:val="30"/>
                <w:highlight w:val="none"/>
              </w:rPr>
            </w:pPr>
            <w:r>
              <w:rPr>
                <w:rFonts w:hint="default" w:ascii="Times New Roman" w:hAnsi="Times New Roman" w:eastAsia="黑体" w:cs="Times New Roman"/>
                <w:sz w:val="30"/>
                <w:highlight w:val="none"/>
                <w:lang w:eastAsia="zh-CN"/>
              </w:rPr>
              <w:t>入库</w:t>
            </w:r>
            <w:r>
              <w:rPr>
                <w:rFonts w:hint="default" w:ascii="Times New Roman" w:hAnsi="Times New Roman" w:eastAsia="黑体" w:cs="Times New Roman"/>
                <w:sz w:val="30"/>
                <w:highlight w:val="none"/>
              </w:rPr>
              <w:t>项目</w:t>
            </w:r>
            <w:r>
              <w:rPr>
                <w:rFonts w:ascii="Times New Roman" w:hAnsi="Times New Roman" w:eastAsia="黑体" w:cs="Times New Roman"/>
                <w:sz w:val="30"/>
                <w:highlight w:val="none"/>
              </w:rPr>
              <w:t>名称</w:t>
            </w:r>
          </w:p>
        </w:tc>
        <w:tc>
          <w:tcPr>
            <w:tcW w:w="6810" w:type="dxa"/>
            <w:gridSpan w:val="4"/>
            <w:vAlign w:val="center"/>
          </w:tcPr>
          <w:p>
            <w:pPr>
              <w:adjustRightInd w:val="0"/>
              <w:snapToGrid w:val="0"/>
              <w:spacing w:line="600" w:lineRule="exact"/>
              <w:rPr>
                <w:rFonts w:ascii="Times New Roman" w:hAnsi="Times New Roman" w:eastAsia="仿宋_GB2312" w:cs="Times New Roman"/>
                <w:sz w:val="30"/>
                <w:highlight w:val="none"/>
              </w:rPr>
            </w:pPr>
          </w:p>
          <w:p>
            <w:pPr>
              <w:pStyle w:val="5"/>
              <w:jc w:val="both"/>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104" w:type="dxa"/>
            <w:vAlign w:val="center"/>
          </w:tcPr>
          <w:p>
            <w:pPr>
              <w:adjustRightInd w:val="0"/>
              <w:snapToGrid w:val="0"/>
              <w:spacing w:line="600" w:lineRule="exact"/>
              <w:jc w:val="distribute"/>
              <w:rPr>
                <w:rFonts w:ascii="Times New Roman" w:hAnsi="Times New Roman" w:eastAsia="黑体" w:cs="Times New Roman"/>
                <w:sz w:val="30"/>
                <w:highlight w:val="none"/>
              </w:rPr>
            </w:pPr>
            <w:r>
              <w:rPr>
                <w:rFonts w:ascii="Times New Roman" w:hAnsi="Times New Roman" w:eastAsia="黑体" w:cs="Times New Roman"/>
                <w:sz w:val="30"/>
                <w:highlight w:val="none"/>
              </w:rPr>
              <w:t>申报单位地址</w:t>
            </w:r>
          </w:p>
        </w:tc>
        <w:tc>
          <w:tcPr>
            <w:tcW w:w="6810" w:type="dxa"/>
            <w:gridSpan w:val="4"/>
            <w:vAlign w:val="center"/>
          </w:tcPr>
          <w:p>
            <w:pPr>
              <w:adjustRightInd w:val="0"/>
              <w:snapToGrid w:val="0"/>
              <w:spacing w:line="600" w:lineRule="exact"/>
              <w:rPr>
                <w:rFonts w:ascii="Times New Roman" w:hAnsi="Times New Roman" w:eastAsia="仿宋_GB2312" w:cs="Times New Roman"/>
                <w:sz w:val="30"/>
                <w:highlight w:val="none"/>
              </w:rPr>
            </w:pPr>
            <w:r>
              <w:rPr>
                <w:rFonts w:hint="default" w:ascii="Times New Roman" w:hAnsi="Times New Roman" w:eastAsia="仿宋_GB2312" w:cs="Times New Roman"/>
                <w:kern w:val="0"/>
                <w:sz w:val="28"/>
                <w:szCs w:val="28"/>
                <w:highlight w:val="none"/>
              </w:rPr>
              <w:t>江门市xx区（市）xx镇（街道）xx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104" w:type="dxa"/>
            <w:vMerge w:val="restart"/>
            <w:vAlign w:val="center"/>
          </w:tcPr>
          <w:p>
            <w:pPr>
              <w:snapToGrid w:val="0"/>
              <w:spacing w:line="600" w:lineRule="exact"/>
              <w:jc w:val="distribute"/>
              <w:rPr>
                <w:rFonts w:ascii="Times New Roman" w:hAnsi="Times New Roman" w:eastAsia="黑体" w:cs="Times New Roman"/>
                <w:sz w:val="30"/>
                <w:highlight w:val="none"/>
              </w:rPr>
            </w:pPr>
            <w:r>
              <w:rPr>
                <w:rFonts w:ascii="Times New Roman" w:hAnsi="Times New Roman" w:eastAsia="黑体" w:cs="Times New Roman"/>
                <w:sz w:val="30"/>
                <w:highlight w:val="none"/>
              </w:rPr>
              <w:t>申报事务</w:t>
            </w:r>
          </w:p>
          <w:p>
            <w:pPr>
              <w:snapToGrid w:val="0"/>
              <w:spacing w:line="600" w:lineRule="exact"/>
              <w:jc w:val="distribute"/>
              <w:rPr>
                <w:rFonts w:ascii="Times New Roman" w:hAnsi="Times New Roman" w:eastAsia="黑体" w:cs="Times New Roman"/>
                <w:sz w:val="30"/>
                <w:highlight w:val="none"/>
              </w:rPr>
            </w:pPr>
            <w:r>
              <w:rPr>
                <w:rFonts w:ascii="Times New Roman" w:hAnsi="Times New Roman" w:eastAsia="黑体" w:cs="Times New Roman"/>
                <w:sz w:val="30"/>
                <w:highlight w:val="none"/>
              </w:rPr>
              <w:t>联系人</w:t>
            </w:r>
          </w:p>
        </w:tc>
        <w:tc>
          <w:tcPr>
            <w:tcW w:w="1285" w:type="dxa"/>
            <w:vAlign w:val="center"/>
          </w:tcPr>
          <w:p>
            <w:pPr>
              <w:adjustRightInd w:val="0"/>
              <w:snapToGrid w:val="0"/>
              <w:spacing w:line="600" w:lineRule="exact"/>
              <w:jc w:val="center"/>
              <w:rPr>
                <w:rFonts w:ascii="Times New Roman" w:hAnsi="Times New Roman" w:eastAsia="仿宋_GB2312" w:cs="Times New Roman"/>
                <w:sz w:val="30"/>
                <w:highlight w:val="none"/>
              </w:rPr>
            </w:pPr>
            <w:r>
              <w:rPr>
                <w:rFonts w:ascii="Times New Roman" w:hAnsi="Times New Roman" w:eastAsia="仿宋_GB2312" w:cs="Times New Roman"/>
                <w:sz w:val="30"/>
                <w:highlight w:val="none"/>
              </w:rPr>
              <w:t>姓名</w:t>
            </w:r>
          </w:p>
        </w:tc>
        <w:tc>
          <w:tcPr>
            <w:tcW w:w="2150" w:type="dxa"/>
            <w:vAlign w:val="center"/>
          </w:tcPr>
          <w:p>
            <w:pPr>
              <w:spacing w:line="600" w:lineRule="exact"/>
              <w:jc w:val="center"/>
              <w:rPr>
                <w:rFonts w:ascii="Times New Roman" w:hAnsi="Times New Roman" w:eastAsia="仿宋_GB2312" w:cs="Times New Roman"/>
                <w:sz w:val="30"/>
                <w:highlight w:val="none"/>
              </w:rPr>
            </w:pPr>
          </w:p>
        </w:tc>
        <w:tc>
          <w:tcPr>
            <w:tcW w:w="1290" w:type="dxa"/>
            <w:vAlign w:val="center"/>
          </w:tcPr>
          <w:p>
            <w:pPr>
              <w:adjustRightInd w:val="0"/>
              <w:snapToGrid w:val="0"/>
              <w:spacing w:line="600" w:lineRule="exact"/>
              <w:jc w:val="center"/>
              <w:rPr>
                <w:rFonts w:ascii="Times New Roman" w:hAnsi="Times New Roman" w:eastAsia="仿宋_GB2312" w:cs="Times New Roman"/>
                <w:sz w:val="30"/>
                <w:highlight w:val="none"/>
              </w:rPr>
            </w:pPr>
            <w:r>
              <w:rPr>
                <w:rFonts w:ascii="Times New Roman" w:hAnsi="Times New Roman" w:eastAsia="仿宋_GB2312" w:cs="Times New Roman"/>
                <w:sz w:val="30"/>
                <w:highlight w:val="none"/>
              </w:rPr>
              <w:t>手机</w:t>
            </w:r>
          </w:p>
        </w:tc>
        <w:tc>
          <w:tcPr>
            <w:tcW w:w="2085" w:type="dxa"/>
            <w:vAlign w:val="center"/>
          </w:tcPr>
          <w:p>
            <w:pPr>
              <w:spacing w:line="600" w:lineRule="exact"/>
              <w:jc w:val="center"/>
              <w:rPr>
                <w:rFonts w:ascii="Times New Roman" w:hAnsi="Times New Roman" w:eastAsia="仿宋_GB2312" w:cs="Times New Roman"/>
                <w:sz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104" w:type="dxa"/>
            <w:vMerge w:val="continue"/>
          </w:tcPr>
          <w:p>
            <w:pPr>
              <w:spacing w:line="600" w:lineRule="exact"/>
              <w:rPr>
                <w:rFonts w:ascii="Times New Roman" w:hAnsi="Times New Roman" w:eastAsia="仿宋_GB2312" w:cs="Times New Roman"/>
                <w:sz w:val="30"/>
                <w:highlight w:val="none"/>
              </w:rPr>
            </w:pPr>
          </w:p>
        </w:tc>
        <w:tc>
          <w:tcPr>
            <w:tcW w:w="1285" w:type="dxa"/>
            <w:vAlign w:val="center"/>
          </w:tcPr>
          <w:p>
            <w:pPr>
              <w:adjustRightInd w:val="0"/>
              <w:snapToGrid w:val="0"/>
              <w:spacing w:line="600" w:lineRule="exact"/>
              <w:jc w:val="center"/>
              <w:rPr>
                <w:rFonts w:ascii="Times New Roman" w:hAnsi="Times New Roman" w:eastAsia="仿宋_GB2312" w:cs="Times New Roman"/>
                <w:sz w:val="30"/>
                <w:highlight w:val="none"/>
              </w:rPr>
            </w:pPr>
            <w:r>
              <w:rPr>
                <w:rFonts w:ascii="Times New Roman" w:hAnsi="Times New Roman" w:eastAsia="仿宋_GB2312" w:cs="Times New Roman"/>
                <w:sz w:val="30"/>
                <w:highlight w:val="none"/>
              </w:rPr>
              <w:t>邮箱</w:t>
            </w:r>
          </w:p>
        </w:tc>
        <w:tc>
          <w:tcPr>
            <w:tcW w:w="5525" w:type="dxa"/>
            <w:gridSpan w:val="3"/>
            <w:vAlign w:val="center"/>
          </w:tcPr>
          <w:p>
            <w:pPr>
              <w:spacing w:line="600" w:lineRule="exact"/>
              <w:jc w:val="center"/>
              <w:rPr>
                <w:rFonts w:ascii="Times New Roman" w:hAnsi="Times New Roman" w:eastAsia="仿宋_GB2312" w:cs="Times New Roman"/>
                <w:sz w:val="30"/>
                <w:highlight w:val="none"/>
              </w:rPr>
            </w:pPr>
          </w:p>
        </w:tc>
      </w:tr>
    </w:tbl>
    <w:p>
      <w:pPr>
        <w:spacing w:line="600" w:lineRule="exact"/>
        <w:ind w:firstLine="1840" w:firstLineChars="575"/>
        <w:rPr>
          <w:rFonts w:ascii="Times New Roman" w:hAnsi="Times New Roman" w:eastAsia="仿宋_GB2312" w:cs="Times New Roman"/>
          <w:sz w:val="32"/>
          <w:szCs w:val="32"/>
          <w:highlight w:val="none"/>
        </w:rPr>
      </w:pPr>
    </w:p>
    <w:p>
      <w:pPr>
        <w:spacing w:line="600" w:lineRule="exact"/>
        <w:ind w:firstLine="2240" w:firstLineChars="7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申报单位：（填写名称后在此处加盖公章）</w:t>
      </w:r>
    </w:p>
    <w:p>
      <w:pPr>
        <w:spacing w:line="6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eastAsia="zh-CN"/>
        </w:rPr>
        <w:t>入库</w:t>
      </w:r>
      <w:r>
        <w:rPr>
          <w:rFonts w:hint="default" w:ascii="Times New Roman" w:hAnsi="Times New Roman" w:eastAsia="仿宋_GB2312" w:cs="Times New Roman"/>
          <w:sz w:val="32"/>
          <w:szCs w:val="32"/>
          <w:highlight w:val="none"/>
        </w:rPr>
        <w:t>申报日期：</w:t>
      </w:r>
      <w:r>
        <w:rPr>
          <w:rFonts w:ascii="Times New Roman" w:hAnsi="Times New Roman" w:eastAsia="仿宋_GB2312" w:cs="Times New Roman"/>
          <w:sz w:val="32"/>
          <w:szCs w:val="32"/>
          <w:highlight w:val="none"/>
        </w:rPr>
        <w:t xml:space="preserve">  202</w:t>
      </w:r>
      <w:r>
        <w:rPr>
          <w:rFonts w:hint="default" w:ascii="Times New Roman" w:hAnsi="Times New Roman" w:eastAsia="仿宋_GB2312" w:cs="Times New Roman"/>
          <w:sz w:val="32"/>
          <w:szCs w:val="32"/>
          <w:highlight w:val="none"/>
        </w:rPr>
        <w:t>x</w:t>
      </w:r>
      <w:r>
        <w:rPr>
          <w:rFonts w:ascii="Times New Roman" w:hAnsi="Times New Roman" w:eastAsia="仿宋_GB2312" w:cs="Times New Roman"/>
          <w:sz w:val="32"/>
          <w:szCs w:val="32"/>
          <w:highlight w:val="none"/>
        </w:rPr>
        <w:t>年   月   日</w:t>
      </w:r>
    </w:p>
    <w:p>
      <w:pPr>
        <w:spacing w:line="600" w:lineRule="exact"/>
        <w:rPr>
          <w:rFonts w:ascii="Times New Roman" w:hAnsi="Times New Roman" w:eastAsia="楷体_GB2312" w:cs="Times New Roman"/>
          <w:sz w:val="30"/>
          <w:highlight w:val="none"/>
        </w:rPr>
      </w:pPr>
      <w:r>
        <w:rPr>
          <w:rFonts w:hint="default" w:ascii="Times New Roman" w:hAnsi="Times New Roman" w:eastAsia="楷体_GB2312" w:cs="Times New Roman"/>
          <w:sz w:val="30"/>
          <w:highlight w:val="none"/>
        </w:rPr>
        <w:t xml:space="preserve">    </w:t>
      </w:r>
    </w:p>
    <w:p>
      <w:pPr>
        <w:pStyle w:val="5"/>
        <w:jc w:val="both"/>
        <w:rPr>
          <w:rFonts w:ascii="Times New Roman" w:hAnsi="Times New Roman" w:cs="Times New Roman"/>
          <w:highlight w:val="none"/>
        </w:rPr>
      </w:pPr>
      <w:r>
        <w:rPr>
          <w:rFonts w:hint="default" w:ascii="Times New Roman" w:hAnsi="Times New Roman" w:eastAsia="楷体_GB2312" w:cs="Times New Roman"/>
          <w:sz w:val="30"/>
          <w:highlight w:val="none"/>
        </w:rPr>
        <w:t xml:space="preserve">                            </w:t>
      </w:r>
      <w:r>
        <w:rPr>
          <w:rFonts w:hint="default" w:ascii="Times New Roman" w:hAnsi="Times New Roman" w:eastAsia="仿宋_GB2312" w:cs="Times New Roman"/>
          <w:b w:val="0"/>
          <w:bCs w:val="0"/>
          <w:sz w:val="32"/>
          <w:highlight w:val="none"/>
          <w:lang w:eastAsia="zh-CN"/>
        </w:rPr>
        <w:t>推荐部门</w:t>
      </w:r>
      <w:r>
        <w:rPr>
          <w:rFonts w:hint="default" w:ascii="Times New Roman" w:hAnsi="Times New Roman" w:eastAsia="仿宋_GB2312" w:cs="Times New Roman"/>
          <w:b w:val="0"/>
          <w:bCs w:val="0"/>
          <w:sz w:val="32"/>
          <w:highlight w:val="none"/>
        </w:rPr>
        <w:t>：</w:t>
      </w:r>
      <w:r>
        <w:rPr>
          <w:rFonts w:hint="default" w:ascii="Times New Roman" w:hAnsi="Times New Roman" w:eastAsia="仿宋_GB2312" w:cs="Times New Roman"/>
          <w:b w:val="0"/>
          <w:bCs w:val="0"/>
          <w:sz w:val="32"/>
          <w:highlight w:val="none"/>
          <w:lang w:val="en-US" w:eastAsia="zh-CN"/>
        </w:rPr>
        <w:t xml:space="preserve"> </w:t>
      </w:r>
      <w:r>
        <w:rPr>
          <w:rFonts w:ascii="Times New Roman" w:hAnsi="Times New Roman" w:eastAsia="仿宋_GB2312" w:cs="Times New Roman"/>
          <w:sz w:val="32"/>
          <w:highlight w:val="none"/>
        </w:rPr>
        <w:t>（</w:t>
      </w:r>
      <w:r>
        <w:rPr>
          <w:rFonts w:ascii="Times New Roman" w:hAnsi="Times New Roman" w:eastAsia="仿宋_GB2312" w:cs="Times New Roman"/>
          <w:b w:val="0"/>
          <w:bCs w:val="0"/>
          <w:sz w:val="32"/>
          <w:highlight w:val="none"/>
        </w:rPr>
        <w:t>加盖公章</w:t>
      </w:r>
      <w:r>
        <w:rPr>
          <w:rFonts w:ascii="Times New Roman" w:hAnsi="Times New Roman" w:eastAsia="仿宋_GB2312" w:cs="Times New Roman"/>
          <w:sz w:val="32"/>
          <w:highlight w:val="none"/>
        </w:rPr>
        <w:t>）</w:t>
      </w:r>
    </w:p>
    <w:p>
      <w:pPr>
        <w:spacing w:line="560" w:lineRule="atLeast"/>
        <w:jc w:val="center"/>
        <w:rPr>
          <w:rFonts w:ascii="Times New Roman" w:hAnsi="Times New Roman" w:eastAsia="楷体_GB2312" w:cs="Times New Roman"/>
          <w:sz w:val="30"/>
          <w:highlight w:val="none"/>
        </w:rPr>
      </w:pPr>
    </w:p>
    <w:p>
      <w:pPr>
        <w:spacing w:line="560" w:lineRule="atLeast"/>
        <w:jc w:val="center"/>
        <w:rPr>
          <w:rFonts w:ascii="Times New Roman" w:hAnsi="Times New Roman" w:eastAsia="楷体_GB2312" w:cs="Times New Roman"/>
          <w:sz w:val="30"/>
          <w:highlight w:val="none"/>
        </w:rPr>
      </w:pPr>
      <w:r>
        <w:rPr>
          <w:rFonts w:hint="default" w:ascii="Times New Roman" w:hAnsi="Times New Roman" w:eastAsia="楷体_GB2312" w:cs="Times New Roman"/>
          <w:sz w:val="30"/>
          <w:highlight w:val="none"/>
        </w:rPr>
        <w:t>江门市工业和信息化局</w:t>
      </w:r>
      <w:r>
        <w:rPr>
          <w:rFonts w:ascii="Times New Roman" w:hAnsi="Times New Roman" w:eastAsia="楷体_GB2312" w:cs="Times New Roman"/>
          <w:sz w:val="30"/>
          <w:highlight w:val="none"/>
        </w:rPr>
        <w:t>制</w:t>
      </w:r>
    </w:p>
    <w:p>
      <w:pPr>
        <w:spacing w:line="560" w:lineRule="exact"/>
        <w:rPr>
          <w:rFonts w:hint="default" w:ascii="Times New Roman" w:hAnsi="Times New Roman" w:eastAsia="黑体" w:cs="Times New Roman"/>
          <w:sz w:val="32"/>
          <w:szCs w:val="32"/>
          <w:highlight w:val="none"/>
        </w:rPr>
      </w:pPr>
      <w:bookmarkStart w:id="0" w:name="_Toc8988363"/>
      <w:r>
        <w:rPr>
          <w:rFonts w:hint="default" w:ascii="Times New Roman" w:hAnsi="Times New Roman" w:eastAsia="黑体" w:cs="Times New Roman"/>
          <w:sz w:val="32"/>
          <w:szCs w:val="32"/>
          <w:highlight w:val="none"/>
        </w:rPr>
        <w:br w:type="page"/>
      </w:r>
      <w:bookmarkEnd w:id="0"/>
    </w:p>
    <w:p>
      <w:pPr>
        <w:autoSpaceDE w:val="0"/>
        <w:autoSpaceDN w:val="0"/>
        <w:adjustRightInd w:val="0"/>
        <w:spacing w:line="600" w:lineRule="exact"/>
        <w:jc w:val="both"/>
        <w:rPr>
          <w:rFonts w:hint="eastAsia" w:ascii="黑体" w:hAnsi="黑体" w:eastAsia="黑体" w:cs="黑体"/>
          <w:sz w:val="32"/>
          <w:szCs w:val="32"/>
          <w:highlight w:val="none"/>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3-2</w:t>
      </w:r>
    </w:p>
    <w:p>
      <w:pPr>
        <w:autoSpaceDE w:val="0"/>
        <w:autoSpaceDN w:val="0"/>
        <w:adjustRightInd w:val="0"/>
        <w:spacing w:line="600" w:lineRule="exact"/>
        <w:jc w:val="center"/>
        <w:rPr>
          <w:rFonts w:ascii="Times New Roman" w:hAnsi="Times New Roman" w:eastAsia="方正小标宋简体" w:cs="Times New Roman"/>
          <w:color w:val="000000"/>
          <w:sz w:val="36"/>
          <w:szCs w:val="36"/>
          <w:highlight w:val="none"/>
        </w:rPr>
      </w:pPr>
      <w:r>
        <w:rPr>
          <w:rFonts w:ascii="Times New Roman" w:hAnsi="Times New Roman" w:eastAsia="方正小标宋简体" w:cs="Times New Roman"/>
          <w:sz w:val="44"/>
          <w:szCs w:val="44"/>
          <w:highlight w:val="none"/>
        </w:rPr>
        <w:t>数字化</w:t>
      </w:r>
      <w:r>
        <w:rPr>
          <w:rFonts w:hint="default" w:ascii="Times New Roman" w:hAnsi="Times New Roman" w:eastAsia="方正小标宋简体" w:cs="Times New Roman"/>
          <w:sz w:val="44"/>
          <w:szCs w:val="44"/>
          <w:highlight w:val="none"/>
          <w:lang w:eastAsia="zh-CN"/>
        </w:rPr>
        <w:t>转型</w:t>
      </w:r>
      <w:r>
        <w:rPr>
          <w:rFonts w:ascii="Times New Roman" w:hAnsi="Times New Roman" w:eastAsia="方正小标宋简体" w:cs="Times New Roman"/>
          <w:sz w:val="44"/>
          <w:szCs w:val="44"/>
          <w:highlight w:val="none"/>
        </w:rPr>
        <w:t>项目</w:t>
      </w:r>
      <w:r>
        <w:rPr>
          <w:rFonts w:hint="default" w:ascii="Times New Roman" w:hAnsi="Times New Roman" w:eastAsia="方正小标宋简体" w:cs="Times New Roman"/>
          <w:sz w:val="44"/>
          <w:szCs w:val="44"/>
          <w:highlight w:val="none"/>
          <w:lang w:eastAsia="zh-CN"/>
        </w:rPr>
        <w:t>入库</w:t>
      </w:r>
      <w:r>
        <w:rPr>
          <w:rFonts w:ascii="Times New Roman" w:hAnsi="Times New Roman" w:eastAsia="方正小标宋简体" w:cs="Times New Roman"/>
          <w:sz w:val="44"/>
          <w:szCs w:val="44"/>
          <w:highlight w:val="none"/>
        </w:rPr>
        <w:t>申报表</w:t>
      </w:r>
    </w:p>
    <w:p>
      <w:pPr>
        <w:snapToGrid w:val="0"/>
        <w:spacing w:line="520" w:lineRule="exact"/>
        <w:rPr>
          <w:rFonts w:ascii="Times New Roman" w:hAnsi="Times New Roman" w:cs="Times New Roman"/>
          <w:kern w:val="0"/>
          <w:highlight w:val="none"/>
        </w:rPr>
      </w:pPr>
    </w:p>
    <w:tbl>
      <w:tblPr>
        <w:tblStyle w:val="9"/>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47"/>
        <w:gridCol w:w="3033"/>
        <w:gridCol w:w="1965"/>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9348" w:type="dxa"/>
            <w:gridSpan w:val="4"/>
            <w:vAlign w:val="center"/>
          </w:tcPr>
          <w:p>
            <w:pPr>
              <w:widowControl/>
              <w:spacing w:line="20" w:lineRule="atLeast"/>
              <w:jc w:val="left"/>
              <w:rPr>
                <w:rFonts w:ascii="Times New Roman" w:hAnsi="Times New Roman" w:cs="Times New Roman"/>
                <w:b/>
                <w:bCs/>
                <w:kern w:val="0"/>
                <w:szCs w:val="21"/>
                <w:highlight w:val="none"/>
              </w:rPr>
            </w:pPr>
            <w:r>
              <w:rPr>
                <w:rFonts w:ascii="Times New Roman" w:hAnsi="Times New Roman" w:eastAsia="仿宋_GB2312" w:cs="Times New Roman"/>
                <w:b/>
                <w:bCs/>
                <w:kern w:val="0"/>
                <w:sz w:val="32"/>
                <w:szCs w:val="32"/>
                <w:highlight w:val="none"/>
              </w:rPr>
              <w:t>一、</w:t>
            </w:r>
            <w:r>
              <w:rPr>
                <w:rFonts w:hint="default" w:ascii="Times New Roman" w:hAnsi="Times New Roman" w:eastAsia="仿宋_GB2312" w:cs="Times New Roman"/>
                <w:b/>
                <w:bCs/>
                <w:kern w:val="0"/>
                <w:sz w:val="32"/>
                <w:szCs w:val="32"/>
                <w:highlight w:val="none"/>
              </w:rPr>
              <w:t>申报单位</w:t>
            </w:r>
            <w:r>
              <w:rPr>
                <w:rFonts w:ascii="Times New Roman" w:hAnsi="Times New Roman" w:eastAsia="仿宋_GB2312" w:cs="Times New Roman"/>
                <w:b/>
                <w:bCs/>
                <w:kern w:val="0"/>
                <w:sz w:val="32"/>
                <w:szCs w:val="32"/>
                <w:highlight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2847" w:type="dxa"/>
            <w:vAlign w:val="center"/>
          </w:tcPr>
          <w:p>
            <w:pPr>
              <w:widowControl/>
              <w:jc w:val="center"/>
              <w:rPr>
                <w:rFonts w:hint="default" w:ascii="Times New Roman" w:hAnsi="Times New Roman" w:eastAsia="仿宋_GB2312" w:cs="Times New Roman"/>
                <w:kern w:val="0"/>
                <w:sz w:val="28"/>
                <w:szCs w:val="28"/>
                <w:highlight w:val="none"/>
                <w:lang w:eastAsia="zh-CN"/>
              </w:rPr>
            </w:pPr>
            <w:r>
              <w:rPr>
                <w:rFonts w:hint="default" w:ascii="Times New Roman" w:hAnsi="Times New Roman" w:eastAsia="仿宋_GB2312" w:cs="Times New Roman"/>
                <w:kern w:val="0"/>
                <w:sz w:val="28"/>
                <w:szCs w:val="28"/>
                <w:highlight w:val="none"/>
                <w:lang w:eastAsia="zh-CN"/>
              </w:rPr>
              <w:t>企业名称</w:t>
            </w:r>
          </w:p>
        </w:tc>
        <w:tc>
          <w:tcPr>
            <w:tcW w:w="6501" w:type="dxa"/>
            <w:gridSpan w:val="3"/>
            <w:vAlign w:val="center"/>
          </w:tcPr>
          <w:p>
            <w:pPr>
              <w:widowControl/>
              <w:spacing w:line="400" w:lineRule="atLeast"/>
              <w:jc w:val="center"/>
              <w:rPr>
                <w:rFonts w:ascii="Times New Roman" w:hAnsi="Times New Roman" w:eastAsia="仿宋_GB2312"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2847" w:type="dxa"/>
            <w:vAlign w:val="center"/>
          </w:tcPr>
          <w:p>
            <w:pPr>
              <w:widowControl/>
              <w:spacing w:line="400" w:lineRule="atLeast"/>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统一社会</w:t>
            </w:r>
          </w:p>
          <w:p>
            <w:pPr>
              <w:widowControl/>
              <w:spacing w:line="20" w:lineRule="atLeast"/>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信用代码</w:t>
            </w:r>
          </w:p>
        </w:tc>
        <w:tc>
          <w:tcPr>
            <w:tcW w:w="6501" w:type="dxa"/>
            <w:gridSpan w:val="3"/>
            <w:vAlign w:val="center"/>
          </w:tcPr>
          <w:p>
            <w:pPr>
              <w:widowControl/>
              <w:spacing w:line="400" w:lineRule="atLeast"/>
              <w:jc w:val="center"/>
              <w:rPr>
                <w:rFonts w:ascii="Times New Roman" w:hAnsi="Times New Roman" w:eastAsia="仿宋_GB2312"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6" w:hRule="atLeast"/>
          <w:jc w:val="center"/>
        </w:trPr>
        <w:tc>
          <w:tcPr>
            <w:tcW w:w="2847" w:type="dxa"/>
            <w:vAlign w:val="center"/>
          </w:tcPr>
          <w:p>
            <w:pPr>
              <w:widowControl/>
              <w:spacing w:line="20" w:lineRule="atLeast"/>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详细地址</w:t>
            </w:r>
          </w:p>
        </w:tc>
        <w:tc>
          <w:tcPr>
            <w:tcW w:w="6501" w:type="dxa"/>
            <w:gridSpan w:val="3"/>
            <w:vAlign w:val="center"/>
          </w:tcPr>
          <w:p>
            <w:pPr>
              <w:widowControl/>
              <w:spacing w:line="400" w:lineRule="atLeast"/>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江门市xx区（市）xx镇（街道）xx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2847" w:type="dxa"/>
            <w:vAlign w:val="center"/>
          </w:tcPr>
          <w:p>
            <w:pPr>
              <w:widowControl/>
              <w:spacing w:line="20" w:lineRule="atLeast"/>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注册时间</w:t>
            </w:r>
          </w:p>
        </w:tc>
        <w:tc>
          <w:tcPr>
            <w:tcW w:w="6501" w:type="dxa"/>
            <w:gridSpan w:val="3"/>
            <w:vAlign w:val="center"/>
          </w:tcPr>
          <w:p>
            <w:pPr>
              <w:widowControl/>
              <w:spacing w:line="400" w:lineRule="atLeast"/>
              <w:jc w:val="center"/>
              <w:rPr>
                <w:rFonts w:ascii="Times New Roman" w:hAnsi="Times New Roman" w:cs="Times New Roman"/>
                <w:highlight w:val="none"/>
              </w:rPr>
            </w:pPr>
            <w:r>
              <w:rPr>
                <w:rFonts w:hint="default" w:ascii="Times New Roman" w:hAnsi="Times New Roman" w:eastAsia="仿宋_GB2312" w:cs="Times New Roman"/>
                <w:kern w:val="0"/>
                <w:sz w:val="28"/>
                <w:szCs w:val="28"/>
                <w:highlight w:val="none"/>
              </w:rPr>
              <w:t>xxxx年xx月xx日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2847" w:type="dxa"/>
            <w:vAlign w:val="center"/>
          </w:tcPr>
          <w:p>
            <w:pPr>
              <w:widowControl/>
              <w:spacing w:line="400" w:lineRule="atLeast"/>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法人代表姓名</w:t>
            </w:r>
          </w:p>
        </w:tc>
        <w:tc>
          <w:tcPr>
            <w:tcW w:w="6501" w:type="dxa"/>
            <w:gridSpan w:val="3"/>
            <w:vAlign w:val="center"/>
          </w:tcPr>
          <w:p>
            <w:pPr>
              <w:widowControl/>
              <w:jc w:val="center"/>
              <w:rPr>
                <w:rFonts w:ascii="Times New Roman" w:hAnsi="Times New Roman" w:eastAsia="仿宋_GB2312"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2847" w:type="dxa"/>
            <w:vAlign w:val="center"/>
          </w:tcPr>
          <w:p>
            <w:pPr>
              <w:widowControl/>
              <w:spacing w:line="400" w:lineRule="atLeast"/>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所属产业链</w:t>
            </w:r>
          </w:p>
        </w:tc>
        <w:tc>
          <w:tcPr>
            <w:tcW w:w="6501" w:type="dxa"/>
            <w:gridSpan w:val="3"/>
            <w:vAlign w:val="center"/>
          </w:tcPr>
          <w:p>
            <w:pPr>
              <w:spacing w:line="320" w:lineRule="exact"/>
              <w:jc w:val="left"/>
              <w:rPr>
                <w:rFonts w:ascii="Times New Roman" w:hAnsi="Times New Roman" w:eastAsia="仿宋_GB2312" w:cs="Times New Roman"/>
                <w:bCs/>
                <w:sz w:val="28"/>
                <w:szCs w:val="28"/>
                <w:highlight w:val="none"/>
              </w:rPr>
            </w:pPr>
            <w:r>
              <w:rPr>
                <w:rFonts w:ascii="Times New Roman" w:hAnsi="Times New Roman" w:eastAsia="仿宋_GB2312" w:cs="Times New Roman"/>
                <w:kern w:val="0"/>
                <w:sz w:val="28"/>
                <w:szCs w:val="28"/>
                <w:highlight w:val="none"/>
              </w:rPr>
              <w:sym w:font="Wingdings" w:char="00A8"/>
            </w:r>
            <w:r>
              <w:rPr>
                <w:rFonts w:hint="default" w:ascii="Times New Roman" w:hAnsi="Times New Roman" w:eastAsia="仿宋_GB2312" w:cs="Times New Roman"/>
                <w:bCs/>
                <w:sz w:val="28"/>
                <w:szCs w:val="28"/>
                <w:highlight w:val="none"/>
              </w:rPr>
              <w:t>金属制品</w:t>
            </w:r>
            <w:r>
              <w:rPr>
                <w:rFonts w:ascii="Times New Roman" w:hAnsi="Times New Roman" w:eastAsia="仿宋_GB2312" w:cs="Times New Roman"/>
                <w:bCs/>
                <w:sz w:val="28"/>
                <w:szCs w:val="28"/>
                <w:highlight w:val="none"/>
              </w:rPr>
              <w:t xml:space="preserve">   </w:t>
            </w:r>
            <w:r>
              <w:rPr>
                <w:rFonts w:ascii="Times New Roman" w:hAnsi="Times New Roman" w:eastAsia="仿宋_GB2312" w:cs="Times New Roman"/>
                <w:kern w:val="0"/>
                <w:sz w:val="28"/>
                <w:szCs w:val="28"/>
                <w:highlight w:val="none"/>
              </w:rPr>
              <w:sym w:font="Wingdings" w:char="F0A8"/>
            </w:r>
            <w:r>
              <w:rPr>
                <w:rFonts w:hint="default" w:ascii="Times New Roman" w:hAnsi="Times New Roman" w:eastAsia="仿宋_GB2312" w:cs="Times New Roman"/>
                <w:bCs/>
                <w:sz w:val="28"/>
                <w:szCs w:val="28"/>
                <w:highlight w:val="none"/>
              </w:rPr>
              <w:t>造纸及纸制品</w:t>
            </w:r>
            <w:r>
              <w:rPr>
                <w:rFonts w:ascii="Times New Roman" w:hAnsi="Times New Roman" w:eastAsia="仿宋_GB2312" w:cs="Times New Roman"/>
                <w:bCs/>
                <w:sz w:val="28"/>
                <w:szCs w:val="28"/>
                <w:highlight w:val="none"/>
              </w:rPr>
              <w:t xml:space="preserve">   </w:t>
            </w:r>
            <w:r>
              <w:rPr>
                <w:rFonts w:ascii="Times New Roman" w:hAnsi="Times New Roman" w:eastAsia="仿宋_GB2312" w:cs="Times New Roman"/>
                <w:kern w:val="0"/>
                <w:sz w:val="28"/>
                <w:szCs w:val="28"/>
                <w:highlight w:val="none"/>
              </w:rPr>
              <w:sym w:font="Wingdings" w:char="F0A8"/>
            </w:r>
            <w:r>
              <w:rPr>
                <w:rFonts w:hint="default" w:ascii="Times New Roman" w:hAnsi="Times New Roman" w:eastAsia="仿宋_GB2312" w:cs="Times New Roman"/>
                <w:bCs/>
                <w:sz w:val="28"/>
                <w:szCs w:val="28"/>
                <w:highlight w:val="none"/>
              </w:rPr>
              <w:t>家电</w:t>
            </w:r>
            <w:r>
              <w:rPr>
                <w:rFonts w:ascii="Times New Roman" w:hAnsi="Times New Roman" w:eastAsia="仿宋_GB2312" w:cs="Times New Roman"/>
                <w:bCs/>
                <w:sz w:val="28"/>
                <w:szCs w:val="28"/>
                <w:highlight w:val="none"/>
              </w:rPr>
              <w:t xml:space="preserve">   </w:t>
            </w:r>
            <w:r>
              <w:rPr>
                <w:rFonts w:ascii="Times New Roman" w:hAnsi="Times New Roman" w:eastAsia="仿宋_GB2312" w:cs="Times New Roman"/>
                <w:kern w:val="0"/>
                <w:sz w:val="28"/>
                <w:szCs w:val="28"/>
                <w:highlight w:val="none"/>
              </w:rPr>
              <w:sym w:font="Wingdings" w:char="F0A8"/>
            </w:r>
            <w:r>
              <w:rPr>
                <w:rFonts w:hint="default" w:ascii="Times New Roman" w:hAnsi="Times New Roman" w:eastAsia="仿宋_GB2312" w:cs="Times New Roman"/>
                <w:bCs/>
                <w:sz w:val="28"/>
                <w:szCs w:val="28"/>
                <w:highlight w:val="none"/>
              </w:rPr>
              <w:t xml:space="preserve">摩托车 </w:t>
            </w:r>
          </w:p>
          <w:p>
            <w:pPr>
              <w:spacing w:line="320" w:lineRule="exact"/>
              <w:jc w:val="left"/>
              <w:rPr>
                <w:rFonts w:ascii="Times New Roman" w:hAnsi="Times New Roman" w:eastAsia="仿宋_GB2312" w:cs="Times New Roman"/>
                <w:kern w:val="0"/>
                <w:sz w:val="28"/>
                <w:szCs w:val="28"/>
                <w:highlight w:val="none"/>
              </w:rPr>
            </w:pPr>
            <w:r>
              <w:rPr>
                <w:rFonts w:ascii="Times New Roman" w:hAnsi="Times New Roman" w:eastAsia="仿宋_GB2312" w:cs="Times New Roman"/>
                <w:kern w:val="0"/>
                <w:sz w:val="28"/>
                <w:szCs w:val="28"/>
                <w:highlight w:val="none"/>
              </w:rPr>
              <w:sym w:font="Wingdings" w:char="F0A8"/>
            </w:r>
            <w:r>
              <w:rPr>
                <w:rFonts w:hint="default" w:ascii="Times New Roman" w:hAnsi="Times New Roman" w:eastAsia="仿宋_GB2312" w:cs="Times New Roman"/>
                <w:bCs/>
                <w:sz w:val="28"/>
                <w:szCs w:val="28"/>
                <w:highlight w:val="none"/>
              </w:rPr>
              <w:t>新一代信息技术</w:t>
            </w:r>
            <w:r>
              <w:rPr>
                <w:rFonts w:ascii="Times New Roman" w:hAnsi="Times New Roman" w:eastAsia="仿宋_GB2312" w:cs="Times New Roman"/>
                <w:bCs/>
                <w:sz w:val="28"/>
                <w:szCs w:val="28"/>
                <w:highlight w:val="none"/>
              </w:rPr>
              <w:t xml:space="preserve">  </w:t>
            </w:r>
            <w:r>
              <w:rPr>
                <w:rFonts w:ascii="Times New Roman" w:hAnsi="Times New Roman" w:eastAsia="仿宋_GB2312" w:cs="Times New Roman"/>
                <w:kern w:val="0"/>
                <w:sz w:val="28"/>
                <w:szCs w:val="28"/>
                <w:highlight w:val="none"/>
              </w:rPr>
              <w:sym w:font="Wingdings" w:char="F0A8"/>
            </w:r>
            <w:r>
              <w:rPr>
                <w:rFonts w:hint="default" w:ascii="Times New Roman" w:hAnsi="Times New Roman" w:eastAsia="仿宋_GB2312" w:cs="Times New Roman"/>
                <w:bCs/>
                <w:sz w:val="28"/>
                <w:szCs w:val="28"/>
                <w:highlight w:val="none"/>
              </w:rPr>
              <w:t>食品</w:t>
            </w:r>
            <w:r>
              <w:rPr>
                <w:rFonts w:ascii="Times New Roman" w:hAnsi="Times New Roman" w:eastAsia="仿宋_GB2312" w:cs="Times New Roman"/>
                <w:bCs/>
                <w:sz w:val="28"/>
                <w:szCs w:val="28"/>
                <w:highlight w:val="none"/>
              </w:rPr>
              <w:t xml:space="preserve">  </w:t>
            </w:r>
            <w:r>
              <w:rPr>
                <w:rFonts w:ascii="Times New Roman" w:hAnsi="Times New Roman" w:eastAsia="仿宋_GB2312" w:cs="Times New Roman"/>
                <w:kern w:val="0"/>
                <w:sz w:val="28"/>
                <w:szCs w:val="28"/>
                <w:highlight w:val="none"/>
              </w:rPr>
              <w:sym w:font="Wingdings" w:char="F0A8"/>
            </w:r>
            <w:r>
              <w:rPr>
                <w:rFonts w:hint="default" w:ascii="Times New Roman" w:hAnsi="Times New Roman" w:eastAsia="仿宋_GB2312" w:cs="Times New Roman"/>
                <w:bCs/>
                <w:sz w:val="28"/>
                <w:szCs w:val="28"/>
                <w:highlight w:val="none"/>
              </w:rPr>
              <w:t>纺织服装</w:t>
            </w:r>
            <w:r>
              <w:rPr>
                <w:rFonts w:ascii="Times New Roman" w:hAnsi="Times New Roman" w:eastAsia="仿宋_GB2312" w:cs="Times New Roman"/>
                <w:bCs/>
                <w:sz w:val="28"/>
                <w:szCs w:val="28"/>
                <w:highlight w:val="none"/>
              </w:rPr>
              <w:t xml:space="preserve">   </w:t>
            </w:r>
            <w:r>
              <w:rPr>
                <w:rFonts w:ascii="Times New Roman" w:hAnsi="Times New Roman" w:eastAsia="仿宋_GB2312" w:cs="Times New Roman"/>
                <w:kern w:val="0"/>
                <w:sz w:val="28"/>
                <w:szCs w:val="28"/>
                <w:highlight w:val="none"/>
              </w:rPr>
              <w:sym w:font="Wingdings" w:char="F0A8"/>
            </w:r>
            <w:r>
              <w:rPr>
                <w:rFonts w:hint="default" w:ascii="Times New Roman" w:hAnsi="Times New Roman" w:eastAsia="仿宋_GB2312" w:cs="Times New Roman"/>
                <w:bCs/>
                <w:sz w:val="28"/>
                <w:szCs w:val="28"/>
                <w:highlight w:val="none"/>
              </w:rPr>
              <w:t>石化新材料</w:t>
            </w:r>
            <w:r>
              <w:rPr>
                <w:rFonts w:ascii="Times New Roman" w:hAnsi="Times New Roman" w:eastAsia="仿宋_GB2312" w:cs="Times New Roman"/>
                <w:bCs/>
                <w:sz w:val="28"/>
                <w:szCs w:val="28"/>
                <w:highlight w:val="none"/>
              </w:rPr>
              <w:t xml:space="preserve">  </w:t>
            </w:r>
            <w:r>
              <w:rPr>
                <w:rFonts w:ascii="Times New Roman" w:hAnsi="Times New Roman" w:eastAsia="仿宋_GB2312" w:cs="Times New Roman"/>
                <w:kern w:val="0"/>
                <w:sz w:val="28"/>
                <w:szCs w:val="28"/>
                <w:highlight w:val="none"/>
              </w:rPr>
              <w:sym w:font="Wingdings" w:char="00A8"/>
            </w:r>
            <w:r>
              <w:rPr>
                <w:rFonts w:hint="default" w:ascii="Times New Roman" w:hAnsi="Times New Roman" w:eastAsia="仿宋_GB2312" w:cs="Times New Roman"/>
                <w:bCs/>
                <w:sz w:val="28"/>
                <w:szCs w:val="28"/>
                <w:highlight w:val="none"/>
              </w:rPr>
              <w:t>新能源电池</w:t>
            </w:r>
            <w:r>
              <w:rPr>
                <w:rFonts w:ascii="Times New Roman" w:hAnsi="Times New Roman" w:eastAsia="仿宋_GB2312" w:cs="Times New Roman"/>
                <w:bCs/>
                <w:sz w:val="28"/>
                <w:szCs w:val="28"/>
                <w:highlight w:val="none"/>
              </w:rPr>
              <w:t xml:space="preserve">   </w:t>
            </w:r>
            <w:r>
              <w:rPr>
                <w:rFonts w:ascii="Times New Roman" w:hAnsi="Times New Roman" w:eastAsia="仿宋_GB2312" w:cs="Times New Roman"/>
                <w:kern w:val="0"/>
                <w:sz w:val="28"/>
                <w:szCs w:val="28"/>
                <w:highlight w:val="none"/>
              </w:rPr>
              <w:sym w:font="Wingdings" w:char="F0A8"/>
            </w:r>
            <w:r>
              <w:rPr>
                <w:rFonts w:hint="default" w:ascii="Times New Roman" w:hAnsi="Times New Roman" w:eastAsia="仿宋_GB2312" w:cs="Times New Roman"/>
                <w:bCs/>
                <w:sz w:val="28"/>
                <w:szCs w:val="28"/>
                <w:highlight w:val="none"/>
              </w:rPr>
              <w:t>生物医药</w:t>
            </w:r>
            <w:r>
              <w:rPr>
                <w:rFonts w:ascii="Times New Roman" w:hAnsi="Times New Roman" w:eastAsia="仿宋_GB2312" w:cs="Times New Roman"/>
                <w:bCs/>
                <w:sz w:val="28"/>
                <w:szCs w:val="28"/>
                <w:highlight w:val="none"/>
              </w:rPr>
              <w:t xml:space="preserve">   </w:t>
            </w:r>
            <w:r>
              <w:rPr>
                <w:rFonts w:ascii="Times New Roman" w:hAnsi="Times New Roman" w:eastAsia="仿宋_GB2312" w:cs="Times New Roman"/>
                <w:kern w:val="0"/>
                <w:sz w:val="28"/>
                <w:szCs w:val="28"/>
                <w:highlight w:val="none"/>
              </w:rPr>
              <w:sym w:font="Wingdings" w:char="F0A8"/>
            </w:r>
            <w:r>
              <w:rPr>
                <w:rFonts w:hint="default" w:ascii="Times New Roman" w:hAnsi="Times New Roman" w:eastAsia="仿宋_GB2312" w:cs="Times New Roman"/>
                <w:bCs/>
                <w:sz w:val="28"/>
                <w:szCs w:val="28"/>
                <w:highlight w:val="none"/>
              </w:rPr>
              <w:t>轨道交通</w:t>
            </w:r>
            <w:r>
              <w:rPr>
                <w:rFonts w:ascii="Times New Roman" w:hAnsi="Times New Roman" w:eastAsia="仿宋_GB2312" w:cs="Times New Roman"/>
                <w:bCs/>
                <w:sz w:val="28"/>
                <w:szCs w:val="28"/>
                <w:highlight w:val="none"/>
              </w:rPr>
              <w:t xml:space="preserve">   </w:t>
            </w:r>
            <w:r>
              <w:rPr>
                <w:rFonts w:ascii="Times New Roman" w:hAnsi="Times New Roman" w:eastAsia="仿宋_GB2312" w:cs="Times New Roman"/>
                <w:kern w:val="0"/>
                <w:sz w:val="28"/>
                <w:szCs w:val="28"/>
                <w:highlight w:val="none"/>
              </w:rPr>
              <w:sym w:font="Wingdings" w:char="F0A8"/>
            </w:r>
            <w:r>
              <w:rPr>
                <w:rFonts w:hint="default" w:ascii="Times New Roman" w:hAnsi="Times New Roman" w:eastAsia="仿宋_GB2312" w:cs="Times New Roman"/>
                <w:bCs/>
                <w:sz w:val="28"/>
                <w:szCs w:val="28"/>
                <w:highlight w:val="none"/>
              </w:rPr>
              <w:t>船舶与海工装备</w:t>
            </w:r>
            <w:r>
              <w:rPr>
                <w:rFonts w:ascii="Times New Roman" w:hAnsi="Times New Roman" w:eastAsia="仿宋_GB2312" w:cs="Times New Roman"/>
                <w:bCs/>
                <w:sz w:val="28"/>
                <w:szCs w:val="28"/>
                <w:highlight w:val="none"/>
              </w:rPr>
              <w:t xml:space="preserve">  </w:t>
            </w:r>
            <w:r>
              <w:rPr>
                <w:rFonts w:ascii="Times New Roman" w:hAnsi="Times New Roman" w:eastAsia="仿宋_GB2312" w:cs="Times New Roman"/>
                <w:kern w:val="0"/>
                <w:sz w:val="28"/>
                <w:szCs w:val="28"/>
                <w:highlight w:val="none"/>
              </w:rPr>
              <w:sym w:font="Wingdings" w:char="F0A8"/>
            </w:r>
            <w:r>
              <w:rPr>
                <w:rFonts w:hint="default" w:ascii="Times New Roman" w:hAnsi="Times New Roman" w:eastAsia="仿宋_GB2312" w:cs="Times New Roman"/>
                <w:bCs/>
                <w:sz w:val="28"/>
                <w:szCs w:val="28"/>
                <w:highlight w:val="none"/>
              </w:rPr>
              <w:t>智能装备</w:t>
            </w:r>
            <w:r>
              <w:rPr>
                <w:rFonts w:ascii="Times New Roman" w:hAnsi="Times New Roman" w:eastAsia="仿宋_GB2312" w:cs="Times New Roman"/>
                <w:bCs/>
                <w:sz w:val="28"/>
                <w:szCs w:val="28"/>
                <w:highlight w:val="none"/>
              </w:rPr>
              <w:t xml:space="preserve"> </w:t>
            </w:r>
            <w:r>
              <w:rPr>
                <w:rFonts w:hint="default" w:ascii="Times New Roman" w:hAnsi="Times New Roman" w:eastAsia="仿宋_GB2312" w:cs="Times New Roman"/>
                <w:bCs/>
                <w:sz w:val="28"/>
                <w:szCs w:val="28"/>
                <w:highlight w:val="none"/>
              </w:rPr>
              <w:t xml:space="preserve"> </w:t>
            </w:r>
            <w:r>
              <w:rPr>
                <w:rFonts w:ascii="Times New Roman" w:hAnsi="Times New Roman" w:eastAsia="仿宋_GB2312" w:cs="Times New Roman"/>
                <w:kern w:val="0"/>
                <w:sz w:val="28"/>
                <w:szCs w:val="28"/>
                <w:highlight w:val="none"/>
              </w:rPr>
              <w:sym w:font="Wingdings" w:char="F0A8"/>
            </w:r>
            <w:r>
              <w:rPr>
                <w:rFonts w:hint="default" w:ascii="Times New Roman" w:hAnsi="Times New Roman" w:eastAsia="仿宋_GB2312" w:cs="Times New Roman"/>
                <w:bCs/>
                <w:sz w:val="28"/>
                <w:szCs w:val="28"/>
                <w:highlight w:val="none"/>
              </w:rPr>
              <w:t xml:space="preserve">硅能源    </w:t>
            </w:r>
            <w:r>
              <w:rPr>
                <w:rFonts w:ascii="Times New Roman" w:hAnsi="Times New Roman" w:eastAsia="仿宋_GB2312" w:cs="Times New Roman"/>
                <w:kern w:val="0"/>
                <w:sz w:val="28"/>
                <w:szCs w:val="28"/>
                <w:highlight w:val="none"/>
              </w:rPr>
              <w:sym w:font="Wingdings" w:char="00A8"/>
            </w:r>
            <w:r>
              <w:rPr>
                <w:rFonts w:hint="default" w:ascii="Times New Roman" w:hAnsi="Times New Roman" w:eastAsia="仿宋_GB2312" w:cs="Times New Roman"/>
                <w:bCs/>
                <w:sz w:val="28"/>
                <w:szCs w:val="28"/>
                <w:highlight w:val="none"/>
              </w:rPr>
              <w:t>新能源汽车</w:t>
            </w:r>
            <w:r>
              <w:rPr>
                <w:rFonts w:ascii="Times New Roman" w:hAnsi="Times New Roman" w:eastAsia="仿宋_GB2312" w:cs="Times New Roman"/>
                <w:bCs/>
                <w:sz w:val="28"/>
                <w:szCs w:val="28"/>
                <w:highlight w:val="none"/>
              </w:rPr>
              <w:t xml:space="preserve">   </w:t>
            </w:r>
            <w:r>
              <w:rPr>
                <w:rFonts w:ascii="Times New Roman" w:hAnsi="Times New Roman" w:eastAsia="仿宋_GB2312" w:cs="Times New Roman"/>
                <w:kern w:val="0"/>
                <w:sz w:val="28"/>
                <w:szCs w:val="28"/>
                <w:highlight w:val="none"/>
              </w:rPr>
              <w:sym w:font="Wingdings" w:char="F0A8"/>
            </w:r>
            <w:r>
              <w:rPr>
                <w:rFonts w:hint="default" w:ascii="Times New Roman" w:hAnsi="Times New Roman" w:eastAsia="仿宋_GB2312" w:cs="Times New Roman"/>
                <w:bCs/>
                <w:sz w:val="28"/>
                <w:szCs w:val="28"/>
                <w:highlight w:val="none"/>
              </w:rPr>
              <w:t>其他</w:t>
            </w:r>
            <w:r>
              <w:rPr>
                <w:rFonts w:ascii="Times New Roman" w:hAnsi="Times New Roman" w:eastAsia="仿宋_GB2312" w:cs="Times New Roman"/>
                <w:bCs/>
                <w:sz w:val="28"/>
                <w:szCs w:val="28"/>
                <w:highlight w:val="none"/>
                <w:u w:val="single"/>
              </w:rPr>
              <w:t xml:space="preserve">          </w:t>
            </w:r>
            <w:r>
              <w:rPr>
                <w:rFonts w:hint="default" w:ascii="Times New Roman" w:hAnsi="Times New Roman" w:eastAsia="仿宋_GB2312" w:cs="Times New Roman"/>
                <w:bCs/>
                <w:sz w:val="28"/>
                <w:szCs w:val="28"/>
                <w:highlight w:val="none"/>
              </w:rPr>
              <w:t>（勾选其中一项）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6" w:hRule="atLeast"/>
          <w:jc w:val="center"/>
        </w:trPr>
        <w:tc>
          <w:tcPr>
            <w:tcW w:w="2847" w:type="dxa"/>
            <w:vAlign w:val="center"/>
          </w:tcPr>
          <w:p>
            <w:pPr>
              <w:widowControl/>
              <w:jc w:val="center"/>
              <w:rPr>
                <w:rFonts w:hint="default" w:ascii="Times New Roman" w:hAnsi="Times New Roman" w:eastAsia="仿宋_GB2312" w:cs="Times New Roman"/>
                <w:kern w:val="0"/>
                <w:sz w:val="28"/>
                <w:szCs w:val="28"/>
                <w:highlight w:val="none"/>
                <w:lang w:eastAsia="zh-CN"/>
              </w:rPr>
            </w:pPr>
            <w:r>
              <w:rPr>
                <w:rFonts w:hint="default" w:ascii="Times New Roman" w:hAnsi="Times New Roman" w:eastAsia="仿宋_GB2312" w:cs="Times New Roman"/>
                <w:kern w:val="0"/>
                <w:sz w:val="28"/>
                <w:szCs w:val="28"/>
                <w:highlight w:val="none"/>
                <w:lang w:eastAsia="zh-CN"/>
              </w:rPr>
              <w:t>主要生产产品</w:t>
            </w:r>
          </w:p>
        </w:tc>
        <w:tc>
          <w:tcPr>
            <w:tcW w:w="6501" w:type="dxa"/>
            <w:gridSpan w:val="3"/>
            <w:vAlign w:val="center"/>
          </w:tcPr>
          <w:p>
            <w:pPr>
              <w:widowControl/>
              <w:jc w:val="center"/>
              <w:rPr>
                <w:rFonts w:ascii="Times New Roman" w:hAnsi="Times New Roman" w:eastAsia="仿宋_GB2312"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2847" w:type="dxa"/>
            <w:vAlign w:val="center"/>
          </w:tcPr>
          <w:p>
            <w:pPr>
              <w:widowControl/>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lang w:eastAsia="zh-CN"/>
              </w:rPr>
              <w:t>企业总</w:t>
            </w:r>
            <w:r>
              <w:rPr>
                <w:rFonts w:hint="default" w:ascii="Times New Roman" w:hAnsi="Times New Roman" w:eastAsia="仿宋_GB2312" w:cs="Times New Roman"/>
                <w:kern w:val="0"/>
                <w:sz w:val="28"/>
                <w:szCs w:val="28"/>
                <w:highlight w:val="none"/>
              </w:rPr>
              <w:t>人数（人）</w:t>
            </w:r>
          </w:p>
        </w:tc>
        <w:tc>
          <w:tcPr>
            <w:tcW w:w="3033" w:type="dxa"/>
            <w:vAlign w:val="center"/>
          </w:tcPr>
          <w:p>
            <w:pPr>
              <w:widowControl/>
              <w:jc w:val="center"/>
              <w:rPr>
                <w:rFonts w:ascii="Times New Roman" w:hAnsi="Times New Roman" w:eastAsia="仿宋_GB2312" w:cs="Times New Roman"/>
                <w:kern w:val="0"/>
                <w:sz w:val="28"/>
                <w:szCs w:val="28"/>
                <w:highlight w:val="none"/>
              </w:rPr>
            </w:pPr>
          </w:p>
        </w:tc>
        <w:tc>
          <w:tcPr>
            <w:tcW w:w="1965" w:type="dxa"/>
            <w:vAlign w:val="center"/>
          </w:tcPr>
          <w:p>
            <w:pPr>
              <w:widowControl/>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其中：数字化部门人数（人）</w:t>
            </w:r>
          </w:p>
        </w:tc>
        <w:tc>
          <w:tcPr>
            <w:tcW w:w="1503" w:type="dxa"/>
            <w:vAlign w:val="center"/>
          </w:tcPr>
          <w:p>
            <w:pPr>
              <w:widowControl/>
              <w:jc w:val="center"/>
              <w:rPr>
                <w:rFonts w:ascii="Times New Roman" w:hAnsi="Times New Roman" w:eastAsia="仿宋_GB2312"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2847" w:type="dxa"/>
            <w:vAlign w:val="center"/>
          </w:tcPr>
          <w:p>
            <w:pPr>
              <w:widowControl/>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年度</w:t>
            </w:r>
          </w:p>
          <w:p>
            <w:pPr>
              <w:widowControl/>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（填写最近2个年度）</w:t>
            </w:r>
          </w:p>
        </w:tc>
        <w:tc>
          <w:tcPr>
            <w:tcW w:w="3033" w:type="dxa"/>
            <w:vAlign w:val="center"/>
          </w:tcPr>
          <w:p>
            <w:pPr>
              <w:widowControl/>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lang w:eastAsia="zh-CN"/>
              </w:rPr>
              <w:t>主营业务</w:t>
            </w:r>
            <w:r>
              <w:rPr>
                <w:rFonts w:hint="default" w:ascii="Times New Roman" w:hAnsi="Times New Roman" w:eastAsia="仿宋_GB2312" w:cs="Times New Roman"/>
                <w:kern w:val="0"/>
                <w:sz w:val="28"/>
                <w:szCs w:val="28"/>
                <w:highlight w:val="none"/>
              </w:rPr>
              <w:t>收入</w:t>
            </w:r>
          </w:p>
          <w:p>
            <w:pPr>
              <w:widowControl/>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（万元）</w:t>
            </w:r>
          </w:p>
        </w:tc>
        <w:tc>
          <w:tcPr>
            <w:tcW w:w="3468" w:type="dxa"/>
            <w:gridSpan w:val="2"/>
            <w:vAlign w:val="center"/>
          </w:tcPr>
          <w:p>
            <w:pPr>
              <w:widowControl/>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数字化投入</w:t>
            </w:r>
          </w:p>
          <w:p>
            <w:pPr>
              <w:widowControl/>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2847" w:type="dxa"/>
            <w:vAlign w:val="center"/>
          </w:tcPr>
          <w:p>
            <w:pPr>
              <w:widowControl/>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202x年</w:t>
            </w:r>
          </w:p>
        </w:tc>
        <w:tc>
          <w:tcPr>
            <w:tcW w:w="3033" w:type="dxa"/>
            <w:vAlign w:val="center"/>
          </w:tcPr>
          <w:p>
            <w:pPr>
              <w:widowControl/>
              <w:jc w:val="center"/>
              <w:rPr>
                <w:rFonts w:ascii="Times New Roman" w:hAnsi="Times New Roman" w:eastAsia="仿宋_GB2312" w:cs="Times New Roman"/>
                <w:kern w:val="0"/>
                <w:sz w:val="28"/>
                <w:szCs w:val="28"/>
                <w:highlight w:val="none"/>
              </w:rPr>
            </w:pPr>
          </w:p>
        </w:tc>
        <w:tc>
          <w:tcPr>
            <w:tcW w:w="3468" w:type="dxa"/>
            <w:gridSpan w:val="2"/>
            <w:vAlign w:val="center"/>
          </w:tcPr>
          <w:p>
            <w:pPr>
              <w:widowControl/>
              <w:jc w:val="center"/>
              <w:rPr>
                <w:rFonts w:ascii="Times New Roman" w:hAnsi="Times New Roman" w:eastAsia="仿宋_GB2312"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6" w:hRule="atLeast"/>
          <w:jc w:val="center"/>
        </w:trPr>
        <w:tc>
          <w:tcPr>
            <w:tcW w:w="2847" w:type="dxa"/>
            <w:vAlign w:val="center"/>
          </w:tcPr>
          <w:p>
            <w:pPr>
              <w:widowControl/>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202x年</w:t>
            </w:r>
          </w:p>
        </w:tc>
        <w:tc>
          <w:tcPr>
            <w:tcW w:w="3033" w:type="dxa"/>
            <w:vAlign w:val="center"/>
          </w:tcPr>
          <w:p>
            <w:pPr>
              <w:widowControl/>
              <w:jc w:val="center"/>
              <w:rPr>
                <w:rFonts w:ascii="Times New Roman" w:hAnsi="Times New Roman" w:eastAsia="仿宋_GB2312" w:cs="Times New Roman"/>
                <w:kern w:val="0"/>
                <w:sz w:val="28"/>
                <w:szCs w:val="28"/>
                <w:highlight w:val="none"/>
              </w:rPr>
            </w:pPr>
          </w:p>
        </w:tc>
        <w:tc>
          <w:tcPr>
            <w:tcW w:w="3468" w:type="dxa"/>
            <w:gridSpan w:val="2"/>
            <w:vAlign w:val="center"/>
          </w:tcPr>
          <w:p>
            <w:pPr>
              <w:widowControl/>
              <w:jc w:val="center"/>
              <w:rPr>
                <w:rFonts w:ascii="Times New Roman" w:hAnsi="Times New Roman" w:eastAsia="仿宋_GB2312"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2847" w:type="dxa"/>
            <w:vMerge w:val="restart"/>
            <w:vAlign w:val="center"/>
          </w:tcPr>
          <w:p>
            <w:pPr>
              <w:widowControl/>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制造业中小企业数字化水平</w:t>
            </w:r>
          </w:p>
        </w:tc>
        <w:tc>
          <w:tcPr>
            <w:tcW w:w="3033" w:type="dxa"/>
            <w:vAlign w:val="center"/>
          </w:tcPr>
          <w:p>
            <w:pPr>
              <w:widowControl/>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测评得分</w:t>
            </w:r>
          </w:p>
        </w:tc>
        <w:tc>
          <w:tcPr>
            <w:tcW w:w="3468" w:type="dxa"/>
            <w:gridSpan w:val="2"/>
            <w:vAlign w:val="center"/>
          </w:tcPr>
          <w:p>
            <w:pPr>
              <w:widowControl/>
              <w:jc w:val="center"/>
              <w:rPr>
                <w:rFonts w:ascii="Times New Roman" w:hAnsi="Times New Roman" w:eastAsia="仿宋_GB2312"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2847" w:type="dxa"/>
            <w:vMerge w:val="continue"/>
            <w:vAlign w:val="center"/>
          </w:tcPr>
          <w:p>
            <w:pPr>
              <w:widowControl/>
              <w:jc w:val="center"/>
              <w:rPr>
                <w:rFonts w:ascii="Times New Roman" w:hAnsi="Times New Roman" w:eastAsia="仿宋_GB2312" w:cs="Times New Roman"/>
                <w:kern w:val="0"/>
                <w:sz w:val="28"/>
                <w:szCs w:val="28"/>
                <w:highlight w:val="none"/>
              </w:rPr>
            </w:pPr>
          </w:p>
        </w:tc>
        <w:tc>
          <w:tcPr>
            <w:tcW w:w="3033" w:type="dxa"/>
            <w:vAlign w:val="center"/>
          </w:tcPr>
          <w:p>
            <w:pPr>
              <w:widowControl/>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测评等级</w:t>
            </w:r>
          </w:p>
        </w:tc>
        <w:tc>
          <w:tcPr>
            <w:tcW w:w="3468" w:type="dxa"/>
            <w:gridSpan w:val="2"/>
            <w:vAlign w:val="center"/>
          </w:tcPr>
          <w:p>
            <w:pPr>
              <w:widowControl/>
              <w:jc w:val="center"/>
              <w:rPr>
                <w:rFonts w:ascii="Times New Roman" w:hAnsi="Times New Roman" w:eastAsia="仿宋_GB2312"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jc w:val="center"/>
        </w:trPr>
        <w:tc>
          <w:tcPr>
            <w:tcW w:w="2847" w:type="dxa"/>
            <w:vAlign w:val="center"/>
          </w:tcPr>
          <w:p>
            <w:pPr>
              <w:widowControl/>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申报资料真实性声明</w:t>
            </w:r>
          </w:p>
        </w:tc>
        <w:tc>
          <w:tcPr>
            <w:tcW w:w="6501" w:type="dxa"/>
            <w:gridSpan w:val="3"/>
            <w:vAlign w:val="center"/>
          </w:tcPr>
          <w:p>
            <w:pPr>
              <w:widowControl/>
              <w:spacing w:line="360" w:lineRule="auto"/>
              <w:ind w:firstLine="560" w:firstLineChars="200"/>
              <w:jc w:val="left"/>
              <w:rPr>
                <w:rFonts w:hint="default" w:ascii="Times New Roman" w:hAnsi="Times New Roman" w:eastAsia="仿宋_GB2312" w:cs="Times New Roman"/>
                <w:kern w:val="0"/>
                <w:sz w:val="28"/>
                <w:szCs w:val="28"/>
                <w:highlight w:val="none"/>
              </w:rPr>
            </w:pPr>
          </w:p>
          <w:p>
            <w:pPr>
              <w:widowControl/>
              <w:spacing w:line="360" w:lineRule="auto"/>
              <w:ind w:firstLine="560" w:firstLineChars="200"/>
              <w:jc w:val="left"/>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rPr>
              <w:t>本公司声明，本公司所提交的所有申报资料是真实、完整、有效的，如存在提供虚假资料或凭证行为，无论项目最终是否获得</w:t>
            </w:r>
            <w:r>
              <w:rPr>
                <w:rFonts w:hint="eastAsia" w:ascii="Times New Roman" w:hAnsi="Times New Roman" w:eastAsia="仿宋_GB2312" w:cs="Times New Roman"/>
                <w:kern w:val="0"/>
                <w:sz w:val="28"/>
                <w:szCs w:val="28"/>
                <w:highlight w:val="none"/>
                <w:lang w:eastAsia="zh-CN"/>
              </w:rPr>
              <w:t>补</w:t>
            </w:r>
            <w:r>
              <w:rPr>
                <w:rFonts w:hint="default" w:ascii="Times New Roman" w:hAnsi="Times New Roman" w:eastAsia="仿宋_GB2312" w:cs="Times New Roman"/>
                <w:kern w:val="0"/>
                <w:sz w:val="28"/>
                <w:szCs w:val="28"/>
                <w:highlight w:val="none"/>
              </w:rPr>
              <w:t>助，由此产生的法律责任及其他所有后果，本公司都将全部承担。</w:t>
            </w:r>
            <w:r>
              <w:rPr>
                <w:rFonts w:ascii="Times New Roman" w:hAnsi="Times New Roman" w:cs="Times New Roman"/>
                <w:sz w:val="21"/>
                <w:szCs w:val="21"/>
                <w:highlight w:val="none"/>
              </w:rPr>
              <w:br w:type="textWrapping"/>
            </w:r>
            <w:r>
              <w:rPr>
                <w:rFonts w:hint="default" w:ascii="Times New Roman" w:hAnsi="Times New Roman" w:eastAsia="仿宋_GB2312" w:cs="Times New Roman"/>
                <w:kern w:val="0"/>
                <w:sz w:val="28"/>
                <w:szCs w:val="28"/>
                <w:highlight w:val="none"/>
              </w:rPr>
              <w:br w:type="textWrapping"/>
            </w:r>
            <w:r>
              <w:rPr>
                <w:rFonts w:hint="default" w:ascii="Times New Roman" w:hAnsi="Times New Roman" w:eastAsia="仿宋_GB2312" w:cs="Times New Roman"/>
                <w:kern w:val="0"/>
                <w:sz w:val="28"/>
                <w:szCs w:val="28"/>
                <w:highlight w:val="none"/>
              </w:rPr>
              <w:t xml:space="preserve">                 单位（盖章）： </w:t>
            </w:r>
            <w:r>
              <w:rPr>
                <w:rFonts w:hint="default" w:ascii="Times New Roman" w:hAnsi="Times New Roman" w:eastAsia="仿宋_GB2312" w:cs="Times New Roman"/>
                <w:kern w:val="0"/>
                <w:sz w:val="28"/>
                <w:szCs w:val="28"/>
                <w:highlight w:val="none"/>
              </w:rPr>
              <w:br w:type="textWrapping"/>
            </w:r>
            <w:r>
              <w:rPr>
                <w:rFonts w:hint="default" w:ascii="Times New Roman" w:hAnsi="Times New Roman" w:eastAsia="仿宋_GB2312" w:cs="Times New Roman"/>
                <w:kern w:val="0"/>
                <w:sz w:val="28"/>
                <w:szCs w:val="28"/>
                <w:highlight w:val="none"/>
              </w:rPr>
              <w:t xml:space="preserve">           法定代表人（签字）：       </w:t>
            </w:r>
            <w:r>
              <w:rPr>
                <w:rFonts w:hint="default" w:ascii="Times New Roman" w:hAnsi="Times New Roman" w:eastAsia="仿宋_GB2312" w:cs="Times New Roman"/>
                <w:kern w:val="0"/>
                <w:sz w:val="28"/>
                <w:szCs w:val="28"/>
                <w:highlight w:val="none"/>
              </w:rPr>
              <w:br w:type="textWrapping"/>
            </w:r>
            <w:r>
              <w:rPr>
                <w:rFonts w:hint="default" w:ascii="Times New Roman" w:hAnsi="Times New Roman" w:eastAsia="仿宋_GB2312" w:cs="Times New Roman"/>
                <w:kern w:val="0"/>
                <w:sz w:val="28"/>
                <w:szCs w:val="28"/>
                <w:highlight w:val="none"/>
              </w:rPr>
              <w:t xml:space="preserve">                         </w:t>
            </w:r>
            <w:r>
              <w:rPr>
                <w:rFonts w:hint="default" w:ascii="Times New Roman" w:hAnsi="Times New Roman" w:eastAsia="仿宋_GB2312" w:cs="Times New Roman"/>
                <w:kern w:val="0"/>
                <w:sz w:val="28"/>
                <w:szCs w:val="28"/>
                <w:highlight w:val="none"/>
                <w:lang w:val="en-US" w:eastAsia="zh-CN"/>
              </w:rPr>
              <w:t xml:space="preserve">  </w:t>
            </w:r>
          </w:p>
          <w:p>
            <w:pPr>
              <w:widowControl/>
              <w:spacing w:line="360" w:lineRule="auto"/>
              <w:ind w:firstLine="3640" w:firstLineChars="1300"/>
              <w:jc w:val="left"/>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 xml:space="preserve">   年   月   日</w:t>
            </w:r>
          </w:p>
        </w:tc>
      </w:tr>
    </w:tbl>
    <w:p>
      <w:pPr>
        <w:jc w:val="left"/>
        <w:rPr>
          <w:rFonts w:ascii="Times New Roman" w:hAnsi="Times New Roman" w:cs="Times New Roman"/>
          <w:highlight w:val="none"/>
        </w:rPr>
      </w:pPr>
    </w:p>
    <w:p>
      <w:pPr>
        <w:pStyle w:val="3"/>
        <w:ind w:firstLine="0" w:firstLineChars="0"/>
        <w:jc w:val="left"/>
      </w:pPr>
    </w:p>
    <w:tbl>
      <w:tblPr>
        <w:tblStyle w:val="9"/>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6" w:hRule="atLeast"/>
          <w:jc w:val="center"/>
        </w:trPr>
        <w:tc>
          <w:tcPr>
            <w:tcW w:w="9348" w:type="dxa"/>
            <w:gridSpan w:val="2"/>
            <w:vAlign w:val="center"/>
          </w:tcPr>
          <w:p>
            <w:pPr>
              <w:widowControl/>
              <w:spacing w:line="20" w:lineRule="atLeast"/>
              <w:jc w:val="left"/>
              <w:rPr>
                <w:rFonts w:ascii="Times New Roman" w:hAnsi="Times New Roman" w:eastAsia="仿宋_GB2312" w:cs="Times New Roman"/>
                <w:b/>
                <w:bCs/>
                <w:kern w:val="0"/>
                <w:sz w:val="32"/>
                <w:szCs w:val="32"/>
                <w:highlight w:val="none"/>
              </w:rPr>
            </w:pPr>
            <w:r>
              <w:rPr>
                <w:rFonts w:hint="default" w:ascii="Times New Roman" w:hAnsi="Times New Roman" w:eastAsia="仿宋_GB2312" w:cs="Times New Roman"/>
                <w:b/>
                <w:bCs/>
                <w:kern w:val="0"/>
                <w:sz w:val="32"/>
                <w:szCs w:val="32"/>
                <w:highlight w:val="none"/>
              </w:rPr>
              <w:t>二、数字化</w:t>
            </w:r>
            <w:r>
              <w:rPr>
                <w:rFonts w:hint="default" w:ascii="Times New Roman" w:hAnsi="Times New Roman" w:eastAsia="仿宋_GB2312" w:cs="Times New Roman"/>
                <w:b/>
                <w:bCs/>
                <w:kern w:val="0"/>
                <w:sz w:val="32"/>
                <w:szCs w:val="32"/>
                <w:highlight w:val="none"/>
                <w:lang w:eastAsia="zh-CN"/>
              </w:rPr>
              <w:t>转型</w:t>
            </w:r>
            <w:r>
              <w:rPr>
                <w:rFonts w:hint="default" w:ascii="Times New Roman" w:hAnsi="Times New Roman" w:eastAsia="仿宋_GB2312" w:cs="Times New Roman"/>
                <w:b/>
                <w:bCs/>
                <w:kern w:val="0"/>
                <w:sz w:val="32"/>
                <w:szCs w:val="32"/>
                <w:highlight w:val="none"/>
              </w:rPr>
              <w:t>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1980" w:type="dxa"/>
            <w:vAlign w:val="center"/>
          </w:tcPr>
          <w:p>
            <w:pPr>
              <w:widowControl/>
              <w:spacing w:line="20" w:lineRule="atLeast"/>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项目名称</w:t>
            </w:r>
          </w:p>
        </w:tc>
        <w:tc>
          <w:tcPr>
            <w:tcW w:w="7368" w:type="dxa"/>
            <w:vAlign w:val="center"/>
          </w:tcPr>
          <w:p>
            <w:pPr>
              <w:widowControl/>
              <w:spacing w:line="300" w:lineRule="atLeast"/>
              <w:jc w:val="center"/>
              <w:rPr>
                <w:rFonts w:ascii="Times New Roman" w:hAnsi="Times New Roman" w:eastAsia="仿宋_GB2312"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1980" w:type="dxa"/>
            <w:vAlign w:val="center"/>
          </w:tcPr>
          <w:p>
            <w:pPr>
              <w:widowControl/>
              <w:spacing w:line="20" w:lineRule="atLeast"/>
              <w:jc w:val="center"/>
              <w:rPr>
                <w:rFonts w:hint="default" w:ascii="Times New Roman" w:hAnsi="Times New Roman" w:eastAsia="仿宋_GB2312" w:cs="Times New Roman"/>
                <w:kern w:val="0"/>
                <w:sz w:val="28"/>
                <w:szCs w:val="28"/>
                <w:highlight w:val="none"/>
                <w:lang w:eastAsia="zh-CN"/>
              </w:rPr>
            </w:pPr>
            <w:r>
              <w:rPr>
                <w:rFonts w:hint="default" w:ascii="Times New Roman" w:hAnsi="Times New Roman" w:eastAsia="仿宋_GB2312" w:cs="Times New Roman"/>
                <w:kern w:val="0"/>
                <w:sz w:val="28"/>
                <w:szCs w:val="28"/>
                <w:highlight w:val="none"/>
              </w:rPr>
              <w:t>项目</w:t>
            </w:r>
            <w:r>
              <w:rPr>
                <w:rFonts w:hint="default" w:ascii="Times New Roman" w:hAnsi="Times New Roman" w:eastAsia="仿宋_GB2312" w:cs="Times New Roman"/>
                <w:kern w:val="0"/>
                <w:sz w:val="28"/>
                <w:szCs w:val="28"/>
                <w:highlight w:val="none"/>
                <w:lang w:eastAsia="zh-CN"/>
              </w:rPr>
              <w:t>启动</w:t>
            </w:r>
            <w:r>
              <w:rPr>
                <w:rFonts w:hint="default" w:ascii="Times New Roman" w:hAnsi="Times New Roman" w:eastAsia="仿宋_GB2312" w:cs="Times New Roman"/>
                <w:kern w:val="0"/>
                <w:sz w:val="28"/>
                <w:szCs w:val="28"/>
                <w:highlight w:val="none"/>
              </w:rPr>
              <w:t>时间</w:t>
            </w:r>
            <w:r>
              <w:rPr>
                <w:rFonts w:hint="default" w:ascii="Times New Roman" w:hAnsi="Times New Roman" w:eastAsia="仿宋_GB2312" w:cs="Times New Roman"/>
                <w:kern w:val="0"/>
                <w:sz w:val="28"/>
                <w:szCs w:val="28"/>
                <w:highlight w:val="none"/>
                <w:lang w:eastAsia="zh-CN"/>
              </w:rPr>
              <w:t>与结束时间</w:t>
            </w:r>
          </w:p>
        </w:tc>
        <w:tc>
          <w:tcPr>
            <w:tcW w:w="7368" w:type="dxa"/>
            <w:vAlign w:val="center"/>
          </w:tcPr>
          <w:p>
            <w:pPr>
              <w:widowControl/>
              <w:spacing w:line="300" w:lineRule="atLeast"/>
              <w:jc w:val="center"/>
              <w:rPr>
                <w:rFonts w:ascii="Times New Roman" w:hAnsi="Times New Roman" w:cs="Times New Roman"/>
                <w:highlight w:val="none"/>
              </w:rPr>
            </w:pPr>
            <w:r>
              <w:rPr>
                <w:rFonts w:hint="default" w:ascii="Times New Roman" w:hAnsi="Times New Roman" w:eastAsia="仿宋_GB2312" w:cs="Times New Roman"/>
                <w:kern w:val="0"/>
                <w:sz w:val="28"/>
                <w:szCs w:val="28"/>
                <w:highlight w:val="none"/>
              </w:rPr>
              <w:t xml:space="preserve">xxxx年xx月xx日  至  xxxx年xx月xx日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1980" w:type="dxa"/>
            <w:vAlign w:val="center"/>
          </w:tcPr>
          <w:p>
            <w:pPr>
              <w:widowControl/>
              <w:spacing w:line="20" w:lineRule="atLeast"/>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项目</w:t>
            </w:r>
            <w:r>
              <w:rPr>
                <w:rFonts w:hint="eastAsia" w:ascii="Times New Roman" w:hAnsi="Times New Roman" w:eastAsia="仿宋_GB2312" w:cs="Times New Roman"/>
                <w:kern w:val="0"/>
                <w:sz w:val="28"/>
                <w:szCs w:val="28"/>
                <w:highlight w:val="none"/>
                <w:lang w:eastAsia="zh-CN"/>
              </w:rPr>
              <w:t>实施</w:t>
            </w:r>
            <w:r>
              <w:rPr>
                <w:rFonts w:hint="default" w:ascii="Times New Roman" w:hAnsi="Times New Roman" w:eastAsia="仿宋_GB2312" w:cs="Times New Roman"/>
                <w:kern w:val="0"/>
                <w:sz w:val="28"/>
                <w:szCs w:val="28"/>
                <w:highlight w:val="none"/>
              </w:rPr>
              <w:t>地点</w:t>
            </w:r>
          </w:p>
        </w:tc>
        <w:tc>
          <w:tcPr>
            <w:tcW w:w="7368" w:type="dxa"/>
            <w:vAlign w:val="center"/>
          </w:tcPr>
          <w:p>
            <w:pPr>
              <w:widowControl/>
              <w:spacing w:line="300" w:lineRule="atLeast"/>
              <w:jc w:val="center"/>
              <w:rPr>
                <w:rFonts w:ascii="Times New Roman" w:hAnsi="Times New Roman" w:eastAsia="仿宋_GB2312"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6" w:hRule="atLeast"/>
          <w:jc w:val="center"/>
        </w:trPr>
        <w:tc>
          <w:tcPr>
            <w:tcW w:w="1980" w:type="dxa"/>
            <w:vAlign w:val="center"/>
          </w:tcPr>
          <w:p>
            <w:pPr>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项目</w:t>
            </w:r>
            <w:r>
              <w:rPr>
                <w:rFonts w:hint="default" w:ascii="Times New Roman" w:hAnsi="Times New Roman" w:eastAsia="仿宋_GB2312" w:cs="Times New Roman"/>
                <w:kern w:val="0"/>
                <w:sz w:val="28"/>
                <w:szCs w:val="28"/>
                <w:highlight w:val="none"/>
                <w:lang w:eastAsia="zh-CN"/>
              </w:rPr>
              <w:t>预期</w:t>
            </w:r>
            <w:r>
              <w:rPr>
                <w:rFonts w:hint="default" w:ascii="Times New Roman" w:hAnsi="Times New Roman" w:eastAsia="仿宋_GB2312" w:cs="Times New Roman"/>
                <w:kern w:val="0"/>
                <w:sz w:val="28"/>
                <w:szCs w:val="28"/>
                <w:highlight w:val="none"/>
              </w:rPr>
              <w:t>总投入（元）</w:t>
            </w:r>
          </w:p>
        </w:tc>
        <w:tc>
          <w:tcPr>
            <w:tcW w:w="7368" w:type="dxa"/>
            <w:vAlign w:val="center"/>
          </w:tcPr>
          <w:p>
            <w:pPr>
              <w:spacing w:line="400" w:lineRule="atLeast"/>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xx元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6" w:hRule="atLeast"/>
          <w:jc w:val="center"/>
        </w:trPr>
        <w:tc>
          <w:tcPr>
            <w:tcW w:w="1980" w:type="dxa"/>
            <w:vAlign w:val="center"/>
          </w:tcPr>
          <w:p>
            <w:pPr>
              <w:jc w:val="center"/>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lang w:eastAsia="zh-CN"/>
              </w:rPr>
              <w:t>截至入库申报时已完成投入（元</w:t>
            </w:r>
            <w:r>
              <w:rPr>
                <w:rFonts w:hint="eastAsia" w:ascii="Times New Roman" w:hAnsi="Times New Roman" w:eastAsia="仿宋_GB2312" w:cs="Times New Roman"/>
                <w:kern w:val="0"/>
                <w:sz w:val="28"/>
                <w:szCs w:val="28"/>
                <w:highlight w:val="none"/>
                <w:lang w:eastAsia="zh-CN"/>
              </w:rPr>
              <w:t>）</w:t>
            </w:r>
          </w:p>
        </w:tc>
        <w:tc>
          <w:tcPr>
            <w:tcW w:w="7368" w:type="dxa"/>
            <w:vAlign w:val="center"/>
          </w:tcPr>
          <w:p>
            <w:pPr>
              <w:spacing w:line="400" w:lineRule="atLeast"/>
              <w:jc w:val="center"/>
              <w:rPr>
                <w:rFonts w:hint="default"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xx元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3" w:hRule="atLeast"/>
          <w:jc w:val="center"/>
        </w:trPr>
        <w:tc>
          <w:tcPr>
            <w:tcW w:w="1980" w:type="dxa"/>
            <w:vAlign w:val="center"/>
          </w:tcPr>
          <w:p>
            <w:pPr>
              <w:jc w:val="center"/>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项目主要建设内容</w:t>
            </w:r>
          </w:p>
        </w:tc>
        <w:tc>
          <w:tcPr>
            <w:tcW w:w="7368" w:type="dxa"/>
            <w:vAlign w:val="center"/>
          </w:tcPr>
          <w:p>
            <w:pPr>
              <w:spacing w:line="560" w:lineRule="atLeast"/>
              <w:jc w:val="center"/>
              <w:rPr>
                <w:rFonts w:ascii="Times New Roman" w:hAnsi="Times New Roman" w:cs="Times New Roman"/>
                <w:highlight w:val="none"/>
              </w:rPr>
            </w:pPr>
            <w:r>
              <w:rPr>
                <w:rFonts w:hint="default" w:ascii="Times New Roman" w:hAnsi="Times New Roman" w:eastAsia="仿宋_GB2312" w:cs="Times New Roman"/>
                <w:kern w:val="0"/>
                <w:sz w:val="28"/>
                <w:szCs w:val="28"/>
                <w:highlight w:val="none"/>
              </w:rPr>
              <w:t>（</w:t>
            </w:r>
            <w:r>
              <w:rPr>
                <w:rFonts w:hint="default" w:ascii="Times New Roman" w:hAnsi="Times New Roman" w:eastAsia="仿宋_GB2312" w:cs="Times New Roman"/>
                <w:kern w:val="0"/>
                <w:sz w:val="28"/>
                <w:szCs w:val="28"/>
                <w:highlight w:val="none"/>
                <w:lang w:eastAsia="zh-CN"/>
              </w:rPr>
              <w:t>不</w:t>
            </w:r>
            <w:r>
              <w:rPr>
                <w:rFonts w:hint="default" w:ascii="Times New Roman" w:hAnsi="Times New Roman" w:eastAsia="仿宋_GB2312" w:cs="Times New Roman"/>
                <w:kern w:val="0"/>
                <w:sz w:val="28"/>
                <w:szCs w:val="28"/>
                <w:highlight w:val="none"/>
              </w:rPr>
              <w:t>超过</w:t>
            </w:r>
            <w:r>
              <w:rPr>
                <w:rFonts w:hint="default" w:ascii="Times New Roman" w:hAnsi="Times New Roman" w:eastAsia="仿宋_GB2312" w:cs="Times New Roman"/>
                <w:kern w:val="0"/>
                <w:sz w:val="28"/>
                <w:szCs w:val="28"/>
                <w:highlight w:val="none"/>
                <w:lang w:val="en-US" w:eastAsia="zh-CN"/>
              </w:rPr>
              <w:t>5</w:t>
            </w:r>
            <w:r>
              <w:rPr>
                <w:rFonts w:hint="default" w:ascii="Times New Roman" w:hAnsi="Times New Roman" w:eastAsia="仿宋_GB2312" w:cs="Times New Roman"/>
                <w:kern w:val="0"/>
                <w:sz w:val="28"/>
                <w:szCs w:val="28"/>
                <w:highlight w:val="none"/>
              </w:rPr>
              <w:t>00字）</w:t>
            </w:r>
          </w:p>
          <w:p>
            <w:pPr>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3" w:hRule="atLeast"/>
          <w:jc w:val="center"/>
        </w:trPr>
        <w:tc>
          <w:tcPr>
            <w:tcW w:w="1980" w:type="dxa"/>
            <w:vAlign w:val="center"/>
          </w:tcPr>
          <w:p>
            <w:pPr>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项目预期实施效果</w:t>
            </w:r>
          </w:p>
        </w:tc>
        <w:tc>
          <w:tcPr>
            <w:tcW w:w="7368" w:type="dxa"/>
            <w:vAlign w:val="center"/>
          </w:tcPr>
          <w:p>
            <w:pPr>
              <w:pStyle w:val="4"/>
              <w:spacing w:line="560" w:lineRule="exact"/>
              <w:jc w:val="center"/>
              <w:rPr>
                <w:rFonts w:ascii="Times New Roman" w:hAnsi="Times New Roman" w:cs="Times New Roman"/>
                <w:kern w:val="0"/>
                <w:sz w:val="28"/>
                <w:szCs w:val="28"/>
                <w:highlight w:val="none"/>
              </w:rPr>
            </w:pPr>
            <w:r>
              <w:rPr>
                <w:rFonts w:hint="default" w:ascii="Times New Roman" w:hAnsi="Times New Roman" w:cs="Times New Roman"/>
                <w:kern w:val="0"/>
                <w:sz w:val="28"/>
                <w:szCs w:val="28"/>
                <w:highlight w:val="none"/>
                <w:lang w:eastAsia="zh-CN"/>
              </w:rPr>
              <w:t>（</w:t>
            </w:r>
            <w:r>
              <w:rPr>
                <w:rFonts w:hint="default" w:ascii="Times New Roman" w:hAnsi="Times New Roman" w:cs="Times New Roman"/>
                <w:kern w:val="0"/>
                <w:sz w:val="28"/>
                <w:szCs w:val="28"/>
                <w:highlight w:val="none"/>
              </w:rPr>
              <w:t>项目实施后，预期解决哪些数字化转型问题</w:t>
            </w:r>
            <w:r>
              <w:rPr>
                <w:rFonts w:hint="default" w:ascii="Times New Roman" w:hAnsi="Times New Roman" w:cs="Times New Roman"/>
                <w:kern w:val="0"/>
                <w:sz w:val="28"/>
                <w:szCs w:val="28"/>
                <w:highlight w:val="none"/>
                <w:lang w:eastAsia="zh-CN"/>
              </w:rPr>
              <w:t>和痛点，</w:t>
            </w:r>
            <w:r>
              <w:rPr>
                <w:rFonts w:hint="default" w:ascii="Times New Roman" w:hAnsi="Times New Roman" w:cs="Times New Roman"/>
                <w:kern w:val="0"/>
                <w:sz w:val="28"/>
                <w:szCs w:val="28"/>
                <w:highlight w:val="none"/>
              </w:rPr>
              <w:t>达到</w:t>
            </w:r>
            <w:r>
              <w:rPr>
                <w:rFonts w:hint="eastAsia" w:cs="Times New Roman"/>
                <w:kern w:val="0"/>
                <w:sz w:val="28"/>
                <w:szCs w:val="28"/>
                <w:highlight w:val="none"/>
                <w:lang w:eastAsia="zh-CN"/>
              </w:rPr>
              <w:t>哪几项量化实施目标，</w:t>
            </w:r>
            <w:r>
              <w:rPr>
                <w:rFonts w:hint="default" w:ascii="Times New Roman" w:hAnsi="Times New Roman" w:cs="Times New Roman"/>
                <w:kern w:val="0"/>
                <w:sz w:val="28"/>
                <w:szCs w:val="28"/>
                <w:highlight w:val="none"/>
              </w:rPr>
              <w:t>不超过</w:t>
            </w:r>
            <w:r>
              <w:rPr>
                <w:rFonts w:hint="default" w:ascii="Times New Roman" w:hAnsi="Times New Roman" w:cs="Times New Roman"/>
                <w:kern w:val="0"/>
                <w:sz w:val="28"/>
                <w:szCs w:val="28"/>
                <w:highlight w:val="none"/>
                <w:lang w:val="en-US" w:eastAsia="zh-CN"/>
              </w:rPr>
              <w:t>5</w:t>
            </w:r>
            <w:r>
              <w:rPr>
                <w:rFonts w:hint="default" w:ascii="Times New Roman" w:hAnsi="Times New Roman" w:cs="Times New Roman"/>
                <w:kern w:val="0"/>
                <w:sz w:val="28"/>
                <w:szCs w:val="28"/>
                <w:highlight w:val="none"/>
              </w:rPr>
              <w:t>00字）</w:t>
            </w:r>
          </w:p>
          <w:p>
            <w:pPr>
              <w:rPr>
                <w:rFonts w:ascii="Times New Roman" w:hAnsi="Times New Roman" w:cs="Times New Roman"/>
                <w:highlight w:val="none"/>
              </w:rPr>
            </w:pPr>
          </w:p>
          <w:p>
            <w:pPr>
              <w:pStyle w:val="4"/>
              <w:rPr>
                <w:rFonts w:ascii="Times New Roman" w:hAnsi="Times New Roman" w:cs="Times New Roman"/>
                <w:highlight w:val="none"/>
              </w:rPr>
            </w:pPr>
          </w:p>
          <w:p>
            <w:pPr>
              <w:rPr>
                <w:rFonts w:ascii="Times New Roman" w:hAnsi="Times New Roman" w:cs="Times New Roman"/>
                <w:highlight w:val="none"/>
              </w:rPr>
            </w:pPr>
          </w:p>
        </w:tc>
      </w:tr>
    </w:tbl>
    <w:p>
      <w:pPr>
        <w:rPr>
          <w:rFonts w:ascii="Times New Roman" w:hAnsi="Times New Roman" w:cs="Times New Roman"/>
          <w:highlight w:val="none"/>
        </w:rPr>
      </w:pPr>
    </w:p>
    <w:p>
      <w:pPr>
        <w:pStyle w:val="4"/>
        <w:rPr>
          <w:rFonts w:ascii="Times New Roman" w:hAnsi="Times New Roman" w:cs="Times New Roman"/>
          <w:highlight w:val="none"/>
        </w:rPr>
      </w:pPr>
    </w:p>
    <w:tbl>
      <w:tblPr>
        <w:tblStyle w:val="9"/>
        <w:tblW w:w="54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89"/>
        <w:gridCol w:w="2096"/>
        <w:gridCol w:w="1978"/>
        <w:gridCol w:w="1540"/>
        <w:gridCol w:w="2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6" w:hRule="atLeast"/>
          <w:jc w:val="center"/>
        </w:trPr>
        <w:tc>
          <w:tcPr>
            <w:tcW w:w="5000" w:type="pct"/>
            <w:gridSpan w:val="5"/>
            <w:vAlign w:val="center"/>
          </w:tcPr>
          <w:p>
            <w:pPr>
              <w:widowControl/>
              <w:spacing w:line="20" w:lineRule="atLeast"/>
              <w:jc w:val="left"/>
              <w:rPr>
                <w:rFonts w:hint="eastAsia" w:ascii="Times New Roman" w:hAnsi="Times New Roman" w:eastAsia="仿宋_GB2312" w:cs="Times New Roman"/>
                <w:b/>
                <w:bCs/>
                <w:kern w:val="0"/>
                <w:sz w:val="32"/>
                <w:szCs w:val="32"/>
                <w:highlight w:val="none"/>
                <w:lang w:eastAsia="zh-CN"/>
              </w:rPr>
            </w:pPr>
            <w:r>
              <w:rPr>
                <w:rFonts w:hint="default" w:ascii="Times New Roman" w:hAnsi="Times New Roman" w:eastAsia="仿宋_GB2312" w:cs="Times New Roman"/>
                <w:b/>
                <w:bCs/>
                <w:kern w:val="0"/>
                <w:sz w:val="32"/>
                <w:szCs w:val="32"/>
                <w:highlight w:val="none"/>
              </w:rPr>
              <w:t>三、数字化</w:t>
            </w:r>
            <w:r>
              <w:rPr>
                <w:rFonts w:hint="eastAsia" w:ascii="Times New Roman" w:hAnsi="Times New Roman" w:eastAsia="仿宋_GB2312" w:cs="Times New Roman"/>
                <w:b/>
                <w:bCs/>
                <w:kern w:val="0"/>
                <w:sz w:val="32"/>
                <w:szCs w:val="32"/>
                <w:highlight w:val="none"/>
                <w:lang w:eastAsia="zh-CN"/>
              </w:rPr>
              <w:t>转型</w:t>
            </w:r>
            <w:r>
              <w:rPr>
                <w:rFonts w:hint="default" w:ascii="Times New Roman" w:hAnsi="Times New Roman" w:eastAsia="仿宋_GB2312" w:cs="Times New Roman"/>
                <w:b/>
                <w:bCs/>
                <w:kern w:val="0"/>
                <w:sz w:val="32"/>
                <w:szCs w:val="32"/>
                <w:highlight w:val="none"/>
                <w:lang w:eastAsia="zh-CN"/>
              </w:rPr>
              <w:t>服务</w:t>
            </w:r>
            <w:r>
              <w:rPr>
                <w:rFonts w:hint="default" w:ascii="Times New Roman" w:hAnsi="Times New Roman" w:eastAsia="仿宋_GB2312" w:cs="Times New Roman"/>
                <w:b/>
                <w:bCs/>
                <w:kern w:val="0"/>
                <w:sz w:val="32"/>
                <w:szCs w:val="32"/>
                <w:highlight w:val="none"/>
              </w:rPr>
              <w:t>合同信息</w:t>
            </w:r>
            <w:r>
              <w:rPr>
                <w:rFonts w:hint="eastAsia" w:ascii="Times New Roman" w:hAnsi="Times New Roman" w:eastAsia="仿宋_GB2312" w:cs="Times New Roman"/>
                <w:b/>
                <w:bCs/>
                <w:kern w:val="0"/>
                <w:sz w:val="32"/>
                <w:szCs w:val="32"/>
                <w:highlight w:val="none"/>
                <w:lang w:eastAsia="zh-CN"/>
              </w:rPr>
              <w:t>（可填写多个，含数字化产品、相关配套的设施设备）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1" w:hRule="atLeast"/>
          <w:jc w:val="center"/>
        </w:trPr>
        <w:tc>
          <w:tcPr>
            <w:tcW w:w="774" w:type="pct"/>
            <w:vAlign w:val="center"/>
          </w:tcPr>
          <w:p>
            <w:pPr>
              <w:widowControl/>
              <w:spacing w:line="20" w:lineRule="atLeast"/>
              <w:jc w:val="center"/>
              <w:rPr>
                <w:rFonts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合同名称</w:t>
            </w:r>
          </w:p>
        </w:tc>
        <w:tc>
          <w:tcPr>
            <w:tcW w:w="1089" w:type="pct"/>
            <w:vAlign w:val="center"/>
          </w:tcPr>
          <w:p>
            <w:pPr>
              <w:widowControl/>
              <w:spacing w:line="20" w:lineRule="atLeast"/>
              <w:jc w:val="center"/>
              <w:rPr>
                <w:rFonts w:hint="default" w:ascii="Times New Roman" w:hAnsi="Times New Roman" w:eastAsia="仿宋_GB2312" w:cs="Times New Roman"/>
                <w:kern w:val="0"/>
                <w:sz w:val="24"/>
                <w:szCs w:val="24"/>
                <w:highlight w:val="none"/>
                <w:lang w:eastAsia="zh-CN"/>
              </w:rPr>
            </w:pPr>
          </w:p>
          <w:p>
            <w:pPr>
              <w:widowControl/>
              <w:spacing w:line="20" w:lineRule="atLeast"/>
              <w:jc w:val="center"/>
              <w:rPr>
                <w:rFonts w:ascii="Times New Roman" w:hAnsi="Times New Roman" w:eastAsia="仿宋_GB2312" w:cs="Times New Roman"/>
                <w:kern w:val="0"/>
                <w:sz w:val="24"/>
                <w:highlight w:val="none"/>
              </w:rPr>
            </w:pPr>
            <w:r>
              <w:rPr>
                <w:rFonts w:hint="default" w:ascii="Times New Roman" w:hAnsi="Times New Roman" w:eastAsia="仿宋_GB2312" w:cs="Times New Roman"/>
                <w:kern w:val="0"/>
                <w:sz w:val="24"/>
                <w:szCs w:val="24"/>
                <w:highlight w:val="none"/>
                <w:lang w:eastAsia="zh-CN"/>
              </w:rPr>
              <w:t>服务商名称</w:t>
            </w:r>
          </w:p>
          <w:p>
            <w:pPr>
              <w:widowControl/>
              <w:spacing w:line="300" w:lineRule="atLeast"/>
              <w:jc w:val="center"/>
              <w:rPr>
                <w:rFonts w:hint="default" w:ascii="Times New Roman" w:hAnsi="Times New Roman" w:eastAsia="仿宋_GB2312" w:cs="Times New Roman"/>
                <w:kern w:val="0"/>
                <w:sz w:val="24"/>
                <w:szCs w:val="24"/>
                <w:highlight w:val="none"/>
                <w:lang w:eastAsia="zh-CN"/>
              </w:rPr>
            </w:pPr>
          </w:p>
        </w:tc>
        <w:tc>
          <w:tcPr>
            <w:tcW w:w="1028" w:type="pct"/>
            <w:vAlign w:val="center"/>
          </w:tcPr>
          <w:p>
            <w:pPr>
              <w:widowControl/>
              <w:spacing w:line="300" w:lineRule="atLeast"/>
              <w:jc w:val="center"/>
              <w:rPr>
                <w:rFonts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合同金额</w:t>
            </w:r>
          </w:p>
        </w:tc>
        <w:tc>
          <w:tcPr>
            <w:tcW w:w="800" w:type="pct"/>
            <w:vAlign w:val="center"/>
          </w:tcPr>
          <w:p>
            <w:pPr>
              <w:widowControl/>
              <w:spacing w:line="300" w:lineRule="atLeast"/>
              <w:jc w:val="center"/>
              <w:rPr>
                <w:rFonts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合同签订日期</w:t>
            </w:r>
          </w:p>
        </w:tc>
        <w:tc>
          <w:tcPr>
            <w:tcW w:w="1307" w:type="pct"/>
            <w:vAlign w:val="center"/>
          </w:tcPr>
          <w:p>
            <w:pPr>
              <w:widowControl/>
              <w:spacing w:line="300" w:lineRule="atLeast"/>
              <w:jc w:val="center"/>
              <w:rPr>
                <w:rFonts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主要服务内容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774" w:type="pct"/>
            <w:vAlign w:val="center"/>
          </w:tcPr>
          <w:p>
            <w:pPr>
              <w:widowControl/>
              <w:spacing w:line="20" w:lineRule="atLeast"/>
              <w:jc w:val="center"/>
              <w:rPr>
                <w:rFonts w:hint="default" w:ascii="Times New Roman" w:hAnsi="Times New Roman" w:eastAsia="宋体" w:cs="Times New Roman"/>
                <w:kern w:val="2"/>
                <w:sz w:val="21"/>
                <w:szCs w:val="24"/>
                <w:highlight w:val="none"/>
              </w:rPr>
            </w:pPr>
          </w:p>
        </w:tc>
        <w:tc>
          <w:tcPr>
            <w:tcW w:w="1089" w:type="pct"/>
            <w:vAlign w:val="center"/>
          </w:tcPr>
          <w:p>
            <w:pPr>
              <w:widowControl/>
              <w:spacing w:line="300" w:lineRule="atLeast"/>
              <w:jc w:val="center"/>
              <w:rPr>
                <w:rFonts w:ascii="Times New Roman" w:hAnsi="Times New Roman" w:eastAsia="仿宋_GB2312" w:cs="Times New Roman"/>
                <w:kern w:val="0"/>
                <w:sz w:val="24"/>
                <w:szCs w:val="24"/>
                <w:highlight w:val="none"/>
              </w:rPr>
            </w:pPr>
          </w:p>
        </w:tc>
        <w:tc>
          <w:tcPr>
            <w:tcW w:w="1028" w:type="pct"/>
            <w:vAlign w:val="center"/>
          </w:tcPr>
          <w:p>
            <w:pPr>
              <w:widowControl/>
              <w:spacing w:line="300" w:lineRule="atLeast"/>
              <w:jc w:val="center"/>
              <w:rPr>
                <w:rFonts w:ascii="Times New Roman" w:hAnsi="Times New Roman" w:cs="Times New Roman"/>
                <w:sz w:val="24"/>
                <w:highlight w:val="none"/>
              </w:rPr>
            </w:pPr>
            <w:r>
              <w:rPr>
                <w:rFonts w:hint="default" w:ascii="Times New Roman" w:hAnsi="Times New Roman" w:eastAsia="仿宋_GB2312" w:cs="Times New Roman"/>
                <w:kern w:val="0"/>
                <w:sz w:val="24"/>
                <w:szCs w:val="24"/>
                <w:highlight w:val="none"/>
              </w:rPr>
              <w:t>xx元</w:t>
            </w:r>
          </w:p>
        </w:tc>
        <w:tc>
          <w:tcPr>
            <w:tcW w:w="800" w:type="pct"/>
            <w:vAlign w:val="center"/>
          </w:tcPr>
          <w:p>
            <w:pPr>
              <w:widowControl/>
              <w:spacing w:line="300" w:lineRule="atLeast"/>
              <w:jc w:val="center"/>
              <w:rPr>
                <w:rFonts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20xx年xx月xx日</w:t>
            </w:r>
          </w:p>
        </w:tc>
        <w:tc>
          <w:tcPr>
            <w:tcW w:w="1307" w:type="pct"/>
            <w:vAlign w:val="center"/>
          </w:tcPr>
          <w:p>
            <w:pPr>
              <w:widowControl/>
              <w:spacing w:line="300" w:lineRule="atLeast"/>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（不超过</w:t>
            </w:r>
            <w:r>
              <w:rPr>
                <w:rFonts w:hint="default" w:ascii="Times New Roman" w:hAnsi="Times New Roman" w:eastAsia="仿宋_GB2312" w:cs="Times New Roman"/>
                <w:kern w:val="0"/>
                <w:sz w:val="24"/>
                <w:szCs w:val="24"/>
                <w:highlight w:val="none"/>
                <w:lang w:val="en-US" w:eastAsia="zh-CN"/>
              </w:rPr>
              <w:t>50</w:t>
            </w:r>
            <w:r>
              <w:rPr>
                <w:rFonts w:hint="default" w:ascii="Times New Roman" w:hAnsi="Times New Roman" w:eastAsia="仿宋_GB2312" w:cs="Times New Roman"/>
                <w:kern w:val="0"/>
                <w:sz w:val="24"/>
                <w:szCs w:val="24"/>
                <w:highlight w:val="none"/>
              </w:rPr>
              <w:t>字）</w:t>
            </w:r>
          </w:p>
          <w:p>
            <w:pPr>
              <w:widowControl/>
              <w:spacing w:line="300" w:lineRule="atLeast"/>
              <w:jc w:val="center"/>
              <w:rPr>
                <w:rFonts w:hint="default" w:ascii="Times New Roman" w:hAnsi="Times New Roman" w:eastAsia="仿宋_GB2312" w:cs="Times New Roman"/>
                <w:kern w:val="0"/>
                <w:sz w:val="24"/>
                <w:szCs w:val="24"/>
                <w:highlight w:val="none"/>
              </w:rPr>
            </w:pPr>
          </w:p>
          <w:p>
            <w:pPr>
              <w:widowControl/>
              <w:spacing w:line="300" w:lineRule="atLeast"/>
              <w:jc w:val="center"/>
              <w:rPr>
                <w:rFonts w:hint="default"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1" w:hRule="atLeast"/>
          <w:jc w:val="center"/>
        </w:trPr>
        <w:tc>
          <w:tcPr>
            <w:tcW w:w="774" w:type="pct"/>
            <w:vAlign w:val="center"/>
          </w:tcPr>
          <w:p>
            <w:pPr>
              <w:widowControl/>
              <w:spacing w:line="20" w:lineRule="atLeast"/>
              <w:jc w:val="center"/>
              <w:rPr>
                <w:rFonts w:ascii="Times New Roman" w:hAnsi="Times New Roman" w:eastAsia="仿宋_GB2312" w:cs="Times New Roman"/>
                <w:kern w:val="0"/>
                <w:sz w:val="24"/>
                <w:szCs w:val="24"/>
                <w:highlight w:val="none"/>
              </w:rPr>
            </w:pPr>
          </w:p>
        </w:tc>
        <w:tc>
          <w:tcPr>
            <w:tcW w:w="1089" w:type="pct"/>
            <w:vAlign w:val="center"/>
          </w:tcPr>
          <w:p>
            <w:pPr>
              <w:widowControl/>
              <w:spacing w:line="300" w:lineRule="atLeast"/>
              <w:jc w:val="center"/>
              <w:rPr>
                <w:rFonts w:ascii="Times New Roman" w:hAnsi="Times New Roman" w:eastAsia="仿宋_GB2312" w:cs="Times New Roman"/>
                <w:kern w:val="0"/>
                <w:sz w:val="24"/>
                <w:szCs w:val="24"/>
                <w:highlight w:val="none"/>
              </w:rPr>
            </w:pPr>
          </w:p>
        </w:tc>
        <w:tc>
          <w:tcPr>
            <w:tcW w:w="1028" w:type="pct"/>
            <w:vAlign w:val="center"/>
          </w:tcPr>
          <w:p>
            <w:pPr>
              <w:widowControl/>
              <w:spacing w:line="300" w:lineRule="atLeast"/>
              <w:jc w:val="center"/>
              <w:rPr>
                <w:rFonts w:ascii="Times New Roman" w:hAnsi="Times New Roman" w:eastAsia="仿宋_GB2312" w:cs="Times New Roman"/>
                <w:kern w:val="0"/>
                <w:sz w:val="24"/>
                <w:szCs w:val="24"/>
                <w:highlight w:val="none"/>
              </w:rPr>
            </w:pPr>
          </w:p>
        </w:tc>
        <w:tc>
          <w:tcPr>
            <w:tcW w:w="800" w:type="pct"/>
            <w:vAlign w:val="center"/>
          </w:tcPr>
          <w:p>
            <w:pPr>
              <w:widowControl/>
              <w:spacing w:line="300" w:lineRule="atLeast"/>
              <w:jc w:val="center"/>
              <w:rPr>
                <w:rFonts w:ascii="Times New Roman" w:hAnsi="Times New Roman" w:eastAsia="仿宋_GB2312" w:cs="Times New Roman"/>
                <w:kern w:val="0"/>
                <w:sz w:val="24"/>
                <w:szCs w:val="24"/>
                <w:highlight w:val="none"/>
              </w:rPr>
            </w:pPr>
          </w:p>
        </w:tc>
        <w:tc>
          <w:tcPr>
            <w:tcW w:w="1307" w:type="pct"/>
            <w:vAlign w:val="center"/>
          </w:tcPr>
          <w:p>
            <w:pPr>
              <w:widowControl/>
              <w:spacing w:line="300" w:lineRule="atLeast"/>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774" w:type="pct"/>
            <w:vAlign w:val="center"/>
          </w:tcPr>
          <w:p>
            <w:pPr>
              <w:widowControl/>
              <w:spacing w:line="20" w:lineRule="atLeast"/>
              <w:jc w:val="center"/>
              <w:rPr>
                <w:rFonts w:ascii="Times New Roman" w:hAnsi="Times New Roman" w:eastAsia="仿宋_GB2312" w:cs="Times New Roman"/>
                <w:kern w:val="0"/>
                <w:sz w:val="24"/>
                <w:szCs w:val="24"/>
                <w:highlight w:val="none"/>
              </w:rPr>
            </w:pPr>
          </w:p>
        </w:tc>
        <w:tc>
          <w:tcPr>
            <w:tcW w:w="1089" w:type="pct"/>
            <w:vAlign w:val="center"/>
          </w:tcPr>
          <w:p>
            <w:pPr>
              <w:widowControl/>
              <w:spacing w:line="300" w:lineRule="atLeast"/>
              <w:jc w:val="center"/>
              <w:rPr>
                <w:rFonts w:ascii="Times New Roman" w:hAnsi="Times New Roman" w:eastAsia="仿宋_GB2312" w:cs="Times New Roman"/>
                <w:kern w:val="0"/>
                <w:sz w:val="24"/>
                <w:szCs w:val="24"/>
                <w:highlight w:val="none"/>
              </w:rPr>
            </w:pPr>
          </w:p>
        </w:tc>
        <w:tc>
          <w:tcPr>
            <w:tcW w:w="1028" w:type="pct"/>
            <w:vAlign w:val="center"/>
          </w:tcPr>
          <w:p>
            <w:pPr>
              <w:widowControl/>
              <w:spacing w:line="300" w:lineRule="atLeast"/>
              <w:jc w:val="center"/>
              <w:rPr>
                <w:rFonts w:ascii="Times New Roman" w:hAnsi="Times New Roman" w:eastAsia="仿宋_GB2312" w:cs="Times New Roman"/>
                <w:kern w:val="0"/>
                <w:sz w:val="24"/>
                <w:szCs w:val="24"/>
                <w:highlight w:val="none"/>
              </w:rPr>
            </w:pPr>
          </w:p>
        </w:tc>
        <w:tc>
          <w:tcPr>
            <w:tcW w:w="800" w:type="pct"/>
            <w:vAlign w:val="center"/>
          </w:tcPr>
          <w:p>
            <w:pPr>
              <w:widowControl/>
              <w:spacing w:line="300" w:lineRule="atLeast"/>
              <w:jc w:val="center"/>
              <w:rPr>
                <w:rFonts w:ascii="Times New Roman" w:hAnsi="Times New Roman" w:eastAsia="仿宋_GB2312" w:cs="Times New Roman"/>
                <w:kern w:val="0"/>
                <w:sz w:val="24"/>
                <w:szCs w:val="24"/>
                <w:highlight w:val="none"/>
              </w:rPr>
            </w:pPr>
          </w:p>
        </w:tc>
        <w:tc>
          <w:tcPr>
            <w:tcW w:w="1307" w:type="pct"/>
            <w:vAlign w:val="center"/>
          </w:tcPr>
          <w:p>
            <w:pPr>
              <w:widowControl/>
              <w:spacing w:line="300" w:lineRule="atLeast"/>
              <w:jc w:val="center"/>
              <w:rPr>
                <w:rFonts w:ascii="Times New Roman" w:hAnsi="Times New Roman" w:eastAsia="仿宋_GB2312" w:cs="Times New Roman"/>
                <w:kern w:val="0"/>
                <w:sz w:val="24"/>
                <w:szCs w:val="24"/>
                <w:highlight w:val="none"/>
              </w:rPr>
            </w:pPr>
          </w:p>
        </w:tc>
      </w:tr>
    </w:tbl>
    <w:p>
      <w:pPr>
        <w:rPr>
          <w:rFonts w:ascii="Times New Roman" w:hAnsi="Times New Roman" w:cs="Times New Roman"/>
          <w:highlight w:val="none"/>
        </w:rPr>
      </w:pPr>
    </w:p>
    <w:p>
      <w:pPr>
        <w:pStyle w:val="4"/>
        <w:rPr>
          <w:rFonts w:ascii="Times New Roman" w:hAnsi="Times New Roman" w:cs="Times New Roman"/>
          <w:highlight w:val="none"/>
        </w:rPr>
      </w:pPr>
    </w:p>
    <w:tbl>
      <w:tblPr>
        <w:tblStyle w:val="9"/>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60"/>
        <w:gridCol w:w="1964"/>
        <w:gridCol w:w="3727"/>
        <w:gridCol w:w="2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6" w:hRule="atLeast"/>
          <w:jc w:val="center"/>
        </w:trPr>
        <w:tc>
          <w:tcPr>
            <w:tcW w:w="9354" w:type="dxa"/>
            <w:gridSpan w:val="4"/>
            <w:vAlign w:val="center"/>
          </w:tcPr>
          <w:p>
            <w:pPr>
              <w:widowControl/>
              <w:spacing w:line="560" w:lineRule="exact"/>
              <w:jc w:val="left"/>
              <w:rPr>
                <w:rFonts w:ascii="Times New Roman" w:hAnsi="Times New Roman" w:eastAsia="仿宋_GB2312" w:cs="Times New Roman"/>
                <w:b/>
                <w:bCs/>
                <w:kern w:val="0"/>
                <w:sz w:val="32"/>
                <w:szCs w:val="32"/>
                <w:highlight w:val="none"/>
              </w:rPr>
            </w:pPr>
            <w:r>
              <w:rPr>
                <w:rFonts w:hint="default" w:ascii="Times New Roman" w:hAnsi="Times New Roman" w:eastAsia="仿宋_GB2312" w:cs="Times New Roman"/>
                <w:b/>
                <w:bCs/>
                <w:kern w:val="0"/>
                <w:sz w:val="32"/>
                <w:szCs w:val="32"/>
                <w:highlight w:val="none"/>
              </w:rPr>
              <w:t>四、数字化</w:t>
            </w:r>
            <w:r>
              <w:rPr>
                <w:rFonts w:hint="default" w:ascii="Times New Roman" w:hAnsi="Times New Roman" w:eastAsia="仿宋_GB2312" w:cs="Times New Roman"/>
                <w:b/>
                <w:bCs/>
                <w:kern w:val="0"/>
                <w:sz w:val="32"/>
                <w:szCs w:val="32"/>
                <w:highlight w:val="none"/>
                <w:lang w:eastAsia="zh-CN"/>
              </w:rPr>
              <w:t>转型</w:t>
            </w:r>
            <w:r>
              <w:rPr>
                <w:rFonts w:hint="default" w:ascii="Times New Roman" w:hAnsi="Times New Roman" w:eastAsia="仿宋_GB2312" w:cs="Times New Roman"/>
                <w:b/>
                <w:bCs/>
                <w:kern w:val="0"/>
                <w:sz w:val="32"/>
                <w:szCs w:val="32"/>
                <w:highlight w:val="none"/>
              </w:rPr>
              <w:t>项目投入清单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6" w:hRule="atLeast"/>
          <w:jc w:val="center"/>
        </w:trPr>
        <w:tc>
          <w:tcPr>
            <w:tcW w:w="9354" w:type="dxa"/>
            <w:gridSpan w:val="4"/>
            <w:vAlign w:val="center"/>
          </w:tcPr>
          <w:p>
            <w:pPr>
              <w:widowControl/>
              <w:spacing w:line="560" w:lineRule="exact"/>
              <w:jc w:val="left"/>
              <w:rPr>
                <w:rFonts w:ascii="Times New Roman" w:hAnsi="Times New Roman" w:eastAsia="楷体_GB2312" w:cs="Times New Roman"/>
                <w:kern w:val="0"/>
                <w:sz w:val="32"/>
                <w:szCs w:val="32"/>
                <w:highlight w:val="none"/>
              </w:rPr>
            </w:pPr>
            <w:r>
              <w:rPr>
                <w:rFonts w:hint="eastAsia" w:ascii="仿宋_GB2312" w:hAnsi="仿宋_GB2312" w:eastAsia="仿宋_GB2312" w:cs="仿宋_GB2312"/>
                <w:kern w:val="0"/>
                <w:sz w:val="28"/>
                <w:szCs w:val="28"/>
                <w:highlight w:val="none"/>
                <w:lang w:eastAsia="zh-CN"/>
              </w:rPr>
              <w:t>按照项目建设内容，参考附件《</w:t>
            </w:r>
            <w:r>
              <w:rPr>
                <w:rFonts w:hint="eastAsia" w:ascii="仿宋_GB2312" w:hAnsi="仿宋_GB2312" w:eastAsia="仿宋_GB2312" w:cs="仿宋_GB2312"/>
                <w:kern w:val="0"/>
                <w:sz w:val="28"/>
                <w:szCs w:val="28"/>
                <w:highlight w:val="none"/>
                <w:lang w:val="en-US" w:eastAsia="zh-CN"/>
              </w:rPr>
              <w:t>江门市制造业数字化转型产品目录清单</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（“政银保”融资项目促进制造业数字化转型支持方向）</w:t>
            </w:r>
            <w:r>
              <w:rPr>
                <w:rFonts w:hint="eastAsia" w:ascii="仿宋_GB2312" w:hAnsi="仿宋_GB2312" w:eastAsia="仿宋_GB2312" w:cs="仿宋_GB2312"/>
                <w:kern w:val="0"/>
                <w:sz w:val="28"/>
                <w:szCs w:val="28"/>
                <w:highlight w:val="none"/>
              </w:rPr>
              <w:t>分类填写项目</w:t>
            </w:r>
            <w:r>
              <w:rPr>
                <w:rFonts w:hint="eastAsia" w:ascii="仿宋_GB2312" w:hAnsi="仿宋_GB2312" w:eastAsia="仿宋_GB2312" w:cs="仿宋_GB2312"/>
                <w:kern w:val="0"/>
                <w:sz w:val="28"/>
                <w:szCs w:val="28"/>
                <w:highlight w:val="none"/>
                <w:lang w:eastAsia="zh-CN"/>
              </w:rPr>
              <w:t>计划</w:t>
            </w:r>
            <w:r>
              <w:rPr>
                <w:rFonts w:hint="eastAsia" w:ascii="仿宋_GB2312" w:hAnsi="仿宋_GB2312" w:eastAsia="仿宋_GB2312" w:cs="仿宋_GB2312"/>
                <w:kern w:val="0"/>
                <w:sz w:val="28"/>
                <w:szCs w:val="28"/>
                <w:highlight w:val="none"/>
              </w:rPr>
              <w:t>投入金额。</w:t>
            </w:r>
            <w:r>
              <w:rPr>
                <w:rFonts w:hint="eastAsia" w:ascii="仿宋_GB2312" w:hAnsi="仿宋_GB2312" w:eastAsia="仿宋_GB2312" w:cs="仿宋_GB2312"/>
                <w:kern w:val="0"/>
                <w:sz w:val="28"/>
                <w:szCs w:val="28"/>
                <w:highlight w:val="none"/>
                <w:lang w:eastAsia="zh-CN"/>
              </w:rPr>
              <w:t>费用包括</w:t>
            </w:r>
            <w:r>
              <w:rPr>
                <w:rFonts w:hint="eastAsia" w:ascii="仿宋_GB2312" w:hAnsi="仿宋_GB2312" w:eastAsia="仿宋_GB2312" w:cs="仿宋_GB2312"/>
                <w:kern w:val="0"/>
                <w:sz w:val="28"/>
                <w:szCs w:val="28"/>
                <w:highlight w:val="none"/>
              </w:rPr>
              <w:t>与项目相关的软件、设备、材料、产品、云资源及网络费用、调试安装费用等，以及与项目相关的咨询、设计、检测、评价等合理支出。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6" w:hRule="atLeast"/>
          <w:jc w:val="center"/>
        </w:trPr>
        <w:tc>
          <w:tcPr>
            <w:tcW w:w="9354" w:type="dxa"/>
            <w:gridSpan w:val="4"/>
            <w:vAlign w:val="center"/>
          </w:tcPr>
          <w:p>
            <w:pPr>
              <w:autoSpaceDE w:val="0"/>
              <w:snapToGrid w:val="0"/>
              <w:spacing w:line="320" w:lineRule="exact"/>
              <w:jc w:val="left"/>
              <w:rPr>
                <w:rFonts w:hint="default" w:ascii="Times New Roman" w:hAnsi="Times New Roman" w:eastAsia="仿宋_GB2312" w:cs="Times New Roman"/>
                <w:b/>
                <w:bCs/>
                <w:sz w:val="28"/>
                <w:szCs w:val="28"/>
                <w:highlight w:val="none"/>
              </w:rPr>
            </w:pPr>
            <w:r>
              <w:rPr>
                <w:rFonts w:hint="eastAsia" w:ascii="Times New Roman" w:hAnsi="Times New Roman" w:eastAsia="仿宋_GB2312" w:cs="Times New Roman"/>
                <w:b/>
                <w:bCs/>
                <w:sz w:val="28"/>
                <w:szCs w:val="28"/>
                <w:highlight w:val="none"/>
                <w:lang w:eastAsia="zh-CN"/>
              </w:rPr>
              <w:t>（一）数字化产品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6" w:hRule="atLeast"/>
          <w:jc w:val="center"/>
        </w:trPr>
        <w:tc>
          <w:tcPr>
            <w:tcW w:w="1260" w:type="dxa"/>
            <w:vAlign w:val="center"/>
          </w:tcPr>
          <w:p>
            <w:pPr>
              <w:autoSpaceDE w:val="0"/>
              <w:snapToGrid w:val="0"/>
              <w:spacing w:line="320" w:lineRule="exact"/>
              <w:jc w:val="center"/>
              <w:rPr>
                <w:rFonts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序号</w:t>
            </w:r>
          </w:p>
        </w:tc>
        <w:tc>
          <w:tcPr>
            <w:tcW w:w="1964" w:type="dxa"/>
            <w:vAlign w:val="center"/>
          </w:tcPr>
          <w:p>
            <w:pPr>
              <w:autoSpaceDE w:val="0"/>
              <w:snapToGrid w:val="0"/>
              <w:spacing w:line="320" w:lineRule="exact"/>
              <w:jc w:val="center"/>
              <w:rPr>
                <w:rFonts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一级目录</w:t>
            </w:r>
          </w:p>
        </w:tc>
        <w:tc>
          <w:tcPr>
            <w:tcW w:w="3727" w:type="dxa"/>
            <w:vAlign w:val="center"/>
          </w:tcPr>
          <w:p>
            <w:pPr>
              <w:autoSpaceDE w:val="0"/>
              <w:snapToGrid w:val="0"/>
              <w:spacing w:line="320" w:lineRule="exact"/>
              <w:jc w:val="center"/>
              <w:rPr>
                <w:rFonts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二级目录</w:t>
            </w:r>
          </w:p>
        </w:tc>
        <w:tc>
          <w:tcPr>
            <w:tcW w:w="2403" w:type="dxa"/>
            <w:vAlign w:val="center"/>
          </w:tcPr>
          <w:p>
            <w:pPr>
              <w:autoSpaceDE w:val="0"/>
              <w:snapToGrid w:val="0"/>
              <w:spacing w:line="320" w:lineRule="exact"/>
              <w:jc w:val="center"/>
              <w:rPr>
                <w:rFonts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项目投入（元）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val="en-US" w:eastAsia="zh-CN" w:bidi="ar"/>
              </w:rPr>
              <w:t>1</w:t>
            </w:r>
          </w:p>
        </w:tc>
        <w:tc>
          <w:tcPr>
            <w:tcW w:w="1964" w:type="dxa"/>
            <w:vMerge w:val="restart"/>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eastAsia="zh-CN" w:bidi="ar"/>
              </w:rPr>
              <w:t>研发设计类</w:t>
            </w: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ascii="Times New Roman" w:hAnsi="Times New Roman" w:eastAsia="仿宋_GB2312"/>
                <w:sz w:val="28"/>
                <w:szCs w:val="28"/>
              </w:rPr>
              <w:t>PLM产品生命周期管理</w:t>
            </w:r>
          </w:p>
        </w:tc>
        <w:tc>
          <w:tcPr>
            <w:tcW w:w="2403" w:type="dxa"/>
            <w:vAlign w:val="center"/>
          </w:tcPr>
          <w:p>
            <w:pPr>
              <w:autoSpaceDE w:val="0"/>
              <w:snapToGrid w:val="0"/>
              <w:spacing w:line="320" w:lineRule="exact"/>
              <w:jc w:val="center"/>
              <w:rPr>
                <w:rFonts w:hint="eastAsia" w:ascii="仿宋_GB2312" w:hAnsi="仿宋_GB2312" w:eastAsia="仿宋_GB2312" w:cs="仿宋_GB2312"/>
                <w:b/>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val="en-US" w:eastAsia="zh-CN" w:bidi="ar"/>
              </w:rPr>
              <w:t>2</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ascii="Times New Roman" w:hAnsi="Times New Roman" w:eastAsia="仿宋_GB2312"/>
                <w:sz w:val="28"/>
                <w:szCs w:val="28"/>
              </w:rPr>
              <w:t>PDM产品数据管理</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val="en-US" w:eastAsia="zh-CN" w:bidi="ar"/>
              </w:rPr>
              <w:t>3</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ascii="Times New Roman" w:hAnsi="Times New Roman" w:eastAsia="仿宋_GB2312"/>
                <w:sz w:val="28"/>
                <w:szCs w:val="28"/>
              </w:rPr>
              <w:t>CAD计算机辅助设计</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val="en-US" w:eastAsia="zh-CN" w:bidi="ar"/>
              </w:rPr>
              <w:t>4</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ascii="Times New Roman" w:hAnsi="Times New Roman" w:eastAsia="仿宋_GB2312"/>
                <w:sz w:val="28"/>
                <w:szCs w:val="28"/>
              </w:rPr>
              <w:t>CAE计算机辅助工程</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val="en-US" w:eastAsia="zh-CN" w:bidi="ar"/>
              </w:rPr>
              <w:t>5</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ascii="Times New Roman" w:hAnsi="Times New Roman" w:eastAsia="仿宋_GB2312"/>
                <w:sz w:val="28"/>
                <w:szCs w:val="28"/>
              </w:rPr>
              <w:t>CAM计算机辅助制造</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val="en-US" w:eastAsia="zh-CN" w:bidi="ar"/>
              </w:rPr>
              <w:t>6</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ascii="Times New Roman" w:hAnsi="Times New Roman" w:eastAsia="仿宋_GB2312"/>
                <w:sz w:val="28"/>
                <w:szCs w:val="28"/>
              </w:rPr>
              <w:t>EDA电子设计自动化</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val="en-US" w:eastAsia="zh-CN" w:bidi="ar"/>
              </w:rPr>
              <w:t>7</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ascii="Times New Roman" w:hAnsi="Times New Roman" w:eastAsia="仿宋_GB2312"/>
                <w:sz w:val="28"/>
                <w:szCs w:val="28"/>
              </w:rPr>
              <w:t>CAPP计算机辅助工艺过程设计</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val="en-US" w:eastAsia="zh-CN" w:bidi="ar"/>
              </w:rPr>
              <w:t>8</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ascii="Times New Roman" w:hAnsi="Times New Roman" w:eastAsia="仿宋_GB2312"/>
                <w:sz w:val="28"/>
                <w:szCs w:val="28"/>
              </w:rPr>
              <w:t>ELN电子实验记录本</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val="en-US" w:eastAsia="zh-CN" w:bidi="ar"/>
              </w:rPr>
              <w:t>9</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ascii="Times New Roman" w:hAnsi="Times New Roman" w:eastAsia="仿宋_GB2312"/>
                <w:sz w:val="28"/>
                <w:szCs w:val="28"/>
              </w:rPr>
              <w:t>PMS研发项目管理系统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val="en-US" w:eastAsia="zh-CN" w:bidi="ar"/>
              </w:rPr>
              <w:t>10</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ascii="Times New Roman" w:hAnsi="Times New Roman" w:eastAsia="仿宋_GB2312"/>
                <w:sz w:val="28"/>
                <w:szCs w:val="28"/>
              </w:rPr>
              <w:t>体系设计</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val="en-US" w:eastAsia="zh-CN" w:bidi="ar"/>
              </w:rPr>
              <w:t>11</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ascii="Times New Roman" w:hAnsi="Times New Roman" w:eastAsia="仿宋_GB2312"/>
                <w:sz w:val="28"/>
                <w:szCs w:val="28"/>
              </w:rPr>
              <w:t>过程工艺模拟软件</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val="en-US" w:eastAsia="zh-CN" w:bidi="ar"/>
              </w:rPr>
              <w:t>12</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ascii="Times New Roman" w:hAnsi="Times New Roman" w:eastAsia="仿宋_GB2312"/>
                <w:sz w:val="28"/>
                <w:szCs w:val="28"/>
              </w:rPr>
              <w:t>设计仿真一体化平台</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val="en-US" w:eastAsia="zh-CN" w:bidi="ar"/>
              </w:rPr>
              <w:t>13</w:t>
            </w:r>
          </w:p>
        </w:tc>
        <w:tc>
          <w:tcPr>
            <w:tcW w:w="1964" w:type="dxa"/>
            <w:vMerge w:val="restart"/>
            <w:vAlign w:val="center"/>
          </w:tcPr>
          <w:p>
            <w:pPr>
              <w:widowControl/>
              <w:adjustRightInd w:val="0"/>
              <w:spacing w:line="560" w:lineRule="exact"/>
              <w:jc w:val="center"/>
              <w:outlineLvl w:val="0"/>
              <w:rPr>
                <w:rFonts w:hint="eastAsia" w:ascii="仿宋_GB2312" w:hAnsi="仿宋_GB2312" w:eastAsia="仿宋_GB2312" w:cs="仿宋_GB2312"/>
                <w:color w:val="000000"/>
                <w:sz w:val="28"/>
                <w:szCs w:val="28"/>
                <w:highlight w:val="none"/>
                <w:vertAlign w:val="baseline"/>
                <w:lang w:eastAsia="zh-CN" w:bidi="ar"/>
              </w:rPr>
            </w:pPr>
            <w:r>
              <w:rPr>
                <w:rFonts w:hint="eastAsia" w:ascii="仿宋_GB2312" w:hAnsi="仿宋_GB2312" w:eastAsia="仿宋_GB2312" w:cs="仿宋_GB2312"/>
                <w:color w:val="000000"/>
                <w:sz w:val="28"/>
                <w:szCs w:val="28"/>
                <w:highlight w:val="none"/>
                <w:vertAlign w:val="baseline"/>
                <w:lang w:eastAsia="zh-CN" w:bidi="ar"/>
              </w:rPr>
              <w:t>生产控制类</w:t>
            </w:r>
          </w:p>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ascii="Times New Roman" w:hAnsi="Times New Roman" w:eastAsia="仿宋_GB2312"/>
                <w:sz w:val="28"/>
                <w:szCs w:val="28"/>
              </w:rPr>
              <w:t>MES制造执行系统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val="en-US" w:eastAsia="zh-CN" w:bidi="ar"/>
              </w:rPr>
              <w:t>14</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ascii="Times New Roman" w:hAnsi="Times New Roman" w:eastAsia="仿宋_GB2312"/>
                <w:sz w:val="28"/>
                <w:szCs w:val="28"/>
              </w:rPr>
              <w:t>MOM制造运营系统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val="en-US" w:eastAsia="zh-CN" w:bidi="ar"/>
              </w:rPr>
              <w:t>15</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ascii="Times New Roman" w:hAnsi="Times New Roman" w:eastAsia="仿宋_GB2312"/>
                <w:sz w:val="28"/>
                <w:szCs w:val="28"/>
              </w:rPr>
              <w:t>APS生产排程系统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val="en-US" w:eastAsia="zh-CN" w:bidi="ar"/>
              </w:rPr>
              <w:t>16</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ascii="Times New Roman" w:hAnsi="Times New Roman" w:eastAsia="仿宋_GB2312"/>
                <w:sz w:val="28"/>
                <w:szCs w:val="28"/>
              </w:rPr>
              <w:t>EMS设备管理系统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sz w:val="28"/>
                <w:szCs w:val="28"/>
                <w:highlight w:val="none"/>
                <w:vertAlign w:val="baseline"/>
                <w:lang w:val="en-US" w:eastAsia="zh-CN" w:bidi="ar"/>
              </w:rPr>
              <w:t>17</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ascii="Times New Roman" w:hAnsi="Times New Roman" w:eastAsia="仿宋_GB2312"/>
                <w:sz w:val="28"/>
                <w:szCs w:val="28"/>
              </w:rPr>
              <w:t>工业视觉/AI质检</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sz w:val="28"/>
                <w:szCs w:val="28"/>
                <w:highlight w:val="none"/>
                <w:vertAlign w:val="baseline"/>
                <w:lang w:val="en-US" w:eastAsia="zh-CN" w:bidi="ar"/>
              </w:rPr>
              <w:t>18</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ascii="Times New Roman" w:hAnsi="Times New Roman" w:eastAsia="仿宋_GB2312"/>
                <w:sz w:val="28"/>
                <w:szCs w:val="28"/>
              </w:rPr>
              <w:t>DCS分散控制系统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sz w:val="28"/>
                <w:szCs w:val="28"/>
                <w:highlight w:val="none"/>
                <w:vertAlign w:val="baseline"/>
                <w:lang w:val="en-US" w:eastAsia="zh-CN" w:bidi="ar"/>
              </w:rPr>
              <w:t>19</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ascii="Times New Roman" w:hAnsi="Times New Roman" w:eastAsia="仿宋_GB2312"/>
                <w:sz w:val="28"/>
                <w:szCs w:val="28"/>
              </w:rPr>
              <w:t>TMS运输管理系统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sz w:val="28"/>
                <w:szCs w:val="28"/>
                <w:highlight w:val="none"/>
                <w:vertAlign w:val="baseline"/>
                <w:lang w:val="en-US" w:eastAsia="zh-CN" w:bidi="ar"/>
              </w:rPr>
              <w:t>20</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ascii="Times New Roman" w:hAnsi="Times New Roman" w:eastAsia="仿宋_GB2312"/>
                <w:sz w:val="28"/>
                <w:szCs w:val="28"/>
              </w:rPr>
              <w:t>PLC可编程逻辑控制器</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sz w:val="28"/>
                <w:szCs w:val="28"/>
                <w:highlight w:val="none"/>
                <w:vertAlign w:val="baseline"/>
                <w:lang w:val="en-US" w:eastAsia="zh-CN" w:bidi="ar"/>
              </w:rPr>
              <w:t>21</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ascii="Times New Roman" w:hAnsi="Times New Roman" w:eastAsia="仿宋_GB2312"/>
                <w:sz w:val="28"/>
                <w:szCs w:val="28"/>
              </w:rPr>
              <w:t>DSP数字信号处理</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sz w:val="28"/>
                <w:szCs w:val="28"/>
                <w:highlight w:val="none"/>
                <w:vertAlign w:val="baseline"/>
                <w:lang w:val="en-US" w:eastAsia="zh-CN" w:bidi="ar"/>
              </w:rPr>
              <w:t>22</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ascii="Times New Roman" w:hAnsi="Times New Roman" w:eastAsia="仿宋_GB2312"/>
                <w:sz w:val="28"/>
                <w:szCs w:val="28"/>
              </w:rPr>
              <w:t>LIMS实验室信息管理系统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sz w:val="28"/>
                <w:szCs w:val="28"/>
                <w:highlight w:val="none"/>
                <w:vertAlign w:val="baseline"/>
                <w:lang w:val="en-US" w:eastAsia="zh-CN" w:bidi="ar"/>
              </w:rPr>
              <w:t>23</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ascii="Times New Roman" w:hAnsi="Times New Roman" w:eastAsia="仿宋_GB2312"/>
                <w:sz w:val="28"/>
                <w:szCs w:val="28"/>
              </w:rPr>
              <w:t>EAM设备资产管理系统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sz w:val="28"/>
                <w:szCs w:val="28"/>
                <w:highlight w:val="none"/>
                <w:vertAlign w:val="baseline"/>
                <w:lang w:val="en-US" w:eastAsia="zh-CN" w:bidi="ar"/>
              </w:rPr>
              <w:t>24</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ascii="Times New Roman" w:hAnsi="Times New Roman" w:eastAsia="仿宋_GB2312"/>
                <w:sz w:val="28"/>
                <w:szCs w:val="28"/>
              </w:rPr>
              <w:t>APC先进控制系统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sz w:val="28"/>
                <w:szCs w:val="28"/>
                <w:highlight w:val="none"/>
                <w:vertAlign w:val="baseline"/>
                <w:lang w:val="en-US" w:eastAsia="zh-CN" w:bidi="ar"/>
              </w:rPr>
              <w:t>25</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ascii="Times New Roman" w:hAnsi="Times New Roman" w:eastAsia="仿宋_GB2312"/>
                <w:sz w:val="28"/>
                <w:szCs w:val="28"/>
              </w:rPr>
              <w:t>设备物联</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sz w:val="28"/>
                <w:szCs w:val="28"/>
                <w:highlight w:val="none"/>
                <w:vertAlign w:val="baseline"/>
                <w:lang w:val="en-US" w:eastAsia="zh-CN" w:bidi="ar"/>
              </w:rPr>
              <w:t>26</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ascii="Times New Roman" w:hAnsi="Times New Roman" w:eastAsia="仿宋_GB2312"/>
                <w:sz w:val="28"/>
                <w:szCs w:val="28"/>
              </w:rPr>
              <w:t>数据采集</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sz w:val="28"/>
                <w:szCs w:val="28"/>
                <w:highlight w:val="none"/>
                <w:vertAlign w:val="baseline"/>
                <w:lang w:val="en-US" w:eastAsia="zh-CN" w:bidi="ar"/>
              </w:rPr>
              <w:t>27</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ascii="Times New Roman" w:hAnsi="Times New Roman" w:eastAsia="仿宋_GB2312"/>
                <w:sz w:val="28"/>
                <w:szCs w:val="28"/>
              </w:rPr>
              <w:t>MRO运维综合保障管理</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28</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PHM故障预测与健康管理软件</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29</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SCADA数据采集与监视控制系统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30</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QMS质量管理系统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31</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WMS仓库管理系统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32</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AGV智慧调度系统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仿宋_GB2312" w:hAnsi="仿宋_GB2312" w:eastAsia="仿宋_GB2312" w:cs="仿宋_GB2312"/>
                <w:color w:val="000000"/>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33</w:t>
            </w:r>
          </w:p>
        </w:tc>
        <w:tc>
          <w:tcPr>
            <w:tcW w:w="1964" w:type="dxa"/>
            <w:vMerge w:val="continue"/>
            <w:vAlign w:val="center"/>
          </w:tcPr>
          <w:p>
            <w:pPr>
              <w:widowControl/>
              <w:adjustRightInd w:val="0"/>
              <w:spacing w:line="560" w:lineRule="exact"/>
              <w:jc w:val="center"/>
              <w:outlineLvl w:val="0"/>
              <w:rPr>
                <w:rFonts w:hint="default" w:ascii="仿宋_GB2312" w:hAnsi="仿宋_GB2312" w:eastAsia="仿宋_GB2312" w:cs="仿宋_GB2312"/>
                <w:color w:val="000000"/>
                <w:kern w:val="0"/>
                <w:sz w:val="28"/>
                <w:szCs w:val="28"/>
                <w:highlight w:val="none"/>
                <w:lang w:val="en-US"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lang w:val="en-US" w:eastAsia="zh-CN"/>
              </w:rPr>
            </w:pPr>
            <w:r>
              <w:rPr>
                <w:rFonts w:hint="eastAsia" w:ascii="Times New Roman" w:hAnsi="Times New Roman" w:eastAsia="仿宋_GB2312"/>
                <w:sz w:val="28"/>
                <w:szCs w:val="28"/>
              </w:rPr>
              <w:t>能耗管理</w:t>
            </w:r>
          </w:p>
        </w:tc>
        <w:tc>
          <w:tcPr>
            <w:tcW w:w="2403" w:type="dxa"/>
            <w:vAlign w:val="center"/>
          </w:tcPr>
          <w:p>
            <w:pPr>
              <w:autoSpaceDE w:val="0"/>
              <w:snapToGrid w:val="0"/>
              <w:spacing w:line="320" w:lineRule="exact"/>
              <w:jc w:val="center"/>
              <w:rPr>
                <w:rFonts w:hint="default" w:ascii="仿宋_GB2312" w:hAnsi="仿宋_GB2312" w:eastAsia="仿宋_GB2312" w:cs="仿宋_GB2312"/>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仿宋_GB2312" w:hAnsi="仿宋_GB2312" w:eastAsia="仿宋_GB2312" w:cs="仿宋_GB2312"/>
                <w:color w:val="000000"/>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34</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hint="eastAsia" w:ascii="Times New Roman" w:hAnsi="Times New Roman" w:eastAsia="仿宋_GB2312"/>
                <w:sz w:val="28"/>
                <w:szCs w:val="28"/>
              </w:rPr>
              <w:t>高精度定位平台</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35</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生产追溯</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36</w:t>
            </w:r>
          </w:p>
        </w:tc>
        <w:tc>
          <w:tcPr>
            <w:tcW w:w="1964" w:type="dxa"/>
            <w:vMerge w:val="restart"/>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eastAsia="zh-CN" w:bidi="ar"/>
              </w:rPr>
            </w:pPr>
            <w:r>
              <w:rPr>
                <w:rFonts w:hint="eastAsia" w:ascii="仿宋_GB2312" w:hAnsi="仿宋_GB2312" w:eastAsia="仿宋_GB2312" w:cs="仿宋_GB2312"/>
                <w:color w:val="000000"/>
                <w:kern w:val="0"/>
                <w:sz w:val="28"/>
                <w:szCs w:val="28"/>
                <w:highlight w:val="none"/>
                <w:lang w:eastAsia="zh-CN" w:bidi="ar"/>
              </w:rPr>
              <w:t>经营管理类</w:t>
            </w:r>
          </w:p>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ERP企业资源计划</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37</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SCM供应链管理</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38</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CRM客户关系管理系统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39</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SRM供应商关系管理系统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40</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HRM人力资源管理</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41</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HCM人力资本管理</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42</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EAM企业资产管理系统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43</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BI商业智能系统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44</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OA办公自动化</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45</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BPM业务流程管理</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46</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B2C电子商务平台</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47</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OMS渠道管理平台</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48</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FSM售后服务平台</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49</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RPA流程自动化</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50</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DMS文件管理平台</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51</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TMS培训管理平台</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52</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低/无代码平台</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53</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远程验厂</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54</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数字孪生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55</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视频会议/直播系统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56</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网络资源（云）</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57</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智慧园区管理平台</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58</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数字化办公平台</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59</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数据中台</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60</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数据治理</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61</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网络管理系统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62</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hint="eastAsia" w:ascii="Times New Roman" w:hAnsi="Times New Roman" w:eastAsia="仿宋_GB2312"/>
                <w:sz w:val="28"/>
                <w:szCs w:val="28"/>
              </w:rPr>
              <w:t>工业AR/VR应用平台</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63</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hint="eastAsia" w:ascii="Times New Roman" w:hAnsi="Times New Roman" w:eastAsia="仿宋_GB2312"/>
                <w:sz w:val="28"/>
                <w:szCs w:val="28"/>
              </w:rPr>
              <w:t>工业互联网平台</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64</w:t>
            </w:r>
          </w:p>
        </w:tc>
        <w:tc>
          <w:tcPr>
            <w:tcW w:w="1964" w:type="dxa"/>
            <w:vMerge w:val="restart"/>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eastAsia="zh-CN" w:bidi="ar"/>
              </w:rPr>
            </w:pPr>
            <w:r>
              <w:rPr>
                <w:rFonts w:hint="eastAsia" w:ascii="仿宋_GB2312" w:hAnsi="仿宋_GB2312" w:eastAsia="仿宋_GB2312" w:cs="仿宋_GB2312"/>
                <w:color w:val="000000"/>
                <w:kern w:val="0"/>
                <w:sz w:val="28"/>
                <w:szCs w:val="28"/>
                <w:highlight w:val="none"/>
                <w:lang w:eastAsia="zh-CN" w:bidi="ar"/>
              </w:rPr>
              <w:t>信息安全类</w:t>
            </w: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EDR主机防护软件</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仿宋_GB2312" w:hAnsi="仿宋_GB2312" w:eastAsia="仿宋_GB2312" w:cs="仿宋_GB2312"/>
                <w:color w:val="000000"/>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65</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lang w:val="en-US" w:eastAsia="zh-CN"/>
              </w:rPr>
            </w:pPr>
            <w:r>
              <w:rPr>
                <w:rFonts w:ascii="Times New Roman" w:hAnsi="Times New Roman" w:eastAsia="仿宋_GB2312"/>
                <w:sz w:val="28"/>
                <w:szCs w:val="28"/>
              </w:rPr>
              <w:t>FW网络边界防护软件</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66</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WAF应用防护软件</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67</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SOC安全管理中心</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jc w:val="center"/>
              <w:textAlignment w:val="center"/>
              <w:rPr>
                <w:rFonts w:hint="default"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68</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工业安监</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jc w:val="center"/>
              <w:textAlignment w:val="center"/>
              <w:rPr>
                <w:rFonts w:hint="default"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69</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ascii="Times New Roman" w:hAnsi="Times New Roman" w:eastAsia="仿宋_GB2312"/>
                <w:sz w:val="28"/>
                <w:szCs w:val="28"/>
              </w:rPr>
            </w:pPr>
            <w:r>
              <w:rPr>
                <w:rFonts w:hint="eastAsia" w:ascii="Times New Roman" w:hAnsi="Times New Roman" w:eastAsia="仿宋_GB2312"/>
                <w:sz w:val="28"/>
                <w:szCs w:val="28"/>
              </w:rPr>
              <w:t>网络和数据</w:t>
            </w:r>
            <w:r>
              <w:rPr>
                <w:rFonts w:ascii="Times New Roman" w:hAnsi="Times New Roman" w:eastAsia="仿宋_GB2312"/>
                <w:sz w:val="28"/>
                <w:szCs w:val="28"/>
              </w:rPr>
              <w:t>安全</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jc w:val="center"/>
              <w:textAlignment w:val="center"/>
              <w:rPr>
                <w:rFonts w:hint="default"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70</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ascii="Times New Roman" w:hAnsi="Times New Roman" w:eastAsia="仿宋_GB2312"/>
                <w:sz w:val="28"/>
                <w:szCs w:val="28"/>
              </w:rPr>
            </w:pPr>
            <w:r>
              <w:rPr>
                <w:rFonts w:hint="eastAsia" w:ascii="Times New Roman" w:hAnsi="Times New Roman" w:eastAsia="仿宋_GB2312"/>
                <w:sz w:val="28"/>
                <w:szCs w:val="28"/>
              </w:rPr>
              <w:t>信创安全</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jc w:val="center"/>
              <w:textAlignment w:val="center"/>
              <w:rPr>
                <w:rFonts w:hint="default"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71</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ascii="Times New Roman" w:hAnsi="Times New Roman" w:eastAsia="仿宋_GB2312"/>
                <w:sz w:val="28"/>
                <w:szCs w:val="28"/>
              </w:rPr>
            </w:pPr>
            <w:r>
              <w:rPr>
                <w:rFonts w:ascii="Times New Roman" w:hAnsi="Times New Roman" w:eastAsia="仿宋_GB2312"/>
                <w:sz w:val="28"/>
                <w:szCs w:val="28"/>
              </w:rPr>
              <w:t>数据备灾</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jc w:val="center"/>
              <w:textAlignment w:val="center"/>
              <w:rPr>
                <w:rFonts w:hint="default"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72</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ascii="Times New Roman" w:hAnsi="Times New Roman" w:eastAsia="仿宋_GB2312"/>
                <w:sz w:val="28"/>
                <w:szCs w:val="28"/>
              </w:rPr>
            </w:pPr>
            <w:r>
              <w:rPr>
                <w:rFonts w:ascii="Times New Roman" w:hAnsi="Times New Roman" w:eastAsia="仿宋_GB2312"/>
                <w:sz w:val="28"/>
                <w:szCs w:val="28"/>
              </w:rPr>
              <w:t>数据纳管</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354" w:type="dxa"/>
            <w:gridSpan w:val="4"/>
            <w:vAlign w:val="center"/>
          </w:tcPr>
          <w:p>
            <w:pPr>
              <w:widowControl/>
              <w:autoSpaceDE/>
              <w:snapToGrid/>
              <w:spacing w:line="240" w:lineRule="auto"/>
              <w:jc w:val="left"/>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color w:val="000000"/>
                <w:kern w:val="0"/>
                <w:sz w:val="28"/>
                <w:szCs w:val="28"/>
                <w:highlight w:val="none"/>
                <w:lang w:val="en-US" w:eastAsia="zh-CN" w:bidi="ar"/>
              </w:rPr>
              <w:t>（二）</w:t>
            </w:r>
            <w:r>
              <w:rPr>
                <w:rFonts w:hint="eastAsia" w:ascii="仿宋_GB2312" w:hAnsi="仿宋_GB2312" w:eastAsia="仿宋_GB2312" w:cs="仿宋_GB2312"/>
                <w:b/>
                <w:bCs/>
                <w:color w:val="000000"/>
                <w:kern w:val="0"/>
                <w:sz w:val="28"/>
                <w:szCs w:val="28"/>
                <w:highlight w:val="none"/>
                <w:lang w:bidi="ar"/>
              </w:rPr>
              <w:t>应用上述数字化产品并与之有信息传输的相关配套设施设备。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1</w:t>
            </w:r>
          </w:p>
        </w:tc>
        <w:tc>
          <w:tcPr>
            <w:tcW w:w="1964" w:type="dxa"/>
            <w:vMerge w:val="restart"/>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sz w:val="28"/>
                <w:szCs w:val="28"/>
              </w:rPr>
              <w:t>数据采集与处理设备</w:t>
            </w: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传感器</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2</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数据采集与监控系统</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3</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工业PC和嵌入式系统</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4</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生物识别设备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5</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RFID标签和读写器</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6</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扫描设备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7</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考勤设备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8</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智能仪表</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9</w:t>
            </w:r>
          </w:p>
        </w:tc>
        <w:tc>
          <w:tcPr>
            <w:tcW w:w="1964" w:type="dxa"/>
            <w:vMerge w:val="restart"/>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sz w:val="28"/>
                <w:szCs w:val="28"/>
              </w:rPr>
              <w:t>控制与自动化设备</w:t>
            </w: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可编程逻辑控制器（PLC）</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10</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运动控制器、驱动器、电机</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11</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自动化导引车（AGV）</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12</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工业机器人</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13</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智能仓库</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14</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数控机床（CNC）</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15</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执行器</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16</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门禁系统</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17</w:t>
            </w:r>
          </w:p>
        </w:tc>
        <w:tc>
          <w:tcPr>
            <w:tcW w:w="1964" w:type="dxa"/>
            <w:vMerge w:val="restart"/>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sz w:val="28"/>
                <w:szCs w:val="28"/>
              </w:rPr>
              <w:t>质量控制与检测设备</w:t>
            </w: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工业相机</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18</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机器视觉系统</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19</w:t>
            </w:r>
          </w:p>
        </w:tc>
        <w:tc>
          <w:tcPr>
            <w:tcW w:w="1964" w:type="dxa"/>
            <w:vMerge w:val="restart"/>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sz w:val="28"/>
                <w:szCs w:val="28"/>
              </w:rPr>
              <w:t>人机交互设备</w:t>
            </w: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人机界面（HMI）</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20</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虚拟现实（VR）设备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21</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增强现实（AR）设备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22</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智能穿戴设备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23</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语音交互设备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24</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显示设备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25</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云电脑</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26</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交互式工作站</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27</w:t>
            </w:r>
          </w:p>
        </w:tc>
        <w:tc>
          <w:tcPr>
            <w:tcW w:w="1964"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sz w:val="28"/>
                <w:szCs w:val="28"/>
              </w:rPr>
              <w:t>增材制造与快速原型设备</w:t>
            </w: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3D打印机</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28</w:t>
            </w:r>
          </w:p>
        </w:tc>
        <w:tc>
          <w:tcPr>
            <w:tcW w:w="1964" w:type="dxa"/>
            <w:vMerge w:val="restart"/>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sz w:val="28"/>
                <w:szCs w:val="28"/>
              </w:rPr>
              <w:t>通信与网络设备</w:t>
            </w: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网络基础设施（包括路由器、交换机、专线、企业宽带等）</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29</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工业网关和协议转换器</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30</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网络接口设备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31</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工业以太网设备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32</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无线通信设备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33</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移动通信设备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34</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光纤通信设备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35</w:t>
            </w:r>
          </w:p>
        </w:tc>
        <w:tc>
          <w:tcPr>
            <w:tcW w:w="1964" w:type="dxa"/>
            <w:vMerge w:val="restart"/>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sz w:val="28"/>
                <w:szCs w:val="28"/>
              </w:rPr>
              <w:t>存储与计算设备</w:t>
            </w: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服务器</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36</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存储设备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37</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云计算设备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38</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边缘计算设备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39</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高性能计算（HPC）设备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40</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数据备份与恢复设备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41</w:t>
            </w:r>
          </w:p>
        </w:tc>
        <w:tc>
          <w:tcPr>
            <w:tcW w:w="1964" w:type="dxa"/>
            <w:vMerge w:val="restart"/>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sz w:val="28"/>
                <w:szCs w:val="28"/>
              </w:rPr>
              <w:t>网络安全设备</w:t>
            </w: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防火墙</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42</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数据加密设备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43</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入侵检测和防御设备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44</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虚拟专用网络（VPN)设备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45</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网络隔离和网闸设备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46</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监控摄像头</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354" w:type="dxa"/>
            <w:gridSpan w:val="4"/>
            <w:vAlign w:val="center"/>
          </w:tcPr>
          <w:p>
            <w:pPr>
              <w:widowControl/>
              <w:adjustRightInd w:val="0"/>
              <w:spacing w:line="560" w:lineRule="exact"/>
              <w:jc w:val="left"/>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lang w:eastAsia="zh-CN"/>
              </w:rPr>
              <w:t>（三）</w:t>
            </w:r>
            <w:r>
              <w:rPr>
                <w:rFonts w:hint="eastAsia" w:ascii="仿宋_GB2312" w:hAnsi="仿宋_GB2312" w:eastAsia="仿宋_GB2312" w:cs="仿宋_GB2312"/>
                <w:b/>
                <w:bCs/>
                <w:sz w:val="28"/>
                <w:szCs w:val="28"/>
              </w:rPr>
              <w:t>其它推动制造业企业数字化转型的相关服务和产品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jc w:val="center"/>
              <w:textAlignment w:val="center"/>
              <w:rPr>
                <w:rFonts w:hint="default" w:ascii="仿宋_GB2312" w:hAnsi="仿宋_GB2312" w:eastAsia="仿宋_GB2312" w:cs="仿宋_GB2312"/>
                <w:color w:val="000000"/>
                <w:kern w:val="0"/>
                <w:sz w:val="28"/>
                <w:szCs w:val="28"/>
                <w:highlight w:val="none"/>
                <w:lang w:val="en-US" w:bidi="ar"/>
              </w:rPr>
            </w:pPr>
          </w:p>
        </w:tc>
        <w:tc>
          <w:tcPr>
            <w:tcW w:w="1964" w:type="dxa"/>
            <w:vAlign w:val="center"/>
          </w:tcPr>
          <w:p>
            <w:pPr>
              <w:widowControl/>
              <w:ind w:firstLine="560" w:firstLineChars="200"/>
              <w:textAlignment w:val="center"/>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bCs/>
                <w:sz w:val="28"/>
                <w:szCs w:val="28"/>
                <w:highlight w:val="none"/>
                <w:u w:val="none"/>
              </w:rPr>
              <w:t xml:space="preserve">                 </w:t>
            </w:r>
            <w:r>
              <w:rPr>
                <w:rFonts w:hint="eastAsia" w:ascii="仿宋_GB2312" w:hAnsi="仿宋_GB2312" w:eastAsia="仿宋_GB2312" w:cs="仿宋_GB2312"/>
                <w:bCs/>
                <w:sz w:val="28"/>
                <w:szCs w:val="28"/>
                <w:highlight w:val="none"/>
                <w:u w:val="single"/>
              </w:rPr>
              <w:t xml:space="preserve">  </w:t>
            </w:r>
          </w:p>
        </w:tc>
        <w:tc>
          <w:tcPr>
            <w:tcW w:w="3727" w:type="dxa"/>
            <w:vAlign w:val="center"/>
          </w:tcPr>
          <w:p>
            <w:pPr>
              <w:widowControl/>
              <w:ind w:firstLine="560" w:firstLineChars="200"/>
              <w:textAlignment w:val="center"/>
              <w:rPr>
                <w:rFonts w:hint="eastAsia" w:ascii="仿宋_GB2312" w:hAnsi="仿宋_GB2312" w:eastAsia="仿宋_GB2312" w:cs="仿宋_GB2312"/>
                <w:color w:val="000000"/>
                <w:kern w:val="0"/>
                <w:sz w:val="28"/>
                <w:szCs w:val="28"/>
                <w:highlight w:val="none"/>
                <w:lang w:bidi="ar"/>
              </w:rPr>
            </w:pP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951" w:type="dxa"/>
            <w:gridSpan w:val="3"/>
            <w:vAlign w:val="center"/>
          </w:tcPr>
          <w:p>
            <w:pPr>
              <w:widowControl/>
              <w:spacing w:line="560" w:lineRule="exact"/>
              <w:jc w:val="center"/>
              <w:textAlignment w:val="center"/>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bidi="ar"/>
              </w:rPr>
              <w:t>合计</w:t>
            </w:r>
          </w:p>
          <w:p>
            <w:pPr>
              <w:widowControl/>
              <w:spacing w:line="560" w:lineRule="exact"/>
              <w:jc w:val="center"/>
              <w:textAlignment w:val="center"/>
              <w:rPr>
                <w:rFonts w:hint="eastAsia" w:ascii="仿宋_GB2312" w:hAnsi="仿宋_GB2312" w:eastAsia="仿宋_GB2312" w:cs="仿宋_GB2312"/>
                <w:color w:val="000000"/>
                <w:kern w:val="0"/>
                <w:sz w:val="28"/>
                <w:szCs w:val="28"/>
                <w:highlight w:val="none"/>
                <w:lang w:eastAsia="zh-CN" w:bidi="ar"/>
              </w:rPr>
            </w:pPr>
            <w:r>
              <w:rPr>
                <w:rFonts w:hint="eastAsia" w:ascii="仿宋_GB2312" w:hAnsi="仿宋_GB2312" w:eastAsia="仿宋_GB2312" w:cs="仿宋_GB2312"/>
                <w:color w:val="000000"/>
                <w:kern w:val="0"/>
                <w:sz w:val="28"/>
                <w:szCs w:val="28"/>
                <w:highlight w:val="none"/>
                <w:lang w:eastAsia="zh-CN" w:bidi="ar"/>
              </w:rPr>
              <w:t>（金额对应表二的“项目预期总投入”）</w:t>
            </w:r>
          </w:p>
        </w:tc>
        <w:tc>
          <w:tcPr>
            <w:tcW w:w="2403" w:type="dxa"/>
            <w:vAlign w:val="center"/>
          </w:tcPr>
          <w:p>
            <w:pPr>
              <w:autoSpaceDE w:val="0"/>
              <w:snapToGrid w:val="0"/>
              <w:spacing w:line="320" w:lineRule="exact"/>
              <w:jc w:val="center"/>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xx元</w:t>
            </w:r>
          </w:p>
        </w:tc>
      </w:tr>
    </w:tbl>
    <w:p>
      <w:pPr>
        <w:pStyle w:val="3"/>
        <w:ind w:firstLine="0" w:firstLineChars="0"/>
      </w:pPr>
    </w:p>
    <w:tbl>
      <w:tblPr>
        <w:tblStyle w:val="9"/>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14"/>
        <w:gridCol w:w="6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6" w:hRule="atLeast"/>
          <w:jc w:val="center"/>
        </w:trPr>
        <w:tc>
          <w:tcPr>
            <w:tcW w:w="9316" w:type="dxa"/>
            <w:gridSpan w:val="2"/>
            <w:vAlign w:val="center"/>
          </w:tcPr>
          <w:p>
            <w:pPr>
              <w:widowControl/>
              <w:spacing w:line="20" w:lineRule="atLeast"/>
              <w:jc w:val="left"/>
              <w:rPr>
                <w:rFonts w:hint="default" w:ascii="Times New Roman" w:hAnsi="Times New Roman" w:eastAsia="仿宋_GB2312" w:cs="Times New Roman"/>
                <w:b/>
                <w:bCs/>
                <w:kern w:val="0"/>
                <w:sz w:val="32"/>
                <w:szCs w:val="32"/>
                <w:highlight w:val="none"/>
                <w:lang w:eastAsia="zh-CN"/>
              </w:rPr>
            </w:pPr>
            <w:r>
              <w:rPr>
                <w:rFonts w:hint="default" w:ascii="Times New Roman" w:hAnsi="Times New Roman" w:eastAsia="仿宋_GB2312" w:cs="Times New Roman"/>
                <w:b/>
                <w:bCs/>
                <w:kern w:val="0"/>
                <w:sz w:val="32"/>
                <w:szCs w:val="32"/>
                <w:highlight w:val="none"/>
              </w:rPr>
              <w:t>五、</w:t>
            </w:r>
            <w:r>
              <w:rPr>
                <w:rFonts w:hint="eastAsia" w:ascii="Times New Roman" w:hAnsi="Times New Roman" w:eastAsia="仿宋_GB2312" w:cs="Times New Roman"/>
                <w:b/>
                <w:bCs/>
                <w:kern w:val="0"/>
                <w:sz w:val="32"/>
                <w:szCs w:val="32"/>
                <w:highlight w:val="none"/>
                <w:lang w:eastAsia="zh-CN"/>
              </w:rPr>
              <w:t>贷款</w:t>
            </w:r>
            <w:r>
              <w:rPr>
                <w:rFonts w:hint="default" w:ascii="Times New Roman" w:hAnsi="Times New Roman" w:eastAsia="仿宋_GB2312" w:cs="Times New Roman"/>
                <w:b/>
                <w:bCs/>
                <w:kern w:val="0"/>
                <w:sz w:val="32"/>
                <w:szCs w:val="32"/>
                <w:highlight w:val="none"/>
                <w:lang w:eastAsia="zh-CN"/>
              </w:rPr>
              <w:t>办理情况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9316" w:type="dxa"/>
            <w:gridSpan w:val="2"/>
            <w:vAlign w:val="center"/>
          </w:tcPr>
          <w:p>
            <w:pPr>
              <w:widowControl/>
              <w:jc w:val="left"/>
              <w:rPr>
                <w:rFonts w:hint="default" w:ascii="Times New Roman" w:hAnsi="Times New Roman" w:eastAsia="仿宋_GB2312" w:cs="Times New Roman"/>
                <w:b/>
                <w:bCs/>
                <w:kern w:val="0"/>
                <w:sz w:val="28"/>
                <w:szCs w:val="28"/>
                <w:highlight w:val="none"/>
                <w:lang w:eastAsia="zh-CN"/>
              </w:rPr>
            </w:pPr>
            <w:r>
              <w:rPr>
                <w:rFonts w:hint="default" w:ascii="Times New Roman" w:hAnsi="Times New Roman" w:eastAsia="仿宋_GB2312" w:cs="Times New Roman"/>
                <w:b/>
                <w:bCs/>
                <w:kern w:val="0"/>
                <w:sz w:val="28"/>
                <w:szCs w:val="28"/>
                <w:highlight w:val="none"/>
              </w:rPr>
              <w:t>情况一：已办理</w:t>
            </w:r>
            <w:r>
              <w:rPr>
                <w:rFonts w:hint="default" w:ascii="Times New Roman" w:hAnsi="Times New Roman" w:eastAsia="仿宋_GB2312" w:cs="Times New Roman"/>
                <w:b/>
                <w:bCs/>
                <w:kern w:val="0"/>
                <w:sz w:val="28"/>
                <w:szCs w:val="28"/>
                <w:highlight w:val="none"/>
                <w:lang w:eastAsia="zh-CN"/>
              </w:rPr>
              <w:t>贷款</w:t>
            </w:r>
          </w:p>
          <w:p>
            <w:pPr>
              <w:pStyle w:val="4"/>
              <w:rPr>
                <w:rFonts w:hint="default" w:ascii="Times New Roman" w:hAnsi="Times New Roman" w:eastAsia="仿宋_GB2312" w:cs="Times New Roman"/>
                <w:highlight w:val="none"/>
                <w:lang w:eastAsia="zh-CN"/>
              </w:rPr>
            </w:pPr>
            <w:r>
              <w:rPr>
                <w:rFonts w:hint="default" w:ascii="Times New Roman" w:hAnsi="Times New Roman" w:cs="Times New Roman"/>
                <w:b w:val="0"/>
                <w:bCs w:val="0"/>
                <w:kern w:val="0"/>
                <w:sz w:val="28"/>
                <w:szCs w:val="28"/>
                <w:highlight w:val="none"/>
                <w:lang w:eastAsia="zh-CN"/>
              </w:rPr>
              <w:t>（</w:t>
            </w:r>
            <w:r>
              <w:rPr>
                <w:rFonts w:hint="default" w:ascii="Times New Roman" w:hAnsi="Times New Roman" w:eastAsia="仿宋_GB2312" w:cs="Times New Roman"/>
                <w:b w:val="0"/>
                <w:bCs w:val="0"/>
                <w:kern w:val="0"/>
                <w:sz w:val="28"/>
                <w:szCs w:val="28"/>
                <w:highlight w:val="none"/>
              </w:rPr>
              <w:t>已办理</w:t>
            </w:r>
            <w:r>
              <w:rPr>
                <w:rFonts w:hint="default" w:ascii="Times New Roman" w:hAnsi="Times New Roman" w:cs="Times New Roman"/>
                <w:b w:val="0"/>
                <w:bCs w:val="0"/>
                <w:kern w:val="0"/>
                <w:sz w:val="28"/>
                <w:szCs w:val="28"/>
                <w:highlight w:val="none"/>
                <w:lang w:eastAsia="zh-CN"/>
              </w:rPr>
              <w:t>贷款的，入库申报材料应附上贷款合同复印件。）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2914" w:type="dxa"/>
            <w:vAlign w:val="center"/>
          </w:tcPr>
          <w:p>
            <w:pPr>
              <w:widowControl/>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办理</w:t>
            </w:r>
            <w:r>
              <w:rPr>
                <w:rFonts w:hint="default" w:ascii="Times New Roman" w:hAnsi="Times New Roman" w:eastAsia="仿宋_GB2312" w:cs="Times New Roman"/>
                <w:kern w:val="0"/>
                <w:sz w:val="28"/>
                <w:szCs w:val="28"/>
                <w:highlight w:val="none"/>
                <w:lang w:eastAsia="zh-CN"/>
              </w:rPr>
              <w:t>贷款</w:t>
            </w:r>
            <w:r>
              <w:rPr>
                <w:rFonts w:hint="default" w:ascii="Times New Roman" w:hAnsi="Times New Roman" w:eastAsia="仿宋_GB2312" w:cs="Times New Roman"/>
                <w:kern w:val="0"/>
                <w:sz w:val="28"/>
                <w:szCs w:val="28"/>
                <w:highlight w:val="none"/>
              </w:rPr>
              <w:t>的</w:t>
            </w:r>
            <w:r>
              <w:rPr>
                <w:rFonts w:hint="eastAsia" w:ascii="Times New Roman" w:hAnsi="Times New Roman" w:eastAsia="仿宋_GB2312" w:cs="Times New Roman"/>
                <w:kern w:val="0"/>
                <w:sz w:val="28"/>
                <w:szCs w:val="28"/>
                <w:highlight w:val="none"/>
                <w:lang w:eastAsia="zh-CN"/>
              </w:rPr>
              <w:t>“政银保”合作</w:t>
            </w:r>
            <w:r>
              <w:rPr>
                <w:rFonts w:hint="default" w:ascii="Times New Roman" w:hAnsi="Times New Roman" w:eastAsia="仿宋_GB2312" w:cs="Times New Roman"/>
                <w:kern w:val="0"/>
                <w:sz w:val="28"/>
                <w:szCs w:val="28"/>
                <w:highlight w:val="none"/>
              </w:rPr>
              <w:t>银行名称</w:t>
            </w:r>
          </w:p>
        </w:tc>
        <w:tc>
          <w:tcPr>
            <w:tcW w:w="6402" w:type="dxa"/>
            <w:vAlign w:val="center"/>
          </w:tcPr>
          <w:p>
            <w:pPr>
              <w:widowControl/>
              <w:jc w:val="center"/>
              <w:rPr>
                <w:rFonts w:ascii="Times New Roman" w:hAnsi="Times New Roman" w:eastAsia="仿宋_GB2312" w:cs="Times New Roman"/>
                <w:kern w:val="0"/>
                <w:sz w:val="28"/>
                <w:szCs w:val="28"/>
                <w:highlight w:val="none"/>
              </w:rPr>
            </w:pPr>
            <w:r>
              <w:rPr>
                <w:rFonts w:hint="eastAsia" w:ascii="Times New Roman" w:hAnsi="Times New Roman" w:eastAsia="仿宋_GB2312" w:cs="Times New Roman"/>
                <w:kern w:val="0"/>
                <w:sz w:val="28"/>
                <w:szCs w:val="28"/>
                <w:highlight w:val="none"/>
                <w:lang w:val="en-US" w:eastAsia="zh-CN"/>
              </w:rPr>
              <w:t>xx</w:t>
            </w:r>
            <w:r>
              <w:rPr>
                <w:rFonts w:hint="default" w:ascii="Times New Roman" w:hAnsi="Times New Roman" w:eastAsia="仿宋_GB2312" w:cs="Times New Roman"/>
                <w:kern w:val="0"/>
                <w:sz w:val="28"/>
                <w:szCs w:val="28"/>
                <w:highlight w:val="none"/>
              </w:rPr>
              <w:t>银行</w:t>
            </w:r>
            <w:r>
              <w:rPr>
                <w:rFonts w:hint="default" w:ascii="Times New Roman" w:hAnsi="Times New Roman" w:eastAsia="仿宋_GB2312" w:cs="Times New Roman"/>
                <w:kern w:val="0"/>
                <w:sz w:val="28"/>
                <w:szCs w:val="28"/>
                <w:highlight w:val="none"/>
                <w:lang w:val="en-US" w:eastAsia="zh-CN"/>
              </w:rPr>
              <w:t>xx支行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1" w:hRule="atLeast"/>
          <w:jc w:val="center"/>
        </w:trPr>
        <w:tc>
          <w:tcPr>
            <w:tcW w:w="2914" w:type="dxa"/>
            <w:vAlign w:val="center"/>
          </w:tcPr>
          <w:p>
            <w:pPr>
              <w:widowControl/>
              <w:jc w:val="center"/>
              <w:rPr>
                <w:rFonts w:hint="eastAsia" w:ascii="Times New Roman" w:hAnsi="Times New Roman" w:eastAsia="仿宋_GB2312" w:cs="Times New Roman"/>
                <w:kern w:val="0"/>
                <w:sz w:val="28"/>
                <w:szCs w:val="28"/>
                <w:highlight w:val="none"/>
                <w:lang w:eastAsia="zh-CN"/>
              </w:rPr>
            </w:pPr>
            <w:r>
              <w:rPr>
                <w:rFonts w:hint="eastAsia" w:ascii="Times New Roman" w:hAnsi="Times New Roman" w:eastAsia="仿宋_GB2312" w:cs="Times New Roman"/>
                <w:kern w:val="0"/>
                <w:sz w:val="28"/>
                <w:szCs w:val="28"/>
                <w:highlight w:val="none"/>
                <w:lang w:eastAsia="zh-CN"/>
              </w:rPr>
              <w:t>贷款合同编号</w:t>
            </w:r>
          </w:p>
        </w:tc>
        <w:tc>
          <w:tcPr>
            <w:tcW w:w="6402" w:type="dxa"/>
            <w:vAlign w:val="center"/>
          </w:tcPr>
          <w:p>
            <w:pPr>
              <w:widowControl/>
              <w:jc w:val="center"/>
              <w:rPr>
                <w:rFonts w:hint="default" w:ascii="Times New Roman" w:hAnsi="Times New Roman" w:eastAsia="仿宋_GB2312" w:cs="Times New Roman"/>
                <w:kern w:val="0"/>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2914" w:type="dxa"/>
            <w:vAlign w:val="center"/>
          </w:tcPr>
          <w:p>
            <w:pPr>
              <w:widowControl/>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办理贷款金额</w:t>
            </w:r>
          </w:p>
        </w:tc>
        <w:tc>
          <w:tcPr>
            <w:tcW w:w="6402" w:type="dxa"/>
            <w:vAlign w:val="center"/>
          </w:tcPr>
          <w:p>
            <w:pPr>
              <w:widowControl/>
              <w:jc w:val="center"/>
              <w:rPr>
                <w:rFonts w:ascii="Times New Roman" w:hAnsi="Times New Roman" w:eastAsia="仿宋_GB2312" w:cs="Times New Roman"/>
                <w:kern w:val="0"/>
                <w:sz w:val="28"/>
                <w:szCs w:val="28"/>
                <w:highlight w:val="none"/>
              </w:rPr>
            </w:pPr>
            <w:r>
              <w:rPr>
                <w:rFonts w:hint="eastAsia" w:ascii="Times New Roman" w:hAnsi="Times New Roman" w:eastAsia="仿宋_GB2312" w:cs="Times New Roman"/>
                <w:kern w:val="0"/>
                <w:sz w:val="28"/>
                <w:szCs w:val="28"/>
                <w:highlight w:val="none"/>
                <w:lang w:val="en-US" w:eastAsia="zh-CN"/>
              </w:rPr>
              <w:t>xx</w:t>
            </w:r>
            <w:r>
              <w:rPr>
                <w:rFonts w:hint="default" w:ascii="Times New Roman" w:hAnsi="Times New Roman" w:eastAsia="仿宋_GB2312" w:cs="Times New Roman"/>
                <w:kern w:val="0"/>
                <w:sz w:val="28"/>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2914" w:type="dxa"/>
            <w:vAlign w:val="center"/>
          </w:tcPr>
          <w:p>
            <w:pPr>
              <w:widowControl/>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贷款合同签订时间</w:t>
            </w:r>
          </w:p>
        </w:tc>
        <w:tc>
          <w:tcPr>
            <w:tcW w:w="6402" w:type="dxa"/>
            <w:vAlign w:val="center"/>
          </w:tcPr>
          <w:p>
            <w:pPr>
              <w:widowControl/>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xxxx年xx月xx日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2914" w:type="dxa"/>
            <w:vAlign w:val="center"/>
          </w:tcPr>
          <w:p>
            <w:pPr>
              <w:widowControl/>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贷款起止时间</w:t>
            </w:r>
          </w:p>
        </w:tc>
        <w:tc>
          <w:tcPr>
            <w:tcW w:w="6402" w:type="dxa"/>
            <w:vAlign w:val="center"/>
          </w:tcPr>
          <w:p>
            <w:pPr>
              <w:widowControl/>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xxxx年xx月xx日 至 xxxx年xx月xx日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1" w:hRule="atLeast"/>
          <w:jc w:val="center"/>
        </w:trPr>
        <w:tc>
          <w:tcPr>
            <w:tcW w:w="2914" w:type="dxa"/>
            <w:vAlign w:val="center"/>
          </w:tcPr>
          <w:p>
            <w:pPr>
              <w:widowControl/>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预期产生的贷款利息</w:t>
            </w:r>
          </w:p>
        </w:tc>
        <w:tc>
          <w:tcPr>
            <w:tcW w:w="6402" w:type="dxa"/>
            <w:vAlign w:val="center"/>
          </w:tcPr>
          <w:p>
            <w:pPr>
              <w:widowControl/>
              <w:jc w:val="center"/>
              <w:rPr>
                <w:rFonts w:ascii="Times New Roman" w:hAnsi="Times New Roman" w:eastAsia="仿宋_GB2312" w:cs="Times New Roman"/>
                <w:kern w:val="0"/>
                <w:sz w:val="28"/>
                <w:szCs w:val="28"/>
                <w:highlight w:val="none"/>
              </w:rPr>
            </w:pPr>
            <w:r>
              <w:rPr>
                <w:rFonts w:hint="eastAsia" w:ascii="Times New Roman" w:hAnsi="Times New Roman" w:eastAsia="仿宋_GB2312" w:cs="Times New Roman"/>
                <w:kern w:val="0"/>
                <w:sz w:val="28"/>
                <w:szCs w:val="28"/>
                <w:highlight w:val="none"/>
                <w:lang w:val="en-US" w:eastAsia="zh-CN"/>
              </w:rPr>
              <w:t>xx</w:t>
            </w:r>
            <w:r>
              <w:rPr>
                <w:rFonts w:hint="default" w:ascii="Times New Roman" w:hAnsi="Times New Roman" w:eastAsia="仿宋_GB2312" w:cs="Times New Roman"/>
                <w:kern w:val="0"/>
                <w:sz w:val="28"/>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9316" w:type="dxa"/>
            <w:gridSpan w:val="2"/>
            <w:vAlign w:val="center"/>
          </w:tcPr>
          <w:p>
            <w:pPr>
              <w:widowControl/>
              <w:jc w:val="left"/>
              <w:rPr>
                <w:rFonts w:hint="default" w:ascii="Times New Roman" w:hAnsi="Times New Roman" w:eastAsia="仿宋_GB2312" w:cs="Times New Roman"/>
                <w:b/>
                <w:bCs/>
                <w:kern w:val="0"/>
                <w:sz w:val="28"/>
                <w:szCs w:val="28"/>
                <w:highlight w:val="none"/>
                <w:lang w:eastAsia="zh-CN"/>
              </w:rPr>
            </w:pPr>
            <w:r>
              <w:rPr>
                <w:rFonts w:hint="default" w:ascii="Times New Roman" w:hAnsi="Times New Roman" w:eastAsia="仿宋_GB2312" w:cs="Times New Roman"/>
                <w:b/>
                <w:bCs/>
                <w:kern w:val="0"/>
                <w:sz w:val="28"/>
                <w:szCs w:val="28"/>
                <w:highlight w:val="none"/>
              </w:rPr>
              <w:t>情况二：未办理</w:t>
            </w:r>
            <w:r>
              <w:rPr>
                <w:rFonts w:hint="default" w:ascii="Times New Roman" w:hAnsi="Times New Roman" w:eastAsia="仿宋_GB2312" w:cs="Times New Roman"/>
                <w:b/>
                <w:bCs/>
                <w:kern w:val="0"/>
                <w:sz w:val="28"/>
                <w:szCs w:val="28"/>
                <w:highlight w:val="none"/>
                <w:lang w:eastAsia="zh-CN"/>
              </w:rPr>
              <w:t>贷款</w:t>
            </w:r>
          </w:p>
          <w:p>
            <w:pPr>
              <w:widowControl/>
              <w:jc w:val="left"/>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b w:val="0"/>
                <w:bCs w:val="0"/>
                <w:kern w:val="0"/>
                <w:sz w:val="28"/>
                <w:szCs w:val="28"/>
                <w:highlight w:val="none"/>
              </w:rPr>
              <w:t>（</w:t>
            </w:r>
            <w:r>
              <w:rPr>
                <w:rFonts w:hint="default" w:ascii="Times New Roman" w:hAnsi="Times New Roman" w:eastAsia="仿宋_GB2312" w:cs="Times New Roman"/>
                <w:b w:val="0"/>
                <w:bCs w:val="0"/>
                <w:kern w:val="0"/>
                <w:sz w:val="28"/>
                <w:szCs w:val="28"/>
                <w:highlight w:val="none"/>
                <w:lang w:eastAsia="zh-CN"/>
              </w:rPr>
              <w:t>暂</w:t>
            </w:r>
            <w:r>
              <w:rPr>
                <w:rFonts w:hint="default" w:ascii="Times New Roman" w:hAnsi="Times New Roman" w:eastAsia="仿宋_GB2312" w:cs="Times New Roman"/>
                <w:b w:val="0"/>
                <w:bCs w:val="0"/>
                <w:kern w:val="0"/>
                <w:sz w:val="28"/>
                <w:szCs w:val="28"/>
                <w:highlight w:val="none"/>
              </w:rPr>
              <w:t>未办理</w:t>
            </w:r>
            <w:r>
              <w:rPr>
                <w:rFonts w:hint="default" w:ascii="Times New Roman" w:hAnsi="Times New Roman" w:eastAsia="仿宋_GB2312" w:cs="Times New Roman"/>
                <w:b w:val="0"/>
                <w:bCs w:val="0"/>
                <w:kern w:val="0"/>
                <w:sz w:val="28"/>
                <w:szCs w:val="28"/>
                <w:highlight w:val="none"/>
                <w:lang w:eastAsia="zh-CN"/>
              </w:rPr>
              <w:t>贷款的，应填写初步意向办理的银行名称、贷款金额、预期产生的贷款利息。在申请数字化转型项目入库后，应及时办理贷款。</w:t>
            </w:r>
            <w:r>
              <w:rPr>
                <w:rFonts w:hint="default" w:ascii="Times New Roman" w:hAnsi="Times New Roman" w:eastAsia="仿宋_GB2312" w:cs="Times New Roman"/>
                <w:b w:val="0"/>
                <w:bCs w:val="0"/>
                <w:kern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2914" w:type="dxa"/>
            <w:vAlign w:val="center"/>
          </w:tcPr>
          <w:p>
            <w:pPr>
              <w:widowControl/>
              <w:jc w:val="center"/>
              <w:rPr>
                <w:rFonts w:ascii="Times New Roman" w:hAnsi="Times New Roman" w:cs="Times New Roman"/>
                <w:highlight w:val="none"/>
              </w:rPr>
            </w:pPr>
            <w:r>
              <w:rPr>
                <w:rFonts w:hint="default" w:ascii="Times New Roman" w:hAnsi="Times New Roman" w:eastAsia="仿宋_GB2312" w:cs="Times New Roman"/>
                <w:kern w:val="0"/>
                <w:sz w:val="28"/>
                <w:szCs w:val="28"/>
                <w:highlight w:val="none"/>
              </w:rPr>
              <w:t>意向办理</w:t>
            </w:r>
            <w:r>
              <w:rPr>
                <w:rFonts w:hint="default" w:ascii="Times New Roman" w:hAnsi="Times New Roman" w:eastAsia="仿宋_GB2312" w:cs="Times New Roman"/>
                <w:kern w:val="0"/>
                <w:sz w:val="28"/>
                <w:szCs w:val="28"/>
                <w:highlight w:val="none"/>
                <w:lang w:eastAsia="zh-CN"/>
              </w:rPr>
              <w:t>贷款</w:t>
            </w:r>
            <w:r>
              <w:rPr>
                <w:rFonts w:hint="default" w:ascii="Times New Roman" w:hAnsi="Times New Roman" w:eastAsia="仿宋_GB2312" w:cs="Times New Roman"/>
                <w:kern w:val="0"/>
                <w:sz w:val="28"/>
                <w:szCs w:val="28"/>
                <w:highlight w:val="none"/>
              </w:rPr>
              <w:t>的</w:t>
            </w:r>
            <w:r>
              <w:rPr>
                <w:rFonts w:hint="eastAsia" w:ascii="Times New Roman" w:hAnsi="Times New Roman" w:eastAsia="仿宋_GB2312" w:cs="Times New Roman"/>
                <w:kern w:val="0"/>
                <w:sz w:val="28"/>
                <w:szCs w:val="28"/>
                <w:highlight w:val="none"/>
                <w:lang w:eastAsia="zh-CN"/>
              </w:rPr>
              <w:t>“政银保”合作</w:t>
            </w:r>
            <w:r>
              <w:rPr>
                <w:rFonts w:hint="default" w:ascii="Times New Roman" w:hAnsi="Times New Roman" w:eastAsia="仿宋_GB2312" w:cs="Times New Roman"/>
                <w:kern w:val="0"/>
                <w:sz w:val="28"/>
                <w:szCs w:val="28"/>
                <w:highlight w:val="none"/>
              </w:rPr>
              <w:t>银行名称</w:t>
            </w:r>
          </w:p>
        </w:tc>
        <w:tc>
          <w:tcPr>
            <w:tcW w:w="6402" w:type="dxa"/>
            <w:vAlign w:val="center"/>
          </w:tcPr>
          <w:p>
            <w:pPr>
              <w:widowControl/>
              <w:jc w:val="center"/>
              <w:rPr>
                <w:rFonts w:ascii="Times New Roman" w:hAnsi="Times New Roman" w:cs="Times New Roman"/>
                <w:highlight w:val="none"/>
              </w:rPr>
            </w:pPr>
            <w:r>
              <w:rPr>
                <w:rFonts w:hint="eastAsia" w:ascii="Times New Roman" w:hAnsi="Times New Roman" w:eastAsia="仿宋_GB2312" w:cs="Times New Roman"/>
                <w:kern w:val="0"/>
                <w:sz w:val="28"/>
                <w:szCs w:val="28"/>
                <w:highlight w:val="none"/>
                <w:lang w:val="en-US" w:eastAsia="zh-CN"/>
              </w:rPr>
              <w:t>xx</w:t>
            </w:r>
            <w:r>
              <w:rPr>
                <w:rFonts w:hint="default" w:ascii="Times New Roman" w:hAnsi="Times New Roman" w:eastAsia="仿宋_GB2312" w:cs="Times New Roman"/>
                <w:kern w:val="0"/>
                <w:sz w:val="28"/>
                <w:szCs w:val="28"/>
                <w:highlight w:val="none"/>
              </w:rPr>
              <w:t>银行</w:t>
            </w:r>
            <w:r>
              <w:rPr>
                <w:rFonts w:hint="default" w:ascii="Times New Roman" w:hAnsi="Times New Roman" w:eastAsia="仿宋_GB2312" w:cs="Times New Roman"/>
                <w:kern w:val="0"/>
                <w:sz w:val="28"/>
                <w:szCs w:val="28"/>
                <w:highlight w:val="none"/>
                <w:lang w:val="en-US" w:eastAsia="zh-CN"/>
              </w:rPr>
              <w:t>xx支行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2914" w:type="dxa"/>
            <w:vAlign w:val="center"/>
          </w:tcPr>
          <w:p>
            <w:pPr>
              <w:widowControl/>
              <w:jc w:val="center"/>
              <w:rPr>
                <w:rFonts w:ascii="Times New Roman" w:hAnsi="Times New Roman" w:cs="Times New Roman"/>
                <w:highlight w:val="none"/>
              </w:rPr>
            </w:pPr>
            <w:r>
              <w:rPr>
                <w:rFonts w:hint="default" w:ascii="Times New Roman" w:hAnsi="Times New Roman" w:eastAsia="仿宋_GB2312" w:cs="Times New Roman"/>
                <w:kern w:val="0"/>
                <w:sz w:val="28"/>
                <w:szCs w:val="28"/>
                <w:highlight w:val="none"/>
              </w:rPr>
              <w:t>意向办理贷款金额</w:t>
            </w:r>
          </w:p>
        </w:tc>
        <w:tc>
          <w:tcPr>
            <w:tcW w:w="6402" w:type="dxa"/>
            <w:vAlign w:val="center"/>
          </w:tcPr>
          <w:p>
            <w:pPr>
              <w:widowControl/>
              <w:jc w:val="center"/>
              <w:rPr>
                <w:rFonts w:ascii="Times New Roman" w:hAnsi="Times New Roman" w:cs="Times New Roman"/>
                <w:highlight w:val="none"/>
              </w:rPr>
            </w:pPr>
            <w:r>
              <w:rPr>
                <w:rFonts w:hint="eastAsia" w:ascii="Times New Roman" w:hAnsi="Times New Roman" w:eastAsia="仿宋_GB2312" w:cs="Times New Roman"/>
                <w:kern w:val="0"/>
                <w:sz w:val="28"/>
                <w:szCs w:val="28"/>
                <w:highlight w:val="none"/>
                <w:lang w:val="en-US" w:eastAsia="zh-CN"/>
              </w:rPr>
              <w:t>xx</w:t>
            </w:r>
            <w:r>
              <w:rPr>
                <w:rFonts w:hint="default" w:ascii="Times New Roman" w:hAnsi="Times New Roman" w:eastAsia="仿宋_GB2312" w:cs="Times New Roman"/>
                <w:kern w:val="0"/>
                <w:sz w:val="28"/>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1" w:hRule="atLeast"/>
          <w:jc w:val="center"/>
        </w:trPr>
        <w:tc>
          <w:tcPr>
            <w:tcW w:w="2914" w:type="dxa"/>
            <w:vAlign w:val="center"/>
          </w:tcPr>
          <w:p>
            <w:pPr>
              <w:widowControl/>
              <w:jc w:val="center"/>
              <w:rPr>
                <w:rFonts w:hint="eastAsia" w:ascii="Times New Roman" w:hAnsi="Times New Roman" w:eastAsia="仿宋_GB2312" w:cs="Times New Roman"/>
                <w:kern w:val="0"/>
                <w:sz w:val="28"/>
                <w:szCs w:val="28"/>
                <w:highlight w:val="none"/>
                <w:lang w:eastAsia="zh-CN"/>
              </w:rPr>
            </w:pPr>
            <w:r>
              <w:rPr>
                <w:rFonts w:hint="default" w:ascii="Times New Roman" w:hAnsi="Times New Roman" w:eastAsia="仿宋_GB2312" w:cs="Times New Roman"/>
                <w:kern w:val="0"/>
                <w:sz w:val="28"/>
                <w:szCs w:val="28"/>
                <w:highlight w:val="none"/>
              </w:rPr>
              <w:t>意向办理贷款</w:t>
            </w:r>
            <w:r>
              <w:rPr>
                <w:rFonts w:hint="eastAsia" w:ascii="Times New Roman" w:hAnsi="Times New Roman" w:eastAsia="仿宋_GB2312" w:cs="Times New Roman"/>
                <w:kern w:val="0"/>
                <w:sz w:val="28"/>
                <w:szCs w:val="28"/>
                <w:highlight w:val="none"/>
                <w:lang w:eastAsia="zh-CN"/>
              </w:rPr>
              <w:t>年限</w:t>
            </w:r>
          </w:p>
        </w:tc>
        <w:tc>
          <w:tcPr>
            <w:tcW w:w="6402" w:type="dxa"/>
            <w:vAlign w:val="center"/>
          </w:tcPr>
          <w:p>
            <w:pPr>
              <w:widowControl/>
              <w:jc w:val="center"/>
              <w:rPr>
                <w:rFonts w:hint="default"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xx年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2914" w:type="dxa"/>
            <w:vAlign w:val="center"/>
          </w:tcPr>
          <w:p>
            <w:pPr>
              <w:widowControl/>
              <w:jc w:val="center"/>
              <w:rPr>
                <w:rFonts w:ascii="Times New Roman" w:hAnsi="Times New Roman" w:cs="Times New Roman"/>
                <w:highlight w:val="none"/>
              </w:rPr>
            </w:pPr>
            <w:r>
              <w:rPr>
                <w:rFonts w:hint="default" w:ascii="Times New Roman" w:hAnsi="Times New Roman" w:eastAsia="仿宋_GB2312" w:cs="Times New Roman"/>
                <w:kern w:val="0"/>
                <w:sz w:val="28"/>
                <w:szCs w:val="28"/>
                <w:highlight w:val="none"/>
              </w:rPr>
              <w:t>预期产生的贷款利息</w:t>
            </w:r>
          </w:p>
        </w:tc>
        <w:tc>
          <w:tcPr>
            <w:tcW w:w="6402" w:type="dxa"/>
            <w:vAlign w:val="center"/>
          </w:tcPr>
          <w:p>
            <w:pPr>
              <w:widowControl/>
              <w:jc w:val="center"/>
              <w:rPr>
                <w:rFonts w:ascii="Times New Roman" w:hAnsi="Times New Roman" w:cs="Times New Roman"/>
                <w:highlight w:val="none"/>
              </w:rPr>
            </w:pPr>
            <w:r>
              <w:rPr>
                <w:rFonts w:hint="eastAsia" w:ascii="Times New Roman" w:hAnsi="Times New Roman" w:eastAsia="仿宋_GB2312" w:cs="Times New Roman"/>
                <w:kern w:val="0"/>
                <w:sz w:val="28"/>
                <w:szCs w:val="28"/>
                <w:highlight w:val="none"/>
                <w:lang w:val="en-US" w:eastAsia="zh-CN"/>
              </w:rPr>
              <w:t>xx</w:t>
            </w:r>
            <w:r>
              <w:rPr>
                <w:rFonts w:hint="default" w:ascii="Times New Roman" w:hAnsi="Times New Roman" w:eastAsia="仿宋_GB2312" w:cs="Times New Roman"/>
                <w:kern w:val="0"/>
                <w:sz w:val="28"/>
                <w:szCs w:val="28"/>
                <w:highlight w:val="none"/>
              </w:rPr>
              <w:t>元</w:t>
            </w:r>
          </w:p>
        </w:tc>
      </w:tr>
    </w:tbl>
    <w:p>
      <w:pPr>
        <w:pStyle w:val="4"/>
        <w:rPr>
          <w:rFonts w:ascii="Times New Roman" w:hAnsi="Times New Roman" w:cs="Times New Roman"/>
          <w:highlight w:val="none"/>
        </w:rPr>
      </w:pPr>
    </w:p>
    <w:p>
      <w:pPr>
        <w:pStyle w:val="5"/>
        <w:jc w:val="both"/>
        <w:rPr>
          <w:rFonts w:ascii="Times New Roman" w:hAnsi="Times New Roman" w:cs="Times New Roman"/>
          <w:highlight w:val="none"/>
        </w:rPr>
      </w:pPr>
    </w:p>
    <w:tbl>
      <w:tblPr>
        <w:tblStyle w:val="9"/>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1"/>
        <w:gridCol w:w="3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6" w:hRule="atLeast"/>
          <w:jc w:val="center"/>
        </w:trPr>
        <w:tc>
          <w:tcPr>
            <w:tcW w:w="9348" w:type="dxa"/>
            <w:gridSpan w:val="2"/>
            <w:vAlign w:val="center"/>
          </w:tcPr>
          <w:p>
            <w:pPr>
              <w:widowControl/>
              <w:spacing w:line="20" w:lineRule="atLeast"/>
              <w:jc w:val="left"/>
              <w:rPr>
                <w:rFonts w:hint="default" w:ascii="Times New Roman" w:hAnsi="Times New Roman" w:eastAsia="仿宋_GB2312" w:cs="Times New Roman"/>
                <w:b/>
                <w:bCs/>
                <w:kern w:val="0"/>
                <w:sz w:val="32"/>
                <w:szCs w:val="32"/>
                <w:highlight w:val="none"/>
                <w:lang w:eastAsia="zh-CN"/>
              </w:rPr>
            </w:pPr>
            <w:r>
              <w:rPr>
                <w:rFonts w:hint="default" w:ascii="Times New Roman" w:hAnsi="Times New Roman" w:eastAsia="仿宋_GB2312" w:cs="Times New Roman"/>
                <w:b/>
                <w:bCs/>
                <w:kern w:val="0"/>
                <w:sz w:val="32"/>
                <w:szCs w:val="32"/>
                <w:highlight w:val="none"/>
                <w:lang w:eastAsia="zh-CN"/>
              </w:rPr>
              <w:t>六</w:t>
            </w:r>
            <w:r>
              <w:rPr>
                <w:rFonts w:hint="default" w:ascii="Times New Roman" w:hAnsi="Times New Roman" w:eastAsia="仿宋_GB2312" w:cs="Times New Roman"/>
                <w:b/>
                <w:bCs/>
                <w:kern w:val="0"/>
                <w:sz w:val="32"/>
                <w:szCs w:val="32"/>
                <w:highlight w:val="none"/>
              </w:rPr>
              <w:t>、</w:t>
            </w:r>
            <w:r>
              <w:rPr>
                <w:rFonts w:hint="default" w:ascii="Times New Roman" w:hAnsi="Times New Roman" w:eastAsia="仿宋_GB2312" w:cs="Times New Roman"/>
                <w:b/>
                <w:bCs/>
                <w:kern w:val="0"/>
                <w:sz w:val="32"/>
                <w:szCs w:val="32"/>
                <w:highlight w:val="none"/>
                <w:lang w:eastAsia="zh-CN"/>
              </w:rPr>
              <w:t>拟申请</w:t>
            </w:r>
            <w:r>
              <w:rPr>
                <w:rFonts w:hint="eastAsia" w:ascii="Times New Roman" w:hAnsi="Times New Roman" w:eastAsia="仿宋_GB2312" w:cs="Times New Roman"/>
                <w:b/>
                <w:bCs/>
                <w:kern w:val="0"/>
                <w:sz w:val="32"/>
                <w:szCs w:val="32"/>
                <w:highlight w:val="none"/>
                <w:lang w:eastAsia="zh-CN"/>
              </w:rPr>
              <w:t>补助</w:t>
            </w:r>
            <w:r>
              <w:rPr>
                <w:rFonts w:hint="default" w:ascii="Times New Roman" w:hAnsi="Times New Roman" w:eastAsia="仿宋_GB2312" w:cs="Times New Roman"/>
                <w:b/>
                <w:bCs/>
                <w:kern w:val="0"/>
                <w:sz w:val="32"/>
                <w:szCs w:val="32"/>
                <w:highlight w:val="none"/>
                <w:lang w:eastAsia="zh-CN"/>
              </w:rPr>
              <w:t>资金</w:t>
            </w:r>
            <w:r>
              <w:rPr>
                <w:rFonts w:hint="eastAsia" w:ascii="Times New Roman" w:hAnsi="Times New Roman" w:eastAsia="仿宋_GB2312" w:cs="Times New Roman"/>
                <w:b/>
                <w:bCs/>
                <w:kern w:val="0"/>
                <w:sz w:val="32"/>
                <w:szCs w:val="32"/>
                <w:highlight w:val="none"/>
                <w:lang w:eastAsia="zh-CN"/>
              </w:rPr>
              <w:t>预计</w:t>
            </w:r>
            <w:r>
              <w:rPr>
                <w:rFonts w:hint="default" w:ascii="Times New Roman" w:hAnsi="Times New Roman" w:eastAsia="仿宋_GB2312" w:cs="Times New Roman"/>
                <w:b/>
                <w:bCs/>
                <w:kern w:val="0"/>
                <w:sz w:val="32"/>
                <w:szCs w:val="32"/>
                <w:highlight w:val="none"/>
                <w:lang w:eastAsia="zh-CN"/>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9348" w:type="dxa"/>
            <w:gridSpan w:val="2"/>
            <w:vAlign w:val="center"/>
          </w:tcPr>
          <w:p>
            <w:pPr>
              <w:widowControl/>
              <w:spacing w:line="560" w:lineRule="exact"/>
              <w:ind w:firstLine="0" w:firstLineChars="0"/>
              <w:jc w:val="left"/>
              <w:rPr>
                <w:rFonts w:hint="default" w:ascii="Times New Roman" w:hAnsi="Times New Roman" w:eastAsia="仿宋_GB2312" w:cs="Times New Roman"/>
                <w:b w:val="0"/>
                <w:bCs w:val="0"/>
                <w:color w:val="000000" w:themeColor="text1"/>
                <w:sz w:val="28"/>
                <w:szCs w:val="28"/>
                <w:highlight w:val="none"/>
                <w:lang w:val="en-US" w:eastAsia="zh-CN"/>
                <w14:textFill>
                  <w14:solidFill>
                    <w14:schemeClr w14:val="tx1"/>
                  </w14:solidFill>
                </w14:textFill>
              </w:rPr>
            </w:pPr>
            <w:r>
              <w:rPr>
                <w:rFonts w:hint="eastAsia" w:ascii="Times New Roman" w:hAnsi="Times New Roman" w:eastAsia="仿宋_GB2312" w:cs="Times New Roman"/>
                <w:b w:val="0"/>
                <w:bCs w:val="0"/>
                <w:kern w:val="0"/>
                <w:sz w:val="28"/>
                <w:szCs w:val="28"/>
                <w:highlight w:val="none"/>
                <w:lang w:eastAsia="zh-CN"/>
              </w:rPr>
              <w:t>填写预计</w:t>
            </w:r>
            <w:r>
              <w:rPr>
                <w:rFonts w:hint="default" w:ascii="Times New Roman" w:hAnsi="Times New Roman" w:eastAsia="仿宋_GB2312" w:cs="Times New Roman"/>
                <w:b w:val="0"/>
                <w:bCs w:val="0"/>
                <w:kern w:val="0"/>
                <w:sz w:val="28"/>
                <w:szCs w:val="28"/>
                <w:highlight w:val="none"/>
                <w:lang w:eastAsia="zh-CN"/>
              </w:rPr>
              <w:t>值</w:t>
            </w:r>
            <w:r>
              <w:rPr>
                <w:rFonts w:hint="eastAsia" w:ascii="Times New Roman" w:hAnsi="Times New Roman" w:eastAsia="仿宋_GB2312" w:cs="Times New Roman"/>
                <w:b w:val="0"/>
                <w:bCs w:val="0"/>
                <w:kern w:val="0"/>
                <w:sz w:val="28"/>
                <w:szCs w:val="28"/>
                <w:highlight w:val="none"/>
                <w:lang w:eastAsia="zh-CN"/>
              </w:rPr>
              <w:t>，作为入库储备参考</w:t>
            </w:r>
            <w:r>
              <w:rPr>
                <w:rFonts w:hint="default" w:ascii="Times New Roman" w:hAnsi="Times New Roman" w:eastAsia="仿宋_GB2312" w:cs="Times New Roman"/>
                <w:b w:val="0"/>
                <w:bCs w:val="0"/>
                <w:kern w:val="0"/>
                <w:sz w:val="28"/>
                <w:szCs w:val="28"/>
                <w:highlight w:val="none"/>
                <w:lang w:eastAsia="zh-CN"/>
              </w:rPr>
              <w:t>。最终可获</w:t>
            </w:r>
            <w:r>
              <w:rPr>
                <w:rFonts w:hint="eastAsia" w:ascii="Times New Roman" w:hAnsi="Times New Roman" w:eastAsia="仿宋_GB2312" w:cs="Times New Roman"/>
                <w:b w:val="0"/>
                <w:bCs w:val="0"/>
                <w:kern w:val="0"/>
                <w:sz w:val="28"/>
                <w:szCs w:val="28"/>
                <w:highlight w:val="none"/>
                <w:lang w:eastAsia="zh-CN"/>
              </w:rPr>
              <w:t>补助资金</w:t>
            </w:r>
            <w:r>
              <w:rPr>
                <w:rFonts w:hint="default" w:ascii="Times New Roman" w:hAnsi="Times New Roman" w:eastAsia="仿宋_GB2312" w:cs="Times New Roman"/>
                <w:b w:val="0"/>
                <w:bCs w:val="0"/>
                <w:kern w:val="0"/>
                <w:sz w:val="28"/>
                <w:szCs w:val="28"/>
                <w:highlight w:val="none"/>
                <w:lang w:eastAsia="zh-CN"/>
              </w:rPr>
              <w:t>，以企业后续申请</w:t>
            </w:r>
            <w:r>
              <w:rPr>
                <w:rFonts w:hint="eastAsia" w:ascii="Times New Roman" w:hAnsi="Times New Roman" w:eastAsia="仿宋_GB2312" w:cs="Times New Roman"/>
                <w:b w:val="0"/>
                <w:bCs w:val="0"/>
                <w:kern w:val="0"/>
                <w:sz w:val="28"/>
                <w:szCs w:val="28"/>
                <w:highlight w:val="none"/>
                <w:lang w:eastAsia="zh-CN"/>
              </w:rPr>
              <w:t>补助</w:t>
            </w:r>
            <w:r>
              <w:rPr>
                <w:rFonts w:hint="default" w:ascii="Times New Roman" w:hAnsi="Times New Roman" w:eastAsia="仿宋_GB2312" w:cs="Times New Roman"/>
                <w:b w:val="0"/>
                <w:bCs w:val="0"/>
                <w:kern w:val="0"/>
                <w:sz w:val="28"/>
                <w:szCs w:val="28"/>
                <w:highlight w:val="none"/>
                <w:lang w:eastAsia="zh-CN"/>
              </w:rPr>
              <w:t>时提交</w:t>
            </w:r>
            <w:r>
              <w:rPr>
                <w:rFonts w:hint="eastAsia" w:ascii="Times New Roman" w:hAnsi="Times New Roman" w:eastAsia="仿宋_GB2312" w:cs="Times New Roman"/>
                <w:b w:val="0"/>
                <w:bCs w:val="0"/>
                <w:kern w:val="0"/>
                <w:sz w:val="28"/>
                <w:szCs w:val="28"/>
                <w:highlight w:val="none"/>
                <w:lang w:eastAsia="zh-CN"/>
              </w:rPr>
              <w:t>的</w:t>
            </w:r>
            <w:r>
              <w:rPr>
                <w:rFonts w:hint="default" w:ascii="Times New Roman" w:hAnsi="Times New Roman" w:eastAsia="仿宋_GB2312" w:cs="Times New Roman"/>
                <w:b w:val="0"/>
                <w:bCs w:val="0"/>
                <w:kern w:val="0"/>
                <w:sz w:val="28"/>
                <w:szCs w:val="28"/>
                <w:highlight w:val="none"/>
                <w:lang w:eastAsia="zh-CN"/>
              </w:rPr>
              <w:t>材料为准。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9348" w:type="dxa"/>
            <w:gridSpan w:val="2"/>
            <w:vAlign w:val="center"/>
          </w:tcPr>
          <w:p>
            <w:pPr>
              <w:widowControl/>
              <w:spacing w:line="560" w:lineRule="exact"/>
              <w:ind w:firstLine="560" w:firstLineChars="200"/>
              <w:jc w:val="left"/>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b w:val="0"/>
                <w:bCs w:val="0"/>
                <w:color w:val="000000" w:themeColor="text1"/>
                <w:sz w:val="28"/>
                <w:szCs w:val="28"/>
                <w:highlight w:val="none"/>
                <w:lang w:val="en-US" w:eastAsia="zh-CN"/>
                <w14:textFill>
                  <w14:solidFill>
                    <w14:schemeClr w14:val="tx1"/>
                  </w14:solidFill>
                </w14:textFill>
              </w:rPr>
              <w:t>计算公式：S</w:t>
            </w:r>
            <w:r>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t>=</w:t>
            </w:r>
            <w:r>
              <w:rPr>
                <w:rFonts w:hint="default" w:ascii="Times New Roman" w:hAnsi="Times New Roman" w:eastAsia="仿宋_GB2312" w:cs="Times New Roman"/>
                <w:b w:val="0"/>
                <w:bCs w:val="0"/>
                <w:color w:val="000000" w:themeColor="text1"/>
                <w:sz w:val="28"/>
                <w:szCs w:val="28"/>
                <w:highlight w:val="none"/>
                <w:lang w:bidi="ar"/>
                <w14:textFill>
                  <w14:solidFill>
                    <w14:schemeClr w14:val="tx1"/>
                  </w14:solidFill>
                </w14:textFill>
              </w:rPr>
              <w:t xml:space="preserve"> I</w:t>
            </w:r>
            <w:r>
              <w:rPr>
                <w:rFonts w:hint="default" w:ascii="Times New Roman" w:hAnsi="Times New Roman" w:eastAsia="仿宋_GB2312" w:cs="Times New Roman"/>
                <w:b w:val="0"/>
                <w:bCs w:val="0"/>
                <w:color w:val="000000" w:themeColor="text1"/>
                <w:sz w:val="28"/>
                <w:szCs w:val="28"/>
                <w:highlight w:val="none"/>
                <w:lang w:val="en-US" w:eastAsia="zh-CN" w:bidi="ar"/>
                <w14:textFill>
                  <w14:solidFill>
                    <w14:schemeClr w14:val="tx1"/>
                  </w14:solidFill>
                </w14:textFill>
              </w:rPr>
              <w:t>×R×C，其中C=IN/LV，C的上限为1。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5601" w:type="dxa"/>
            <w:vAlign w:val="center"/>
          </w:tcPr>
          <w:p>
            <w:pPr>
              <w:widowControl/>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color w:val="000000" w:themeColor="text1"/>
                <w:kern w:val="2"/>
                <w:sz w:val="28"/>
                <w:szCs w:val="28"/>
                <w:highlight w:val="none"/>
                <w:lang w:val="en-US" w:eastAsia="zh-CN"/>
                <w14:textFill>
                  <w14:solidFill>
                    <w14:schemeClr w14:val="tx1"/>
                  </w14:solidFill>
                </w14:textFill>
              </w:rPr>
              <w:t>I贷款利息（元）</w:t>
            </w:r>
          </w:p>
        </w:tc>
        <w:tc>
          <w:tcPr>
            <w:tcW w:w="3747" w:type="dxa"/>
            <w:vAlign w:val="center"/>
          </w:tcPr>
          <w:p>
            <w:pPr>
              <w:widowControl/>
              <w:jc w:val="center"/>
              <w:rPr>
                <w:rFonts w:ascii="Times New Roman" w:hAnsi="Times New Roman" w:eastAsia="仿宋_GB2312" w:cs="Times New Roman"/>
                <w:kern w:val="0"/>
                <w:sz w:val="28"/>
                <w:szCs w:val="28"/>
                <w:highlight w:val="none"/>
              </w:rPr>
            </w:pPr>
            <w:r>
              <w:rPr>
                <w:rFonts w:hint="eastAsia" w:ascii="Times New Roman" w:hAnsi="Times New Roman" w:eastAsia="仿宋_GB2312" w:cs="Times New Roman"/>
                <w:kern w:val="0"/>
                <w:sz w:val="28"/>
                <w:szCs w:val="28"/>
                <w:highlight w:val="none"/>
                <w:lang w:val="en-US" w:eastAsia="zh-CN"/>
              </w:rPr>
              <w:t>xx</w:t>
            </w:r>
            <w:r>
              <w:rPr>
                <w:rFonts w:hint="default" w:ascii="Times New Roman" w:hAnsi="Times New Roman" w:eastAsia="仿宋_GB2312" w:cs="Times New Roman"/>
                <w:kern w:val="0"/>
                <w:sz w:val="28"/>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1" w:hRule="atLeast"/>
          <w:jc w:val="center"/>
        </w:trPr>
        <w:tc>
          <w:tcPr>
            <w:tcW w:w="5601" w:type="dxa"/>
            <w:vAlign w:val="center"/>
          </w:tcPr>
          <w:p>
            <w:pPr>
              <w:widowControl/>
              <w:jc w:val="center"/>
              <w:rPr>
                <w:rFonts w:hint="default" w:ascii="Times New Roman" w:hAnsi="Times New Roman" w:eastAsia="仿宋_GB2312" w:cs="Times New Roman"/>
                <w:color w:val="000000" w:themeColor="text1"/>
                <w:kern w:val="2"/>
                <w:sz w:val="28"/>
                <w:szCs w:val="28"/>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28"/>
                <w:szCs w:val="28"/>
                <w:highlight w:val="none"/>
                <w:lang w:val="en-US" w:eastAsia="zh-CN"/>
                <w14:textFill>
                  <w14:solidFill>
                    <w14:schemeClr w14:val="tx1"/>
                  </w14:solidFill>
                </w14:textFill>
              </w:rPr>
              <w:t>R补助比例（%）</w:t>
            </w:r>
          </w:p>
        </w:tc>
        <w:tc>
          <w:tcPr>
            <w:tcW w:w="3747" w:type="dxa"/>
            <w:vAlign w:val="center"/>
          </w:tcPr>
          <w:p>
            <w:pPr>
              <w:widowControl/>
              <w:jc w:val="center"/>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1" w:hRule="atLeast"/>
          <w:jc w:val="center"/>
        </w:trPr>
        <w:tc>
          <w:tcPr>
            <w:tcW w:w="5601" w:type="dxa"/>
            <w:vAlign w:val="center"/>
          </w:tcPr>
          <w:p>
            <w:pPr>
              <w:widowControl/>
              <w:jc w:val="center"/>
              <w:rPr>
                <w:rFonts w:hint="default" w:ascii="Times New Roman" w:hAnsi="Times New Roman" w:eastAsia="仿宋_GB2312" w:cs="Times New Roman"/>
                <w:color w:val="000000" w:themeColor="text1"/>
                <w:kern w:val="2"/>
                <w:sz w:val="28"/>
                <w:szCs w:val="28"/>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28"/>
                <w:szCs w:val="28"/>
                <w:highlight w:val="none"/>
                <w:lang w:val="en-US" w:eastAsia="zh-CN"/>
                <w14:textFill>
                  <w14:solidFill>
                    <w14:schemeClr w14:val="tx1"/>
                  </w14:solidFill>
                </w14:textFill>
              </w:rPr>
              <w:t>LV</w:t>
            </w:r>
            <w:r>
              <w:rPr>
                <w:rFonts w:hint="default" w:ascii="Times New Roman" w:hAnsi="Times New Roman" w:eastAsia="仿宋_GB2312" w:cs="Times New Roman"/>
                <w:b w:val="0"/>
                <w:bCs w:val="0"/>
                <w:color w:val="000000" w:themeColor="text1"/>
                <w:sz w:val="28"/>
                <w:szCs w:val="28"/>
                <w:highlight w:val="none"/>
                <w:lang w:val="en-US" w:eastAsia="zh-CN" w:bidi="ar"/>
                <w14:textFill>
                  <w14:solidFill>
                    <w14:schemeClr w14:val="tx1"/>
                  </w14:solidFill>
                </w14:textFill>
              </w:rPr>
              <w:t>贷款金额（元）</w:t>
            </w:r>
          </w:p>
        </w:tc>
        <w:tc>
          <w:tcPr>
            <w:tcW w:w="3747" w:type="dxa"/>
            <w:vAlign w:val="center"/>
          </w:tcPr>
          <w:p>
            <w:pPr>
              <w:widowControl/>
              <w:jc w:val="center"/>
              <w:rPr>
                <w:rFonts w:hint="default" w:ascii="Times New Roman" w:hAnsi="Times New Roman" w:eastAsia="仿宋_GB2312" w:cs="Times New Roman"/>
                <w:kern w:val="0"/>
                <w:sz w:val="28"/>
                <w:szCs w:val="28"/>
                <w:highlight w:val="none"/>
              </w:rPr>
            </w:pPr>
            <w:r>
              <w:rPr>
                <w:rFonts w:hint="eastAsia" w:ascii="Times New Roman" w:hAnsi="Times New Roman" w:eastAsia="仿宋_GB2312" w:cs="Times New Roman"/>
                <w:kern w:val="0"/>
                <w:sz w:val="28"/>
                <w:szCs w:val="28"/>
                <w:highlight w:val="none"/>
                <w:lang w:val="en-US" w:eastAsia="zh-CN"/>
              </w:rPr>
              <w:t>xx</w:t>
            </w:r>
            <w:r>
              <w:rPr>
                <w:rFonts w:hint="default" w:ascii="Times New Roman" w:hAnsi="Times New Roman" w:eastAsia="仿宋_GB2312" w:cs="Times New Roman"/>
                <w:kern w:val="0"/>
                <w:sz w:val="28"/>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5601" w:type="dxa"/>
            <w:vAlign w:val="center"/>
          </w:tcPr>
          <w:p>
            <w:pPr>
              <w:widowControl/>
              <w:jc w:val="center"/>
              <w:rPr>
                <w:rFonts w:hint="default" w:ascii="Times New Roman" w:hAnsi="Times New Roman" w:eastAsia="仿宋_GB2312" w:cs="Times New Roman"/>
                <w:color w:val="000000" w:themeColor="text1"/>
                <w:kern w:val="2"/>
                <w:sz w:val="28"/>
                <w:szCs w:val="28"/>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28"/>
                <w:szCs w:val="28"/>
                <w:highlight w:val="none"/>
                <w:lang w:val="en-US" w:eastAsia="zh-CN"/>
                <w14:textFill>
                  <w14:solidFill>
                    <w14:schemeClr w14:val="tx1"/>
                  </w14:solidFill>
                </w14:textFill>
              </w:rPr>
              <w:t>IN</w:t>
            </w:r>
            <w:r>
              <w:rPr>
                <w:rFonts w:hint="default" w:ascii="Times New Roman" w:hAnsi="Times New Roman" w:eastAsia="仿宋_GB2312" w:cs="Times New Roman"/>
                <w:color w:val="000000" w:themeColor="text1"/>
                <w:sz w:val="28"/>
                <w:szCs w:val="28"/>
                <w:highlight w:val="none"/>
                <w:lang w:bidi="ar"/>
                <w14:textFill>
                  <w14:solidFill>
                    <w14:schemeClr w14:val="tx1"/>
                  </w14:solidFill>
                </w14:textFill>
              </w:rPr>
              <w:t>数字化转型项目实际投入金额</w:t>
            </w:r>
            <w:r>
              <w:rPr>
                <w:rFonts w:hint="default" w:ascii="Times New Roman" w:hAnsi="Times New Roman" w:eastAsia="仿宋_GB2312" w:cs="Times New Roman"/>
                <w:color w:val="000000" w:themeColor="text1"/>
                <w:sz w:val="28"/>
                <w:szCs w:val="28"/>
                <w:highlight w:val="none"/>
                <w:lang w:eastAsia="zh-CN" w:bidi="ar"/>
                <w14:textFill>
                  <w14:solidFill>
                    <w14:schemeClr w14:val="tx1"/>
                  </w14:solidFill>
                </w14:textFill>
              </w:rPr>
              <w:t>（元）</w:t>
            </w:r>
          </w:p>
        </w:tc>
        <w:tc>
          <w:tcPr>
            <w:tcW w:w="3747" w:type="dxa"/>
            <w:vAlign w:val="center"/>
          </w:tcPr>
          <w:p>
            <w:pPr>
              <w:widowControl/>
              <w:jc w:val="center"/>
              <w:rPr>
                <w:rFonts w:hint="default" w:ascii="Times New Roman" w:hAnsi="Times New Roman" w:eastAsia="仿宋_GB2312" w:cs="Times New Roman"/>
                <w:kern w:val="0"/>
                <w:sz w:val="28"/>
                <w:szCs w:val="28"/>
                <w:highlight w:val="none"/>
              </w:rPr>
            </w:pPr>
            <w:r>
              <w:rPr>
                <w:rFonts w:hint="eastAsia" w:ascii="Times New Roman" w:hAnsi="Times New Roman" w:eastAsia="仿宋_GB2312" w:cs="Times New Roman"/>
                <w:kern w:val="0"/>
                <w:sz w:val="28"/>
                <w:szCs w:val="28"/>
                <w:highlight w:val="none"/>
                <w:lang w:val="en-US" w:eastAsia="zh-CN"/>
              </w:rPr>
              <w:t>xx</w:t>
            </w:r>
            <w:r>
              <w:rPr>
                <w:rFonts w:hint="default" w:ascii="Times New Roman" w:hAnsi="Times New Roman" w:eastAsia="仿宋_GB2312" w:cs="Times New Roman"/>
                <w:kern w:val="0"/>
                <w:sz w:val="28"/>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5601" w:type="dxa"/>
            <w:vAlign w:val="center"/>
          </w:tcPr>
          <w:p>
            <w:pPr>
              <w:widowControl/>
              <w:jc w:val="center"/>
              <w:rPr>
                <w:rFonts w:hint="default" w:ascii="Times New Roman" w:hAnsi="Times New Roman" w:eastAsia="仿宋_GB2312" w:cs="Times New Roman"/>
                <w:color w:val="000000" w:themeColor="text1"/>
                <w:kern w:val="2"/>
                <w:sz w:val="28"/>
                <w:szCs w:val="28"/>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28"/>
                <w:szCs w:val="28"/>
                <w:highlight w:val="none"/>
                <w:lang w:val="en-US" w:eastAsia="zh-CN"/>
                <w14:textFill>
                  <w14:solidFill>
                    <w14:schemeClr w14:val="tx1"/>
                  </w14:solidFill>
                </w14:textFill>
              </w:rPr>
              <w:t>C</w:t>
            </w:r>
            <w:r>
              <w:rPr>
                <w:rFonts w:hint="default" w:ascii="Times New Roman" w:hAnsi="Times New Roman" w:eastAsia="仿宋_GB2312" w:cs="Times New Roman"/>
                <w:b w:val="0"/>
                <w:bCs w:val="0"/>
                <w:color w:val="000000" w:themeColor="text1"/>
                <w:sz w:val="28"/>
                <w:szCs w:val="28"/>
                <w:highlight w:val="none"/>
                <w:lang w:eastAsia="zh-CN" w:bidi="ar"/>
                <w14:textFill>
                  <w14:solidFill>
                    <w14:schemeClr w14:val="tx1"/>
                  </w14:solidFill>
                </w14:textFill>
              </w:rPr>
              <w:t>数字化投入系数</w:t>
            </w:r>
          </w:p>
        </w:tc>
        <w:tc>
          <w:tcPr>
            <w:tcW w:w="3747" w:type="dxa"/>
            <w:vAlign w:val="center"/>
          </w:tcPr>
          <w:p>
            <w:pPr>
              <w:widowControl/>
              <w:jc w:val="center"/>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1" w:hRule="atLeast"/>
          <w:jc w:val="center"/>
        </w:trPr>
        <w:tc>
          <w:tcPr>
            <w:tcW w:w="5601" w:type="dxa"/>
            <w:vAlign w:val="center"/>
          </w:tcPr>
          <w:p>
            <w:pPr>
              <w:widowControl/>
              <w:jc w:val="center"/>
              <w:rPr>
                <w:rFonts w:hint="default" w:ascii="Times New Roman" w:hAnsi="Times New Roman" w:eastAsia="仿宋_GB2312" w:cs="Times New Roman"/>
                <w:color w:val="000000" w:themeColor="text1"/>
                <w:kern w:val="2"/>
                <w:sz w:val="28"/>
                <w:szCs w:val="28"/>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28"/>
                <w:szCs w:val="28"/>
                <w:highlight w:val="none"/>
                <w:lang w:val="en-US" w:eastAsia="zh-CN"/>
                <w14:textFill>
                  <w14:solidFill>
                    <w14:schemeClr w14:val="tx1"/>
                  </w14:solidFill>
                </w14:textFill>
              </w:rPr>
              <w:t>S</w:t>
            </w:r>
            <w:r>
              <w:rPr>
                <w:rFonts w:hint="eastAsia" w:ascii="Times New Roman" w:hAnsi="Times New Roman" w:eastAsia="仿宋_GB2312" w:cs="Times New Roman"/>
                <w:color w:val="000000" w:themeColor="text1"/>
                <w:kern w:val="2"/>
                <w:sz w:val="28"/>
                <w:szCs w:val="28"/>
                <w:highlight w:val="none"/>
                <w:lang w:val="en-US" w:eastAsia="zh-CN"/>
                <w14:textFill>
                  <w14:solidFill>
                    <w14:schemeClr w14:val="tx1"/>
                  </w14:solidFill>
                </w14:textFill>
              </w:rPr>
              <w:t>预计申请补助</w:t>
            </w:r>
            <w:r>
              <w:rPr>
                <w:rFonts w:hint="default" w:ascii="Times New Roman" w:hAnsi="Times New Roman" w:eastAsia="仿宋_GB2312" w:cs="Times New Roman"/>
                <w:color w:val="000000" w:themeColor="text1"/>
                <w:kern w:val="2"/>
                <w:sz w:val="28"/>
                <w:szCs w:val="28"/>
                <w:highlight w:val="none"/>
                <w:lang w:val="en-US" w:eastAsia="zh-CN"/>
                <w14:textFill>
                  <w14:solidFill>
                    <w14:schemeClr w14:val="tx1"/>
                  </w14:solidFill>
                </w14:textFill>
              </w:rPr>
              <w:t>资金（元）</w:t>
            </w:r>
          </w:p>
        </w:tc>
        <w:tc>
          <w:tcPr>
            <w:tcW w:w="3747" w:type="dxa"/>
            <w:vAlign w:val="center"/>
          </w:tcPr>
          <w:p>
            <w:pPr>
              <w:widowControl/>
              <w:jc w:val="center"/>
              <w:rPr>
                <w:rFonts w:hint="default" w:ascii="Times New Roman" w:hAnsi="Times New Roman" w:eastAsia="仿宋_GB2312" w:cs="Times New Roman"/>
                <w:kern w:val="0"/>
                <w:sz w:val="28"/>
                <w:szCs w:val="28"/>
                <w:highlight w:val="none"/>
              </w:rPr>
            </w:pPr>
            <w:r>
              <w:rPr>
                <w:rFonts w:hint="eastAsia" w:ascii="Times New Roman" w:hAnsi="Times New Roman" w:eastAsia="仿宋_GB2312" w:cs="Times New Roman"/>
                <w:kern w:val="0"/>
                <w:sz w:val="28"/>
                <w:szCs w:val="28"/>
                <w:highlight w:val="none"/>
                <w:lang w:val="en-US" w:eastAsia="zh-CN"/>
              </w:rPr>
              <w:t>xx</w:t>
            </w:r>
            <w:r>
              <w:rPr>
                <w:rFonts w:hint="default" w:ascii="Times New Roman" w:hAnsi="Times New Roman" w:eastAsia="仿宋_GB2312" w:cs="Times New Roman"/>
                <w:kern w:val="0"/>
                <w:sz w:val="28"/>
                <w:szCs w:val="28"/>
                <w:highlight w:val="none"/>
              </w:rPr>
              <w:t>元</w:t>
            </w:r>
          </w:p>
        </w:tc>
      </w:tr>
    </w:tbl>
    <w:p>
      <w:pPr>
        <w:rPr>
          <w:rFonts w:ascii="Times New Roman" w:hAnsi="Times New Roman" w:cs="Times New Roman"/>
          <w:highlight w:val="none"/>
        </w:rPr>
      </w:pPr>
    </w:p>
    <w:p/>
    <w:p/>
    <w:p/>
    <w:p/>
    <w:p/>
    <w:p/>
    <w:p/>
    <w:p/>
    <w:p/>
    <w:p/>
    <w:p/>
    <w:p/>
    <w:p/>
    <w:p/>
    <w:p>
      <w:pPr>
        <w:spacing w:line="560" w:lineRule="exact"/>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spacing w:line="560" w:lineRule="exact"/>
        <w:jc w:val="center"/>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数字化转型项目入库申报材料要求</w:t>
      </w:r>
    </w:p>
    <w:p>
      <w:pPr>
        <w:spacing w:line="560" w:lineRule="exact"/>
        <w:jc w:val="center"/>
        <w:rPr>
          <w:rFonts w:hint="default" w:ascii="Times New Roman" w:hAnsi="Times New Roman" w:eastAsia="楷体_GB2312" w:cs="Times New Roman"/>
          <w:sz w:val="44"/>
          <w:szCs w:val="44"/>
          <w:highlight w:val="none"/>
        </w:rPr>
      </w:pPr>
      <w:r>
        <w:rPr>
          <w:rFonts w:hint="default" w:ascii="Times New Roman" w:hAnsi="Times New Roman" w:eastAsia="楷体_GB2312" w:cs="Times New Roman"/>
          <w:sz w:val="44"/>
          <w:szCs w:val="44"/>
          <w:highlight w:val="none"/>
          <w:lang w:val="en-US" w:eastAsia="zh-CN"/>
        </w:rPr>
        <w:t>（方向二：数字化服务商）</w:t>
      </w:r>
    </w:p>
    <w:p>
      <w:pPr>
        <w:spacing w:line="560" w:lineRule="exact"/>
        <w:rPr>
          <w:rFonts w:ascii="Times New Roman" w:hAnsi="Times New Roman" w:cs="Times New Roman"/>
          <w:highlight w:val="none"/>
        </w:rPr>
      </w:pPr>
    </w:p>
    <w:p>
      <w:pPr>
        <w:spacing w:line="560" w:lineRule="exact"/>
        <w:ind w:firstLine="640" w:firstLineChars="200"/>
        <w:rPr>
          <w:rFonts w:ascii="Times New Roman" w:hAnsi="Times New Roman" w:cs="Times New Roman"/>
          <w:highlight w:val="none"/>
        </w:rPr>
      </w:pPr>
      <w:r>
        <w:rPr>
          <w:rFonts w:hint="default" w:ascii="Times New Roman" w:hAnsi="Times New Roman" w:eastAsia="仿宋_GB2312" w:cs="Times New Roman"/>
          <w:sz w:val="32"/>
          <w:szCs w:val="32"/>
          <w:highlight w:val="none"/>
          <w:lang w:eastAsia="zh-CN"/>
        </w:rPr>
        <w:t>入库</w:t>
      </w:r>
      <w:r>
        <w:rPr>
          <w:rFonts w:ascii="Times New Roman" w:hAnsi="Times New Roman" w:eastAsia="仿宋_GB2312" w:cs="Times New Roman"/>
          <w:sz w:val="32"/>
          <w:szCs w:val="32"/>
          <w:highlight w:val="none"/>
        </w:rPr>
        <w:t>申报材料应包括</w:t>
      </w:r>
      <w:r>
        <w:rPr>
          <w:rFonts w:hint="default" w:ascii="Times New Roman" w:hAnsi="Times New Roman" w:eastAsia="仿宋_GB2312" w:cs="Times New Roman"/>
          <w:sz w:val="32"/>
          <w:szCs w:val="32"/>
          <w:highlight w:val="none"/>
          <w:lang w:eastAsia="zh-CN"/>
        </w:rPr>
        <w:t>封面、入库</w:t>
      </w:r>
      <w:r>
        <w:rPr>
          <w:rFonts w:ascii="Times New Roman" w:hAnsi="Times New Roman" w:eastAsia="仿宋_GB2312" w:cs="Times New Roman"/>
          <w:sz w:val="32"/>
          <w:szCs w:val="32"/>
          <w:highlight w:val="none"/>
        </w:rPr>
        <w:t>申请</w:t>
      </w:r>
      <w:r>
        <w:rPr>
          <w:rFonts w:hint="default" w:ascii="Times New Roman" w:hAnsi="Times New Roman" w:eastAsia="仿宋_GB2312" w:cs="Times New Roman"/>
          <w:sz w:val="32"/>
          <w:szCs w:val="32"/>
          <w:highlight w:val="none"/>
          <w:lang w:eastAsia="zh-CN"/>
        </w:rPr>
        <w:t>表</w:t>
      </w:r>
      <w:r>
        <w:rPr>
          <w:rFonts w:ascii="Times New Roman" w:hAnsi="Times New Roman" w:eastAsia="仿宋_GB2312" w:cs="Times New Roman"/>
          <w:sz w:val="32"/>
          <w:szCs w:val="32"/>
          <w:highlight w:val="none"/>
        </w:rPr>
        <w:t>和相关材料，统一装订成册，统一编页码。成册的申报材料封面加盖公章</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真实性声明页加盖公章和签字</w:t>
      </w:r>
      <w:r>
        <w:rPr>
          <w:rFonts w:ascii="Times New Roman" w:hAnsi="Times New Roman" w:eastAsia="仿宋_GB2312" w:cs="Times New Roman"/>
          <w:sz w:val="32"/>
          <w:szCs w:val="32"/>
          <w:highlight w:val="none"/>
        </w:rPr>
        <w:t>。</w:t>
      </w:r>
    </w:p>
    <w:p>
      <w:pPr>
        <w:spacing w:line="560"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rPr>
        <w:t>封面（</w:t>
      </w:r>
      <w:r>
        <w:rPr>
          <w:rFonts w:ascii="Times New Roman" w:hAnsi="Times New Roman" w:eastAsia="仿宋_GB2312" w:cs="Times New Roman"/>
          <w:sz w:val="32"/>
          <w:szCs w:val="32"/>
          <w:highlight w:val="none"/>
        </w:rPr>
        <w:t>参考模版见附件</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-1</w:t>
      </w:r>
      <w:r>
        <w:rPr>
          <w:rFonts w:hint="default" w:ascii="Times New Roman" w:hAnsi="Times New Roman" w:eastAsia="黑体" w:cs="Times New Roman"/>
          <w:sz w:val="32"/>
          <w:szCs w:val="32"/>
          <w:highlight w:val="none"/>
        </w:rPr>
        <w:t>）</w:t>
      </w: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w:t>
      </w:r>
      <w:r>
        <w:rPr>
          <w:rFonts w:hint="default" w:ascii="Times New Roman" w:hAnsi="Times New Roman" w:eastAsia="黑体" w:cs="Times New Roman"/>
          <w:sz w:val="32"/>
          <w:szCs w:val="32"/>
          <w:highlight w:val="none"/>
          <w:lang w:eastAsia="zh-CN"/>
        </w:rPr>
        <w:t>入库申报</w:t>
      </w:r>
      <w:r>
        <w:rPr>
          <w:rFonts w:ascii="Times New Roman" w:hAnsi="Times New Roman" w:eastAsia="黑体" w:cs="Times New Roman"/>
          <w:sz w:val="32"/>
          <w:szCs w:val="32"/>
          <w:highlight w:val="none"/>
        </w:rPr>
        <w:t>表</w:t>
      </w:r>
      <w:r>
        <w:rPr>
          <w:rFonts w:hint="default" w:ascii="Times New Roman" w:hAnsi="Times New Roman" w:eastAsia="黑体" w:cs="Times New Roman"/>
          <w:sz w:val="32"/>
          <w:szCs w:val="32"/>
          <w:highlight w:val="none"/>
        </w:rPr>
        <w:t>（</w:t>
      </w:r>
      <w:r>
        <w:rPr>
          <w:rFonts w:ascii="Times New Roman" w:hAnsi="Times New Roman" w:eastAsia="仿宋_GB2312" w:cs="Times New Roman"/>
          <w:sz w:val="32"/>
          <w:szCs w:val="32"/>
          <w:highlight w:val="none"/>
        </w:rPr>
        <w:t>参考模版见附件</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-2</w:t>
      </w:r>
      <w:r>
        <w:rPr>
          <w:rFonts w:hint="default" w:ascii="Times New Roman" w:hAnsi="Times New Roman" w:eastAsia="黑体" w:cs="Times New Roman"/>
          <w:sz w:val="32"/>
          <w:szCs w:val="32"/>
          <w:highlight w:val="none"/>
        </w:rPr>
        <w:t>）</w:t>
      </w:r>
    </w:p>
    <w:p>
      <w:pPr>
        <w:spacing w:line="560" w:lineRule="exact"/>
        <w:ind w:firstLine="640"/>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申报单位营业执照（</w:t>
      </w:r>
      <w:r>
        <w:rPr>
          <w:rFonts w:hint="default" w:ascii="Times New Roman" w:hAnsi="Times New Roman" w:eastAsia="仿宋_GB2312" w:cs="Times New Roman"/>
          <w:sz w:val="32"/>
          <w:szCs w:val="32"/>
          <w:highlight w:val="none"/>
        </w:rPr>
        <w:t>复印件</w:t>
      </w:r>
      <w:r>
        <w:rPr>
          <w:rFonts w:hint="default" w:ascii="Times New Roman" w:hAnsi="Times New Roman" w:eastAsia="黑体" w:cs="Times New Roman"/>
          <w:sz w:val="32"/>
          <w:szCs w:val="32"/>
          <w:highlight w:val="none"/>
        </w:rPr>
        <w:t>）</w:t>
      </w:r>
    </w:p>
    <w:p>
      <w:pPr>
        <w:spacing w:line="560" w:lineRule="exact"/>
        <w:ind w:firstLine="640"/>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四、申报单位</w:t>
      </w:r>
      <w:r>
        <w:rPr>
          <w:rFonts w:hint="default" w:ascii="Times New Roman" w:hAnsi="Times New Roman" w:eastAsia="黑体" w:cs="Times New Roman"/>
          <w:sz w:val="32"/>
          <w:szCs w:val="32"/>
          <w:highlight w:val="none"/>
        </w:rPr>
        <w:t>信用</w:t>
      </w:r>
      <w:r>
        <w:rPr>
          <w:rFonts w:hint="default" w:ascii="Times New Roman" w:hAnsi="Times New Roman" w:eastAsia="黑体" w:cs="Times New Roman"/>
          <w:sz w:val="32"/>
          <w:szCs w:val="32"/>
          <w:highlight w:val="none"/>
          <w:lang w:eastAsia="zh-CN"/>
        </w:rPr>
        <w:t>情况</w:t>
      </w:r>
      <w:r>
        <w:rPr>
          <w:rFonts w:hint="default" w:ascii="Times New Roman" w:hAnsi="Times New Roman" w:eastAsia="黑体" w:cs="Times New Roman"/>
          <w:sz w:val="32"/>
          <w:szCs w:val="32"/>
          <w:highlight w:val="none"/>
        </w:rPr>
        <w:t>（</w:t>
      </w:r>
      <w:r>
        <w:rPr>
          <w:rFonts w:hint="default" w:ascii="Times New Roman" w:hAnsi="Times New Roman" w:eastAsia="仿宋_GB2312" w:cs="Times New Roman"/>
          <w:sz w:val="32"/>
          <w:szCs w:val="32"/>
          <w:highlight w:val="none"/>
        </w:rPr>
        <w:t>在信用中国网下载</w:t>
      </w:r>
      <w:r>
        <w:rPr>
          <w:rFonts w:hint="default" w:ascii="Times New Roman" w:hAnsi="Times New Roman" w:eastAsia="仿宋_GB2312" w:cs="Times New Roman"/>
          <w:sz w:val="32"/>
          <w:szCs w:val="32"/>
          <w:highlight w:val="none"/>
          <w:lang w:eastAsia="zh-CN"/>
        </w:rPr>
        <w:t>信用报告</w:t>
      </w:r>
      <w:r>
        <w:rPr>
          <w:rFonts w:hint="default" w:ascii="Times New Roman" w:hAnsi="Times New Roman" w:eastAsia="黑体" w:cs="Times New Roman"/>
          <w:sz w:val="32"/>
          <w:szCs w:val="32"/>
          <w:highlight w:val="none"/>
        </w:rPr>
        <w:t>）</w:t>
      </w:r>
    </w:p>
    <w:p>
      <w:pPr>
        <w:spacing w:line="560" w:lineRule="exact"/>
        <w:ind w:firstLine="640"/>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五、工信部中小企业数字化水平评测指标评测结果</w:t>
      </w:r>
      <w:r>
        <w:rPr>
          <w:rFonts w:hint="default" w:ascii="Times New Roman" w:hAnsi="Times New Roman" w:eastAsia="仿宋_GB2312" w:cs="Times New Roman"/>
          <w:sz w:val="32"/>
          <w:szCs w:val="32"/>
          <w:highlight w:val="none"/>
          <w:lang w:eastAsia="zh-CN"/>
        </w:rPr>
        <w:t>（在</w:t>
      </w:r>
      <w:r>
        <w:rPr>
          <w:rFonts w:hint="default" w:ascii="Times New Roman" w:hAnsi="Times New Roman" w:eastAsia="仿宋_GB2312" w:cs="Times New Roman"/>
          <w:sz w:val="32"/>
          <w:szCs w:val="32"/>
          <w:highlight w:val="none"/>
          <w:lang w:val="en-US" w:eastAsia="zh-CN"/>
        </w:rPr>
        <w:t>工业和信息化部优质中小企业梯度培育平台</w:t>
      </w:r>
      <w:r>
        <w:rPr>
          <w:rFonts w:ascii="Times New Roman" w:hAnsi="Times New Roman" w:eastAsia="仿宋_GB2312" w:cs="Times New Roman"/>
          <w:sz w:val="32"/>
          <w:szCs w:val="32"/>
        </w:rPr>
        <w:t>https://zjtx.miit.gov.cn/</w:t>
      </w:r>
      <w:r>
        <w:rPr>
          <w:rFonts w:hint="default" w:ascii="Times New Roman" w:hAnsi="Times New Roman" w:eastAsia="仿宋_GB2312" w:cs="Times New Roman"/>
          <w:sz w:val="32"/>
          <w:szCs w:val="32"/>
          <w:highlight w:val="none"/>
          <w:lang w:val="en-US" w:eastAsia="zh-CN"/>
        </w:rPr>
        <w:t>评测下载</w:t>
      </w:r>
      <w:r>
        <w:rPr>
          <w:rFonts w:hint="default" w:ascii="Times New Roman" w:hAnsi="Times New Roman" w:eastAsia="仿宋_GB2312" w:cs="Times New Roman"/>
          <w:sz w:val="32"/>
          <w:szCs w:val="32"/>
          <w:highlight w:val="none"/>
          <w:lang w:eastAsia="zh-CN"/>
        </w:rPr>
        <w:t>）</w:t>
      </w:r>
    </w:p>
    <w:p>
      <w:pPr>
        <w:spacing w:line="560" w:lineRule="exact"/>
        <w:ind w:firstLine="64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六、数字化转型项目</w:t>
      </w:r>
      <w:r>
        <w:rPr>
          <w:rFonts w:hint="eastAsia" w:ascii="Times New Roman" w:hAnsi="Times New Roman" w:eastAsia="黑体" w:cs="Times New Roman"/>
          <w:sz w:val="32"/>
          <w:szCs w:val="32"/>
          <w:highlight w:val="none"/>
          <w:lang w:eastAsia="zh-CN"/>
        </w:rPr>
        <w:t>建设方案</w:t>
      </w:r>
      <w:r>
        <w:rPr>
          <w:rFonts w:hint="default" w:ascii="Times New Roman" w:hAnsi="Times New Roman" w:eastAsia="黑体" w:cs="Times New Roman"/>
          <w:sz w:val="32"/>
          <w:szCs w:val="32"/>
          <w:highlight w:val="none"/>
        </w:rPr>
        <w:t>（</w:t>
      </w:r>
      <w:r>
        <w:rPr>
          <w:rFonts w:hint="default" w:ascii="Times New Roman" w:hAnsi="Times New Roman" w:eastAsia="仿宋_GB2312" w:cs="Times New Roman"/>
          <w:b w:val="0"/>
          <w:bCs w:val="0"/>
          <w:sz w:val="32"/>
          <w:szCs w:val="32"/>
          <w:highlight w:val="none"/>
          <w:lang w:eastAsia="zh-CN"/>
        </w:rPr>
        <w:t>以文字、图片</w:t>
      </w:r>
      <w:r>
        <w:rPr>
          <w:rFonts w:hint="eastAsia" w:ascii="Times New Roman" w:hAnsi="Times New Roman" w:eastAsia="仿宋_GB2312" w:cs="Times New Roman"/>
          <w:b w:val="0"/>
          <w:bCs w:val="0"/>
          <w:sz w:val="32"/>
          <w:szCs w:val="32"/>
          <w:highlight w:val="none"/>
          <w:lang w:eastAsia="zh-CN"/>
        </w:rPr>
        <w:t>或列表</w:t>
      </w:r>
      <w:r>
        <w:rPr>
          <w:rFonts w:hint="default" w:ascii="Times New Roman" w:hAnsi="Times New Roman" w:eastAsia="仿宋_GB2312" w:cs="Times New Roman"/>
          <w:b w:val="0"/>
          <w:bCs w:val="0"/>
          <w:sz w:val="32"/>
          <w:szCs w:val="32"/>
          <w:highlight w:val="none"/>
          <w:lang w:eastAsia="zh-CN"/>
        </w:rPr>
        <w:t>形式</w:t>
      </w:r>
      <w:r>
        <w:rPr>
          <w:rFonts w:hint="eastAsia"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sz w:val="32"/>
          <w:szCs w:val="32"/>
          <w:highlight w:val="none"/>
          <w:lang w:eastAsia="zh-CN"/>
        </w:rPr>
        <w:t>说明</w:t>
      </w:r>
      <w:r>
        <w:rPr>
          <w:rFonts w:hint="default" w:ascii="Times New Roman" w:hAnsi="Times New Roman" w:eastAsia="仿宋_GB2312" w:cs="Times New Roman"/>
          <w:sz w:val="32"/>
          <w:szCs w:val="32"/>
          <w:highlight w:val="none"/>
          <w:lang w:val="en-US" w:eastAsia="zh-CN"/>
        </w:rPr>
        <w:t>项目主要建设内容、</w:t>
      </w:r>
      <w:r>
        <w:rPr>
          <w:rFonts w:hint="eastAsia" w:ascii="Times New Roman" w:hAnsi="Times New Roman" w:eastAsia="仿宋_GB2312" w:cs="Times New Roman"/>
          <w:sz w:val="32"/>
          <w:szCs w:val="32"/>
          <w:highlight w:val="none"/>
          <w:lang w:val="en-US" w:eastAsia="zh-CN"/>
        </w:rPr>
        <w:t>研发和建设的产品情况、项目实施目标、</w:t>
      </w:r>
      <w:r>
        <w:rPr>
          <w:rFonts w:hint="default" w:ascii="Times New Roman" w:hAnsi="Times New Roman" w:eastAsia="仿宋_GB2312" w:cs="Times New Roman"/>
          <w:sz w:val="32"/>
          <w:szCs w:val="32"/>
          <w:highlight w:val="none"/>
          <w:lang w:val="en-US" w:eastAsia="zh-CN"/>
        </w:rPr>
        <w:t>项目实施安排与关键时间节点、主要项目组成人员、项目资金保障</w:t>
      </w:r>
      <w:r>
        <w:rPr>
          <w:rFonts w:hint="default" w:ascii="Times New Roman" w:hAnsi="Times New Roman" w:eastAsia="仿宋_GB2312" w:cs="Times New Roman"/>
          <w:b w:val="0"/>
          <w:bCs w:val="0"/>
          <w:sz w:val="32"/>
          <w:szCs w:val="32"/>
          <w:highlight w:val="none"/>
          <w:lang w:val="en-US" w:eastAsia="zh-CN"/>
        </w:rPr>
        <w:t>与</w:t>
      </w:r>
      <w:r>
        <w:rPr>
          <w:rFonts w:hint="default" w:ascii="Times New Roman" w:hAnsi="Times New Roman" w:eastAsia="仿宋_GB2312" w:cs="Times New Roman"/>
          <w:sz w:val="32"/>
          <w:szCs w:val="32"/>
          <w:highlight w:val="none"/>
          <w:lang w:val="en-US" w:eastAsia="zh-CN"/>
        </w:rPr>
        <w:t>投入计划</w:t>
      </w:r>
      <w:r>
        <w:rPr>
          <w:rFonts w:hint="default" w:ascii="Times New Roman" w:hAnsi="Times New Roman" w:eastAsia="黑体" w:cs="Times New Roman"/>
          <w:sz w:val="32"/>
          <w:szCs w:val="32"/>
          <w:highlight w:val="none"/>
        </w:rPr>
        <w:t>）</w:t>
      </w:r>
    </w:p>
    <w:p>
      <w:pPr>
        <w:spacing w:line="560" w:lineRule="exact"/>
        <w:ind w:firstLine="640"/>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lang w:eastAsia="zh-CN"/>
        </w:rPr>
        <w:t>七、贷款合同</w:t>
      </w:r>
      <w:r>
        <w:rPr>
          <w:rFonts w:hint="default" w:ascii="Times New Roman" w:hAnsi="Times New Roman" w:eastAsia="仿宋_GB2312" w:cs="Times New Roman"/>
          <w:sz w:val="32"/>
          <w:szCs w:val="32"/>
          <w:highlight w:val="none"/>
          <w:lang w:eastAsia="zh-CN"/>
        </w:rPr>
        <w:t>（如已办理贷款的，请附上贷款合同复印件）</w:t>
      </w:r>
    </w:p>
    <w:p>
      <w:pPr>
        <w:pStyle w:val="4"/>
        <w:rPr>
          <w:rFonts w:hint="default" w:ascii="Times New Roman" w:hAnsi="Times New Roman" w:cs="Times New Roman"/>
          <w:highlight w:val="none"/>
          <w:lang w:eastAsia="zh-CN"/>
        </w:rPr>
      </w:pPr>
    </w:p>
    <w:p>
      <w:pPr>
        <w:spacing w:line="560" w:lineRule="exact"/>
        <w:rPr>
          <w:rFonts w:hint="default" w:ascii="Times New Roman" w:hAnsi="Times New Roman" w:eastAsia="黑体" w:cs="Times New Roman"/>
          <w:bCs/>
          <w:sz w:val="32"/>
          <w:szCs w:val="32"/>
          <w:highlight w:val="none"/>
        </w:rPr>
      </w:pPr>
    </w:p>
    <w:p>
      <w:pPr>
        <w:spacing w:line="560" w:lineRule="exact"/>
        <w:rPr>
          <w:rFonts w:hint="default" w:ascii="Times New Roman" w:hAnsi="Times New Roman" w:eastAsia="黑体" w:cs="Times New Roman"/>
          <w:bCs/>
          <w:sz w:val="32"/>
          <w:szCs w:val="32"/>
          <w:highlight w:val="none"/>
        </w:rPr>
      </w:pPr>
    </w:p>
    <w:p>
      <w:pPr>
        <w:spacing w:line="560" w:lineRule="exact"/>
        <w:rPr>
          <w:rFonts w:hint="default" w:ascii="Times New Roman" w:hAnsi="Times New Roman" w:eastAsia="黑体" w:cs="Times New Roman"/>
          <w:bCs/>
          <w:sz w:val="32"/>
          <w:szCs w:val="32"/>
          <w:highlight w:val="none"/>
        </w:rPr>
      </w:pPr>
    </w:p>
    <w:p>
      <w:pPr>
        <w:spacing w:line="560" w:lineRule="exact"/>
        <w:jc w:val="left"/>
        <w:rPr>
          <w:rFonts w:hint="default" w:ascii="Times New Roman" w:hAnsi="Times New Roman" w:eastAsia="方正小标宋简体" w:cs="Times New Roman"/>
          <w:sz w:val="44"/>
          <w:szCs w:val="44"/>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4-1</w:t>
      </w:r>
    </w:p>
    <w:p>
      <w:pPr>
        <w:spacing w:line="600" w:lineRule="exact"/>
        <w:jc w:val="center"/>
        <w:rPr>
          <w:rFonts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lang w:val="en-US" w:eastAsia="zh-CN"/>
        </w:rPr>
        <w:t>数字化转型项目入库</w:t>
      </w:r>
      <w:r>
        <w:rPr>
          <w:rFonts w:ascii="Times New Roman" w:hAnsi="Times New Roman" w:eastAsia="方正小标宋简体" w:cs="Times New Roman"/>
          <w:sz w:val="44"/>
          <w:szCs w:val="44"/>
          <w:highlight w:val="none"/>
        </w:rPr>
        <w:t>申报书</w:t>
      </w:r>
    </w:p>
    <w:p>
      <w:pPr>
        <w:pStyle w:val="4"/>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楷体_GB2312" w:cs="Times New Roman"/>
          <w:sz w:val="36"/>
          <w:szCs w:val="36"/>
          <w:highlight w:val="none"/>
          <w:lang w:eastAsia="zh-CN"/>
        </w:rPr>
      </w:pPr>
      <w:r>
        <w:rPr>
          <w:rFonts w:hint="default" w:ascii="Times New Roman" w:hAnsi="Times New Roman" w:eastAsia="楷体_GB2312" w:cs="Times New Roman"/>
          <w:sz w:val="36"/>
          <w:szCs w:val="36"/>
          <w:highlight w:val="none"/>
          <w:lang w:eastAsia="zh-CN"/>
        </w:rPr>
        <w:t>（“政银保”融资项目促进制造业数字化转型支持方向</w:t>
      </w:r>
    </w:p>
    <w:p>
      <w:pPr>
        <w:pStyle w:val="4"/>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ascii="Times New Roman" w:hAnsi="Times New Roman" w:cs="Times New Roman"/>
          <w:sz w:val="36"/>
          <w:szCs w:val="36"/>
          <w:highlight w:val="none"/>
        </w:rPr>
      </w:pPr>
      <w:r>
        <w:rPr>
          <w:rFonts w:hint="default" w:ascii="Times New Roman" w:hAnsi="Times New Roman" w:eastAsia="楷体_GB2312" w:cs="Times New Roman"/>
          <w:sz w:val="36"/>
          <w:szCs w:val="36"/>
          <w:highlight w:val="none"/>
          <w:lang w:val="en-US" w:eastAsia="zh-CN"/>
        </w:rPr>
        <w:t>方向二：数字化服务商）</w:t>
      </w:r>
    </w:p>
    <w:tbl>
      <w:tblPr>
        <w:tblStyle w:val="9"/>
        <w:tblpPr w:leftFromText="180" w:rightFromText="180" w:vertAnchor="text" w:horzAnchor="page" w:tblpX="1567" w:tblpY="233"/>
        <w:tblOverlap w:val="never"/>
        <w:tblW w:w="89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4"/>
        <w:gridCol w:w="1285"/>
        <w:gridCol w:w="2150"/>
        <w:gridCol w:w="1290"/>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104" w:type="dxa"/>
            <w:noWrap w:val="0"/>
            <w:vAlign w:val="center"/>
          </w:tcPr>
          <w:p>
            <w:pPr>
              <w:adjustRightInd w:val="0"/>
              <w:snapToGrid w:val="0"/>
              <w:spacing w:line="600" w:lineRule="exact"/>
              <w:jc w:val="distribute"/>
              <w:rPr>
                <w:rFonts w:ascii="Times New Roman" w:hAnsi="Times New Roman" w:eastAsia="黑体" w:cs="Times New Roman"/>
                <w:sz w:val="30"/>
                <w:highlight w:val="none"/>
              </w:rPr>
            </w:pPr>
            <w:r>
              <w:rPr>
                <w:rFonts w:ascii="Times New Roman" w:hAnsi="Times New Roman" w:eastAsia="黑体" w:cs="Times New Roman"/>
                <w:sz w:val="30"/>
                <w:highlight w:val="none"/>
              </w:rPr>
              <w:t>申报</w:t>
            </w:r>
            <w:r>
              <w:rPr>
                <w:rFonts w:hint="default" w:ascii="Times New Roman" w:hAnsi="Times New Roman" w:eastAsia="黑体" w:cs="Times New Roman"/>
                <w:sz w:val="30"/>
                <w:highlight w:val="none"/>
                <w:lang w:eastAsia="zh-CN"/>
              </w:rPr>
              <w:t>单位</w:t>
            </w:r>
            <w:r>
              <w:rPr>
                <w:rFonts w:ascii="Times New Roman" w:hAnsi="Times New Roman" w:eastAsia="黑体" w:cs="Times New Roman"/>
                <w:sz w:val="30"/>
                <w:highlight w:val="none"/>
              </w:rPr>
              <w:t>名称</w:t>
            </w:r>
          </w:p>
        </w:tc>
        <w:tc>
          <w:tcPr>
            <w:tcW w:w="6810" w:type="dxa"/>
            <w:gridSpan w:val="4"/>
            <w:noWrap w:val="0"/>
            <w:vAlign w:val="center"/>
          </w:tcPr>
          <w:p>
            <w:pPr>
              <w:adjustRightInd w:val="0"/>
              <w:snapToGrid w:val="0"/>
              <w:spacing w:line="600" w:lineRule="exact"/>
              <w:rPr>
                <w:rFonts w:ascii="Times New Roman" w:hAnsi="Times New Roman" w:eastAsia="仿宋_GB2312" w:cs="Times New Roman"/>
                <w:sz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104" w:type="dxa"/>
            <w:noWrap w:val="0"/>
            <w:vAlign w:val="center"/>
          </w:tcPr>
          <w:p>
            <w:pPr>
              <w:adjustRightInd w:val="0"/>
              <w:snapToGrid w:val="0"/>
              <w:spacing w:line="600" w:lineRule="exact"/>
              <w:jc w:val="distribute"/>
              <w:rPr>
                <w:rFonts w:ascii="Times New Roman" w:hAnsi="Times New Roman" w:eastAsia="黑体" w:cs="Times New Roman"/>
                <w:sz w:val="30"/>
                <w:highlight w:val="none"/>
              </w:rPr>
            </w:pPr>
            <w:r>
              <w:rPr>
                <w:rFonts w:hint="default" w:ascii="Times New Roman" w:hAnsi="Times New Roman" w:eastAsia="黑体" w:cs="Times New Roman"/>
                <w:sz w:val="30"/>
                <w:highlight w:val="none"/>
                <w:lang w:eastAsia="zh-CN"/>
              </w:rPr>
              <w:t>入库项目</w:t>
            </w:r>
            <w:r>
              <w:rPr>
                <w:rFonts w:ascii="Times New Roman" w:hAnsi="Times New Roman" w:eastAsia="黑体" w:cs="Times New Roman"/>
                <w:sz w:val="30"/>
                <w:highlight w:val="none"/>
              </w:rPr>
              <w:t>名称</w:t>
            </w:r>
          </w:p>
        </w:tc>
        <w:tc>
          <w:tcPr>
            <w:tcW w:w="6810" w:type="dxa"/>
            <w:gridSpan w:val="4"/>
            <w:noWrap w:val="0"/>
            <w:vAlign w:val="center"/>
          </w:tcPr>
          <w:p>
            <w:pPr>
              <w:adjustRightInd w:val="0"/>
              <w:snapToGrid w:val="0"/>
              <w:spacing w:line="600" w:lineRule="exact"/>
              <w:rPr>
                <w:rFonts w:ascii="Times New Roman" w:hAnsi="Times New Roman" w:eastAsia="仿宋_GB2312" w:cs="Times New Roman"/>
                <w:sz w:val="30"/>
                <w:highlight w:val="none"/>
              </w:rPr>
            </w:pPr>
          </w:p>
          <w:p>
            <w:pPr>
              <w:pStyle w:val="5"/>
              <w:jc w:val="both"/>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104" w:type="dxa"/>
            <w:noWrap w:val="0"/>
            <w:vAlign w:val="center"/>
          </w:tcPr>
          <w:p>
            <w:pPr>
              <w:adjustRightInd w:val="0"/>
              <w:snapToGrid w:val="0"/>
              <w:spacing w:line="600" w:lineRule="exact"/>
              <w:jc w:val="distribute"/>
              <w:rPr>
                <w:rFonts w:ascii="Times New Roman" w:hAnsi="Times New Roman" w:eastAsia="黑体" w:cs="Times New Roman"/>
                <w:sz w:val="30"/>
                <w:highlight w:val="none"/>
              </w:rPr>
            </w:pPr>
            <w:r>
              <w:rPr>
                <w:rFonts w:ascii="Times New Roman" w:hAnsi="Times New Roman" w:eastAsia="黑体" w:cs="Times New Roman"/>
                <w:sz w:val="30"/>
                <w:highlight w:val="none"/>
              </w:rPr>
              <w:t>申报单位地址</w:t>
            </w:r>
          </w:p>
        </w:tc>
        <w:tc>
          <w:tcPr>
            <w:tcW w:w="6810" w:type="dxa"/>
            <w:gridSpan w:val="4"/>
            <w:noWrap w:val="0"/>
            <w:vAlign w:val="center"/>
          </w:tcPr>
          <w:p>
            <w:pPr>
              <w:adjustRightInd w:val="0"/>
              <w:snapToGrid w:val="0"/>
              <w:spacing w:line="600" w:lineRule="exact"/>
              <w:rPr>
                <w:rFonts w:ascii="Times New Roman" w:hAnsi="Times New Roman" w:eastAsia="仿宋_GB2312" w:cs="Times New Roman"/>
                <w:sz w:val="30"/>
                <w:highlight w:val="none"/>
              </w:rPr>
            </w:pPr>
            <w:r>
              <w:rPr>
                <w:rFonts w:hint="default" w:ascii="Times New Roman" w:hAnsi="Times New Roman" w:eastAsia="仿宋_GB2312" w:cs="Times New Roman"/>
                <w:color w:val="auto"/>
                <w:kern w:val="0"/>
                <w:sz w:val="28"/>
                <w:szCs w:val="28"/>
                <w:highlight w:val="none"/>
                <w:lang w:val="en-US" w:eastAsia="zh-CN"/>
              </w:rPr>
              <w:t>江门市xx区（市）xx镇（街道）xx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104" w:type="dxa"/>
            <w:vMerge w:val="restart"/>
            <w:noWrap w:val="0"/>
            <w:vAlign w:val="center"/>
          </w:tcPr>
          <w:p>
            <w:pPr>
              <w:snapToGrid w:val="0"/>
              <w:spacing w:line="600" w:lineRule="exact"/>
              <w:jc w:val="distribute"/>
              <w:rPr>
                <w:rFonts w:ascii="Times New Roman" w:hAnsi="Times New Roman" w:eastAsia="黑体" w:cs="Times New Roman"/>
                <w:sz w:val="30"/>
                <w:highlight w:val="none"/>
              </w:rPr>
            </w:pPr>
            <w:r>
              <w:rPr>
                <w:rFonts w:ascii="Times New Roman" w:hAnsi="Times New Roman" w:eastAsia="黑体" w:cs="Times New Roman"/>
                <w:sz w:val="30"/>
                <w:highlight w:val="none"/>
              </w:rPr>
              <w:t>申报事务</w:t>
            </w:r>
          </w:p>
          <w:p>
            <w:pPr>
              <w:snapToGrid w:val="0"/>
              <w:spacing w:line="600" w:lineRule="exact"/>
              <w:jc w:val="distribute"/>
              <w:rPr>
                <w:rFonts w:ascii="Times New Roman" w:hAnsi="Times New Roman" w:eastAsia="黑体" w:cs="Times New Roman"/>
                <w:sz w:val="30"/>
                <w:highlight w:val="none"/>
              </w:rPr>
            </w:pPr>
            <w:r>
              <w:rPr>
                <w:rFonts w:ascii="Times New Roman" w:hAnsi="Times New Roman" w:eastAsia="黑体" w:cs="Times New Roman"/>
                <w:sz w:val="30"/>
                <w:highlight w:val="none"/>
              </w:rPr>
              <w:t>联系人</w:t>
            </w:r>
          </w:p>
        </w:tc>
        <w:tc>
          <w:tcPr>
            <w:tcW w:w="1285" w:type="dxa"/>
            <w:noWrap w:val="0"/>
            <w:vAlign w:val="center"/>
          </w:tcPr>
          <w:p>
            <w:pPr>
              <w:adjustRightInd w:val="0"/>
              <w:snapToGrid w:val="0"/>
              <w:spacing w:line="600" w:lineRule="exact"/>
              <w:jc w:val="center"/>
              <w:rPr>
                <w:rFonts w:ascii="Times New Roman" w:hAnsi="Times New Roman" w:eastAsia="仿宋_GB2312" w:cs="Times New Roman"/>
                <w:sz w:val="30"/>
                <w:highlight w:val="none"/>
              </w:rPr>
            </w:pPr>
            <w:r>
              <w:rPr>
                <w:rFonts w:ascii="Times New Roman" w:hAnsi="Times New Roman" w:eastAsia="仿宋_GB2312" w:cs="Times New Roman"/>
                <w:sz w:val="30"/>
                <w:highlight w:val="none"/>
              </w:rPr>
              <w:t>姓名</w:t>
            </w:r>
          </w:p>
        </w:tc>
        <w:tc>
          <w:tcPr>
            <w:tcW w:w="2150" w:type="dxa"/>
            <w:noWrap w:val="0"/>
            <w:vAlign w:val="center"/>
          </w:tcPr>
          <w:p>
            <w:pPr>
              <w:spacing w:line="600" w:lineRule="exact"/>
              <w:jc w:val="center"/>
              <w:rPr>
                <w:rFonts w:ascii="Times New Roman" w:hAnsi="Times New Roman" w:eastAsia="仿宋_GB2312" w:cs="Times New Roman"/>
                <w:sz w:val="30"/>
                <w:highlight w:val="none"/>
              </w:rPr>
            </w:pPr>
          </w:p>
        </w:tc>
        <w:tc>
          <w:tcPr>
            <w:tcW w:w="1290" w:type="dxa"/>
            <w:noWrap w:val="0"/>
            <w:vAlign w:val="center"/>
          </w:tcPr>
          <w:p>
            <w:pPr>
              <w:adjustRightInd w:val="0"/>
              <w:snapToGrid w:val="0"/>
              <w:spacing w:line="600" w:lineRule="exact"/>
              <w:jc w:val="center"/>
              <w:rPr>
                <w:rFonts w:ascii="Times New Roman" w:hAnsi="Times New Roman" w:eastAsia="仿宋_GB2312" w:cs="Times New Roman"/>
                <w:sz w:val="30"/>
                <w:highlight w:val="none"/>
              </w:rPr>
            </w:pPr>
            <w:r>
              <w:rPr>
                <w:rFonts w:ascii="Times New Roman" w:hAnsi="Times New Roman" w:eastAsia="仿宋_GB2312" w:cs="Times New Roman"/>
                <w:sz w:val="30"/>
                <w:highlight w:val="none"/>
              </w:rPr>
              <w:t>手机</w:t>
            </w:r>
          </w:p>
        </w:tc>
        <w:tc>
          <w:tcPr>
            <w:tcW w:w="2085" w:type="dxa"/>
            <w:noWrap w:val="0"/>
            <w:vAlign w:val="center"/>
          </w:tcPr>
          <w:p>
            <w:pPr>
              <w:spacing w:line="600" w:lineRule="exact"/>
              <w:jc w:val="center"/>
              <w:rPr>
                <w:rFonts w:ascii="Times New Roman" w:hAnsi="Times New Roman" w:eastAsia="仿宋_GB2312" w:cs="Times New Roman"/>
                <w:sz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104" w:type="dxa"/>
            <w:vMerge w:val="continue"/>
            <w:noWrap w:val="0"/>
            <w:vAlign w:val="top"/>
          </w:tcPr>
          <w:p>
            <w:pPr>
              <w:spacing w:line="600" w:lineRule="exact"/>
              <w:rPr>
                <w:rFonts w:ascii="Times New Roman" w:hAnsi="Times New Roman" w:eastAsia="仿宋_GB2312" w:cs="Times New Roman"/>
                <w:sz w:val="30"/>
                <w:highlight w:val="none"/>
              </w:rPr>
            </w:pPr>
          </w:p>
        </w:tc>
        <w:tc>
          <w:tcPr>
            <w:tcW w:w="1285" w:type="dxa"/>
            <w:noWrap w:val="0"/>
            <w:vAlign w:val="center"/>
          </w:tcPr>
          <w:p>
            <w:pPr>
              <w:adjustRightInd w:val="0"/>
              <w:snapToGrid w:val="0"/>
              <w:spacing w:line="600" w:lineRule="exact"/>
              <w:jc w:val="center"/>
              <w:rPr>
                <w:rFonts w:ascii="Times New Roman" w:hAnsi="Times New Roman" w:eastAsia="仿宋_GB2312" w:cs="Times New Roman"/>
                <w:sz w:val="30"/>
                <w:highlight w:val="none"/>
              </w:rPr>
            </w:pPr>
            <w:r>
              <w:rPr>
                <w:rFonts w:ascii="Times New Roman" w:hAnsi="Times New Roman" w:eastAsia="仿宋_GB2312" w:cs="Times New Roman"/>
                <w:sz w:val="30"/>
                <w:highlight w:val="none"/>
              </w:rPr>
              <w:t>邮箱</w:t>
            </w:r>
          </w:p>
        </w:tc>
        <w:tc>
          <w:tcPr>
            <w:tcW w:w="5525" w:type="dxa"/>
            <w:gridSpan w:val="3"/>
            <w:noWrap w:val="0"/>
            <w:vAlign w:val="center"/>
          </w:tcPr>
          <w:p>
            <w:pPr>
              <w:spacing w:line="600" w:lineRule="exact"/>
              <w:jc w:val="center"/>
              <w:rPr>
                <w:rFonts w:ascii="Times New Roman" w:hAnsi="Times New Roman" w:eastAsia="仿宋_GB2312" w:cs="Times New Roman"/>
                <w:sz w:val="30"/>
                <w:highlight w:val="none"/>
              </w:rPr>
            </w:pPr>
          </w:p>
        </w:tc>
      </w:tr>
    </w:tbl>
    <w:p>
      <w:pPr>
        <w:spacing w:line="600" w:lineRule="exact"/>
        <w:ind w:firstLine="1840" w:firstLineChars="575"/>
        <w:jc w:val="both"/>
        <w:rPr>
          <w:rFonts w:ascii="Times New Roman" w:hAnsi="Times New Roman" w:eastAsia="仿宋_GB2312" w:cs="Times New Roman"/>
          <w:sz w:val="32"/>
          <w:szCs w:val="32"/>
          <w:highlight w:val="none"/>
        </w:rPr>
      </w:pPr>
    </w:p>
    <w:p>
      <w:pPr>
        <w:spacing w:line="600" w:lineRule="exact"/>
        <w:ind w:firstLine="2240" w:firstLineChars="7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申报单位：（填写名称后在此处加盖公章）</w:t>
      </w:r>
    </w:p>
    <w:p>
      <w:pPr>
        <w:spacing w:line="600" w:lineRule="exact"/>
        <w:rPr>
          <w:rFonts w:ascii="Times New Roman" w:hAnsi="Times New Roman" w:eastAsia="黑体" w:cs="Times New Roman"/>
          <w:spacing w:val="38"/>
          <w:sz w:val="32"/>
          <w:szCs w:val="32"/>
          <w:highlight w:val="none"/>
        </w:rPr>
      </w:pPr>
      <w:r>
        <w:rPr>
          <w:rFonts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eastAsia="zh-CN"/>
        </w:rPr>
        <w:t>入库申报日期：</w:t>
      </w:r>
      <w:r>
        <w:rPr>
          <w:rFonts w:ascii="Times New Roman" w:hAnsi="Times New Roman" w:eastAsia="仿宋_GB2312" w:cs="Times New Roman"/>
          <w:sz w:val="32"/>
          <w:szCs w:val="32"/>
          <w:highlight w:val="none"/>
        </w:rPr>
        <w:t xml:space="preserve">  202</w:t>
      </w:r>
      <w:r>
        <w:rPr>
          <w:rFonts w:hint="default" w:ascii="Times New Roman" w:hAnsi="Times New Roman" w:eastAsia="仿宋_GB2312" w:cs="Times New Roman"/>
          <w:sz w:val="32"/>
          <w:szCs w:val="32"/>
          <w:highlight w:val="none"/>
          <w:lang w:val="en-US" w:eastAsia="zh-CN"/>
        </w:rPr>
        <w:t>x</w:t>
      </w:r>
      <w:r>
        <w:rPr>
          <w:rFonts w:ascii="Times New Roman" w:hAnsi="Times New Roman" w:eastAsia="仿宋_GB2312" w:cs="Times New Roman"/>
          <w:sz w:val="32"/>
          <w:szCs w:val="32"/>
          <w:highlight w:val="none"/>
        </w:rPr>
        <w:t>年   月   日</w:t>
      </w:r>
    </w:p>
    <w:p>
      <w:pPr>
        <w:pStyle w:val="4"/>
        <w:rPr>
          <w:rFonts w:hint="default" w:ascii="Times New Roman" w:hAnsi="Times New Roman" w:eastAsia="楷体_GB2312" w:cs="Times New Roman"/>
          <w:sz w:val="30"/>
          <w:highlight w:val="none"/>
          <w:lang w:val="en-US" w:eastAsia="zh-CN"/>
        </w:rPr>
      </w:pPr>
      <w:r>
        <w:rPr>
          <w:rFonts w:hint="default" w:ascii="Times New Roman" w:hAnsi="Times New Roman" w:eastAsia="楷体_GB2312" w:cs="Times New Roman"/>
          <w:sz w:val="30"/>
          <w:highlight w:val="none"/>
          <w:lang w:val="en-US" w:eastAsia="zh-CN"/>
        </w:rPr>
        <w:t xml:space="preserve">  </w:t>
      </w:r>
    </w:p>
    <w:p>
      <w:pPr>
        <w:pStyle w:val="5"/>
        <w:jc w:val="both"/>
        <w:rPr>
          <w:rFonts w:hint="default" w:ascii="Times New Roman" w:hAnsi="Times New Roman" w:cs="Times New Roman"/>
          <w:highlight w:val="none"/>
          <w:lang w:val="en-US" w:eastAsia="zh-CN"/>
        </w:rPr>
      </w:pPr>
      <w:r>
        <w:rPr>
          <w:rFonts w:hint="default" w:ascii="Times New Roman" w:hAnsi="Times New Roman" w:eastAsia="楷体_GB2312" w:cs="Times New Roman"/>
          <w:sz w:val="30"/>
          <w:highlight w:val="none"/>
          <w:lang w:val="en-US" w:eastAsia="zh-CN"/>
        </w:rPr>
        <w:t xml:space="preserve">                            </w:t>
      </w:r>
      <w:r>
        <w:rPr>
          <w:rFonts w:hint="default" w:ascii="Times New Roman" w:hAnsi="Times New Roman" w:eastAsia="仿宋_GB2312" w:cs="Times New Roman"/>
          <w:b w:val="0"/>
          <w:bCs w:val="0"/>
          <w:kern w:val="2"/>
          <w:sz w:val="32"/>
          <w:szCs w:val="32"/>
          <w:highlight w:val="none"/>
          <w:lang w:val="en-US" w:eastAsia="zh-CN" w:bidi="ar-SA"/>
        </w:rPr>
        <w:t>推荐部门：</w:t>
      </w:r>
      <w:r>
        <w:rPr>
          <w:rFonts w:ascii="Times New Roman" w:hAnsi="Times New Roman" w:eastAsia="仿宋_GB2312" w:cs="Times New Roman"/>
          <w:sz w:val="32"/>
          <w:szCs w:val="32"/>
          <w:highlight w:val="none"/>
        </w:rPr>
        <w:t>（</w:t>
      </w:r>
      <w:r>
        <w:rPr>
          <w:rFonts w:ascii="Times New Roman" w:hAnsi="Times New Roman" w:eastAsia="仿宋_GB2312" w:cs="Times New Roman"/>
          <w:b w:val="0"/>
          <w:bCs w:val="0"/>
          <w:kern w:val="2"/>
          <w:sz w:val="32"/>
          <w:szCs w:val="32"/>
          <w:highlight w:val="none"/>
          <w:lang w:val="en-US" w:eastAsia="zh-CN" w:bidi="ar-SA"/>
        </w:rPr>
        <w:t>加盖公章</w:t>
      </w:r>
      <w:r>
        <w:rPr>
          <w:rFonts w:ascii="Times New Roman" w:hAnsi="Times New Roman" w:eastAsia="仿宋_GB2312" w:cs="Times New Roman"/>
          <w:sz w:val="32"/>
          <w:szCs w:val="32"/>
          <w:highlight w:val="none"/>
        </w:rPr>
        <w:t>）</w:t>
      </w:r>
    </w:p>
    <w:p>
      <w:pPr>
        <w:spacing w:line="560" w:lineRule="atLeast"/>
        <w:jc w:val="center"/>
        <w:rPr>
          <w:rFonts w:hint="default" w:ascii="Times New Roman" w:hAnsi="Times New Roman" w:eastAsia="楷体_GB2312" w:cs="Times New Roman"/>
          <w:sz w:val="30"/>
          <w:highlight w:val="none"/>
          <w:lang w:eastAsia="zh-CN"/>
        </w:rPr>
      </w:pPr>
    </w:p>
    <w:p>
      <w:pPr>
        <w:spacing w:line="560" w:lineRule="atLeast"/>
        <w:jc w:val="center"/>
        <w:rPr>
          <w:rFonts w:ascii="Times New Roman" w:hAnsi="Times New Roman" w:eastAsia="楷体_GB2312" w:cs="Times New Roman"/>
          <w:sz w:val="30"/>
          <w:highlight w:val="none"/>
        </w:rPr>
      </w:pPr>
      <w:r>
        <w:rPr>
          <w:rFonts w:hint="default" w:ascii="Times New Roman" w:hAnsi="Times New Roman" w:eastAsia="楷体_GB2312" w:cs="Times New Roman"/>
          <w:sz w:val="30"/>
          <w:highlight w:val="none"/>
          <w:lang w:eastAsia="zh-CN"/>
        </w:rPr>
        <w:t>江门市工业和信息化局</w:t>
      </w:r>
      <w:r>
        <w:rPr>
          <w:rFonts w:ascii="Times New Roman" w:hAnsi="Times New Roman" w:eastAsia="楷体_GB2312" w:cs="Times New Roman"/>
          <w:sz w:val="30"/>
          <w:highlight w:val="none"/>
        </w:rPr>
        <w:t>制</w:t>
      </w:r>
    </w:p>
    <w:p>
      <w:pPr>
        <w:spacing w:line="560" w:lineRule="atLeast"/>
        <w:jc w:val="both"/>
        <w:rPr>
          <w:rFonts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br w:type="page"/>
      </w:r>
    </w:p>
    <w:p>
      <w:pPr>
        <w:autoSpaceDE/>
        <w:autoSpaceDN/>
        <w:adjustRightInd/>
        <w:spacing w:line="560" w:lineRule="exact"/>
        <w:jc w:val="left"/>
        <w:rPr>
          <w:rFonts w:hint="default" w:ascii="Times New Roman" w:hAnsi="Times New Roman" w:eastAsia="方正小标宋简体" w:cs="Times New Roman"/>
          <w:sz w:val="44"/>
          <w:szCs w:val="44"/>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4-2</w:t>
      </w:r>
    </w:p>
    <w:p>
      <w:pPr>
        <w:autoSpaceDE w:val="0"/>
        <w:autoSpaceDN w:val="0"/>
        <w:adjustRightInd w:val="0"/>
        <w:spacing w:line="600" w:lineRule="exact"/>
        <w:jc w:val="center"/>
        <w:rPr>
          <w:rFonts w:ascii="Times New Roman" w:hAnsi="Times New Roman" w:eastAsia="方正小标宋简体" w:cs="Times New Roman"/>
          <w:color w:val="000000"/>
          <w:sz w:val="36"/>
          <w:szCs w:val="36"/>
          <w:highlight w:val="none"/>
        </w:rPr>
      </w:pPr>
      <w:r>
        <w:rPr>
          <w:rFonts w:hint="default" w:ascii="Times New Roman" w:hAnsi="Times New Roman" w:eastAsia="方正小标宋简体" w:cs="Times New Roman"/>
          <w:sz w:val="44"/>
          <w:szCs w:val="44"/>
          <w:highlight w:val="none"/>
          <w:lang w:val="en-US" w:eastAsia="zh-CN"/>
        </w:rPr>
        <w:t>数字化转型项目入库申报表</w:t>
      </w:r>
    </w:p>
    <w:p>
      <w:pPr>
        <w:snapToGrid w:val="0"/>
        <w:spacing w:line="520" w:lineRule="exact"/>
        <w:rPr>
          <w:rFonts w:ascii="Times New Roman" w:hAnsi="Times New Roman" w:cs="Times New Roman"/>
          <w:kern w:val="0"/>
          <w:highlight w:val="none"/>
        </w:rPr>
      </w:pPr>
    </w:p>
    <w:tbl>
      <w:tblPr>
        <w:tblStyle w:val="9"/>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47"/>
        <w:gridCol w:w="2802"/>
        <w:gridCol w:w="2196"/>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9348" w:type="dxa"/>
            <w:gridSpan w:val="4"/>
            <w:noWrap w:val="0"/>
            <w:vAlign w:val="center"/>
          </w:tcPr>
          <w:p>
            <w:pPr>
              <w:widowControl/>
              <w:spacing w:line="20" w:lineRule="atLeast"/>
              <w:jc w:val="left"/>
              <w:rPr>
                <w:rFonts w:ascii="Times New Roman" w:hAnsi="Times New Roman" w:cs="Times New Roman"/>
                <w:b/>
                <w:bCs/>
                <w:color w:val="auto"/>
                <w:kern w:val="0"/>
                <w:szCs w:val="21"/>
                <w:highlight w:val="none"/>
              </w:rPr>
            </w:pPr>
            <w:r>
              <w:rPr>
                <w:rFonts w:ascii="Times New Roman" w:hAnsi="Times New Roman" w:eastAsia="仿宋_GB2312" w:cs="Times New Roman"/>
                <w:b/>
                <w:bCs/>
                <w:color w:val="auto"/>
                <w:kern w:val="0"/>
                <w:sz w:val="32"/>
                <w:szCs w:val="32"/>
                <w:highlight w:val="none"/>
              </w:rPr>
              <w:t>一、</w:t>
            </w:r>
            <w:r>
              <w:rPr>
                <w:rFonts w:hint="default" w:ascii="Times New Roman" w:hAnsi="Times New Roman" w:eastAsia="仿宋_GB2312" w:cs="Times New Roman"/>
                <w:b/>
                <w:bCs/>
                <w:color w:val="auto"/>
                <w:kern w:val="0"/>
                <w:sz w:val="32"/>
                <w:szCs w:val="32"/>
                <w:highlight w:val="none"/>
              </w:rPr>
              <w:t>申报单位</w:t>
            </w:r>
            <w:r>
              <w:rPr>
                <w:rFonts w:ascii="Times New Roman" w:hAnsi="Times New Roman" w:eastAsia="仿宋_GB2312" w:cs="Times New Roman"/>
                <w:b/>
                <w:bCs/>
                <w:color w:val="auto"/>
                <w:kern w:val="0"/>
                <w:sz w:val="32"/>
                <w:szCs w:val="32"/>
                <w:highlight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2847" w:type="dxa"/>
            <w:noWrap w:val="0"/>
            <w:vAlign w:val="center"/>
          </w:tcPr>
          <w:p>
            <w:pPr>
              <w:widowControl/>
              <w:jc w:val="center"/>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企业名称</w:t>
            </w:r>
          </w:p>
        </w:tc>
        <w:tc>
          <w:tcPr>
            <w:tcW w:w="6501" w:type="dxa"/>
            <w:gridSpan w:val="3"/>
            <w:noWrap w:val="0"/>
            <w:vAlign w:val="center"/>
          </w:tcPr>
          <w:p>
            <w:pPr>
              <w:widowControl/>
              <w:spacing w:line="400" w:lineRule="atLeast"/>
              <w:jc w:val="center"/>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2847" w:type="dxa"/>
            <w:noWrap w:val="0"/>
            <w:vAlign w:val="center"/>
          </w:tcPr>
          <w:p>
            <w:pPr>
              <w:widowControl/>
              <w:spacing w:line="400" w:lineRule="atLeast"/>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统一社会</w:t>
            </w:r>
          </w:p>
          <w:p>
            <w:pPr>
              <w:widowControl/>
              <w:spacing w:line="20" w:lineRule="atLeast"/>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信用代码</w:t>
            </w:r>
          </w:p>
        </w:tc>
        <w:tc>
          <w:tcPr>
            <w:tcW w:w="6501" w:type="dxa"/>
            <w:gridSpan w:val="3"/>
            <w:noWrap w:val="0"/>
            <w:vAlign w:val="center"/>
          </w:tcPr>
          <w:p>
            <w:pPr>
              <w:widowControl/>
              <w:spacing w:line="400" w:lineRule="atLeast"/>
              <w:jc w:val="center"/>
              <w:rPr>
                <w:rFonts w:hint="default" w:ascii="Times New Roman" w:hAnsi="Times New Roman" w:eastAsia="仿宋_GB2312" w:cs="Times New Roman"/>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2847" w:type="dxa"/>
            <w:noWrap w:val="0"/>
            <w:vAlign w:val="center"/>
          </w:tcPr>
          <w:p>
            <w:pPr>
              <w:widowControl/>
              <w:spacing w:line="20" w:lineRule="atLeast"/>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详细地址</w:t>
            </w:r>
          </w:p>
        </w:tc>
        <w:tc>
          <w:tcPr>
            <w:tcW w:w="6501" w:type="dxa"/>
            <w:gridSpan w:val="3"/>
            <w:noWrap w:val="0"/>
            <w:vAlign w:val="center"/>
          </w:tcPr>
          <w:p>
            <w:pPr>
              <w:widowControl/>
              <w:spacing w:line="400" w:lineRule="atLeast"/>
              <w:jc w:val="center"/>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江门市xx区（市）xx镇（街道）xx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2847" w:type="dxa"/>
            <w:noWrap w:val="0"/>
            <w:vAlign w:val="center"/>
          </w:tcPr>
          <w:p>
            <w:pPr>
              <w:widowControl/>
              <w:spacing w:line="20" w:lineRule="atLeast"/>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注册时间</w:t>
            </w:r>
          </w:p>
        </w:tc>
        <w:tc>
          <w:tcPr>
            <w:tcW w:w="6501" w:type="dxa"/>
            <w:gridSpan w:val="3"/>
            <w:noWrap w:val="0"/>
            <w:vAlign w:val="center"/>
          </w:tcPr>
          <w:p>
            <w:pPr>
              <w:widowControl/>
              <w:spacing w:line="400" w:lineRule="atLeast"/>
              <w:jc w:val="center"/>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xxxx年xx月xx日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2847" w:type="dxa"/>
            <w:noWrap w:val="0"/>
            <w:vAlign w:val="center"/>
          </w:tcPr>
          <w:p>
            <w:pPr>
              <w:widowControl/>
              <w:spacing w:line="400" w:lineRule="atLeast"/>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法人代表</w:t>
            </w:r>
            <w:r>
              <w:rPr>
                <w:rFonts w:hint="default" w:ascii="Times New Roman" w:hAnsi="Times New Roman" w:eastAsia="仿宋_GB2312" w:cs="Times New Roman"/>
                <w:color w:val="auto"/>
                <w:kern w:val="0"/>
                <w:sz w:val="28"/>
                <w:szCs w:val="28"/>
                <w:highlight w:val="none"/>
                <w:lang w:eastAsia="zh-CN"/>
              </w:rPr>
              <w:t>姓名</w:t>
            </w:r>
          </w:p>
        </w:tc>
        <w:tc>
          <w:tcPr>
            <w:tcW w:w="6501" w:type="dxa"/>
            <w:gridSpan w:val="3"/>
            <w:noWrap w:val="0"/>
            <w:vAlign w:val="center"/>
          </w:tcPr>
          <w:p>
            <w:pPr>
              <w:widowControl/>
              <w:jc w:val="center"/>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2847" w:type="dxa"/>
            <w:noWrap w:val="0"/>
            <w:vAlign w:val="center"/>
          </w:tcPr>
          <w:p>
            <w:pPr>
              <w:widowControl/>
              <w:jc w:val="center"/>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主要服务和产品</w:t>
            </w:r>
          </w:p>
        </w:tc>
        <w:tc>
          <w:tcPr>
            <w:tcW w:w="6501" w:type="dxa"/>
            <w:gridSpan w:val="3"/>
            <w:noWrap w:val="0"/>
            <w:vAlign w:val="center"/>
          </w:tcPr>
          <w:p>
            <w:pPr>
              <w:widowControl/>
              <w:jc w:val="center"/>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5649" w:type="dxa"/>
            <w:gridSpan w:val="2"/>
            <w:noWrap w:val="0"/>
            <w:vAlign w:val="center"/>
          </w:tcPr>
          <w:p>
            <w:pPr>
              <w:widowControl/>
              <w:jc w:val="center"/>
              <w:rPr>
                <w:rFonts w:ascii="Times New Roman" w:hAnsi="Times New Roman" w:eastAsia="仿宋_GB2312" w:cs="Times New Roman"/>
                <w:color w:val="000000" w:themeColor="text1"/>
                <w:sz w:val="28"/>
                <w:szCs w:val="28"/>
                <w:highlight w:val="none"/>
                <w:shd w:val="clear" w:color="auto" w:fill="FFFFFF"/>
                <w14:textFill>
                  <w14:solidFill>
                    <w14:schemeClr w14:val="tx1"/>
                  </w14:solidFill>
                </w14:textFill>
              </w:rPr>
            </w:pPr>
            <w:r>
              <w:rPr>
                <w:rFonts w:hint="default" w:ascii="Times New Roman" w:hAnsi="Times New Roman" w:eastAsia="仿宋_GB2312" w:cs="Times New Roman"/>
                <w:kern w:val="0"/>
                <w:sz w:val="28"/>
                <w:szCs w:val="28"/>
                <w:highlight w:val="none"/>
                <w:lang w:eastAsia="zh-CN"/>
              </w:rPr>
              <w:t>是否入选</w:t>
            </w:r>
            <w:r>
              <w:rPr>
                <w:rFonts w:hint="default" w:ascii="Times New Roman" w:hAnsi="Times New Roman" w:eastAsia="仿宋_GB2312" w:cs="Times New Roman"/>
                <w:color w:val="000000" w:themeColor="text1"/>
                <w:sz w:val="28"/>
                <w:szCs w:val="28"/>
                <w:highlight w:val="none"/>
                <w:shd w:val="clear" w:color="auto" w:fill="FFFFFF"/>
                <w14:textFill>
                  <w14:solidFill>
                    <w14:schemeClr w14:val="tx1"/>
                  </w14:solidFill>
                </w14:textFill>
              </w:rPr>
              <w:t>“</w:t>
            </w:r>
            <w:r>
              <w:rPr>
                <w:rFonts w:ascii="Times New Roman" w:hAnsi="Times New Roman" w:eastAsia="仿宋_GB2312" w:cs="Times New Roman"/>
                <w:color w:val="000000" w:themeColor="text1"/>
                <w:sz w:val="28"/>
                <w:szCs w:val="28"/>
                <w:highlight w:val="none"/>
                <w:shd w:val="clear" w:color="auto" w:fill="FFFFFF"/>
                <w14:textFill>
                  <w14:solidFill>
                    <w14:schemeClr w14:val="tx1"/>
                  </w14:solidFill>
                </w14:textFill>
              </w:rPr>
              <w:t>江门市制造业数字化转型</w:t>
            </w:r>
          </w:p>
          <w:p>
            <w:pPr>
              <w:widowControl/>
              <w:jc w:val="center"/>
              <w:rPr>
                <w:rFonts w:hint="default" w:ascii="Times New Roman" w:hAnsi="Times New Roman" w:eastAsia="仿宋_GB2312" w:cs="Times New Roman"/>
                <w:color w:val="auto"/>
                <w:kern w:val="0"/>
                <w:sz w:val="28"/>
                <w:szCs w:val="28"/>
                <w:highlight w:val="none"/>
                <w:lang w:eastAsia="zh-CN"/>
              </w:rPr>
            </w:pPr>
            <w:r>
              <w:rPr>
                <w:rFonts w:ascii="Times New Roman" w:hAnsi="Times New Roman" w:eastAsia="仿宋_GB2312" w:cs="Times New Roman"/>
                <w:color w:val="000000" w:themeColor="text1"/>
                <w:sz w:val="28"/>
                <w:szCs w:val="28"/>
                <w:highlight w:val="none"/>
                <w:shd w:val="clear" w:color="auto" w:fill="FFFFFF"/>
                <w14:textFill>
                  <w14:solidFill>
                    <w14:schemeClr w14:val="tx1"/>
                  </w14:solidFill>
                </w14:textFill>
              </w:rPr>
              <w:t>产业生态供给资源池</w:t>
            </w:r>
            <w:r>
              <w:rPr>
                <w:rFonts w:hint="default" w:ascii="Times New Roman" w:hAnsi="Times New Roman" w:eastAsia="仿宋_GB2312" w:cs="Times New Roman"/>
                <w:color w:val="000000" w:themeColor="text1"/>
                <w:sz w:val="28"/>
                <w:szCs w:val="28"/>
                <w:highlight w:val="none"/>
                <w:shd w:val="clear" w:color="auto" w:fill="FFFFFF"/>
                <w14:textFill>
                  <w14:solidFill>
                    <w14:schemeClr w14:val="tx1"/>
                  </w14:solidFill>
                </w14:textFill>
              </w:rPr>
              <w:t>”</w:t>
            </w:r>
          </w:p>
        </w:tc>
        <w:tc>
          <w:tcPr>
            <w:tcW w:w="3699" w:type="dxa"/>
            <w:gridSpan w:val="2"/>
            <w:noWrap w:val="0"/>
            <w:vAlign w:val="center"/>
          </w:tcPr>
          <w:p>
            <w:pPr>
              <w:widowControl/>
              <w:jc w:val="center"/>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2847" w:type="dxa"/>
            <w:noWrap w:val="0"/>
            <w:vAlign w:val="center"/>
          </w:tcPr>
          <w:p>
            <w:pPr>
              <w:widowControl/>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eastAsia="zh-CN"/>
              </w:rPr>
              <w:t>企业总</w:t>
            </w:r>
            <w:r>
              <w:rPr>
                <w:rFonts w:hint="default" w:ascii="Times New Roman" w:hAnsi="Times New Roman" w:eastAsia="仿宋_GB2312" w:cs="Times New Roman"/>
                <w:color w:val="auto"/>
                <w:kern w:val="0"/>
                <w:sz w:val="28"/>
                <w:szCs w:val="28"/>
                <w:highlight w:val="none"/>
              </w:rPr>
              <w:t>人数（人）</w:t>
            </w:r>
          </w:p>
        </w:tc>
        <w:tc>
          <w:tcPr>
            <w:tcW w:w="2802" w:type="dxa"/>
            <w:noWrap w:val="0"/>
            <w:vAlign w:val="center"/>
          </w:tcPr>
          <w:p>
            <w:pPr>
              <w:widowControl/>
              <w:jc w:val="center"/>
              <w:rPr>
                <w:rFonts w:hint="default" w:ascii="Times New Roman" w:hAnsi="Times New Roman" w:eastAsia="仿宋_GB2312" w:cs="Times New Roman"/>
                <w:color w:val="auto"/>
                <w:kern w:val="0"/>
                <w:sz w:val="28"/>
                <w:szCs w:val="28"/>
                <w:highlight w:val="none"/>
                <w:lang w:eastAsia="zh-CN"/>
              </w:rPr>
            </w:pPr>
          </w:p>
        </w:tc>
        <w:tc>
          <w:tcPr>
            <w:tcW w:w="2196" w:type="dxa"/>
            <w:noWrap w:val="0"/>
            <w:vAlign w:val="center"/>
          </w:tcPr>
          <w:p>
            <w:pPr>
              <w:widowControl/>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其中：</w:t>
            </w:r>
            <w:r>
              <w:rPr>
                <w:rFonts w:hint="default" w:ascii="Times New Roman" w:hAnsi="Times New Roman" w:eastAsia="仿宋_GB2312" w:cs="Times New Roman"/>
                <w:color w:val="auto"/>
                <w:kern w:val="0"/>
                <w:sz w:val="28"/>
                <w:szCs w:val="28"/>
                <w:highlight w:val="none"/>
                <w:lang w:val="en-US" w:eastAsia="zh-CN"/>
              </w:rPr>
              <w:t>直接从事研发活动人员</w:t>
            </w:r>
            <w:r>
              <w:rPr>
                <w:rFonts w:hint="default" w:ascii="Times New Roman" w:hAnsi="Times New Roman" w:eastAsia="仿宋_GB2312" w:cs="Times New Roman"/>
                <w:color w:val="auto"/>
                <w:kern w:val="0"/>
                <w:sz w:val="28"/>
                <w:szCs w:val="28"/>
                <w:highlight w:val="none"/>
                <w:lang w:eastAsia="zh-CN"/>
              </w:rPr>
              <w:t>（人）</w:t>
            </w:r>
          </w:p>
        </w:tc>
        <w:tc>
          <w:tcPr>
            <w:tcW w:w="1503" w:type="dxa"/>
            <w:noWrap w:val="0"/>
            <w:vAlign w:val="center"/>
          </w:tcPr>
          <w:p>
            <w:pPr>
              <w:widowControl/>
              <w:jc w:val="center"/>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2847" w:type="dxa"/>
            <w:noWrap w:val="0"/>
            <w:vAlign w:val="center"/>
          </w:tcPr>
          <w:p>
            <w:pPr>
              <w:widowControl/>
              <w:jc w:val="center"/>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年度</w:t>
            </w:r>
          </w:p>
          <w:p>
            <w:pPr>
              <w:widowControl/>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eastAsia="zh-CN"/>
              </w:rPr>
              <w:t>（填写最近</w:t>
            </w:r>
            <w:r>
              <w:rPr>
                <w:rFonts w:hint="default" w:ascii="Times New Roman" w:hAnsi="Times New Roman" w:eastAsia="仿宋_GB2312" w:cs="Times New Roman"/>
                <w:color w:val="auto"/>
                <w:kern w:val="0"/>
                <w:sz w:val="28"/>
                <w:szCs w:val="28"/>
                <w:highlight w:val="none"/>
                <w:lang w:val="en-US" w:eastAsia="zh-CN"/>
              </w:rPr>
              <w:t>2个年度</w:t>
            </w:r>
            <w:r>
              <w:rPr>
                <w:rFonts w:hint="default" w:ascii="Times New Roman" w:hAnsi="Times New Roman" w:eastAsia="仿宋_GB2312" w:cs="Times New Roman"/>
                <w:color w:val="auto"/>
                <w:kern w:val="0"/>
                <w:sz w:val="28"/>
                <w:szCs w:val="28"/>
                <w:highlight w:val="none"/>
                <w:lang w:eastAsia="zh-CN"/>
              </w:rPr>
              <w:t>）</w:t>
            </w:r>
          </w:p>
        </w:tc>
        <w:tc>
          <w:tcPr>
            <w:tcW w:w="2802" w:type="dxa"/>
            <w:noWrap w:val="0"/>
            <w:vAlign w:val="center"/>
          </w:tcPr>
          <w:p>
            <w:pPr>
              <w:widowControl/>
              <w:jc w:val="center"/>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主营业务收入</w:t>
            </w:r>
          </w:p>
          <w:p>
            <w:pPr>
              <w:widowControl/>
              <w:jc w:val="center"/>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eastAsia="zh-CN"/>
              </w:rPr>
              <w:t>（万元）</w:t>
            </w:r>
          </w:p>
        </w:tc>
        <w:tc>
          <w:tcPr>
            <w:tcW w:w="3699" w:type="dxa"/>
            <w:gridSpan w:val="2"/>
            <w:noWrap w:val="0"/>
            <w:vAlign w:val="center"/>
          </w:tcPr>
          <w:p>
            <w:pPr>
              <w:widowControl/>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eastAsia="zh-CN"/>
              </w:rPr>
              <w:t>研究开发费用</w:t>
            </w:r>
          </w:p>
          <w:p>
            <w:pPr>
              <w:widowControl/>
              <w:jc w:val="center"/>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2847" w:type="dxa"/>
            <w:noWrap w:val="0"/>
            <w:vAlign w:val="center"/>
          </w:tcPr>
          <w:p>
            <w:pPr>
              <w:widowControl/>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w:t>
            </w:r>
            <w:r>
              <w:rPr>
                <w:rFonts w:hint="default" w:ascii="Times New Roman" w:hAnsi="Times New Roman" w:eastAsia="仿宋_GB2312" w:cs="Times New Roman"/>
                <w:color w:val="auto"/>
                <w:kern w:val="0"/>
                <w:sz w:val="28"/>
                <w:szCs w:val="28"/>
                <w:highlight w:val="none"/>
                <w:lang w:val="en-US" w:eastAsia="zh-CN"/>
              </w:rPr>
              <w:t>x</w:t>
            </w:r>
            <w:r>
              <w:rPr>
                <w:rFonts w:hint="default" w:ascii="Times New Roman" w:hAnsi="Times New Roman" w:eastAsia="仿宋_GB2312" w:cs="Times New Roman"/>
                <w:color w:val="auto"/>
                <w:kern w:val="0"/>
                <w:sz w:val="28"/>
                <w:szCs w:val="28"/>
                <w:highlight w:val="none"/>
              </w:rPr>
              <w:t>年</w:t>
            </w:r>
          </w:p>
        </w:tc>
        <w:tc>
          <w:tcPr>
            <w:tcW w:w="2802" w:type="dxa"/>
            <w:noWrap w:val="0"/>
            <w:vAlign w:val="center"/>
          </w:tcPr>
          <w:p>
            <w:pPr>
              <w:widowControl/>
              <w:jc w:val="center"/>
              <w:rPr>
                <w:rFonts w:hint="default" w:ascii="Times New Roman" w:hAnsi="Times New Roman" w:eastAsia="仿宋_GB2312" w:cs="Times New Roman"/>
                <w:color w:val="auto"/>
                <w:kern w:val="0"/>
                <w:sz w:val="28"/>
                <w:szCs w:val="28"/>
                <w:highlight w:val="none"/>
              </w:rPr>
            </w:pPr>
          </w:p>
        </w:tc>
        <w:tc>
          <w:tcPr>
            <w:tcW w:w="3699" w:type="dxa"/>
            <w:gridSpan w:val="2"/>
            <w:noWrap w:val="0"/>
            <w:vAlign w:val="center"/>
          </w:tcPr>
          <w:p>
            <w:pPr>
              <w:widowControl/>
              <w:jc w:val="center"/>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2847" w:type="dxa"/>
            <w:noWrap w:val="0"/>
            <w:vAlign w:val="center"/>
          </w:tcPr>
          <w:p>
            <w:pPr>
              <w:widowControl/>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w:t>
            </w:r>
            <w:r>
              <w:rPr>
                <w:rFonts w:hint="default" w:ascii="Times New Roman" w:hAnsi="Times New Roman" w:eastAsia="仿宋_GB2312" w:cs="Times New Roman"/>
                <w:color w:val="auto"/>
                <w:kern w:val="0"/>
                <w:sz w:val="28"/>
                <w:szCs w:val="28"/>
                <w:highlight w:val="none"/>
                <w:lang w:val="en-US" w:eastAsia="zh-CN"/>
              </w:rPr>
              <w:t>x</w:t>
            </w:r>
            <w:r>
              <w:rPr>
                <w:rFonts w:hint="default" w:ascii="Times New Roman" w:hAnsi="Times New Roman" w:eastAsia="仿宋_GB2312" w:cs="Times New Roman"/>
                <w:color w:val="auto"/>
                <w:kern w:val="0"/>
                <w:sz w:val="28"/>
                <w:szCs w:val="28"/>
                <w:highlight w:val="none"/>
              </w:rPr>
              <w:t>年</w:t>
            </w:r>
          </w:p>
        </w:tc>
        <w:tc>
          <w:tcPr>
            <w:tcW w:w="2802" w:type="dxa"/>
            <w:noWrap w:val="0"/>
            <w:vAlign w:val="center"/>
          </w:tcPr>
          <w:p>
            <w:pPr>
              <w:widowControl/>
              <w:jc w:val="center"/>
              <w:rPr>
                <w:rFonts w:hint="default" w:ascii="Times New Roman" w:hAnsi="Times New Roman" w:eastAsia="仿宋_GB2312" w:cs="Times New Roman"/>
                <w:color w:val="auto"/>
                <w:kern w:val="0"/>
                <w:sz w:val="28"/>
                <w:szCs w:val="28"/>
                <w:highlight w:val="none"/>
              </w:rPr>
            </w:pPr>
          </w:p>
        </w:tc>
        <w:tc>
          <w:tcPr>
            <w:tcW w:w="3699" w:type="dxa"/>
            <w:gridSpan w:val="2"/>
            <w:noWrap w:val="0"/>
            <w:vAlign w:val="center"/>
          </w:tcPr>
          <w:p>
            <w:pPr>
              <w:widowControl/>
              <w:jc w:val="center"/>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2847" w:type="dxa"/>
            <w:vMerge w:val="restart"/>
            <w:noWrap w:val="0"/>
            <w:vAlign w:val="center"/>
          </w:tcPr>
          <w:p>
            <w:pPr>
              <w:widowControl/>
              <w:jc w:val="center"/>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生产性服务业中小企业数字化水平</w:t>
            </w:r>
          </w:p>
        </w:tc>
        <w:tc>
          <w:tcPr>
            <w:tcW w:w="2802" w:type="dxa"/>
            <w:noWrap w:val="0"/>
            <w:vAlign w:val="center"/>
          </w:tcPr>
          <w:p>
            <w:pPr>
              <w:widowControl/>
              <w:jc w:val="center"/>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测评得分</w:t>
            </w:r>
          </w:p>
        </w:tc>
        <w:tc>
          <w:tcPr>
            <w:tcW w:w="3699" w:type="dxa"/>
            <w:gridSpan w:val="2"/>
            <w:noWrap w:val="0"/>
            <w:vAlign w:val="center"/>
          </w:tcPr>
          <w:p>
            <w:pPr>
              <w:widowControl/>
              <w:jc w:val="center"/>
              <w:rPr>
                <w:rFonts w:hint="default" w:ascii="Times New Roman" w:hAnsi="Times New Roman" w:eastAsia="仿宋_GB2312" w:cs="Times New Roman"/>
                <w:color w:val="auto"/>
                <w:kern w:val="0"/>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2847" w:type="dxa"/>
            <w:vMerge w:val="continue"/>
            <w:noWrap w:val="0"/>
            <w:vAlign w:val="center"/>
          </w:tcPr>
          <w:p>
            <w:pPr>
              <w:widowControl/>
              <w:jc w:val="center"/>
              <w:rPr>
                <w:rFonts w:hint="default" w:ascii="Times New Roman" w:hAnsi="Times New Roman" w:eastAsia="仿宋_GB2312" w:cs="Times New Roman"/>
                <w:color w:val="auto"/>
                <w:kern w:val="0"/>
                <w:sz w:val="28"/>
                <w:szCs w:val="28"/>
                <w:highlight w:val="none"/>
                <w:lang w:eastAsia="zh-CN"/>
              </w:rPr>
            </w:pPr>
          </w:p>
        </w:tc>
        <w:tc>
          <w:tcPr>
            <w:tcW w:w="2802" w:type="dxa"/>
            <w:noWrap w:val="0"/>
            <w:vAlign w:val="center"/>
          </w:tcPr>
          <w:p>
            <w:pPr>
              <w:widowControl/>
              <w:jc w:val="center"/>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测评等级</w:t>
            </w:r>
          </w:p>
        </w:tc>
        <w:tc>
          <w:tcPr>
            <w:tcW w:w="3699" w:type="dxa"/>
            <w:gridSpan w:val="2"/>
            <w:noWrap w:val="0"/>
            <w:vAlign w:val="center"/>
          </w:tcPr>
          <w:p>
            <w:pPr>
              <w:widowControl/>
              <w:jc w:val="center"/>
              <w:rPr>
                <w:rFonts w:hint="default" w:ascii="Times New Roman" w:hAnsi="Times New Roman" w:eastAsia="仿宋_GB2312" w:cs="Times New Roman"/>
                <w:color w:val="auto"/>
                <w:kern w:val="0"/>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2847" w:type="dxa"/>
            <w:noWrap w:val="0"/>
            <w:vAlign w:val="center"/>
          </w:tcPr>
          <w:p>
            <w:pPr>
              <w:widowControl/>
              <w:jc w:val="center"/>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kern w:val="0"/>
                <w:sz w:val="28"/>
                <w:szCs w:val="28"/>
                <w:highlight w:val="none"/>
              </w:rPr>
              <w:t>申报资料真实性声明</w:t>
            </w:r>
          </w:p>
        </w:tc>
        <w:tc>
          <w:tcPr>
            <w:tcW w:w="6501" w:type="dxa"/>
            <w:gridSpan w:val="3"/>
            <w:noWrap w:val="0"/>
            <w:vAlign w:val="center"/>
          </w:tcPr>
          <w:p>
            <w:pPr>
              <w:widowControl/>
              <w:ind w:firstLine="1400" w:firstLineChars="500"/>
              <w:jc w:val="both"/>
              <w:rPr>
                <w:rFonts w:hint="default" w:ascii="Times New Roman" w:hAnsi="Times New Roman" w:eastAsia="仿宋_GB2312" w:cs="Times New Roman"/>
                <w:kern w:val="0"/>
                <w:sz w:val="28"/>
                <w:szCs w:val="28"/>
                <w:highlight w:val="none"/>
              </w:rPr>
            </w:pPr>
          </w:p>
          <w:p>
            <w:pPr>
              <w:widowControl/>
              <w:ind w:firstLine="560" w:firstLineChars="200"/>
              <w:jc w:val="both"/>
              <w:rPr>
                <w:rFonts w:ascii="Times New Roman" w:hAnsi="Times New Roman" w:cs="Times New Roman"/>
                <w:sz w:val="21"/>
                <w:szCs w:val="21"/>
                <w:highlight w:val="none"/>
              </w:rPr>
            </w:pPr>
            <w:r>
              <w:rPr>
                <w:rFonts w:hint="default" w:ascii="Times New Roman" w:hAnsi="Times New Roman" w:eastAsia="仿宋_GB2312" w:cs="Times New Roman"/>
                <w:kern w:val="0"/>
                <w:sz w:val="28"/>
                <w:szCs w:val="28"/>
                <w:highlight w:val="none"/>
              </w:rPr>
              <w:t>本公司声明，本公司所提交的所有申报资料是真实、完整、有效的，如存在提供虚假资料或凭证行为，无论项目最终是否获得</w:t>
            </w:r>
            <w:r>
              <w:rPr>
                <w:rFonts w:hint="default" w:ascii="Times New Roman" w:hAnsi="Times New Roman" w:eastAsia="仿宋_GB2312" w:cs="Times New Roman"/>
                <w:kern w:val="0"/>
                <w:sz w:val="28"/>
                <w:szCs w:val="28"/>
                <w:highlight w:val="none"/>
                <w:lang w:eastAsia="zh-CN"/>
              </w:rPr>
              <w:t>补</w:t>
            </w:r>
            <w:r>
              <w:rPr>
                <w:rFonts w:hint="default" w:ascii="Times New Roman" w:hAnsi="Times New Roman" w:eastAsia="仿宋_GB2312" w:cs="Times New Roman"/>
                <w:kern w:val="0"/>
                <w:sz w:val="28"/>
                <w:szCs w:val="28"/>
                <w:highlight w:val="none"/>
              </w:rPr>
              <w:t>助，由此产生的法律责任及其他所有后果，本公司都将全部承担。</w:t>
            </w:r>
            <w:r>
              <w:rPr>
                <w:rFonts w:ascii="Times New Roman" w:hAnsi="Times New Roman" w:cs="Times New Roman"/>
                <w:sz w:val="21"/>
                <w:szCs w:val="21"/>
                <w:highlight w:val="none"/>
              </w:rPr>
              <w:br w:type="textWrapping"/>
            </w:r>
          </w:p>
          <w:p>
            <w:pPr>
              <w:widowControl/>
              <w:ind w:firstLine="1400" w:firstLineChars="500"/>
              <w:jc w:val="both"/>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 xml:space="preserve">单位（盖章）： </w:t>
            </w:r>
          </w:p>
          <w:p>
            <w:pPr>
              <w:widowControl/>
              <w:ind w:firstLine="1400" w:firstLineChars="500"/>
              <w:jc w:val="both"/>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 xml:space="preserve">法定代表人（签字）：       </w:t>
            </w:r>
            <w:r>
              <w:rPr>
                <w:rFonts w:hint="default" w:ascii="Times New Roman" w:hAnsi="Times New Roman" w:eastAsia="仿宋_GB2312" w:cs="Times New Roman"/>
                <w:kern w:val="0"/>
                <w:sz w:val="28"/>
                <w:szCs w:val="28"/>
                <w:highlight w:val="none"/>
              </w:rPr>
              <w:br w:type="textWrapping"/>
            </w:r>
            <w:r>
              <w:rPr>
                <w:rFonts w:hint="default" w:ascii="Times New Roman" w:hAnsi="Times New Roman" w:eastAsia="仿宋_GB2312" w:cs="Times New Roman"/>
                <w:kern w:val="0"/>
                <w:sz w:val="28"/>
                <w:szCs w:val="28"/>
                <w:highlight w:val="none"/>
              </w:rPr>
              <w:t xml:space="preserve">                         </w:t>
            </w:r>
            <w:r>
              <w:rPr>
                <w:rFonts w:hint="default" w:ascii="Times New Roman" w:hAnsi="Times New Roman" w:eastAsia="仿宋_GB2312" w:cs="Times New Roman"/>
                <w:kern w:val="0"/>
                <w:sz w:val="28"/>
                <w:szCs w:val="28"/>
                <w:highlight w:val="none"/>
                <w:lang w:val="en-US" w:eastAsia="zh-CN"/>
              </w:rPr>
              <w:t xml:space="preserve">  </w:t>
            </w:r>
            <w:r>
              <w:rPr>
                <w:rFonts w:hint="default" w:ascii="Times New Roman" w:hAnsi="Times New Roman" w:eastAsia="仿宋_GB2312" w:cs="Times New Roman"/>
                <w:kern w:val="0"/>
                <w:sz w:val="28"/>
                <w:szCs w:val="28"/>
                <w:highlight w:val="none"/>
              </w:rPr>
              <w:t xml:space="preserve"> </w:t>
            </w:r>
          </w:p>
          <w:p>
            <w:pPr>
              <w:widowControl/>
              <w:ind w:firstLine="3640" w:firstLineChars="1300"/>
              <w:jc w:val="both"/>
              <w:rPr>
                <w:rFonts w:hint="default" w:ascii="Times New Roman" w:hAnsi="Times New Roman" w:eastAsia="仿宋_GB2312" w:cs="Times New Roman"/>
                <w:kern w:val="0"/>
                <w:sz w:val="28"/>
                <w:szCs w:val="28"/>
                <w:highlight w:val="none"/>
                <w:lang w:eastAsia="zh-CN"/>
              </w:rPr>
            </w:pPr>
            <w:r>
              <w:rPr>
                <w:rFonts w:hint="default" w:ascii="Times New Roman" w:hAnsi="Times New Roman" w:eastAsia="仿宋_GB2312" w:cs="Times New Roman"/>
                <w:kern w:val="0"/>
                <w:sz w:val="28"/>
                <w:szCs w:val="28"/>
                <w:highlight w:val="none"/>
              </w:rPr>
              <w:t xml:space="preserve">  年   月   日</w:t>
            </w:r>
          </w:p>
        </w:tc>
      </w:tr>
    </w:tbl>
    <w:p>
      <w:pPr>
        <w:pStyle w:val="4"/>
        <w:rPr>
          <w:rFonts w:ascii="Times New Roman" w:hAnsi="Times New Roman" w:cs="Times New Roman"/>
        </w:rPr>
      </w:pPr>
    </w:p>
    <w:p>
      <w:pPr>
        <w:pStyle w:val="4"/>
        <w:rPr>
          <w:rFonts w:ascii="Times New Roman" w:hAnsi="Times New Roman" w:cs="Times New Roman"/>
          <w:highlight w:val="none"/>
        </w:rPr>
      </w:pPr>
    </w:p>
    <w:tbl>
      <w:tblPr>
        <w:tblStyle w:val="9"/>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6" w:hRule="atLeast"/>
          <w:jc w:val="center"/>
        </w:trPr>
        <w:tc>
          <w:tcPr>
            <w:tcW w:w="9348" w:type="dxa"/>
            <w:gridSpan w:val="2"/>
            <w:vAlign w:val="center"/>
          </w:tcPr>
          <w:p>
            <w:pPr>
              <w:widowControl/>
              <w:spacing w:line="20" w:lineRule="atLeast"/>
              <w:jc w:val="left"/>
              <w:rPr>
                <w:rFonts w:ascii="Times New Roman" w:hAnsi="Times New Roman" w:eastAsia="仿宋_GB2312" w:cs="Times New Roman"/>
                <w:b/>
                <w:bCs/>
                <w:kern w:val="0"/>
                <w:sz w:val="32"/>
                <w:szCs w:val="32"/>
                <w:highlight w:val="none"/>
              </w:rPr>
            </w:pPr>
            <w:r>
              <w:rPr>
                <w:rFonts w:hint="default" w:ascii="Times New Roman" w:hAnsi="Times New Roman" w:eastAsia="仿宋_GB2312" w:cs="Times New Roman"/>
                <w:b/>
                <w:bCs/>
                <w:kern w:val="0"/>
                <w:sz w:val="32"/>
                <w:szCs w:val="32"/>
                <w:highlight w:val="none"/>
              </w:rPr>
              <w:t>二、数字化</w:t>
            </w:r>
            <w:r>
              <w:rPr>
                <w:rFonts w:hint="default" w:ascii="Times New Roman" w:hAnsi="Times New Roman" w:eastAsia="仿宋_GB2312" w:cs="Times New Roman"/>
                <w:b/>
                <w:bCs/>
                <w:kern w:val="0"/>
                <w:sz w:val="32"/>
                <w:szCs w:val="32"/>
                <w:highlight w:val="none"/>
                <w:lang w:eastAsia="zh-CN"/>
              </w:rPr>
              <w:t>转型</w:t>
            </w:r>
            <w:r>
              <w:rPr>
                <w:rFonts w:hint="default" w:ascii="Times New Roman" w:hAnsi="Times New Roman" w:eastAsia="仿宋_GB2312" w:cs="Times New Roman"/>
                <w:b/>
                <w:bCs/>
                <w:kern w:val="0"/>
                <w:sz w:val="32"/>
                <w:szCs w:val="32"/>
                <w:highlight w:val="none"/>
              </w:rPr>
              <w:t>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1980" w:type="dxa"/>
            <w:vAlign w:val="center"/>
          </w:tcPr>
          <w:p>
            <w:pPr>
              <w:widowControl/>
              <w:spacing w:line="20" w:lineRule="atLeast"/>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项目名称</w:t>
            </w:r>
          </w:p>
        </w:tc>
        <w:tc>
          <w:tcPr>
            <w:tcW w:w="7368" w:type="dxa"/>
            <w:vAlign w:val="center"/>
          </w:tcPr>
          <w:p>
            <w:pPr>
              <w:widowControl/>
              <w:spacing w:line="300" w:lineRule="atLeast"/>
              <w:jc w:val="center"/>
              <w:rPr>
                <w:rFonts w:ascii="Times New Roman" w:hAnsi="Times New Roman" w:eastAsia="仿宋_GB2312"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1980" w:type="dxa"/>
            <w:vAlign w:val="center"/>
          </w:tcPr>
          <w:p>
            <w:pPr>
              <w:widowControl/>
              <w:spacing w:line="20" w:lineRule="atLeast"/>
              <w:jc w:val="center"/>
              <w:rPr>
                <w:rFonts w:hint="default" w:ascii="Times New Roman" w:hAnsi="Times New Roman" w:eastAsia="仿宋_GB2312" w:cs="Times New Roman"/>
                <w:kern w:val="0"/>
                <w:sz w:val="28"/>
                <w:szCs w:val="28"/>
                <w:highlight w:val="none"/>
                <w:lang w:eastAsia="zh-CN"/>
              </w:rPr>
            </w:pPr>
            <w:r>
              <w:rPr>
                <w:rFonts w:hint="default" w:ascii="Times New Roman" w:hAnsi="Times New Roman" w:eastAsia="仿宋_GB2312" w:cs="Times New Roman"/>
                <w:kern w:val="0"/>
                <w:sz w:val="28"/>
                <w:szCs w:val="28"/>
                <w:highlight w:val="none"/>
              </w:rPr>
              <w:t>项目</w:t>
            </w:r>
            <w:r>
              <w:rPr>
                <w:rFonts w:hint="default" w:ascii="Times New Roman" w:hAnsi="Times New Roman" w:eastAsia="仿宋_GB2312" w:cs="Times New Roman"/>
                <w:kern w:val="0"/>
                <w:sz w:val="28"/>
                <w:szCs w:val="28"/>
                <w:highlight w:val="none"/>
                <w:lang w:eastAsia="zh-CN"/>
              </w:rPr>
              <w:t>启动</w:t>
            </w:r>
            <w:r>
              <w:rPr>
                <w:rFonts w:hint="default" w:ascii="Times New Roman" w:hAnsi="Times New Roman" w:eastAsia="仿宋_GB2312" w:cs="Times New Roman"/>
                <w:kern w:val="0"/>
                <w:sz w:val="28"/>
                <w:szCs w:val="28"/>
                <w:highlight w:val="none"/>
              </w:rPr>
              <w:t>时间</w:t>
            </w:r>
            <w:r>
              <w:rPr>
                <w:rFonts w:hint="default" w:ascii="Times New Roman" w:hAnsi="Times New Roman" w:eastAsia="仿宋_GB2312" w:cs="Times New Roman"/>
                <w:kern w:val="0"/>
                <w:sz w:val="28"/>
                <w:szCs w:val="28"/>
                <w:highlight w:val="none"/>
                <w:lang w:eastAsia="zh-CN"/>
              </w:rPr>
              <w:t>与结束时间</w:t>
            </w:r>
          </w:p>
        </w:tc>
        <w:tc>
          <w:tcPr>
            <w:tcW w:w="7368" w:type="dxa"/>
            <w:vAlign w:val="center"/>
          </w:tcPr>
          <w:p>
            <w:pPr>
              <w:widowControl/>
              <w:spacing w:line="300" w:lineRule="atLeast"/>
              <w:jc w:val="center"/>
              <w:rPr>
                <w:rFonts w:ascii="Times New Roman" w:hAnsi="Times New Roman" w:cs="Times New Roman"/>
                <w:highlight w:val="none"/>
              </w:rPr>
            </w:pPr>
            <w:r>
              <w:rPr>
                <w:rFonts w:hint="default" w:ascii="Times New Roman" w:hAnsi="Times New Roman" w:eastAsia="仿宋_GB2312" w:cs="Times New Roman"/>
                <w:kern w:val="0"/>
                <w:sz w:val="28"/>
                <w:szCs w:val="28"/>
                <w:highlight w:val="none"/>
              </w:rPr>
              <w:t xml:space="preserve">xxxx年xx月xx日  至  xxxx年xx月xx日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1980" w:type="dxa"/>
            <w:vAlign w:val="center"/>
          </w:tcPr>
          <w:p>
            <w:pPr>
              <w:widowControl/>
              <w:spacing w:line="20" w:lineRule="atLeast"/>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项目</w:t>
            </w:r>
            <w:r>
              <w:rPr>
                <w:rFonts w:hint="default" w:ascii="Times New Roman" w:hAnsi="Times New Roman" w:eastAsia="仿宋_GB2312" w:cs="Times New Roman"/>
                <w:kern w:val="0"/>
                <w:sz w:val="28"/>
                <w:szCs w:val="28"/>
                <w:highlight w:val="none"/>
                <w:lang w:eastAsia="zh-CN"/>
              </w:rPr>
              <w:t>实施</w:t>
            </w:r>
            <w:r>
              <w:rPr>
                <w:rFonts w:hint="default" w:ascii="Times New Roman" w:hAnsi="Times New Roman" w:eastAsia="仿宋_GB2312" w:cs="Times New Roman"/>
                <w:kern w:val="0"/>
                <w:sz w:val="28"/>
                <w:szCs w:val="28"/>
                <w:highlight w:val="none"/>
              </w:rPr>
              <w:t>地点</w:t>
            </w:r>
          </w:p>
        </w:tc>
        <w:tc>
          <w:tcPr>
            <w:tcW w:w="7368" w:type="dxa"/>
            <w:vAlign w:val="center"/>
          </w:tcPr>
          <w:p>
            <w:pPr>
              <w:widowControl/>
              <w:spacing w:line="300" w:lineRule="atLeast"/>
              <w:jc w:val="center"/>
              <w:rPr>
                <w:rFonts w:ascii="Times New Roman" w:hAnsi="Times New Roman" w:eastAsia="仿宋_GB2312"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6" w:hRule="atLeast"/>
          <w:jc w:val="center"/>
        </w:trPr>
        <w:tc>
          <w:tcPr>
            <w:tcW w:w="1980" w:type="dxa"/>
            <w:vAlign w:val="center"/>
          </w:tcPr>
          <w:p>
            <w:pPr>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项目</w:t>
            </w:r>
            <w:r>
              <w:rPr>
                <w:rFonts w:hint="default" w:ascii="Times New Roman" w:hAnsi="Times New Roman" w:eastAsia="仿宋_GB2312" w:cs="Times New Roman"/>
                <w:kern w:val="0"/>
                <w:sz w:val="28"/>
                <w:szCs w:val="28"/>
                <w:highlight w:val="none"/>
                <w:lang w:eastAsia="zh-CN"/>
              </w:rPr>
              <w:t>预期</w:t>
            </w:r>
            <w:r>
              <w:rPr>
                <w:rFonts w:hint="default" w:ascii="Times New Roman" w:hAnsi="Times New Roman" w:eastAsia="仿宋_GB2312" w:cs="Times New Roman"/>
                <w:kern w:val="0"/>
                <w:sz w:val="28"/>
                <w:szCs w:val="28"/>
                <w:highlight w:val="none"/>
              </w:rPr>
              <w:t>总投入（元）</w:t>
            </w:r>
          </w:p>
        </w:tc>
        <w:tc>
          <w:tcPr>
            <w:tcW w:w="7368" w:type="dxa"/>
            <w:vAlign w:val="center"/>
          </w:tcPr>
          <w:p>
            <w:pPr>
              <w:spacing w:line="400" w:lineRule="atLeast"/>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xx元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3" w:hRule="atLeast"/>
          <w:jc w:val="center"/>
        </w:trPr>
        <w:tc>
          <w:tcPr>
            <w:tcW w:w="1980" w:type="dxa"/>
            <w:vAlign w:val="center"/>
          </w:tcPr>
          <w:p>
            <w:pPr>
              <w:jc w:val="center"/>
              <w:rPr>
                <w:rFonts w:hint="default" w:ascii="Times New Roman" w:hAnsi="Times New Roman" w:eastAsia="仿宋_GB2312" w:cs="Times New Roman"/>
                <w:kern w:val="0"/>
                <w:sz w:val="28"/>
                <w:szCs w:val="28"/>
                <w:highlight w:val="none"/>
                <w:lang w:eastAsia="zh-CN"/>
              </w:rPr>
            </w:pPr>
            <w:r>
              <w:rPr>
                <w:rFonts w:hint="default" w:ascii="Times New Roman" w:hAnsi="Times New Roman" w:eastAsia="仿宋_GB2312" w:cs="Times New Roman"/>
                <w:kern w:val="0"/>
                <w:sz w:val="28"/>
                <w:szCs w:val="28"/>
                <w:highlight w:val="none"/>
                <w:lang w:eastAsia="zh-CN"/>
              </w:rPr>
              <w:t>截至入库申报时已完成投入（元）</w:t>
            </w:r>
          </w:p>
        </w:tc>
        <w:tc>
          <w:tcPr>
            <w:tcW w:w="7368" w:type="dxa"/>
            <w:vAlign w:val="center"/>
          </w:tcPr>
          <w:p>
            <w:pPr>
              <w:jc w:val="center"/>
              <w:rPr>
                <w:rFonts w:ascii="Times New Roman" w:hAnsi="Times New Roman" w:cs="Times New Roman"/>
                <w:highlight w:val="none"/>
              </w:rPr>
            </w:pPr>
            <w:r>
              <w:rPr>
                <w:rFonts w:hint="default" w:ascii="Times New Roman" w:hAnsi="Times New Roman" w:eastAsia="仿宋_GB2312" w:cs="Times New Roman"/>
                <w:kern w:val="0"/>
                <w:sz w:val="28"/>
                <w:szCs w:val="28"/>
                <w:highlight w:val="none"/>
              </w:rPr>
              <w:t>xx元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3" w:hRule="atLeast"/>
          <w:jc w:val="center"/>
        </w:trPr>
        <w:tc>
          <w:tcPr>
            <w:tcW w:w="1980" w:type="dxa"/>
            <w:vAlign w:val="center"/>
          </w:tcPr>
          <w:p>
            <w:pPr>
              <w:jc w:val="center"/>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项目主要建设内容</w:t>
            </w:r>
          </w:p>
        </w:tc>
        <w:tc>
          <w:tcPr>
            <w:tcW w:w="7368" w:type="dxa"/>
            <w:vAlign w:val="center"/>
          </w:tcPr>
          <w:p>
            <w:pPr>
              <w:spacing w:line="560" w:lineRule="exact"/>
              <w:jc w:val="center"/>
              <w:rPr>
                <w:rFonts w:ascii="Times New Roman" w:hAnsi="Times New Roman" w:cs="Times New Roman"/>
                <w:highlight w:val="none"/>
              </w:rPr>
            </w:pPr>
            <w:r>
              <w:rPr>
                <w:rFonts w:hint="default" w:ascii="Times New Roman" w:hAnsi="Times New Roman" w:eastAsia="仿宋_GB2312" w:cs="Times New Roman"/>
                <w:kern w:val="0"/>
                <w:sz w:val="28"/>
                <w:szCs w:val="28"/>
                <w:highlight w:val="none"/>
              </w:rPr>
              <w:t>（</w:t>
            </w:r>
            <w:r>
              <w:rPr>
                <w:rFonts w:hint="default" w:ascii="Times New Roman" w:hAnsi="Times New Roman" w:eastAsia="仿宋_GB2312" w:cs="Times New Roman"/>
                <w:kern w:val="0"/>
                <w:sz w:val="28"/>
                <w:szCs w:val="28"/>
                <w:highlight w:val="none"/>
                <w:lang w:eastAsia="zh-CN"/>
              </w:rPr>
              <w:t>不</w:t>
            </w:r>
            <w:r>
              <w:rPr>
                <w:rFonts w:hint="default" w:ascii="Times New Roman" w:hAnsi="Times New Roman" w:eastAsia="仿宋_GB2312" w:cs="Times New Roman"/>
                <w:kern w:val="0"/>
                <w:sz w:val="28"/>
                <w:szCs w:val="28"/>
                <w:highlight w:val="none"/>
              </w:rPr>
              <w:t>超过</w:t>
            </w:r>
            <w:r>
              <w:rPr>
                <w:rFonts w:hint="default" w:ascii="Times New Roman" w:hAnsi="Times New Roman" w:eastAsia="仿宋_GB2312" w:cs="Times New Roman"/>
                <w:kern w:val="0"/>
                <w:sz w:val="28"/>
                <w:szCs w:val="28"/>
                <w:highlight w:val="none"/>
                <w:lang w:val="en-US" w:eastAsia="zh-CN"/>
              </w:rPr>
              <w:t>5</w:t>
            </w:r>
            <w:r>
              <w:rPr>
                <w:rFonts w:hint="default" w:ascii="Times New Roman" w:hAnsi="Times New Roman" w:eastAsia="仿宋_GB2312" w:cs="Times New Roman"/>
                <w:kern w:val="0"/>
                <w:sz w:val="28"/>
                <w:szCs w:val="28"/>
                <w:highlight w:val="none"/>
              </w:rPr>
              <w:t>00字）</w:t>
            </w:r>
          </w:p>
          <w:p>
            <w:pPr>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3" w:hRule="atLeast"/>
          <w:jc w:val="center"/>
        </w:trPr>
        <w:tc>
          <w:tcPr>
            <w:tcW w:w="1980" w:type="dxa"/>
            <w:vAlign w:val="center"/>
          </w:tcPr>
          <w:p>
            <w:pPr>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项目预期实施效果</w:t>
            </w:r>
          </w:p>
        </w:tc>
        <w:tc>
          <w:tcPr>
            <w:tcW w:w="7368" w:type="dxa"/>
            <w:vAlign w:val="center"/>
          </w:tcPr>
          <w:p>
            <w:pPr>
              <w:pStyle w:val="4"/>
              <w:spacing w:line="560" w:lineRule="exact"/>
              <w:jc w:val="center"/>
              <w:rPr>
                <w:rFonts w:ascii="Times New Roman" w:hAnsi="Times New Roman" w:cs="Times New Roman"/>
                <w:kern w:val="0"/>
                <w:sz w:val="28"/>
                <w:szCs w:val="28"/>
                <w:highlight w:val="none"/>
              </w:rPr>
            </w:pPr>
            <w:r>
              <w:rPr>
                <w:rFonts w:hint="default" w:ascii="Times New Roman" w:hAnsi="Times New Roman" w:cs="Times New Roman"/>
                <w:kern w:val="0"/>
                <w:sz w:val="28"/>
                <w:szCs w:val="28"/>
                <w:highlight w:val="none"/>
                <w:lang w:eastAsia="zh-CN"/>
              </w:rPr>
              <w:t>（</w:t>
            </w:r>
            <w:r>
              <w:rPr>
                <w:rFonts w:hint="default" w:ascii="Times New Roman" w:hAnsi="Times New Roman" w:cs="Times New Roman"/>
                <w:kern w:val="0"/>
                <w:sz w:val="28"/>
                <w:szCs w:val="28"/>
                <w:highlight w:val="none"/>
              </w:rPr>
              <w:t>项目实施后，</w:t>
            </w:r>
            <w:r>
              <w:rPr>
                <w:rFonts w:hint="default" w:ascii="Times New Roman" w:hAnsi="Times New Roman" w:cs="Times New Roman"/>
                <w:kern w:val="0"/>
                <w:sz w:val="28"/>
                <w:szCs w:val="28"/>
                <w:highlight w:val="none"/>
                <w:lang w:eastAsia="zh-CN"/>
              </w:rPr>
              <w:t>研发和建设了</w:t>
            </w:r>
            <w:r>
              <w:rPr>
                <w:rFonts w:hint="eastAsia" w:ascii="Times New Roman" w:hAnsi="Times New Roman" w:cs="Times New Roman"/>
                <w:kern w:val="0"/>
                <w:sz w:val="28"/>
                <w:szCs w:val="28"/>
                <w:highlight w:val="none"/>
                <w:lang w:eastAsia="zh-CN"/>
              </w:rPr>
              <w:t>什么</w:t>
            </w:r>
            <w:r>
              <w:rPr>
                <w:rFonts w:hint="default" w:ascii="Times New Roman" w:hAnsi="Times New Roman" w:cs="Times New Roman"/>
                <w:kern w:val="0"/>
                <w:sz w:val="28"/>
                <w:szCs w:val="28"/>
                <w:highlight w:val="none"/>
                <w:lang w:eastAsia="zh-CN"/>
              </w:rPr>
              <w:t>制造业数字化转型产品，</w:t>
            </w:r>
            <w:r>
              <w:rPr>
                <w:rFonts w:hint="default" w:ascii="Times New Roman" w:hAnsi="Times New Roman" w:cs="Times New Roman"/>
                <w:kern w:val="0"/>
                <w:sz w:val="28"/>
                <w:szCs w:val="28"/>
                <w:highlight w:val="none"/>
              </w:rPr>
              <w:t>达到</w:t>
            </w:r>
            <w:r>
              <w:rPr>
                <w:rFonts w:hint="eastAsia" w:ascii="Times New Roman" w:hAnsi="Times New Roman" w:cs="Times New Roman"/>
                <w:kern w:val="0"/>
                <w:sz w:val="28"/>
                <w:szCs w:val="28"/>
                <w:highlight w:val="none"/>
                <w:lang w:eastAsia="zh-CN"/>
              </w:rPr>
              <w:t>哪几项量化实施目标</w:t>
            </w:r>
            <w:r>
              <w:rPr>
                <w:rFonts w:hint="default" w:ascii="Times New Roman" w:hAnsi="Times New Roman" w:cs="Times New Roman"/>
                <w:kern w:val="0"/>
                <w:sz w:val="28"/>
                <w:szCs w:val="28"/>
                <w:highlight w:val="none"/>
                <w:lang w:eastAsia="zh-CN"/>
              </w:rPr>
              <w:t>，</w:t>
            </w:r>
            <w:r>
              <w:rPr>
                <w:rFonts w:hint="default" w:ascii="Times New Roman" w:hAnsi="Times New Roman" w:cs="Times New Roman"/>
                <w:kern w:val="0"/>
                <w:sz w:val="28"/>
                <w:szCs w:val="28"/>
                <w:highlight w:val="none"/>
              </w:rPr>
              <w:t>不超过</w:t>
            </w:r>
            <w:r>
              <w:rPr>
                <w:rFonts w:hint="default" w:ascii="Times New Roman" w:hAnsi="Times New Roman" w:cs="Times New Roman"/>
                <w:kern w:val="0"/>
                <w:sz w:val="28"/>
                <w:szCs w:val="28"/>
                <w:highlight w:val="none"/>
                <w:lang w:val="en-US" w:eastAsia="zh-CN"/>
              </w:rPr>
              <w:t>5</w:t>
            </w:r>
            <w:r>
              <w:rPr>
                <w:rFonts w:hint="default" w:ascii="Times New Roman" w:hAnsi="Times New Roman" w:cs="Times New Roman"/>
                <w:kern w:val="0"/>
                <w:sz w:val="28"/>
                <w:szCs w:val="28"/>
                <w:highlight w:val="none"/>
              </w:rPr>
              <w:t>00字）</w:t>
            </w:r>
          </w:p>
          <w:p>
            <w:pPr>
              <w:rPr>
                <w:rFonts w:ascii="Times New Roman" w:hAnsi="Times New Roman" w:cs="Times New Roman"/>
                <w:highlight w:val="none"/>
              </w:rPr>
            </w:pPr>
          </w:p>
          <w:p>
            <w:pPr>
              <w:pStyle w:val="4"/>
              <w:rPr>
                <w:rFonts w:ascii="Times New Roman" w:hAnsi="Times New Roman" w:cs="Times New Roman"/>
                <w:highlight w:val="none"/>
              </w:rPr>
            </w:pPr>
          </w:p>
          <w:p>
            <w:pPr>
              <w:rPr>
                <w:rFonts w:ascii="Times New Roman" w:hAnsi="Times New Roman" w:cs="Times New Roman"/>
                <w:highlight w:val="none"/>
              </w:rPr>
            </w:pPr>
          </w:p>
        </w:tc>
      </w:tr>
    </w:tbl>
    <w:p>
      <w:pPr>
        <w:pStyle w:val="4"/>
        <w:rPr>
          <w:rFonts w:ascii="Times New Roman" w:hAnsi="Times New Roman" w:cs="Times New Roman"/>
          <w:highlight w:val="none"/>
        </w:rPr>
      </w:pPr>
    </w:p>
    <w:tbl>
      <w:tblPr>
        <w:tblStyle w:val="9"/>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60"/>
        <w:gridCol w:w="1964"/>
        <w:gridCol w:w="3727"/>
        <w:gridCol w:w="2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6" w:hRule="atLeast"/>
          <w:jc w:val="center"/>
        </w:trPr>
        <w:tc>
          <w:tcPr>
            <w:tcW w:w="9354" w:type="dxa"/>
            <w:gridSpan w:val="4"/>
            <w:vAlign w:val="center"/>
          </w:tcPr>
          <w:p>
            <w:pPr>
              <w:widowControl/>
              <w:spacing w:line="560" w:lineRule="exact"/>
              <w:jc w:val="left"/>
              <w:rPr>
                <w:rFonts w:ascii="Times New Roman" w:hAnsi="Times New Roman" w:eastAsia="仿宋_GB2312" w:cs="Times New Roman"/>
                <w:b/>
                <w:bCs/>
                <w:kern w:val="0"/>
                <w:sz w:val="32"/>
                <w:szCs w:val="32"/>
                <w:highlight w:val="none"/>
              </w:rPr>
            </w:pPr>
            <w:r>
              <w:rPr>
                <w:rFonts w:hint="eastAsia" w:ascii="Times New Roman" w:hAnsi="Times New Roman" w:eastAsia="仿宋_GB2312" w:cs="Times New Roman"/>
                <w:b/>
                <w:bCs/>
                <w:kern w:val="0"/>
                <w:sz w:val="32"/>
                <w:szCs w:val="32"/>
                <w:highlight w:val="none"/>
                <w:lang w:eastAsia="zh-CN"/>
              </w:rPr>
              <w:t>三</w:t>
            </w:r>
            <w:r>
              <w:rPr>
                <w:rFonts w:hint="default" w:ascii="Times New Roman" w:hAnsi="Times New Roman" w:eastAsia="仿宋_GB2312" w:cs="Times New Roman"/>
                <w:b/>
                <w:bCs/>
                <w:kern w:val="0"/>
                <w:sz w:val="32"/>
                <w:szCs w:val="32"/>
                <w:highlight w:val="none"/>
              </w:rPr>
              <w:t>、数字化</w:t>
            </w:r>
            <w:r>
              <w:rPr>
                <w:rFonts w:hint="default" w:ascii="Times New Roman" w:hAnsi="Times New Roman" w:eastAsia="仿宋_GB2312" w:cs="Times New Roman"/>
                <w:b/>
                <w:bCs/>
                <w:kern w:val="0"/>
                <w:sz w:val="32"/>
                <w:szCs w:val="32"/>
                <w:highlight w:val="none"/>
                <w:lang w:eastAsia="zh-CN"/>
              </w:rPr>
              <w:t>转型</w:t>
            </w:r>
            <w:r>
              <w:rPr>
                <w:rFonts w:hint="default" w:ascii="Times New Roman" w:hAnsi="Times New Roman" w:eastAsia="仿宋_GB2312" w:cs="Times New Roman"/>
                <w:b/>
                <w:bCs/>
                <w:kern w:val="0"/>
                <w:sz w:val="32"/>
                <w:szCs w:val="32"/>
                <w:highlight w:val="none"/>
              </w:rPr>
              <w:t>项目投入清单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6" w:hRule="atLeast"/>
          <w:jc w:val="center"/>
        </w:trPr>
        <w:tc>
          <w:tcPr>
            <w:tcW w:w="9354" w:type="dxa"/>
            <w:gridSpan w:val="4"/>
            <w:vAlign w:val="center"/>
          </w:tcPr>
          <w:p>
            <w:pPr>
              <w:widowControl/>
              <w:spacing w:line="560" w:lineRule="exact"/>
              <w:jc w:val="left"/>
              <w:rPr>
                <w:rFonts w:ascii="Times New Roman" w:hAnsi="Times New Roman" w:eastAsia="楷体_GB2312" w:cs="Times New Roman"/>
                <w:kern w:val="0"/>
                <w:sz w:val="32"/>
                <w:szCs w:val="32"/>
                <w:highlight w:val="none"/>
              </w:rPr>
            </w:pPr>
            <w:r>
              <w:rPr>
                <w:rFonts w:hint="eastAsia" w:ascii="仿宋_GB2312" w:hAnsi="仿宋_GB2312" w:eastAsia="仿宋_GB2312" w:cs="仿宋_GB2312"/>
                <w:kern w:val="0"/>
                <w:sz w:val="28"/>
                <w:szCs w:val="28"/>
                <w:highlight w:val="none"/>
                <w:lang w:eastAsia="zh-CN"/>
              </w:rPr>
              <w:t>按照项目建设内容，参考附件《</w:t>
            </w:r>
            <w:r>
              <w:rPr>
                <w:rFonts w:hint="eastAsia" w:ascii="仿宋_GB2312" w:hAnsi="仿宋_GB2312" w:eastAsia="仿宋_GB2312" w:cs="仿宋_GB2312"/>
                <w:kern w:val="0"/>
                <w:sz w:val="28"/>
                <w:szCs w:val="28"/>
                <w:highlight w:val="none"/>
                <w:lang w:val="en-US" w:eastAsia="zh-CN"/>
              </w:rPr>
              <w:t>江门市制造业数字化转型产品目录清单</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（“政银保”融资项目促进制造业数字化转型支持方向）</w:t>
            </w:r>
            <w:r>
              <w:rPr>
                <w:rFonts w:hint="eastAsia" w:ascii="仿宋_GB2312" w:hAnsi="仿宋_GB2312" w:eastAsia="仿宋_GB2312" w:cs="仿宋_GB2312"/>
                <w:kern w:val="0"/>
                <w:sz w:val="28"/>
                <w:szCs w:val="28"/>
                <w:highlight w:val="none"/>
              </w:rPr>
              <w:t>分类填写项目</w:t>
            </w:r>
            <w:r>
              <w:rPr>
                <w:rFonts w:hint="eastAsia" w:ascii="仿宋_GB2312" w:hAnsi="仿宋_GB2312" w:eastAsia="仿宋_GB2312" w:cs="仿宋_GB2312"/>
                <w:kern w:val="0"/>
                <w:sz w:val="28"/>
                <w:szCs w:val="28"/>
                <w:highlight w:val="none"/>
                <w:lang w:eastAsia="zh-CN"/>
              </w:rPr>
              <w:t>计划</w:t>
            </w:r>
            <w:r>
              <w:rPr>
                <w:rFonts w:hint="eastAsia" w:ascii="仿宋_GB2312" w:hAnsi="仿宋_GB2312" w:eastAsia="仿宋_GB2312" w:cs="仿宋_GB2312"/>
                <w:kern w:val="0"/>
                <w:sz w:val="28"/>
                <w:szCs w:val="28"/>
                <w:highlight w:val="none"/>
              </w:rPr>
              <w:t>投入金额</w:t>
            </w:r>
            <w:r>
              <w:rPr>
                <w:rFonts w:hint="eastAsia" w:ascii="仿宋_GB2312" w:hAnsi="仿宋_GB2312" w:eastAsia="仿宋_GB2312" w:cs="仿宋_GB2312"/>
                <w:kern w:val="0"/>
                <w:sz w:val="28"/>
                <w:szCs w:val="28"/>
                <w:highlight w:val="none"/>
                <w:lang w:eastAsia="zh-CN"/>
              </w:rPr>
              <w:t>，费用包括与项目相关的研发/开发、设备/材料、测试/测评/适配/服务、专家咨询、知识产权事务等合理支出。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6" w:hRule="atLeast"/>
          <w:jc w:val="center"/>
        </w:trPr>
        <w:tc>
          <w:tcPr>
            <w:tcW w:w="9354" w:type="dxa"/>
            <w:gridSpan w:val="4"/>
            <w:vAlign w:val="center"/>
          </w:tcPr>
          <w:p>
            <w:pPr>
              <w:autoSpaceDE w:val="0"/>
              <w:snapToGrid w:val="0"/>
              <w:spacing w:line="320" w:lineRule="exact"/>
              <w:jc w:val="left"/>
              <w:rPr>
                <w:rFonts w:hint="default" w:ascii="Times New Roman" w:hAnsi="Times New Roman" w:eastAsia="仿宋_GB2312" w:cs="Times New Roman"/>
                <w:b/>
                <w:bCs/>
                <w:sz w:val="28"/>
                <w:szCs w:val="28"/>
                <w:highlight w:val="none"/>
              </w:rPr>
            </w:pPr>
            <w:r>
              <w:rPr>
                <w:rFonts w:hint="eastAsia" w:ascii="Times New Roman" w:hAnsi="Times New Roman" w:eastAsia="仿宋_GB2312" w:cs="Times New Roman"/>
                <w:b/>
                <w:bCs/>
                <w:sz w:val="28"/>
                <w:szCs w:val="28"/>
                <w:highlight w:val="none"/>
                <w:lang w:eastAsia="zh-CN"/>
              </w:rPr>
              <w:t>（一）数字化产品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6" w:hRule="atLeast"/>
          <w:jc w:val="center"/>
        </w:trPr>
        <w:tc>
          <w:tcPr>
            <w:tcW w:w="1260" w:type="dxa"/>
            <w:vAlign w:val="center"/>
          </w:tcPr>
          <w:p>
            <w:pPr>
              <w:autoSpaceDE w:val="0"/>
              <w:snapToGrid w:val="0"/>
              <w:spacing w:line="320" w:lineRule="exact"/>
              <w:jc w:val="center"/>
              <w:rPr>
                <w:rFonts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序号</w:t>
            </w:r>
          </w:p>
        </w:tc>
        <w:tc>
          <w:tcPr>
            <w:tcW w:w="1964" w:type="dxa"/>
            <w:vAlign w:val="center"/>
          </w:tcPr>
          <w:p>
            <w:pPr>
              <w:autoSpaceDE w:val="0"/>
              <w:snapToGrid w:val="0"/>
              <w:spacing w:line="320" w:lineRule="exact"/>
              <w:jc w:val="center"/>
              <w:rPr>
                <w:rFonts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一级目录</w:t>
            </w:r>
          </w:p>
        </w:tc>
        <w:tc>
          <w:tcPr>
            <w:tcW w:w="3727" w:type="dxa"/>
            <w:vAlign w:val="center"/>
          </w:tcPr>
          <w:p>
            <w:pPr>
              <w:autoSpaceDE w:val="0"/>
              <w:snapToGrid w:val="0"/>
              <w:spacing w:line="320" w:lineRule="exact"/>
              <w:jc w:val="center"/>
              <w:rPr>
                <w:rFonts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二级目录</w:t>
            </w:r>
          </w:p>
        </w:tc>
        <w:tc>
          <w:tcPr>
            <w:tcW w:w="2403" w:type="dxa"/>
            <w:vAlign w:val="center"/>
          </w:tcPr>
          <w:p>
            <w:pPr>
              <w:autoSpaceDE w:val="0"/>
              <w:snapToGrid w:val="0"/>
              <w:spacing w:line="320" w:lineRule="exact"/>
              <w:jc w:val="center"/>
              <w:rPr>
                <w:rFonts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项目投入（元）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val="en-US" w:eastAsia="zh-CN" w:bidi="ar"/>
              </w:rPr>
              <w:t>1</w:t>
            </w:r>
          </w:p>
        </w:tc>
        <w:tc>
          <w:tcPr>
            <w:tcW w:w="1964" w:type="dxa"/>
            <w:vMerge w:val="restart"/>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eastAsia="zh-CN" w:bidi="ar"/>
              </w:rPr>
              <w:t>研发设计类</w:t>
            </w: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ascii="Times New Roman" w:hAnsi="Times New Roman" w:eastAsia="仿宋_GB2312"/>
                <w:sz w:val="28"/>
                <w:szCs w:val="28"/>
              </w:rPr>
              <w:t>PLM产品生命周期管理</w:t>
            </w:r>
          </w:p>
        </w:tc>
        <w:tc>
          <w:tcPr>
            <w:tcW w:w="2403" w:type="dxa"/>
            <w:vAlign w:val="center"/>
          </w:tcPr>
          <w:p>
            <w:pPr>
              <w:autoSpaceDE w:val="0"/>
              <w:snapToGrid w:val="0"/>
              <w:spacing w:line="320" w:lineRule="exact"/>
              <w:jc w:val="center"/>
              <w:rPr>
                <w:rFonts w:hint="eastAsia" w:ascii="仿宋_GB2312" w:hAnsi="仿宋_GB2312" w:eastAsia="仿宋_GB2312" w:cs="仿宋_GB2312"/>
                <w:b/>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val="en-US" w:eastAsia="zh-CN" w:bidi="ar"/>
              </w:rPr>
              <w:t>2</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ascii="Times New Roman" w:hAnsi="Times New Roman" w:eastAsia="仿宋_GB2312"/>
                <w:sz w:val="28"/>
                <w:szCs w:val="28"/>
              </w:rPr>
              <w:t>PDM产品数据管理</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val="en-US" w:eastAsia="zh-CN" w:bidi="ar"/>
              </w:rPr>
              <w:t>3</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ascii="Times New Roman" w:hAnsi="Times New Roman" w:eastAsia="仿宋_GB2312"/>
                <w:sz w:val="28"/>
                <w:szCs w:val="28"/>
              </w:rPr>
              <w:t>CAD计算机辅助设计</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val="en-US" w:eastAsia="zh-CN" w:bidi="ar"/>
              </w:rPr>
              <w:t>4</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ascii="Times New Roman" w:hAnsi="Times New Roman" w:eastAsia="仿宋_GB2312"/>
                <w:sz w:val="28"/>
                <w:szCs w:val="28"/>
              </w:rPr>
              <w:t>CAE计算机辅助工程</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val="en-US" w:eastAsia="zh-CN" w:bidi="ar"/>
              </w:rPr>
              <w:t>5</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ascii="Times New Roman" w:hAnsi="Times New Roman" w:eastAsia="仿宋_GB2312"/>
                <w:sz w:val="28"/>
                <w:szCs w:val="28"/>
              </w:rPr>
              <w:t>CAM计算机辅助制造</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val="en-US" w:eastAsia="zh-CN" w:bidi="ar"/>
              </w:rPr>
              <w:t>6</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ascii="Times New Roman" w:hAnsi="Times New Roman" w:eastAsia="仿宋_GB2312"/>
                <w:sz w:val="28"/>
                <w:szCs w:val="28"/>
              </w:rPr>
              <w:t>EDA电子设计自动化</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val="en-US" w:eastAsia="zh-CN" w:bidi="ar"/>
              </w:rPr>
              <w:t>7</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ascii="Times New Roman" w:hAnsi="Times New Roman" w:eastAsia="仿宋_GB2312"/>
                <w:sz w:val="28"/>
                <w:szCs w:val="28"/>
              </w:rPr>
              <w:t>CAPP计算机辅助工艺过程设计</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val="en-US" w:eastAsia="zh-CN" w:bidi="ar"/>
              </w:rPr>
              <w:t>8</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ascii="Times New Roman" w:hAnsi="Times New Roman" w:eastAsia="仿宋_GB2312"/>
                <w:sz w:val="28"/>
                <w:szCs w:val="28"/>
              </w:rPr>
              <w:t>ELN电子实验记录本</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val="en-US" w:eastAsia="zh-CN" w:bidi="ar"/>
              </w:rPr>
              <w:t>9</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ascii="Times New Roman" w:hAnsi="Times New Roman" w:eastAsia="仿宋_GB2312"/>
                <w:sz w:val="28"/>
                <w:szCs w:val="28"/>
              </w:rPr>
              <w:t>PMS研发项目管理系统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val="en-US" w:eastAsia="zh-CN" w:bidi="ar"/>
              </w:rPr>
              <w:t>10</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ascii="Times New Roman" w:hAnsi="Times New Roman" w:eastAsia="仿宋_GB2312"/>
                <w:sz w:val="28"/>
                <w:szCs w:val="28"/>
              </w:rPr>
              <w:t>体系设计</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val="en-US" w:eastAsia="zh-CN" w:bidi="ar"/>
              </w:rPr>
              <w:t>11</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ascii="Times New Roman" w:hAnsi="Times New Roman" w:eastAsia="仿宋_GB2312"/>
                <w:sz w:val="28"/>
                <w:szCs w:val="28"/>
              </w:rPr>
              <w:t>过程工艺模拟软件</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val="en-US" w:eastAsia="zh-CN" w:bidi="ar"/>
              </w:rPr>
              <w:t>12</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ascii="Times New Roman" w:hAnsi="Times New Roman" w:eastAsia="仿宋_GB2312"/>
                <w:sz w:val="28"/>
                <w:szCs w:val="28"/>
              </w:rPr>
              <w:t>设计仿真一体化平台</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val="en-US" w:eastAsia="zh-CN" w:bidi="ar"/>
              </w:rPr>
              <w:t>13</w:t>
            </w:r>
          </w:p>
        </w:tc>
        <w:tc>
          <w:tcPr>
            <w:tcW w:w="1964" w:type="dxa"/>
            <w:vMerge w:val="restart"/>
            <w:vAlign w:val="center"/>
          </w:tcPr>
          <w:p>
            <w:pPr>
              <w:widowControl/>
              <w:adjustRightInd w:val="0"/>
              <w:spacing w:line="560" w:lineRule="exact"/>
              <w:jc w:val="center"/>
              <w:outlineLvl w:val="0"/>
              <w:rPr>
                <w:rFonts w:hint="eastAsia" w:ascii="仿宋_GB2312" w:hAnsi="仿宋_GB2312" w:eastAsia="仿宋_GB2312" w:cs="仿宋_GB2312"/>
                <w:color w:val="000000"/>
                <w:sz w:val="28"/>
                <w:szCs w:val="28"/>
                <w:highlight w:val="none"/>
                <w:vertAlign w:val="baseline"/>
                <w:lang w:eastAsia="zh-CN" w:bidi="ar"/>
              </w:rPr>
            </w:pPr>
            <w:r>
              <w:rPr>
                <w:rFonts w:hint="eastAsia" w:ascii="仿宋_GB2312" w:hAnsi="仿宋_GB2312" w:eastAsia="仿宋_GB2312" w:cs="仿宋_GB2312"/>
                <w:color w:val="000000"/>
                <w:sz w:val="28"/>
                <w:szCs w:val="28"/>
                <w:highlight w:val="none"/>
                <w:vertAlign w:val="baseline"/>
                <w:lang w:eastAsia="zh-CN" w:bidi="ar"/>
              </w:rPr>
              <w:t>生产控制类</w:t>
            </w:r>
          </w:p>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ascii="Times New Roman" w:hAnsi="Times New Roman" w:eastAsia="仿宋_GB2312"/>
                <w:sz w:val="28"/>
                <w:szCs w:val="28"/>
              </w:rPr>
              <w:t>MES制造执行系统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val="en-US" w:eastAsia="zh-CN" w:bidi="ar"/>
              </w:rPr>
              <w:t>14</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ascii="Times New Roman" w:hAnsi="Times New Roman" w:eastAsia="仿宋_GB2312"/>
                <w:sz w:val="28"/>
                <w:szCs w:val="28"/>
              </w:rPr>
              <w:t>MOM制造运营系统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val="en-US" w:eastAsia="zh-CN" w:bidi="ar"/>
              </w:rPr>
              <w:t>15</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ascii="Times New Roman" w:hAnsi="Times New Roman" w:eastAsia="仿宋_GB2312"/>
                <w:sz w:val="28"/>
                <w:szCs w:val="28"/>
              </w:rPr>
              <w:t>APS生产排程系统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val="en-US" w:eastAsia="zh-CN" w:bidi="ar"/>
              </w:rPr>
              <w:t>16</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ascii="Times New Roman" w:hAnsi="Times New Roman" w:eastAsia="仿宋_GB2312"/>
                <w:sz w:val="28"/>
                <w:szCs w:val="28"/>
              </w:rPr>
              <w:t>EMS设备管理系统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sz w:val="28"/>
                <w:szCs w:val="28"/>
                <w:highlight w:val="none"/>
                <w:vertAlign w:val="baseline"/>
                <w:lang w:val="en-US" w:eastAsia="zh-CN" w:bidi="ar"/>
              </w:rPr>
              <w:t>17</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ascii="Times New Roman" w:hAnsi="Times New Roman" w:eastAsia="仿宋_GB2312"/>
                <w:sz w:val="28"/>
                <w:szCs w:val="28"/>
              </w:rPr>
              <w:t>工业视觉/AI质检</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sz w:val="28"/>
                <w:szCs w:val="28"/>
                <w:highlight w:val="none"/>
                <w:vertAlign w:val="baseline"/>
                <w:lang w:val="en-US" w:eastAsia="zh-CN" w:bidi="ar"/>
              </w:rPr>
              <w:t>18</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ascii="Times New Roman" w:hAnsi="Times New Roman" w:eastAsia="仿宋_GB2312"/>
                <w:sz w:val="28"/>
                <w:szCs w:val="28"/>
              </w:rPr>
              <w:t>DCS分散控制系统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sz w:val="28"/>
                <w:szCs w:val="28"/>
                <w:highlight w:val="none"/>
                <w:vertAlign w:val="baseline"/>
                <w:lang w:val="en-US" w:eastAsia="zh-CN" w:bidi="ar"/>
              </w:rPr>
              <w:t>19</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ascii="Times New Roman" w:hAnsi="Times New Roman" w:eastAsia="仿宋_GB2312"/>
                <w:sz w:val="28"/>
                <w:szCs w:val="28"/>
              </w:rPr>
              <w:t>TMS运输管理系统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sz w:val="28"/>
                <w:szCs w:val="28"/>
                <w:highlight w:val="none"/>
                <w:vertAlign w:val="baseline"/>
                <w:lang w:val="en-US" w:eastAsia="zh-CN" w:bidi="ar"/>
              </w:rPr>
              <w:t>20</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ascii="Times New Roman" w:hAnsi="Times New Roman" w:eastAsia="仿宋_GB2312"/>
                <w:sz w:val="28"/>
                <w:szCs w:val="28"/>
              </w:rPr>
              <w:t>PLC可编程逻辑控制器</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sz w:val="28"/>
                <w:szCs w:val="28"/>
                <w:highlight w:val="none"/>
                <w:vertAlign w:val="baseline"/>
                <w:lang w:val="en-US" w:eastAsia="zh-CN" w:bidi="ar"/>
              </w:rPr>
              <w:t>21</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ascii="Times New Roman" w:hAnsi="Times New Roman" w:eastAsia="仿宋_GB2312"/>
                <w:sz w:val="28"/>
                <w:szCs w:val="28"/>
              </w:rPr>
              <w:t>DSP数字信号处理</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sz w:val="28"/>
                <w:szCs w:val="28"/>
                <w:highlight w:val="none"/>
                <w:vertAlign w:val="baseline"/>
                <w:lang w:val="en-US" w:eastAsia="zh-CN" w:bidi="ar"/>
              </w:rPr>
              <w:t>22</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ascii="Times New Roman" w:hAnsi="Times New Roman" w:eastAsia="仿宋_GB2312"/>
                <w:sz w:val="28"/>
                <w:szCs w:val="28"/>
              </w:rPr>
              <w:t>LIMS实验室信息管理系统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sz w:val="28"/>
                <w:szCs w:val="28"/>
                <w:highlight w:val="none"/>
                <w:vertAlign w:val="baseline"/>
                <w:lang w:val="en-US" w:eastAsia="zh-CN" w:bidi="ar"/>
              </w:rPr>
              <w:t>23</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ascii="Times New Roman" w:hAnsi="Times New Roman" w:eastAsia="仿宋_GB2312"/>
                <w:sz w:val="28"/>
                <w:szCs w:val="28"/>
              </w:rPr>
              <w:t>EAM设备资产管理系统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sz w:val="28"/>
                <w:szCs w:val="28"/>
                <w:highlight w:val="none"/>
                <w:vertAlign w:val="baseline"/>
                <w:lang w:val="en-US" w:eastAsia="zh-CN" w:bidi="ar"/>
              </w:rPr>
              <w:t>24</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ascii="Times New Roman" w:hAnsi="Times New Roman" w:eastAsia="仿宋_GB2312"/>
                <w:sz w:val="28"/>
                <w:szCs w:val="28"/>
              </w:rPr>
              <w:t>APC先进控制系统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sz w:val="28"/>
                <w:szCs w:val="28"/>
                <w:highlight w:val="none"/>
                <w:vertAlign w:val="baseline"/>
                <w:lang w:val="en-US" w:eastAsia="zh-CN" w:bidi="ar"/>
              </w:rPr>
              <w:t>25</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ascii="Times New Roman" w:hAnsi="Times New Roman" w:eastAsia="仿宋_GB2312"/>
                <w:sz w:val="28"/>
                <w:szCs w:val="28"/>
              </w:rPr>
              <w:t>设备物联</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sz w:val="28"/>
                <w:szCs w:val="28"/>
                <w:highlight w:val="none"/>
                <w:vertAlign w:val="baseline"/>
                <w:lang w:val="en-US" w:eastAsia="zh-CN" w:bidi="ar"/>
              </w:rPr>
              <w:t>26</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ascii="Times New Roman" w:hAnsi="Times New Roman" w:eastAsia="仿宋_GB2312"/>
                <w:sz w:val="28"/>
                <w:szCs w:val="28"/>
              </w:rPr>
              <w:t>数据采集</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sz w:val="28"/>
                <w:szCs w:val="28"/>
                <w:highlight w:val="none"/>
                <w:vertAlign w:val="baseline"/>
                <w:lang w:val="en-US" w:eastAsia="zh-CN" w:bidi="ar"/>
              </w:rPr>
              <w:t>27</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ascii="Times New Roman" w:hAnsi="Times New Roman" w:eastAsia="仿宋_GB2312"/>
                <w:sz w:val="28"/>
                <w:szCs w:val="28"/>
              </w:rPr>
              <w:t>MRO运维综合保障管理</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28</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PHM故障预测与健康管理软件</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29</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SCADA数据采集与监视控制系统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30</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QMS质量管理系统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31</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WMS仓库管理系统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32</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AGV智慧调度系统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仿宋_GB2312" w:hAnsi="仿宋_GB2312" w:eastAsia="仿宋_GB2312" w:cs="仿宋_GB2312"/>
                <w:color w:val="000000"/>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33</w:t>
            </w:r>
          </w:p>
        </w:tc>
        <w:tc>
          <w:tcPr>
            <w:tcW w:w="1964" w:type="dxa"/>
            <w:vMerge w:val="continue"/>
            <w:vAlign w:val="center"/>
          </w:tcPr>
          <w:p>
            <w:pPr>
              <w:widowControl/>
              <w:adjustRightInd w:val="0"/>
              <w:spacing w:line="560" w:lineRule="exact"/>
              <w:jc w:val="center"/>
              <w:outlineLvl w:val="0"/>
              <w:rPr>
                <w:rFonts w:hint="default" w:ascii="仿宋_GB2312" w:hAnsi="仿宋_GB2312" w:eastAsia="仿宋_GB2312" w:cs="仿宋_GB2312"/>
                <w:color w:val="000000"/>
                <w:kern w:val="0"/>
                <w:sz w:val="28"/>
                <w:szCs w:val="28"/>
                <w:highlight w:val="none"/>
                <w:lang w:val="en-US"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lang w:val="en-US" w:eastAsia="zh-CN"/>
              </w:rPr>
            </w:pPr>
            <w:r>
              <w:rPr>
                <w:rFonts w:hint="eastAsia" w:ascii="Times New Roman" w:hAnsi="Times New Roman" w:eastAsia="仿宋_GB2312"/>
                <w:sz w:val="28"/>
                <w:szCs w:val="28"/>
              </w:rPr>
              <w:t>能耗管理</w:t>
            </w:r>
          </w:p>
        </w:tc>
        <w:tc>
          <w:tcPr>
            <w:tcW w:w="2403" w:type="dxa"/>
            <w:vAlign w:val="center"/>
          </w:tcPr>
          <w:p>
            <w:pPr>
              <w:autoSpaceDE w:val="0"/>
              <w:snapToGrid w:val="0"/>
              <w:spacing w:line="320" w:lineRule="exact"/>
              <w:jc w:val="center"/>
              <w:rPr>
                <w:rFonts w:hint="default" w:ascii="仿宋_GB2312" w:hAnsi="仿宋_GB2312" w:eastAsia="仿宋_GB2312" w:cs="仿宋_GB2312"/>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仿宋_GB2312" w:hAnsi="仿宋_GB2312" w:eastAsia="仿宋_GB2312" w:cs="仿宋_GB2312"/>
                <w:color w:val="000000"/>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34</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hint="eastAsia" w:ascii="Times New Roman" w:hAnsi="Times New Roman" w:eastAsia="仿宋_GB2312"/>
                <w:sz w:val="28"/>
                <w:szCs w:val="28"/>
              </w:rPr>
              <w:t>高精度定位平台</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35</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生产追溯</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36</w:t>
            </w:r>
          </w:p>
        </w:tc>
        <w:tc>
          <w:tcPr>
            <w:tcW w:w="1964" w:type="dxa"/>
            <w:vMerge w:val="restart"/>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eastAsia="zh-CN" w:bidi="ar"/>
              </w:rPr>
            </w:pPr>
            <w:r>
              <w:rPr>
                <w:rFonts w:hint="eastAsia" w:ascii="仿宋_GB2312" w:hAnsi="仿宋_GB2312" w:eastAsia="仿宋_GB2312" w:cs="仿宋_GB2312"/>
                <w:color w:val="000000"/>
                <w:kern w:val="0"/>
                <w:sz w:val="28"/>
                <w:szCs w:val="28"/>
                <w:highlight w:val="none"/>
                <w:lang w:eastAsia="zh-CN" w:bidi="ar"/>
              </w:rPr>
              <w:t>经营管理类</w:t>
            </w:r>
          </w:p>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ERP企业资源计划</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37</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SCM供应链管理</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38</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CRM客户关系管理系统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39</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SRM供应商关系管理系统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40</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HRM人力资源管理</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41</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HCM人力资本管理</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42</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EAM企业资产管理系统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43</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BI商业智能系统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44</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OA办公自动化</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45</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BPM业务流程管理</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46</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B2C电子商务平台</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47</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OMS渠道管理平台</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48</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FSM售后服务平台</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49</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RPA流程自动化</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50</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DMS文件管理平台</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51</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TMS培训管理平台</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52</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低/无代码平台</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53</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远程验厂</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54</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数字孪生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55</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视频会议/直播系统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56</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网络资源（云）</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57</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智慧园区管理平台</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58</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数字化办公平台</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59</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数据中台</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60</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数据治理</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61</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网络管理系统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62</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hint="eastAsia" w:ascii="Times New Roman" w:hAnsi="Times New Roman" w:eastAsia="仿宋_GB2312"/>
                <w:sz w:val="28"/>
                <w:szCs w:val="28"/>
              </w:rPr>
              <w:t>工业AR/VR应用平台</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63</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hint="eastAsia" w:ascii="Times New Roman" w:hAnsi="Times New Roman" w:eastAsia="仿宋_GB2312"/>
                <w:sz w:val="28"/>
                <w:szCs w:val="28"/>
              </w:rPr>
              <w:t>工业互联网平台</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64</w:t>
            </w:r>
          </w:p>
        </w:tc>
        <w:tc>
          <w:tcPr>
            <w:tcW w:w="1964" w:type="dxa"/>
            <w:vMerge w:val="restart"/>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eastAsia="zh-CN" w:bidi="ar"/>
              </w:rPr>
            </w:pPr>
            <w:r>
              <w:rPr>
                <w:rFonts w:hint="eastAsia" w:ascii="仿宋_GB2312" w:hAnsi="仿宋_GB2312" w:eastAsia="仿宋_GB2312" w:cs="仿宋_GB2312"/>
                <w:color w:val="000000"/>
                <w:kern w:val="0"/>
                <w:sz w:val="28"/>
                <w:szCs w:val="28"/>
                <w:highlight w:val="none"/>
                <w:lang w:eastAsia="zh-CN" w:bidi="ar"/>
              </w:rPr>
              <w:t>信息安全类</w:t>
            </w: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EDR主机防护软件</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仿宋_GB2312" w:hAnsi="仿宋_GB2312" w:eastAsia="仿宋_GB2312" w:cs="仿宋_GB2312"/>
                <w:color w:val="000000"/>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65</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lang w:val="en-US" w:eastAsia="zh-CN"/>
              </w:rPr>
            </w:pPr>
            <w:r>
              <w:rPr>
                <w:rFonts w:ascii="Times New Roman" w:hAnsi="Times New Roman" w:eastAsia="仿宋_GB2312"/>
                <w:sz w:val="28"/>
                <w:szCs w:val="28"/>
              </w:rPr>
              <w:t>FW网络边界防护软件</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66</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WAF应用防护软件</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67</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SOC安全管理中心</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60" w:type="dxa"/>
            <w:vAlign w:val="center"/>
          </w:tcPr>
          <w:p>
            <w:pPr>
              <w:widowControl/>
              <w:jc w:val="center"/>
              <w:textAlignment w:val="center"/>
              <w:rPr>
                <w:rFonts w:hint="default"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68</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工业安监</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jc w:val="center"/>
              <w:textAlignment w:val="center"/>
              <w:rPr>
                <w:rFonts w:hint="default"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69</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ascii="Times New Roman" w:hAnsi="Times New Roman" w:eastAsia="仿宋_GB2312"/>
                <w:sz w:val="28"/>
                <w:szCs w:val="28"/>
              </w:rPr>
            </w:pPr>
            <w:r>
              <w:rPr>
                <w:rFonts w:hint="eastAsia" w:ascii="Times New Roman" w:hAnsi="Times New Roman" w:eastAsia="仿宋_GB2312"/>
                <w:sz w:val="28"/>
                <w:szCs w:val="28"/>
              </w:rPr>
              <w:t>网络和数据</w:t>
            </w:r>
            <w:r>
              <w:rPr>
                <w:rFonts w:ascii="Times New Roman" w:hAnsi="Times New Roman" w:eastAsia="仿宋_GB2312"/>
                <w:sz w:val="28"/>
                <w:szCs w:val="28"/>
              </w:rPr>
              <w:t>安全</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jc w:val="center"/>
              <w:textAlignment w:val="center"/>
              <w:rPr>
                <w:rFonts w:hint="default"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70</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ascii="Times New Roman" w:hAnsi="Times New Roman" w:eastAsia="仿宋_GB2312"/>
                <w:sz w:val="28"/>
                <w:szCs w:val="28"/>
              </w:rPr>
            </w:pPr>
            <w:r>
              <w:rPr>
                <w:rFonts w:hint="eastAsia" w:ascii="Times New Roman" w:hAnsi="Times New Roman" w:eastAsia="仿宋_GB2312"/>
                <w:sz w:val="28"/>
                <w:szCs w:val="28"/>
              </w:rPr>
              <w:t>信创安全</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jc w:val="center"/>
              <w:textAlignment w:val="center"/>
              <w:rPr>
                <w:rFonts w:hint="default"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71</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ascii="Times New Roman" w:hAnsi="Times New Roman" w:eastAsia="仿宋_GB2312"/>
                <w:sz w:val="28"/>
                <w:szCs w:val="28"/>
              </w:rPr>
            </w:pPr>
            <w:r>
              <w:rPr>
                <w:rFonts w:ascii="Times New Roman" w:hAnsi="Times New Roman" w:eastAsia="仿宋_GB2312"/>
                <w:sz w:val="28"/>
                <w:szCs w:val="28"/>
              </w:rPr>
              <w:t>数据备灾</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60" w:type="dxa"/>
            <w:vAlign w:val="center"/>
          </w:tcPr>
          <w:p>
            <w:pPr>
              <w:widowControl/>
              <w:jc w:val="center"/>
              <w:textAlignment w:val="center"/>
              <w:rPr>
                <w:rFonts w:hint="default"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72</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ascii="Times New Roman" w:hAnsi="Times New Roman" w:eastAsia="仿宋_GB2312"/>
                <w:sz w:val="28"/>
                <w:szCs w:val="28"/>
              </w:rPr>
            </w:pPr>
            <w:r>
              <w:rPr>
                <w:rFonts w:ascii="Times New Roman" w:hAnsi="Times New Roman" w:eastAsia="仿宋_GB2312"/>
                <w:sz w:val="28"/>
                <w:szCs w:val="28"/>
              </w:rPr>
              <w:t>数据纳管</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354" w:type="dxa"/>
            <w:gridSpan w:val="4"/>
            <w:vAlign w:val="center"/>
          </w:tcPr>
          <w:p>
            <w:pPr>
              <w:widowControl/>
              <w:autoSpaceDE/>
              <w:snapToGrid/>
              <w:spacing w:line="240" w:lineRule="auto"/>
              <w:jc w:val="left"/>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color w:val="000000"/>
                <w:kern w:val="0"/>
                <w:sz w:val="28"/>
                <w:szCs w:val="28"/>
                <w:highlight w:val="none"/>
                <w:lang w:val="en-US" w:eastAsia="zh-CN" w:bidi="ar"/>
              </w:rPr>
              <w:t>（二）</w:t>
            </w:r>
            <w:r>
              <w:rPr>
                <w:rFonts w:hint="eastAsia" w:ascii="仿宋_GB2312" w:hAnsi="仿宋_GB2312" w:eastAsia="仿宋_GB2312" w:cs="仿宋_GB2312"/>
                <w:b/>
                <w:bCs/>
                <w:color w:val="000000"/>
                <w:kern w:val="0"/>
                <w:sz w:val="28"/>
                <w:szCs w:val="28"/>
                <w:highlight w:val="none"/>
                <w:lang w:bidi="ar"/>
              </w:rPr>
              <w:t>应用上述数字化产品并与之有信息传输的相关配套设施设备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1</w:t>
            </w:r>
          </w:p>
        </w:tc>
        <w:tc>
          <w:tcPr>
            <w:tcW w:w="1964" w:type="dxa"/>
            <w:vMerge w:val="restart"/>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sz w:val="28"/>
                <w:szCs w:val="28"/>
              </w:rPr>
              <w:t>数据采集与处理设备</w:t>
            </w: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传感器</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2</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数据采集与监控系统</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3</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工业PC和嵌入式系统</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4</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生物识别设备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5</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RFID标签和读写器</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6</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扫描设备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7</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考勤设备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8</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智能仪表</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9</w:t>
            </w:r>
          </w:p>
        </w:tc>
        <w:tc>
          <w:tcPr>
            <w:tcW w:w="1964" w:type="dxa"/>
            <w:vMerge w:val="restart"/>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sz w:val="28"/>
                <w:szCs w:val="28"/>
              </w:rPr>
              <w:t>控制与自动化设备</w:t>
            </w: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可编程逻辑控制器（PLC）</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10</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运动控制器、驱动器、电机</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11</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自动化导引车（AGV）</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12</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工业机器人</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13</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智能仓库</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14</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数控机床（CNC）</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15</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执行器</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16</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门禁系统</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17</w:t>
            </w:r>
          </w:p>
        </w:tc>
        <w:tc>
          <w:tcPr>
            <w:tcW w:w="1964" w:type="dxa"/>
            <w:vMerge w:val="restart"/>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sz w:val="28"/>
                <w:szCs w:val="28"/>
              </w:rPr>
              <w:t>质量控制与检测设备</w:t>
            </w: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工业相机</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18</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机器视觉系统</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19</w:t>
            </w:r>
          </w:p>
        </w:tc>
        <w:tc>
          <w:tcPr>
            <w:tcW w:w="1964" w:type="dxa"/>
            <w:vMerge w:val="restart"/>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sz w:val="28"/>
                <w:szCs w:val="28"/>
              </w:rPr>
              <w:t>人机交互设备</w:t>
            </w: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人机界面（HMI）</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20</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虚拟现实（VR）设备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21</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增强现实（AR）设备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22</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智能穿戴设备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23</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语音交互设备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24</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显示设备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25</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云电脑</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26</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交互式工作站</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27</w:t>
            </w:r>
          </w:p>
        </w:tc>
        <w:tc>
          <w:tcPr>
            <w:tcW w:w="1964"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sz w:val="28"/>
                <w:szCs w:val="28"/>
              </w:rPr>
              <w:t>增材制造与快速原型设备</w:t>
            </w: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3D打印机</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28</w:t>
            </w:r>
          </w:p>
        </w:tc>
        <w:tc>
          <w:tcPr>
            <w:tcW w:w="1964" w:type="dxa"/>
            <w:vMerge w:val="restart"/>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sz w:val="28"/>
                <w:szCs w:val="28"/>
              </w:rPr>
              <w:t>通信与网络设备</w:t>
            </w: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网络基础设施（包括路由器、交换机、专线、企业宽带等）</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29</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工业网关和协议转换器</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30</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网络接口设备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31</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工业以太网设备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32</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无线通信设备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33</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移动通信设备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34</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光纤通信设备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35</w:t>
            </w:r>
          </w:p>
        </w:tc>
        <w:tc>
          <w:tcPr>
            <w:tcW w:w="1964" w:type="dxa"/>
            <w:vMerge w:val="restart"/>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sz w:val="28"/>
                <w:szCs w:val="28"/>
              </w:rPr>
              <w:t>存储与计算设备</w:t>
            </w: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服务器</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36</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存储设备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37</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云计算设备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38</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边缘计算设备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39</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高性能计算（HPC）设备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40</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数据备份与恢复设备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41</w:t>
            </w:r>
          </w:p>
        </w:tc>
        <w:tc>
          <w:tcPr>
            <w:tcW w:w="1964" w:type="dxa"/>
            <w:vMerge w:val="restart"/>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sz w:val="28"/>
                <w:szCs w:val="28"/>
              </w:rPr>
              <w:t>网络安全设备</w:t>
            </w: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防火墙</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42</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数据加密设备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43</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入侵检测和防御设备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44</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虚拟专用网络（VPN)设备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45</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网络隔离和网闸设备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46</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监控摄像头</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354" w:type="dxa"/>
            <w:gridSpan w:val="4"/>
            <w:vAlign w:val="center"/>
          </w:tcPr>
          <w:p>
            <w:pPr>
              <w:widowControl/>
              <w:adjustRightInd w:val="0"/>
              <w:spacing w:line="560" w:lineRule="exact"/>
              <w:jc w:val="left"/>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lang w:eastAsia="zh-CN"/>
              </w:rPr>
              <w:t>（三）</w:t>
            </w:r>
            <w:r>
              <w:rPr>
                <w:rFonts w:hint="eastAsia" w:ascii="仿宋_GB2312" w:hAnsi="仿宋_GB2312" w:eastAsia="仿宋_GB2312" w:cs="仿宋_GB2312"/>
                <w:b/>
                <w:bCs/>
                <w:sz w:val="28"/>
                <w:szCs w:val="28"/>
              </w:rPr>
              <w:t>其它推动制造业企业数字化转型的相关服务和产品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jc w:val="center"/>
              <w:textAlignment w:val="center"/>
              <w:rPr>
                <w:rFonts w:hint="default" w:ascii="仿宋_GB2312" w:hAnsi="仿宋_GB2312" w:eastAsia="仿宋_GB2312" w:cs="仿宋_GB2312"/>
                <w:color w:val="000000"/>
                <w:kern w:val="0"/>
                <w:sz w:val="28"/>
                <w:szCs w:val="28"/>
                <w:highlight w:val="none"/>
                <w:lang w:val="en-US" w:bidi="ar"/>
              </w:rPr>
            </w:pPr>
          </w:p>
        </w:tc>
        <w:tc>
          <w:tcPr>
            <w:tcW w:w="1964" w:type="dxa"/>
            <w:vAlign w:val="center"/>
          </w:tcPr>
          <w:p>
            <w:pPr>
              <w:widowControl/>
              <w:ind w:firstLine="560" w:firstLineChars="200"/>
              <w:textAlignment w:val="center"/>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bCs/>
                <w:sz w:val="28"/>
                <w:szCs w:val="28"/>
                <w:highlight w:val="none"/>
                <w:u w:val="none"/>
              </w:rPr>
              <w:t xml:space="preserve">                 </w:t>
            </w:r>
            <w:r>
              <w:rPr>
                <w:rFonts w:hint="eastAsia" w:ascii="仿宋_GB2312" w:hAnsi="仿宋_GB2312" w:eastAsia="仿宋_GB2312" w:cs="仿宋_GB2312"/>
                <w:bCs/>
                <w:sz w:val="28"/>
                <w:szCs w:val="28"/>
                <w:highlight w:val="none"/>
                <w:u w:val="single"/>
              </w:rPr>
              <w:t xml:space="preserve">  </w:t>
            </w:r>
          </w:p>
        </w:tc>
        <w:tc>
          <w:tcPr>
            <w:tcW w:w="3727" w:type="dxa"/>
            <w:vAlign w:val="center"/>
          </w:tcPr>
          <w:p>
            <w:pPr>
              <w:widowControl/>
              <w:ind w:firstLine="560" w:firstLineChars="200"/>
              <w:textAlignment w:val="center"/>
              <w:rPr>
                <w:rFonts w:hint="eastAsia" w:ascii="仿宋_GB2312" w:hAnsi="仿宋_GB2312" w:eastAsia="仿宋_GB2312" w:cs="仿宋_GB2312"/>
                <w:color w:val="000000"/>
                <w:kern w:val="0"/>
                <w:sz w:val="28"/>
                <w:szCs w:val="28"/>
                <w:highlight w:val="none"/>
                <w:lang w:bidi="ar"/>
              </w:rPr>
            </w:pP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951" w:type="dxa"/>
            <w:gridSpan w:val="3"/>
            <w:vAlign w:val="center"/>
          </w:tcPr>
          <w:p>
            <w:pPr>
              <w:widowControl/>
              <w:spacing w:line="560" w:lineRule="exact"/>
              <w:jc w:val="center"/>
              <w:textAlignment w:val="center"/>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bidi="ar"/>
              </w:rPr>
              <w:t>合计</w:t>
            </w:r>
          </w:p>
          <w:p>
            <w:pPr>
              <w:widowControl/>
              <w:spacing w:line="560" w:lineRule="exact"/>
              <w:jc w:val="center"/>
              <w:textAlignment w:val="center"/>
              <w:rPr>
                <w:rFonts w:hint="eastAsia" w:ascii="仿宋_GB2312" w:hAnsi="仿宋_GB2312" w:eastAsia="仿宋_GB2312" w:cs="仿宋_GB2312"/>
                <w:color w:val="000000"/>
                <w:kern w:val="0"/>
                <w:sz w:val="28"/>
                <w:szCs w:val="28"/>
                <w:highlight w:val="none"/>
                <w:lang w:eastAsia="zh-CN" w:bidi="ar"/>
              </w:rPr>
            </w:pPr>
            <w:r>
              <w:rPr>
                <w:rFonts w:hint="eastAsia" w:ascii="仿宋_GB2312" w:hAnsi="仿宋_GB2312" w:eastAsia="仿宋_GB2312" w:cs="仿宋_GB2312"/>
                <w:color w:val="000000"/>
                <w:kern w:val="0"/>
                <w:sz w:val="28"/>
                <w:szCs w:val="28"/>
                <w:highlight w:val="none"/>
                <w:lang w:eastAsia="zh-CN" w:bidi="ar"/>
              </w:rPr>
              <w:t>（金额对应表二的“项目预期总投入”）</w:t>
            </w:r>
          </w:p>
        </w:tc>
        <w:tc>
          <w:tcPr>
            <w:tcW w:w="2403" w:type="dxa"/>
            <w:vAlign w:val="center"/>
          </w:tcPr>
          <w:p>
            <w:pPr>
              <w:autoSpaceDE w:val="0"/>
              <w:snapToGrid w:val="0"/>
              <w:spacing w:line="320" w:lineRule="exact"/>
              <w:jc w:val="center"/>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xx元</w:t>
            </w:r>
          </w:p>
        </w:tc>
      </w:tr>
    </w:tbl>
    <w:p>
      <w:pPr>
        <w:pStyle w:val="4"/>
        <w:rPr>
          <w:rFonts w:ascii="Times New Roman" w:hAnsi="Times New Roman" w:cs="Times New Roman"/>
          <w:highlight w:val="none"/>
        </w:rPr>
      </w:pPr>
    </w:p>
    <w:tbl>
      <w:tblPr>
        <w:tblStyle w:val="9"/>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47"/>
        <w:gridCol w:w="6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6" w:hRule="atLeast"/>
          <w:jc w:val="center"/>
        </w:trPr>
        <w:tc>
          <w:tcPr>
            <w:tcW w:w="9348" w:type="dxa"/>
            <w:gridSpan w:val="2"/>
            <w:vAlign w:val="center"/>
          </w:tcPr>
          <w:p>
            <w:pPr>
              <w:widowControl/>
              <w:spacing w:line="20" w:lineRule="atLeast"/>
              <w:jc w:val="left"/>
              <w:rPr>
                <w:rFonts w:hint="default" w:ascii="Times New Roman" w:hAnsi="Times New Roman" w:eastAsia="仿宋_GB2312" w:cs="Times New Roman"/>
                <w:b/>
                <w:bCs/>
                <w:kern w:val="0"/>
                <w:sz w:val="32"/>
                <w:szCs w:val="32"/>
                <w:highlight w:val="none"/>
                <w:lang w:eastAsia="zh-CN"/>
              </w:rPr>
            </w:pPr>
            <w:r>
              <w:rPr>
                <w:rFonts w:hint="default" w:ascii="Times New Roman" w:hAnsi="Times New Roman" w:eastAsia="仿宋_GB2312" w:cs="Times New Roman"/>
                <w:b/>
                <w:bCs/>
                <w:kern w:val="0"/>
                <w:sz w:val="32"/>
                <w:szCs w:val="32"/>
                <w:highlight w:val="none"/>
                <w:lang w:eastAsia="zh-CN"/>
              </w:rPr>
              <w:t>四</w:t>
            </w:r>
            <w:r>
              <w:rPr>
                <w:rFonts w:hint="default" w:ascii="Times New Roman" w:hAnsi="Times New Roman" w:eastAsia="仿宋_GB2312" w:cs="Times New Roman"/>
                <w:b/>
                <w:bCs/>
                <w:kern w:val="0"/>
                <w:sz w:val="32"/>
                <w:szCs w:val="32"/>
                <w:highlight w:val="none"/>
              </w:rPr>
              <w:t>、</w:t>
            </w:r>
            <w:r>
              <w:rPr>
                <w:rFonts w:hint="eastAsia" w:ascii="Times New Roman" w:hAnsi="Times New Roman" w:eastAsia="仿宋_GB2312" w:cs="Times New Roman"/>
                <w:b/>
                <w:bCs/>
                <w:kern w:val="0"/>
                <w:sz w:val="32"/>
                <w:szCs w:val="32"/>
                <w:highlight w:val="none"/>
                <w:lang w:eastAsia="zh-CN"/>
              </w:rPr>
              <w:t>贷款</w:t>
            </w:r>
            <w:r>
              <w:rPr>
                <w:rFonts w:hint="default" w:ascii="Times New Roman" w:hAnsi="Times New Roman" w:eastAsia="仿宋_GB2312" w:cs="Times New Roman"/>
                <w:b/>
                <w:bCs/>
                <w:kern w:val="0"/>
                <w:sz w:val="32"/>
                <w:szCs w:val="32"/>
                <w:highlight w:val="none"/>
                <w:lang w:eastAsia="zh-CN"/>
              </w:rPr>
              <w:t>办理情况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9348" w:type="dxa"/>
            <w:gridSpan w:val="2"/>
            <w:vAlign w:val="center"/>
          </w:tcPr>
          <w:p>
            <w:pPr>
              <w:widowControl/>
              <w:jc w:val="left"/>
              <w:rPr>
                <w:rFonts w:hint="default" w:ascii="Times New Roman" w:hAnsi="Times New Roman" w:eastAsia="仿宋_GB2312" w:cs="Times New Roman"/>
                <w:b/>
                <w:bCs/>
                <w:kern w:val="0"/>
                <w:sz w:val="28"/>
                <w:szCs w:val="28"/>
                <w:highlight w:val="none"/>
                <w:lang w:eastAsia="zh-CN"/>
              </w:rPr>
            </w:pPr>
            <w:r>
              <w:rPr>
                <w:rFonts w:hint="default" w:ascii="Times New Roman" w:hAnsi="Times New Roman" w:eastAsia="仿宋_GB2312" w:cs="Times New Roman"/>
                <w:b/>
                <w:bCs/>
                <w:kern w:val="0"/>
                <w:sz w:val="28"/>
                <w:szCs w:val="28"/>
                <w:highlight w:val="none"/>
              </w:rPr>
              <w:t>情况一：已办理</w:t>
            </w:r>
            <w:r>
              <w:rPr>
                <w:rFonts w:hint="default" w:ascii="Times New Roman" w:hAnsi="Times New Roman" w:eastAsia="仿宋_GB2312" w:cs="Times New Roman"/>
                <w:b/>
                <w:bCs/>
                <w:kern w:val="0"/>
                <w:sz w:val="28"/>
                <w:szCs w:val="28"/>
                <w:highlight w:val="none"/>
                <w:lang w:eastAsia="zh-CN"/>
              </w:rPr>
              <w:t>贷款</w:t>
            </w:r>
          </w:p>
          <w:p>
            <w:pPr>
              <w:pStyle w:val="4"/>
              <w:rPr>
                <w:rFonts w:ascii="Times New Roman" w:hAnsi="Times New Roman" w:cs="Times New Roman"/>
                <w:highlight w:val="none"/>
              </w:rPr>
            </w:pPr>
            <w:r>
              <w:rPr>
                <w:rFonts w:hint="default" w:ascii="Times New Roman" w:hAnsi="Times New Roman" w:cs="Times New Roman"/>
                <w:b w:val="0"/>
                <w:bCs w:val="0"/>
                <w:kern w:val="0"/>
                <w:sz w:val="28"/>
                <w:szCs w:val="28"/>
                <w:highlight w:val="none"/>
                <w:lang w:eastAsia="zh-CN"/>
              </w:rPr>
              <w:t>（</w:t>
            </w:r>
            <w:r>
              <w:rPr>
                <w:rFonts w:hint="default" w:ascii="Times New Roman" w:hAnsi="Times New Roman" w:eastAsia="仿宋_GB2312" w:cs="Times New Roman"/>
                <w:b w:val="0"/>
                <w:bCs w:val="0"/>
                <w:kern w:val="0"/>
                <w:sz w:val="28"/>
                <w:szCs w:val="28"/>
                <w:highlight w:val="none"/>
              </w:rPr>
              <w:t>已办理</w:t>
            </w:r>
            <w:r>
              <w:rPr>
                <w:rFonts w:hint="default" w:ascii="Times New Roman" w:hAnsi="Times New Roman" w:cs="Times New Roman"/>
                <w:b w:val="0"/>
                <w:bCs w:val="0"/>
                <w:kern w:val="0"/>
                <w:sz w:val="28"/>
                <w:szCs w:val="28"/>
                <w:highlight w:val="none"/>
                <w:lang w:eastAsia="zh-CN"/>
              </w:rPr>
              <w:t>贷款的，入库申报材料应附上贷款合同复印件。）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2847" w:type="dxa"/>
            <w:vAlign w:val="center"/>
          </w:tcPr>
          <w:p>
            <w:pPr>
              <w:widowControl/>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办理</w:t>
            </w:r>
            <w:r>
              <w:rPr>
                <w:rFonts w:hint="default" w:ascii="Times New Roman" w:hAnsi="Times New Roman" w:eastAsia="仿宋_GB2312" w:cs="Times New Roman"/>
                <w:kern w:val="0"/>
                <w:sz w:val="28"/>
                <w:szCs w:val="28"/>
                <w:highlight w:val="none"/>
                <w:lang w:eastAsia="zh-CN"/>
              </w:rPr>
              <w:t>贷款</w:t>
            </w:r>
            <w:r>
              <w:rPr>
                <w:rFonts w:hint="default" w:ascii="Times New Roman" w:hAnsi="Times New Roman" w:eastAsia="仿宋_GB2312" w:cs="Times New Roman"/>
                <w:kern w:val="0"/>
                <w:sz w:val="28"/>
                <w:szCs w:val="28"/>
                <w:highlight w:val="none"/>
              </w:rPr>
              <w:t>的</w:t>
            </w:r>
            <w:r>
              <w:rPr>
                <w:rFonts w:hint="eastAsia" w:ascii="Times New Roman" w:hAnsi="Times New Roman" w:eastAsia="仿宋_GB2312" w:cs="Times New Roman"/>
                <w:kern w:val="0"/>
                <w:sz w:val="28"/>
                <w:szCs w:val="28"/>
                <w:highlight w:val="none"/>
                <w:lang w:eastAsia="zh-CN"/>
              </w:rPr>
              <w:t>“政银保”合作</w:t>
            </w:r>
            <w:r>
              <w:rPr>
                <w:rFonts w:hint="default" w:ascii="Times New Roman" w:hAnsi="Times New Roman" w:eastAsia="仿宋_GB2312" w:cs="Times New Roman"/>
                <w:kern w:val="0"/>
                <w:sz w:val="28"/>
                <w:szCs w:val="28"/>
                <w:highlight w:val="none"/>
              </w:rPr>
              <w:t>银行名称</w:t>
            </w:r>
          </w:p>
        </w:tc>
        <w:tc>
          <w:tcPr>
            <w:tcW w:w="6501" w:type="dxa"/>
            <w:vAlign w:val="center"/>
          </w:tcPr>
          <w:p>
            <w:pPr>
              <w:widowControl/>
              <w:jc w:val="center"/>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xx</w:t>
            </w:r>
            <w:r>
              <w:rPr>
                <w:rFonts w:hint="default" w:ascii="Times New Roman" w:hAnsi="Times New Roman" w:eastAsia="仿宋_GB2312" w:cs="Times New Roman"/>
                <w:kern w:val="0"/>
                <w:sz w:val="28"/>
                <w:szCs w:val="28"/>
                <w:highlight w:val="none"/>
              </w:rPr>
              <w:t>银行</w:t>
            </w:r>
            <w:r>
              <w:rPr>
                <w:rFonts w:hint="default" w:ascii="Times New Roman" w:hAnsi="Times New Roman" w:eastAsia="仿宋_GB2312" w:cs="Times New Roman"/>
                <w:kern w:val="0"/>
                <w:sz w:val="28"/>
                <w:szCs w:val="28"/>
                <w:highlight w:val="none"/>
                <w:lang w:val="en-US" w:eastAsia="zh-CN"/>
              </w:rPr>
              <w:t>xx支行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1" w:hRule="atLeast"/>
          <w:jc w:val="center"/>
        </w:trPr>
        <w:tc>
          <w:tcPr>
            <w:tcW w:w="2847" w:type="dxa"/>
            <w:vAlign w:val="center"/>
          </w:tcPr>
          <w:p>
            <w:pPr>
              <w:widowControl/>
              <w:jc w:val="center"/>
              <w:rPr>
                <w:rFonts w:hint="default" w:ascii="Times New Roman" w:hAnsi="Times New Roman" w:eastAsia="仿宋_GB2312" w:cs="Times New Roman"/>
                <w:kern w:val="0"/>
                <w:sz w:val="28"/>
                <w:szCs w:val="28"/>
                <w:highlight w:val="none"/>
                <w:lang w:eastAsia="zh-CN"/>
              </w:rPr>
            </w:pPr>
            <w:r>
              <w:rPr>
                <w:rFonts w:hint="default" w:ascii="Times New Roman" w:hAnsi="Times New Roman" w:eastAsia="仿宋_GB2312" w:cs="Times New Roman"/>
                <w:kern w:val="0"/>
                <w:sz w:val="28"/>
                <w:szCs w:val="28"/>
                <w:highlight w:val="none"/>
                <w:lang w:eastAsia="zh-CN"/>
              </w:rPr>
              <w:t>贷款合同编号</w:t>
            </w:r>
          </w:p>
        </w:tc>
        <w:tc>
          <w:tcPr>
            <w:tcW w:w="6501" w:type="dxa"/>
            <w:vAlign w:val="center"/>
          </w:tcPr>
          <w:p>
            <w:pPr>
              <w:widowControl/>
              <w:jc w:val="center"/>
              <w:rPr>
                <w:rFonts w:hint="default" w:ascii="Times New Roman" w:hAnsi="Times New Roman" w:eastAsia="仿宋_GB2312" w:cs="Times New Roman"/>
                <w:kern w:val="0"/>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2847" w:type="dxa"/>
            <w:vAlign w:val="center"/>
          </w:tcPr>
          <w:p>
            <w:pPr>
              <w:widowControl/>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贷款金额</w:t>
            </w:r>
          </w:p>
        </w:tc>
        <w:tc>
          <w:tcPr>
            <w:tcW w:w="6501" w:type="dxa"/>
            <w:vAlign w:val="center"/>
          </w:tcPr>
          <w:p>
            <w:pPr>
              <w:widowControl/>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lang w:val="en-US" w:eastAsia="zh-CN"/>
              </w:rPr>
              <w:t>xx</w:t>
            </w:r>
            <w:r>
              <w:rPr>
                <w:rFonts w:hint="default" w:ascii="Times New Roman" w:hAnsi="Times New Roman" w:eastAsia="仿宋_GB2312" w:cs="Times New Roman"/>
                <w:kern w:val="0"/>
                <w:sz w:val="28"/>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2847" w:type="dxa"/>
            <w:vAlign w:val="center"/>
          </w:tcPr>
          <w:p>
            <w:pPr>
              <w:widowControl/>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贷款合同签订时间</w:t>
            </w:r>
          </w:p>
        </w:tc>
        <w:tc>
          <w:tcPr>
            <w:tcW w:w="6501" w:type="dxa"/>
            <w:vAlign w:val="center"/>
          </w:tcPr>
          <w:p>
            <w:pPr>
              <w:widowControl/>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xxxx年xx月xx日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2847" w:type="dxa"/>
            <w:vAlign w:val="center"/>
          </w:tcPr>
          <w:p>
            <w:pPr>
              <w:widowControl/>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贷款起止时间</w:t>
            </w:r>
          </w:p>
        </w:tc>
        <w:tc>
          <w:tcPr>
            <w:tcW w:w="6501" w:type="dxa"/>
            <w:vAlign w:val="center"/>
          </w:tcPr>
          <w:p>
            <w:pPr>
              <w:widowControl/>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xxxx年xx月xx日 至 xxxx年xx月xx日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1" w:hRule="atLeast"/>
          <w:jc w:val="center"/>
        </w:trPr>
        <w:tc>
          <w:tcPr>
            <w:tcW w:w="2847" w:type="dxa"/>
            <w:vAlign w:val="center"/>
          </w:tcPr>
          <w:p>
            <w:pPr>
              <w:widowControl/>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预期产生的贷款利息</w:t>
            </w:r>
          </w:p>
        </w:tc>
        <w:tc>
          <w:tcPr>
            <w:tcW w:w="6501" w:type="dxa"/>
            <w:vAlign w:val="center"/>
          </w:tcPr>
          <w:p>
            <w:pPr>
              <w:widowControl/>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lang w:val="en-US" w:eastAsia="zh-CN"/>
              </w:rPr>
              <w:t>xx</w:t>
            </w:r>
            <w:r>
              <w:rPr>
                <w:rFonts w:hint="default" w:ascii="Times New Roman" w:hAnsi="Times New Roman" w:eastAsia="仿宋_GB2312" w:cs="Times New Roman"/>
                <w:kern w:val="0"/>
                <w:sz w:val="28"/>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9348" w:type="dxa"/>
            <w:gridSpan w:val="2"/>
            <w:vAlign w:val="center"/>
          </w:tcPr>
          <w:p>
            <w:pPr>
              <w:widowControl/>
              <w:jc w:val="left"/>
              <w:rPr>
                <w:rFonts w:hint="default" w:ascii="Times New Roman" w:hAnsi="Times New Roman" w:eastAsia="仿宋_GB2312" w:cs="Times New Roman"/>
                <w:b/>
                <w:bCs/>
                <w:kern w:val="0"/>
                <w:sz w:val="28"/>
                <w:szCs w:val="28"/>
                <w:highlight w:val="none"/>
                <w:lang w:eastAsia="zh-CN"/>
              </w:rPr>
            </w:pPr>
            <w:r>
              <w:rPr>
                <w:rFonts w:hint="default" w:ascii="Times New Roman" w:hAnsi="Times New Roman" w:eastAsia="仿宋_GB2312" w:cs="Times New Roman"/>
                <w:b/>
                <w:bCs/>
                <w:kern w:val="0"/>
                <w:sz w:val="28"/>
                <w:szCs w:val="28"/>
                <w:highlight w:val="none"/>
              </w:rPr>
              <w:t>情况二：未办理</w:t>
            </w:r>
            <w:r>
              <w:rPr>
                <w:rFonts w:hint="default" w:ascii="Times New Roman" w:hAnsi="Times New Roman" w:eastAsia="仿宋_GB2312" w:cs="Times New Roman"/>
                <w:b/>
                <w:bCs/>
                <w:kern w:val="0"/>
                <w:sz w:val="28"/>
                <w:szCs w:val="28"/>
                <w:highlight w:val="none"/>
                <w:lang w:eastAsia="zh-CN"/>
              </w:rPr>
              <w:t>贷款</w:t>
            </w:r>
          </w:p>
          <w:p>
            <w:pPr>
              <w:widowControl/>
              <w:jc w:val="left"/>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b w:val="0"/>
                <w:bCs w:val="0"/>
                <w:kern w:val="0"/>
                <w:sz w:val="28"/>
                <w:szCs w:val="28"/>
                <w:highlight w:val="none"/>
              </w:rPr>
              <w:t>（</w:t>
            </w:r>
            <w:r>
              <w:rPr>
                <w:rFonts w:hint="default" w:ascii="Times New Roman" w:hAnsi="Times New Roman" w:eastAsia="仿宋_GB2312" w:cs="Times New Roman"/>
                <w:b w:val="0"/>
                <w:bCs w:val="0"/>
                <w:kern w:val="0"/>
                <w:sz w:val="28"/>
                <w:szCs w:val="28"/>
                <w:highlight w:val="none"/>
                <w:lang w:eastAsia="zh-CN"/>
              </w:rPr>
              <w:t>暂</w:t>
            </w:r>
            <w:r>
              <w:rPr>
                <w:rFonts w:hint="default" w:ascii="Times New Roman" w:hAnsi="Times New Roman" w:eastAsia="仿宋_GB2312" w:cs="Times New Roman"/>
                <w:b w:val="0"/>
                <w:bCs w:val="0"/>
                <w:kern w:val="0"/>
                <w:sz w:val="28"/>
                <w:szCs w:val="28"/>
                <w:highlight w:val="none"/>
              </w:rPr>
              <w:t>未办理</w:t>
            </w:r>
            <w:r>
              <w:rPr>
                <w:rFonts w:hint="default" w:ascii="Times New Roman" w:hAnsi="Times New Roman" w:eastAsia="仿宋_GB2312" w:cs="Times New Roman"/>
                <w:b w:val="0"/>
                <w:bCs w:val="0"/>
                <w:kern w:val="0"/>
                <w:sz w:val="28"/>
                <w:szCs w:val="28"/>
                <w:highlight w:val="none"/>
                <w:lang w:eastAsia="zh-CN"/>
              </w:rPr>
              <w:t>贷款的，应填写初步意向办理的银行名称、贷款金额、预期产生的贷款利息。在申请数字化转型项目入库后，应及时办理贷款。</w:t>
            </w:r>
            <w:r>
              <w:rPr>
                <w:rFonts w:hint="default" w:ascii="Times New Roman" w:hAnsi="Times New Roman" w:eastAsia="仿宋_GB2312" w:cs="Times New Roman"/>
                <w:b w:val="0"/>
                <w:bCs w:val="0"/>
                <w:kern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2847" w:type="dxa"/>
            <w:vAlign w:val="center"/>
          </w:tcPr>
          <w:p>
            <w:pPr>
              <w:widowControl/>
              <w:jc w:val="center"/>
              <w:rPr>
                <w:rFonts w:ascii="Times New Roman" w:hAnsi="Times New Roman" w:cs="Times New Roman"/>
                <w:highlight w:val="none"/>
              </w:rPr>
            </w:pPr>
            <w:r>
              <w:rPr>
                <w:rFonts w:hint="default" w:ascii="Times New Roman" w:hAnsi="Times New Roman" w:eastAsia="仿宋_GB2312" w:cs="Times New Roman"/>
                <w:kern w:val="0"/>
                <w:sz w:val="28"/>
                <w:szCs w:val="28"/>
                <w:highlight w:val="none"/>
              </w:rPr>
              <w:t>意向办理</w:t>
            </w:r>
            <w:r>
              <w:rPr>
                <w:rFonts w:hint="default" w:ascii="Times New Roman" w:hAnsi="Times New Roman" w:eastAsia="仿宋_GB2312" w:cs="Times New Roman"/>
                <w:kern w:val="0"/>
                <w:sz w:val="28"/>
                <w:szCs w:val="28"/>
                <w:highlight w:val="none"/>
                <w:lang w:eastAsia="zh-CN"/>
              </w:rPr>
              <w:t>贷款</w:t>
            </w:r>
            <w:r>
              <w:rPr>
                <w:rFonts w:hint="default" w:ascii="Times New Roman" w:hAnsi="Times New Roman" w:eastAsia="仿宋_GB2312" w:cs="Times New Roman"/>
                <w:kern w:val="0"/>
                <w:sz w:val="28"/>
                <w:szCs w:val="28"/>
                <w:highlight w:val="none"/>
              </w:rPr>
              <w:t>的“政银保”</w:t>
            </w:r>
            <w:r>
              <w:rPr>
                <w:rFonts w:hint="eastAsia" w:ascii="Times New Roman" w:hAnsi="Times New Roman" w:eastAsia="仿宋_GB2312" w:cs="Times New Roman"/>
                <w:kern w:val="0"/>
                <w:sz w:val="28"/>
                <w:szCs w:val="28"/>
                <w:highlight w:val="none"/>
                <w:lang w:eastAsia="zh-CN"/>
              </w:rPr>
              <w:t>合作</w:t>
            </w:r>
            <w:r>
              <w:rPr>
                <w:rFonts w:hint="default" w:ascii="Times New Roman" w:hAnsi="Times New Roman" w:eastAsia="仿宋_GB2312" w:cs="Times New Roman"/>
                <w:kern w:val="0"/>
                <w:sz w:val="28"/>
                <w:szCs w:val="28"/>
                <w:highlight w:val="none"/>
              </w:rPr>
              <w:t>银行名称</w:t>
            </w:r>
          </w:p>
        </w:tc>
        <w:tc>
          <w:tcPr>
            <w:tcW w:w="6501" w:type="dxa"/>
            <w:vAlign w:val="center"/>
          </w:tcPr>
          <w:p>
            <w:pPr>
              <w:widowControl/>
              <w:jc w:val="center"/>
              <w:rPr>
                <w:rFonts w:ascii="Times New Roman" w:hAnsi="Times New Roman" w:cs="Times New Roman"/>
                <w:highlight w:val="none"/>
              </w:rPr>
            </w:pPr>
            <w:r>
              <w:rPr>
                <w:rFonts w:hint="default" w:ascii="Times New Roman" w:hAnsi="Times New Roman" w:eastAsia="仿宋_GB2312" w:cs="Times New Roman"/>
                <w:kern w:val="0"/>
                <w:sz w:val="28"/>
                <w:szCs w:val="28"/>
                <w:highlight w:val="none"/>
                <w:lang w:val="en-US" w:eastAsia="zh-CN"/>
              </w:rPr>
              <w:t>xx</w:t>
            </w:r>
            <w:r>
              <w:rPr>
                <w:rFonts w:hint="default" w:ascii="Times New Roman" w:hAnsi="Times New Roman" w:eastAsia="仿宋_GB2312" w:cs="Times New Roman"/>
                <w:kern w:val="0"/>
                <w:sz w:val="28"/>
                <w:szCs w:val="28"/>
                <w:highlight w:val="none"/>
              </w:rPr>
              <w:t>银行</w:t>
            </w:r>
            <w:r>
              <w:rPr>
                <w:rFonts w:hint="default" w:ascii="Times New Roman" w:hAnsi="Times New Roman" w:eastAsia="仿宋_GB2312" w:cs="Times New Roman"/>
                <w:kern w:val="0"/>
                <w:sz w:val="28"/>
                <w:szCs w:val="28"/>
                <w:highlight w:val="none"/>
                <w:lang w:val="en-US" w:eastAsia="zh-CN"/>
              </w:rPr>
              <w:t>xx支行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2847" w:type="dxa"/>
            <w:vAlign w:val="center"/>
          </w:tcPr>
          <w:p>
            <w:pPr>
              <w:widowControl/>
              <w:jc w:val="center"/>
              <w:rPr>
                <w:rFonts w:ascii="Times New Roman" w:hAnsi="Times New Roman" w:cs="Times New Roman"/>
                <w:highlight w:val="none"/>
              </w:rPr>
            </w:pPr>
            <w:r>
              <w:rPr>
                <w:rFonts w:hint="default" w:ascii="Times New Roman" w:hAnsi="Times New Roman" w:eastAsia="仿宋_GB2312" w:cs="Times New Roman"/>
                <w:kern w:val="0"/>
                <w:sz w:val="28"/>
                <w:szCs w:val="28"/>
                <w:highlight w:val="none"/>
              </w:rPr>
              <w:t>意向办理贷款金额</w:t>
            </w:r>
          </w:p>
        </w:tc>
        <w:tc>
          <w:tcPr>
            <w:tcW w:w="6501" w:type="dxa"/>
            <w:vAlign w:val="center"/>
          </w:tcPr>
          <w:p>
            <w:pPr>
              <w:widowControl/>
              <w:jc w:val="center"/>
              <w:rPr>
                <w:rFonts w:ascii="Times New Roman" w:hAnsi="Times New Roman" w:cs="Times New Roman"/>
                <w:highlight w:val="none"/>
              </w:rPr>
            </w:pPr>
            <w:r>
              <w:rPr>
                <w:rFonts w:hint="default" w:ascii="Times New Roman" w:hAnsi="Times New Roman" w:eastAsia="仿宋_GB2312" w:cs="Times New Roman"/>
                <w:kern w:val="0"/>
                <w:sz w:val="28"/>
                <w:szCs w:val="28"/>
                <w:highlight w:val="none"/>
                <w:lang w:val="en-US" w:eastAsia="zh-CN"/>
              </w:rPr>
              <w:t>xx</w:t>
            </w:r>
            <w:r>
              <w:rPr>
                <w:rFonts w:hint="default" w:ascii="Times New Roman" w:hAnsi="Times New Roman" w:eastAsia="仿宋_GB2312" w:cs="Times New Roman"/>
                <w:kern w:val="0"/>
                <w:sz w:val="28"/>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1" w:hRule="atLeast"/>
          <w:jc w:val="center"/>
        </w:trPr>
        <w:tc>
          <w:tcPr>
            <w:tcW w:w="2847" w:type="dxa"/>
            <w:vAlign w:val="center"/>
          </w:tcPr>
          <w:p>
            <w:pPr>
              <w:widowControl/>
              <w:jc w:val="center"/>
              <w:rPr>
                <w:rFonts w:ascii="Times New Roman" w:hAnsi="Times New Roman" w:cs="Times New Roman"/>
                <w:highlight w:val="none"/>
              </w:rPr>
            </w:pPr>
            <w:r>
              <w:rPr>
                <w:rFonts w:hint="default" w:ascii="Times New Roman" w:hAnsi="Times New Roman" w:eastAsia="仿宋_GB2312" w:cs="Times New Roman"/>
                <w:kern w:val="0"/>
                <w:sz w:val="28"/>
                <w:szCs w:val="28"/>
                <w:highlight w:val="none"/>
              </w:rPr>
              <w:t>预期产生的贷款利息</w:t>
            </w:r>
          </w:p>
        </w:tc>
        <w:tc>
          <w:tcPr>
            <w:tcW w:w="6501" w:type="dxa"/>
            <w:vAlign w:val="center"/>
          </w:tcPr>
          <w:p>
            <w:pPr>
              <w:widowControl/>
              <w:jc w:val="center"/>
              <w:rPr>
                <w:rFonts w:ascii="Times New Roman" w:hAnsi="Times New Roman" w:cs="Times New Roman"/>
                <w:highlight w:val="none"/>
              </w:rPr>
            </w:pPr>
            <w:r>
              <w:rPr>
                <w:rFonts w:hint="default" w:ascii="Times New Roman" w:hAnsi="Times New Roman" w:eastAsia="仿宋_GB2312" w:cs="Times New Roman"/>
                <w:kern w:val="0"/>
                <w:sz w:val="28"/>
                <w:szCs w:val="28"/>
                <w:highlight w:val="none"/>
                <w:lang w:val="en-US" w:eastAsia="zh-CN"/>
              </w:rPr>
              <w:t>xx</w:t>
            </w:r>
            <w:r>
              <w:rPr>
                <w:rFonts w:hint="default" w:ascii="Times New Roman" w:hAnsi="Times New Roman" w:eastAsia="仿宋_GB2312" w:cs="Times New Roman"/>
                <w:kern w:val="0"/>
                <w:sz w:val="28"/>
                <w:szCs w:val="28"/>
                <w:highlight w:val="none"/>
              </w:rPr>
              <w:t>元</w:t>
            </w:r>
          </w:p>
        </w:tc>
      </w:tr>
    </w:tbl>
    <w:p>
      <w:pPr>
        <w:pStyle w:val="4"/>
        <w:rPr>
          <w:rFonts w:ascii="Times New Roman" w:hAnsi="Times New Roman" w:cs="Times New Roman"/>
          <w:highlight w:val="none"/>
        </w:rPr>
      </w:pPr>
    </w:p>
    <w:p>
      <w:pPr>
        <w:pStyle w:val="4"/>
        <w:rPr>
          <w:rFonts w:ascii="Times New Roman" w:hAnsi="Times New Roman" w:cs="Times New Roman"/>
          <w:highlight w:val="none"/>
        </w:rPr>
      </w:pPr>
    </w:p>
    <w:tbl>
      <w:tblPr>
        <w:tblStyle w:val="9"/>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65"/>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6" w:hRule="atLeast"/>
          <w:jc w:val="center"/>
        </w:trPr>
        <w:tc>
          <w:tcPr>
            <w:tcW w:w="9348" w:type="dxa"/>
            <w:gridSpan w:val="2"/>
            <w:vAlign w:val="center"/>
          </w:tcPr>
          <w:p>
            <w:pPr>
              <w:widowControl/>
              <w:spacing w:line="20" w:lineRule="atLeast"/>
              <w:jc w:val="left"/>
              <w:rPr>
                <w:rFonts w:hint="default" w:ascii="Times New Roman" w:hAnsi="Times New Roman" w:eastAsia="仿宋_GB2312" w:cs="Times New Roman"/>
                <w:b/>
                <w:bCs/>
                <w:kern w:val="0"/>
                <w:sz w:val="32"/>
                <w:szCs w:val="32"/>
                <w:highlight w:val="none"/>
                <w:lang w:eastAsia="zh-CN"/>
              </w:rPr>
            </w:pPr>
            <w:r>
              <w:rPr>
                <w:rFonts w:hint="default" w:ascii="Times New Roman" w:hAnsi="Times New Roman" w:eastAsia="仿宋_GB2312" w:cs="Times New Roman"/>
                <w:b/>
                <w:bCs/>
                <w:kern w:val="0"/>
                <w:sz w:val="32"/>
                <w:szCs w:val="32"/>
                <w:highlight w:val="none"/>
                <w:lang w:eastAsia="zh-CN"/>
              </w:rPr>
              <w:t>五</w:t>
            </w:r>
            <w:r>
              <w:rPr>
                <w:rFonts w:hint="default" w:ascii="Times New Roman" w:hAnsi="Times New Roman" w:eastAsia="仿宋_GB2312" w:cs="Times New Roman"/>
                <w:b/>
                <w:bCs/>
                <w:kern w:val="0"/>
                <w:sz w:val="32"/>
                <w:szCs w:val="32"/>
                <w:highlight w:val="none"/>
              </w:rPr>
              <w:t>、</w:t>
            </w:r>
            <w:r>
              <w:rPr>
                <w:rFonts w:hint="default" w:ascii="Times New Roman" w:hAnsi="Times New Roman" w:eastAsia="仿宋_GB2312" w:cs="Times New Roman"/>
                <w:b/>
                <w:bCs/>
                <w:kern w:val="0"/>
                <w:sz w:val="32"/>
                <w:szCs w:val="32"/>
                <w:highlight w:val="none"/>
                <w:lang w:eastAsia="zh-CN"/>
              </w:rPr>
              <w:t>拟申请</w:t>
            </w:r>
            <w:r>
              <w:rPr>
                <w:rFonts w:hint="eastAsia" w:ascii="Times New Roman" w:hAnsi="Times New Roman" w:eastAsia="仿宋_GB2312" w:cs="Times New Roman"/>
                <w:b/>
                <w:bCs/>
                <w:kern w:val="0"/>
                <w:sz w:val="32"/>
                <w:szCs w:val="32"/>
                <w:highlight w:val="none"/>
                <w:lang w:eastAsia="zh-CN"/>
              </w:rPr>
              <w:t>补助</w:t>
            </w:r>
            <w:r>
              <w:rPr>
                <w:rFonts w:hint="default" w:ascii="Times New Roman" w:hAnsi="Times New Roman" w:eastAsia="仿宋_GB2312" w:cs="Times New Roman"/>
                <w:b/>
                <w:bCs/>
                <w:kern w:val="0"/>
                <w:sz w:val="32"/>
                <w:szCs w:val="32"/>
                <w:highlight w:val="none"/>
                <w:lang w:eastAsia="zh-CN"/>
              </w:rPr>
              <w:t>资金预计表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9348" w:type="dxa"/>
            <w:gridSpan w:val="2"/>
            <w:vAlign w:val="center"/>
          </w:tcPr>
          <w:p>
            <w:pPr>
              <w:widowControl/>
              <w:spacing w:line="560" w:lineRule="exact"/>
              <w:ind w:firstLine="0" w:firstLineChars="0"/>
              <w:jc w:val="left"/>
              <w:rPr>
                <w:rFonts w:hint="default" w:ascii="Times New Roman" w:hAnsi="Times New Roman" w:eastAsia="仿宋_GB2312" w:cs="Times New Roman"/>
                <w:b w:val="0"/>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val="0"/>
                <w:bCs w:val="0"/>
                <w:kern w:val="0"/>
                <w:sz w:val="28"/>
                <w:szCs w:val="28"/>
                <w:highlight w:val="none"/>
                <w:lang w:eastAsia="zh-CN"/>
              </w:rPr>
              <w:t>填写预计值，作为入库储备参考。最终可获</w:t>
            </w:r>
            <w:r>
              <w:rPr>
                <w:rFonts w:hint="eastAsia" w:ascii="Times New Roman" w:hAnsi="Times New Roman" w:eastAsia="仿宋_GB2312" w:cs="Times New Roman"/>
                <w:b w:val="0"/>
                <w:bCs w:val="0"/>
                <w:kern w:val="0"/>
                <w:sz w:val="28"/>
                <w:szCs w:val="28"/>
                <w:highlight w:val="none"/>
                <w:lang w:eastAsia="zh-CN"/>
              </w:rPr>
              <w:t>补助</w:t>
            </w:r>
            <w:r>
              <w:rPr>
                <w:rFonts w:hint="default" w:ascii="Times New Roman" w:hAnsi="Times New Roman" w:eastAsia="仿宋_GB2312" w:cs="Times New Roman"/>
                <w:b w:val="0"/>
                <w:bCs w:val="0"/>
                <w:kern w:val="0"/>
                <w:sz w:val="28"/>
                <w:szCs w:val="28"/>
                <w:highlight w:val="none"/>
                <w:lang w:eastAsia="zh-CN"/>
              </w:rPr>
              <w:t>资金，以企业后续申请</w:t>
            </w:r>
            <w:r>
              <w:rPr>
                <w:rFonts w:hint="eastAsia" w:ascii="Times New Roman" w:hAnsi="Times New Roman" w:eastAsia="仿宋_GB2312" w:cs="Times New Roman"/>
                <w:b w:val="0"/>
                <w:bCs w:val="0"/>
                <w:kern w:val="0"/>
                <w:sz w:val="28"/>
                <w:szCs w:val="28"/>
                <w:highlight w:val="none"/>
                <w:lang w:eastAsia="zh-CN"/>
              </w:rPr>
              <w:t>补助</w:t>
            </w:r>
            <w:r>
              <w:rPr>
                <w:rFonts w:hint="default" w:ascii="Times New Roman" w:hAnsi="Times New Roman" w:eastAsia="仿宋_GB2312" w:cs="Times New Roman"/>
                <w:b w:val="0"/>
                <w:bCs w:val="0"/>
                <w:kern w:val="0"/>
                <w:sz w:val="28"/>
                <w:szCs w:val="28"/>
                <w:highlight w:val="none"/>
                <w:lang w:eastAsia="zh-CN"/>
              </w:rPr>
              <w:t>时提交的材料为准。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9348" w:type="dxa"/>
            <w:gridSpan w:val="2"/>
            <w:vAlign w:val="center"/>
          </w:tcPr>
          <w:p>
            <w:pPr>
              <w:widowControl/>
              <w:spacing w:line="560" w:lineRule="exact"/>
              <w:ind w:firstLine="560" w:firstLineChars="200"/>
              <w:jc w:val="left"/>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b w:val="0"/>
                <w:bCs w:val="0"/>
                <w:color w:val="000000" w:themeColor="text1"/>
                <w:sz w:val="28"/>
                <w:szCs w:val="28"/>
                <w:highlight w:val="none"/>
                <w:lang w:val="en-US" w:eastAsia="zh-CN"/>
                <w14:textFill>
                  <w14:solidFill>
                    <w14:schemeClr w14:val="tx1"/>
                  </w14:solidFill>
                </w14:textFill>
              </w:rPr>
              <w:t>计算公式：S</w:t>
            </w:r>
            <w:r>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t>=</w:t>
            </w:r>
            <w:r>
              <w:rPr>
                <w:rFonts w:hint="default" w:ascii="Times New Roman" w:hAnsi="Times New Roman" w:eastAsia="仿宋_GB2312" w:cs="Times New Roman"/>
                <w:b w:val="0"/>
                <w:bCs w:val="0"/>
                <w:color w:val="000000" w:themeColor="text1"/>
                <w:sz w:val="28"/>
                <w:szCs w:val="28"/>
                <w:highlight w:val="none"/>
                <w:lang w:bidi="ar"/>
                <w14:textFill>
                  <w14:solidFill>
                    <w14:schemeClr w14:val="tx1"/>
                  </w14:solidFill>
                </w14:textFill>
              </w:rPr>
              <w:t xml:space="preserve"> I</w:t>
            </w:r>
            <w:r>
              <w:rPr>
                <w:rFonts w:hint="default" w:ascii="Times New Roman" w:hAnsi="Times New Roman" w:eastAsia="仿宋_GB2312" w:cs="Times New Roman"/>
                <w:b w:val="0"/>
                <w:bCs w:val="0"/>
                <w:color w:val="000000" w:themeColor="text1"/>
                <w:sz w:val="28"/>
                <w:szCs w:val="28"/>
                <w:highlight w:val="none"/>
                <w:lang w:val="en-US" w:eastAsia="zh-CN" w:bidi="ar"/>
                <w14:textFill>
                  <w14:solidFill>
                    <w14:schemeClr w14:val="tx1"/>
                  </w14:solidFill>
                </w14:textFill>
              </w:rPr>
              <w:t>×R×C，其中C=IN/LV，C的上限为1。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4965" w:type="dxa"/>
            <w:vAlign w:val="center"/>
          </w:tcPr>
          <w:p>
            <w:pPr>
              <w:widowControl/>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color w:val="000000" w:themeColor="text1"/>
                <w:kern w:val="2"/>
                <w:sz w:val="28"/>
                <w:szCs w:val="28"/>
                <w:highlight w:val="none"/>
                <w:lang w:val="en-US" w:eastAsia="zh-CN"/>
                <w14:textFill>
                  <w14:solidFill>
                    <w14:schemeClr w14:val="tx1"/>
                  </w14:solidFill>
                </w14:textFill>
              </w:rPr>
              <w:t>I贷款利息（元）</w:t>
            </w:r>
          </w:p>
        </w:tc>
        <w:tc>
          <w:tcPr>
            <w:tcW w:w="4383" w:type="dxa"/>
            <w:vAlign w:val="center"/>
          </w:tcPr>
          <w:p>
            <w:pPr>
              <w:widowControl/>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lang w:val="en-US" w:eastAsia="zh-CN"/>
              </w:rPr>
              <w:t>xx</w:t>
            </w:r>
            <w:r>
              <w:rPr>
                <w:rFonts w:hint="default" w:ascii="Times New Roman" w:hAnsi="Times New Roman" w:eastAsia="仿宋_GB2312" w:cs="Times New Roman"/>
                <w:kern w:val="0"/>
                <w:sz w:val="28"/>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4965" w:type="dxa"/>
            <w:vAlign w:val="center"/>
          </w:tcPr>
          <w:p>
            <w:pPr>
              <w:widowControl/>
              <w:jc w:val="center"/>
              <w:rPr>
                <w:rFonts w:hint="default" w:ascii="Times New Roman" w:hAnsi="Times New Roman" w:eastAsia="仿宋_GB2312" w:cs="Times New Roman"/>
                <w:color w:val="000000" w:themeColor="text1"/>
                <w:kern w:val="2"/>
                <w:sz w:val="28"/>
                <w:szCs w:val="28"/>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28"/>
                <w:szCs w:val="28"/>
                <w:highlight w:val="none"/>
                <w:lang w:val="en-US" w:eastAsia="zh-CN"/>
                <w14:textFill>
                  <w14:solidFill>
                    <w14:schemeClr w14:val="tx1"/>
                  </w14:solidFill>
                </w14:textFill>
              </w:rPr>
              <w:t>R补助比例（%）</w:t>
            </w:r>
          </w:p>
        </w:tc>
        <w:tc>
          <w:tcPr>
            <w:tcW w:w="4383" w:type="dxa"/>
            <w:vAlign w:val="center"/>
          </w:tcPr>
          <w:p>
            <w:pPr>
              <w:widowControl/>
              <w:jc w:val="center"/>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4965" w:type="dxa"/>
            <w:vAlign w:val="center"/>
          </w:tcPr>
          <w:p>
            <w:pPr>
              <w:widowControl/>
              <w:jc w:val="center"/>
              <w:rPr>
                <w:rFonts w:hint="default" w:ascii="Times New Roman" w:hAnsi="Times New Roman" w:eastAsia="仿宋_GB2312" w:cs="Times New Roman"/>
                <w:color w:val="000000" w:themeColor="text1"/>
                <w:kern w:val="2"/>
                <w:sz w:val="28"/>
                <w:szCs w:val="28"/>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28"/>
                <w:szCs w:val="28"/>
                <w:highlight w:val="none"/>
                <w:lang w:val="en-US" w:eastAsia="zh-CN"/>
                <w14:textFill>
                  <w14:solidFill>
                    <w14:schemeClr w14:val="tx1"/>
                  </w14:solidFill>
                </w14:textFill>
              </w:rPr>
              <w:t>LV</w:t>
            </w:r>
            <w:r>
              <w:rPr>
                <w:rFonts w:hint="default" w:ascii="Times New Roman" w:hAnsi="Times New Roman" w:eastAsia="仿宋_GB2312" w:cs="Times New Roman"/>
                <w:b w:val="0"/>
                <w:bCs w:val="0"/>
                <w:color w:val="000000" w:themeColor="text1"/>
                <w:sz w:val="28"/>
                <w:szCs w:val="28"/>
                <w:highlight w:val="none"/>
                <w:lang w:val="en-US" w:eastAsia="zh-CN" w:bidi="ar"/>
                <w14:textFill>
                  <w14:solidFill>
                    <w14:schemeClr w14:val="tx1"/>
                  </w14:solidFill>
                </w14:textFill>
              </w:rPr>
              <w:t>贷款金额（元）</w:t>
            </w:r>
          </w:p>
        </w:tc>
        <w:tc>
          <w:tcPr>
            <w:tcW w:w="4383" w:type="dxa"/>
            <w:vAlign w:val="center"/>
          </w:tcPr>
          <w:p>
            <w:pPr>
              <w:widowControl/>
              <w:jc w:val="center"/>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lang w:val="en-US" w:eastAsia="zh-CN"/>
              </w:rPr>
              <w:t>xx</w:t>
            </w:r>
            <w:r>
              <w:rPr>
                <w:rFonts w:hint="default" w:ascii="Times New Roman" w:hAnsi="Times New Roman" w:eastAsia="仿宋_GB2312" w:cs="Times New Roman"/>
                <w:kern w:val="0"/>
                <w:sz w:val="28"/>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4965" w:type="dxa"/>
            <w:vAlign w:val="center"/>
          </w:tcPr>
          <w:p>
            <w:pPr>
              <w:widowControl/>
              <w:jc w:val="center"/>
              <w:rPr>
                <w:rFonts w:hint="default" w:ascii="Times New Roman" w:hAnsi="Times New Roman" w:eastAsia="仿宋_GB2312" w:cs="Times New Roman"/>
                <w:color w:val="000000" w:themeColor="text1"/>
                <w:kern w:val="2"/>
                <w:sz w:val="28"/>
                <w:szCs w:val="28"/>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28"/>
                <w:szCs w:val="28"/>
                <w:highlight w:val="none"/>
                <w:lang w:val="en-US" w:eastAsia="zh-CN"/>
                <w14:textFill>
                  <w14:solidFill>
                    <w14:schemeClr w14:val="tx1"/>
                  </w14:solidFill>
                </w14:textFill>
              </w:rPr>
              <w:t>IN</w:t>
            </w:r>
            <w:r>
              <w:rPr>
                <w:rFonts w:hint="default" w:ascii="Times New Roman" w:hAnsi="Times New Roman" w:eastAsia="仿宋_GB2312" w:cs="Times New Roman"/>
                <w:color w:val="000000" w:themeColor="text1"/>
                <w:sz w:val="28"/>
                <w:szCs w:val="28"/>
                <w:highlight w:val="none"/>
                <w:lang w:bidi="ar"/>
                <w14:textFill>
                  <w14:solidFill>
                    <w14:schemeClr w14:val="tx1"/>
                  </w14:solidFill>
                </w14:textFill>
              </w:rPr>
              <w:t>数字化转型项目实际投入金额</w:t>
            </w:r>
            <w:r>
              <w:rPr>
                <w:rFonts w:hint="default" w:ascii="Times New Roman" w:hAnsi="Times New Roman" w:eastAsia="仿宋_GB2312" w:cs="Times New Roman"/>
                <w:color w:val="000000" w:themeColor="text1"/>
                <w:sz w:val="28"/>
                <w:szCs w:val="28"/>
                <w:highlight w:val="none"/>
                <w:lang w:eastAsia="zh-CN" w:bidi="ar"/>
                <w14:textFill>
                  <w14:solidFill>
                    <w14:schemeClr w14:val="tx1"/>
                  </w14:solidFill>
                </w14:textFill>
              </w:rPr>
              <w:t>（元）</w:t>
            </w:r>
          </w:p>
        </w:tc>
        <w:tc>
          <w:tcPr>
            <w:tcW w:w="4383" w:type="dxa"/>
            <w:vAlign w:val="center"/>
          </w:tcPr>
          <w:p>
            <w:pPr>
              <w:widowControl/>
              <w:jc w:val="center"/>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lang w:val="en-US" w:eastAsia="zh-CN"/>
              </w:rPr>
              <w:t>xx</w:t>
            </w:r>
            <w:r>
              <w:rPr>
                <w:rFonts w:hint="default" w:ascii="Times New Roman" w:hAnsi="Times New Roman" w:eastAsia="仿宋_GB2312" w:cs="Times New Roman"/>
                <w:kern w:val="0"/>
                <w:sz w:val="28"/>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4965" w:type="dxa"/>
            <w:vAlign w:val="center"/>
          </w:tcPr>
          <w:p>
            <w:pPr>
              <w:widowControl/>
              <w:jc w:val="center"/>
              <w:rPr>
                <w:rFonts w:hint="default" w:ascii="Times New Roman" w:hAnsi="Times New Roman" w:eastAsia="仿宋_GB2312" w:cs="Times New Roman"/>
                <w:color w:val="000000" w:themeColor="text1"/>
                <w:kern w:val="2"/>
                <w:sz w:val="28"/>
                <w:szCs w:val="28"/>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28"/>
                <w:szCs w:val="28"/>
                <w:highlight w:val="none"/>
                <w:lang w:val="en-US" w:eastAsia="zh-CN"/>
                <w14:textFill>
                  <w14:solidFill>
                    <w14:schemeClr w14:val="tx1"/>
                  </w14:solidFill>
                </w14:textFill>
              </w:rPr>
              <w:t>C</w:t>
            </w:r>
            <w:r>
              <w:rPr>
                <w:rFonts w:hint="default" w:ascii="Times New Roman" w:hAnsi="Times New Roman" w:eastAsia="仿宋_GB2312" w:cs="Times New Roman"/>
                <w:b w:val="0"/>
                <w:bCs w:val="0"/>
                <w:color w:val="000000" w:themeColor="text1"/>
                <w:sz w:val="28"/>
                <w:szCs w:val="28"/>
                <w:highlight w:val="none"/>
                <w:lang w:eastAsia="zh-CN" w:bidi="ar"/>
                <w14:textFill>
                  <w14:solidFill>
                    <w14:schemeClr w14:val="tx1"/>
                  </w14:solidFill>
                </w14:textFill>
              </w:rPr>
              <w:t>数字化投入系数</w:t>
            </w:r>
          </w:p>
        </w:tc>
        <w:tc>
          <w:tcPr>
            <w:tcW w:w="4383" w:type="dxa"/>
            <w:vAlign w:val="center"/>
          </w:tcPr>
          <w:p>
            <w:pPr>
              <w:widowControl/>
              <w:jc w:val="center"/>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lang w:val="en-US" w:eastAsia="zh-CN"/>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4965" w:type="dxa"/>
            <w:vAlign w:val="center"/>
          </w:tcPr>
          <w:p>
            <w:pPr>
              <w:widowControl/>
              <w:jc w:val="center"/>
              <w:rPr>
                <w:rFonts w:hint="default" w:ascii="Times New Roman" w:hAnsi="Times New Roman" w:eastAsia="仿宋_GB2312" w:cs="Times New Roman"/>
                <w:color w:val="000000" w:themeColor="text1"/>
                <w:kern w:val="2"/>
                <w:sz w:val="28"/>
                <w:szCs w:val="28"/>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28"/>
                <w:szCs w:val="28"/>
                <w:highlight w:val="none"/>
                <w:lang w:val="en-US" w:eastAsia="zh-CN"/>
                <w14:textFill>
                  <w14:solidFill>
                    <w14:schemeClr w14:val="tx1"/>
                  </w14:solidFill>
                </w14:textFill>
              </w:rPr>
              <w:t>S预计申请</w:t>
            </w:r>
            <w:r>
              <w:rPr>
                <w:rFonts w:hint="eastAsia" w:ascii="Times New Roman" w:hAnsi="Times New Roman" w:eastAsia="仿宋_GB2312" w:cs="Times New Roman"/>
                <w:color w:val="000000" w:themeColor="text1"/>
                <w:kern w:val="2"/>
                <w:sz w:val="28"/>
                <w:szCs w:val="28"/>
                <w:highlight w:val="none"/>
                <w:lang w:val="en-US" w:eastAsia="zh-CN"/>
                <w14:textFill>
                  <w14:solidFill>
                    <w14:schemeClr w14:val="tx1"/>
                  </w14:solidFill>
                </w14:textFill>
              </w:rPr>
              <w:t>补助</w:t>
            </w:r>
            <w:r>
              <w:rPr>
                <w:rFonts w:hint="default" w:ascii="Times New Roman" w:hAnsi="Times New Roman" w:eastAsia="仿宋_GB2312" w:cs="Times New Roman"/>
                <w:color w:val="000000" w:themeColor="text1"/>
                <w:kern w:val="2"/>
                <w:sz w:val="28"/>
                <w:szCs w:val="28"/>
                <w:highlight w:val="none"/>
                <w:lang w:val="en-US" w:eastAsia="zh-CN"/>
                <w14:textFill>
                  <w14:solidFill>
                    <w14:schemeClr w14:val="tx1"/>
                  </w14:solidFill>
                </w14:textFill>
              </w:rPr>
              <w:t>资金（元）</w:t>
            </w:r>
          </w:p>
        </w:tc>
        <w:tc>
          <w:tcPr>
            <w:tcW w:w="4383" w:type="dxa"/>
            <w:vAlign w:val="center"/>
          </w:tcPr>
          <w:p>
            <w:pPr>
              <w:widowControl/>
              <w:jc w:val="center"/>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lang w:val="en-US" w:eastAsia="zh-CN"/>
              </w:rPr>
              <w:t>xx</w:t>
            </w:r>
            <w:r>
              <w:rPr>
                <w:rFonts w:hint="default" w:ascii="Times New Roman" w:hAnsi="Times New Roman" w:eastAsia="仿宋_GB2312" w:cs="Times New Roman"/>
                <w:kern w:val="0"/>
                <w:sz w:val="28"/>
                <w:szCs w:val="28"/>
                <w:highlight w:val="none"/>
              </w:rPr>
              <w:t>元</w:t>
            </w:r>
          </w:p>
        </w:tc>
      </w:tr>
    </w:tbl>
    <w:p>
      <w:pPr>
        <w:pStyle w:val="5"/>
        <w:jc w:val="both"/>
        <w:rPr>
          <w:rFonts w:ascii="Times New Roman" w:hAnsi="Times New Roman" w:cs="Times New Roman"/>
          <w:highlight w:val="none"/>
        </w:rPr>
      </w:pPr>
    </w:p>
    <w:p/>
    <w:p/>
    <w:p/>
    <w:p/>
    <w:p/>
    <w:p>
      <w:pPr>
        <w:pStyle w:val="8"/>
        <w:widowControl/>
        <w:spacing w:beforeAutospacing="0" w:afterAutospacing="0" w:line="560" w:lineRule="exact"/>
        <w:jc w:val="both"/>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pStyle w:val="8"/>
        <w:widowControl/>
        <w:spacing w:beforeAutospacing="0" w:afterAutospacing="0"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政策咨询电话</w:t>
      </w:r>
    </w:p>
    <w:p>
      <w:pPr>
        <w:pStyle w:val="8"/>
        <w:widowControl/>
        <w:spacing w:beforeAutospacing="0" w:afterAutospacing="0" w:line="560" w:lineRule="exact"/>
        <w:jc w:val="center"/>
        <w:rPr>
          <w:rFonts w:hint="eastAsia" w:ascii="方正小标宋简体" w:hAnsi="方正小标宋简体" w:eastAsia="方正小标宋简体" w:cs="方正小标宋简体"/>
          <w:sz w:val="44"/>
          <w:szCs w:val="44"/>
          <w:lang w:val="en-US" w:eastAsia="zh-CN"/>
        </w:rPr>
      </w:pPr>
    </w:p>
    <w:p>
      <w:pPr>
        <w:pStyle w:val="8"/>
        <w:widowControl/>
        <w:spacing w:beforeAutospacing="0" w:afterAutospacing="0" w:line="560" w:lineRule="exact"/>
        <w:ind w:firstLine="640" w:firstLineChars="200"/>
        <w:jc w:val="both"/>
        <w:rPr>
          <w:rFonts w:hint="eastAsia" w:ascii="仿宋_GB2312" w:hAnsi="仿宋_GB2312" w:eastAsia="仿宋_GB2312" w:cs="仿宋_GB2312"/>
          <w:b/>
          <w:bCs/>
          <w:sz w:val="32"/>
          <w:szCs w:val="32"/>
          <w:lang w:val="en-US" w:eastAsia="zh-CN" w:bidi="ar"/>
        </w:rPr>
      </w:pPr>
      <w:r>
        <w:rPr>
          <w:rFonts w:hint="eastAsia" w:ascii="黑体" w:hAnsi="黑体" w:eastAsia="黑体" w:cs="黑体"/>
          <w:b w:val="0"/>
          <w:bCs w:val="0"/>
          <w:sz w:val="32"/>
          <w:szCs w:val="32"/>
          <w:lang w:eastAsia="zh-CN" w:bidi="ar"/>
        </w:rPr>
        <w:t>一、各级工业和信息化主管部门咨询电话</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663"/>
        <w:gridCol w:w="3318"/>
        <w:gridCol w:w="2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10" w:type="pct"/>
            <w:shd w:val="clear" w:color="auto" w:fill="auto"/>
            <w:noWrap/>
            <w:vAlign w:val="center"/>
          </w:tcPr>
          <w:p>
            <w:pPr>
              <w:pStyle w:val="12"/>
              <w:ind w:firstLine="0" w:firstLineChars="0"/>
              <w:jc w:val="center"/>
              <w:rPr>
                <w:rFonts w:ascii="仿宋_GB2312" w:hAnsi="仿宋_GB2312" w:eastAsia="仿宋_GB2312" w:cs="仿宋_GB2312"/>
                <w:b/>
                <w:bCs/>
                <w:sz w:val="30"/>
                <w:szCs w:val="30"/>
                <w:lang w:bidi="ar"/>
              </w:rPr>
            </w:pPr>
            <w:r>
              <w:rPr>
                <w:rFonts w:hint="eastAsia" w:ascii="仿宋_GB2312" w:hAnsi="仿宋_GB2312" w:eastAsia="仿宋_GB2312" w:cs="仿宋_GB2312"/>
                <w:b/>
                <w:bCs/>
                <w:sz w:val="30"/>
                <w:szCs w:val="30"/>
                <w:lang w:bidi="ar"/>
              </w:rPr>
              <w:t>序号</w:t>
            </w:r>
          </w:p>
        </w:tc>
        <w:tc>
          <w:tcPr>
            <w:tcW w:w="1470" w:type="pct"/>
            <w:shd w:val="clear" w:color="auto" w:fill="auto"/>
            <w:vAlign w:val="center"/>
          </w:tcPr>
          <w:p>
            <w:pPr>
              <w:pStyle w:val="12"/>
              <w:ind w:firstLine="0" w:firstLineChars="0"/>
              <w:jc w:val="center"/>
              <w:rPr>
                <w:rFonts w:ascii="仿宋_GB2312" w:hAnsi="仿宋_GB2312" w:eastAsia="仿宋_GB2312" w:cs="仿宋_GB2312"/>
                <w:b/>
                <w:bCs/>
                <w:sz w:val="30"/>
                <w:szCs w:val="30"/>
                <w:lang w:bidi="ar"/>
              </w:rPr>
            </w:pPr>
            <w:r>
              <w:rPr>
                <w:rFonts w:hint="eastAsia" w:ascii="仿宋_GB2312" w:hAnsi="仿宋_GB2312" w:eastAsia="仿宋_GB2312" w:cs="仿宋_GB2312"/>
                <w:b/>
                <w:bCs/>
                <w:sz w:val="30"/>
                <w:szCs w:val="30"/>
                <w:lang w:bidi="ar"/>
              </w:rPr>
              <w:t>单位名称</w:t>
            </w:r>
          </w:p>
        </w:tc>
        <w:tc>
          <w:tcPr>
            <w:tcW w:w="1831" w:type="pct"/>
            <w:shd w:val="clear" w:color="auto" w:fill="auto"/>
            <w:vAlign w:val="center"/>
          </w:tcPr>
          <w:p>
            <w:pPr>
              <w:pStyle w:val="12"/>
              <w:ind w:firstLine="0" w:firstLineChars="0"/>
              <w:jc w:val="center"/>
              <w:rPr>
                <w:rFonts w:ascii="仿宋_GB2312" w:hAnsi="仿宋_GB2312" w:eastAsia="仿宋_GB2312" w:cs="仿宋_GB2312"/>
                <w:b/>
                <w:bCs/>
                <w:sz w:val="30"/>
                <w:szCs w:val="30"/>
                <w:lang w:bidi="ar"/>
              </w:rPr>
            </w:pPr>
            <w:r>
              <w:rPr>
                <w:rFonts w:hint="eastAsia" w:ascii="仿宋_GB2312" w:hAnsi="仿宋_GB2312" w:eastAsia="仿宋_GB2312" w:cs="仿宋_GB2312"/>
                <w:b/>
                <w:bCs/>
                <w:sz w:val="30"/>
                <w:szCs w:val="30"/>
                <w:lang w:bidi="ar"/>
              </w:rPr>
              <w:t>联系电话</w:t>
            </w:r>
          </w:p>
        </w:tc>
        <w:tc>
          <w:tcPr>
            <w:tcW w:w="1287" w:type="pct"/>
            <w:shd w:val="clear" w:color="auto" w:fill="auto"/>
            <w:vAlign w:val="center"/>
          </w:tcPr>
          <w:p>
            <w:pPr>
              <w:pStyle w:val="12"/>
              <w:ind w:firstLine="0" w:firstLineChars="0"/>
              <w:jc w:val="center"/>
              <w:rPr>
                <w:rFonts w:ascii="仿宋_GB2312" w:hAnsi="仿宋_GB2312" w:eastAsia="仿宋_GB2312" w:cs="仿宋_GB2312"/>
                <w:b/>
                <w:bCs/>
                <w:sz w:val="30"/>
                <w:szCs w:val="30"/>
                <w:lang w:bidi="ar"/>
              </w:rPr>
            </w:pPr>
            <w:r>
              <w:rPr>
                <w:rFonts w:hint="eastAsia" w:ascii="仿宋_GB2312" w:hAnsi="仿宋_GB2312" w:eastAsia="仿宋_GB2312" w:cs="仿宋_GB2312"/>
                <w:b/>
                <w:bCs/>
                <w:sz w:val="30"/>
                <w:szCs w:val="30"/>
                <w:lang w:bidi="ar"/>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0" w:type="pct"/>
            <w:shd w:val="clear" w:color="auto" w:fill="auto"/>
            <w:noWrap/>
            <w:vAlign w:val="center"/>
          </w:tcPr>
          <w:p>
            <w:pPr>
              <w:pStyle w:val="12"/>
              <w:spacing w:line="360" w:lineRule="exact"/>
              <w:ind w:firstLine="0" w:firstLineChars="0"/>
              <w:jc w:val="center"/>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w:t>
            </w:r>
          </w:p>
        </w:tc>
        <w:tc>
          <w:tcPr>
            <w:tcW w:w="1470" w:type="pct"/>
            <w:shd w:val="clear" w:color="auto" w:fill="auto"/>
            <w:vAlign w:val="center"/>
          </w:tcPr>
          <w:p>
            <w:pPr>
              <w:pStyle w:val="12"/>
              <w:spacing w:line="360" w:lineRule="exact"/>
              <w:ind w:firstLine="0" w:firstLineChars="0"/>
              <w:jc w:val="center"/>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江门市工业和信息化局</w:t>
            </w:r>
          </w:p>
        </w:tc>
        <w:tc>
          <w:tcPr>
            <w:tcW w:w="1831" w:type="pct"/>
            <w:shd w:val="clear" w:color="auto" w:fill="auto"/>
            <w:vAlign w:val="center"/>
          </w:tcPr>
          <w:p>
            <w:pPr>
              <w:pStyle w:val="12"/>
              <w:spacing w:line="360" w:lineRule="exact"/>
              <w:ind w:firstLine="0" w:firstLineChars="0"/>
              <w:jc w:val="center"/>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电子信息与工业互联网科，0750-3279722，0750-3279720</w:t>
            </w:r>
          </w:p>
        </w:tc>
        <w:tc>
          <w:tcPr>
            <w:tcW w:w="1287" w:type="pct"/>
            <w:shd w:val="clear" w:color="auto" w:fill="auto"/>
            <w:vAlign w:val="center"/>
          </w:tcPr>
          <w:p>
            <w:pPr>
              <w:pStyle w:val="12"/>
              <w:spacing w:line="360" w:lineRule="exact"/>
              <w:ind w:firstLine="0" w:firstLineChars="0"/>
              <w:jc w:val="center"/>
              <w:rPr>
                <w:rFonts w:ascii="仿宋_GB2312" w:hAnsi="仿宋_GB2312" w:eastAsia="仿宋_GB2312" w:cs="仿宋_GB2312"/>
                <w:sz w:val="28"/>
                <w:szCs w:val="28"/>
                <w:lang w:bidi="ar"/>
              </w:rPr>
            </w:pPr>
            <w:r>
              <w:rPr>
                <w:rFonts w:hint="eastAsia" w:ascii="仿宋_GB2312" w:hAnsi="仿宋_GB2312" w:eastAsia="仿宋_GB2312" w:cs="仿宋_GB2312"/>
                <w:sz w:val="28"/>
                <w:szCs w:val="28"/>
              </w:rPr>
              <w:t>江门市蓬江区建设路59号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10" w:type="pct"/>
            <w:shd w:val="clear" w:color="auto" w:fill="auto"/>
            <w:noWrap/>
            <w:vAlign w:val="center"/>
          </w:tcPr>
          <w:p>
            <w:pPr>
              <w:pStyle w:val="12"/>
              <w:spacing w:line="360" w:lineRule="exact"/>
              <w:ind w:firstLine="0" w:firstLineChars="0"/>
              <w:jc w:val="center"/>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w:t>
            </w:r>
          </w:p>
        </w:tc>
        <w:tc>
          <w:tcPr>
            <w:tcW w:w="1470" w:type="pct"/>
            <w:shd w:val="clear" w:color="auto" w:fill="auto"/>
            <w:vAlign w:val="center"/>
          </w:tcPr>
          <w:p>
            <w:pPr>
              <w:pStyle w:val="12"/>
              <w:spacing w:line="360" w:lineRule="exact"/>
              <w:ind w:firstLine="0" w:firstLineChars="0"/>
              <w:jc w:val="center"/>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蓬江区经济促进局</w:t>
            </w:r>
          </w:p>
        </w:tc>
        <w:tc>
          <w:tcPr>
            <w:tcW w:w="1831" w:type="pct"/>
            <w:shd w:val="clear" w:color="auto" w:fill="auto"/>
            <w:vAlign w:val="center"/>
          </w:tcPr>
          <w:p>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
              </w:rPr>
            </w:pPr>
            <w:r>
              <w:rPr>
                <w:rFonts w:hint="eastAsia" w:ascii="仿宋_GB2312" w:hAnsi="仿宋_GB2312" w:eastAsia="仿宋_GB2312" w:cs="仿宋_GB2312"/>
                <w:color w:val="auto"/>
                <w:sz w:val="28"/>
                <w:szCs w:val="28"/>
                <w:highlight w:val="none"/>
                <w:lang w:val="en-US" w:eastAsia="zh-CN" w:bidi="ar"/>
              </w:rPr>
              <w:t>信息化推进股，0750-3833312，</w:t>
            </w:r>
          </w:p>
          <w:p>
            <w:pPr>
              <w:pStyle w:val="12"/>
              <w:spacing w:line="360" w:lineRule="exact"/>
              <w:ind w:firstLine="0" w:firstLineChars="0"/>
              <w:jc w:val="center"/>
              <w:rPr>
                <w:rFonts w:ascii="仿宋_GB2312" w:hAnsi="仿宋_GB2312" w:eastAsia="仿宋_GB2312" w:cs="仿宋_GB2312"/>
                <w:sz w:val="28"/>
                <w:szCs w:val="28"/>
                <w:lang w:bidi="ar"/>
              </w:rPr>
            </w:pPr>
            <w:r>
              <w:rPr>
                <w:rFonts w:hint="eastAsia" w:ascii="仿宋_GB2312" w:hAnsi="仿宋_GB2312" w:eastAsia="仿宋_GB2312" w:cs="仿宋_GB2312"/>
                <w:color w:val="auto"/>
                <w:sz w:val="28"/>
                <w:szCs w:val="28"/>
                <w:highlight w:val="none"/>
                <w:lang w:val="en-US" w:eastAsia="zh-CN" w:bidi="ar"/>
              </w:rPr>
              <w:t>0750-3833305</w:t>
            </w:r>
          </w:p>
        </w:tc>
        <w:tc>
          <w:tcPr>
            <w:tcW w:w="1287" w:type="pct"/>
            <w:shd w:val="clear" w:color="auto" w:fill="auto"/>
            <w:vAlign w:val="center"/>
          </w:tcPr>
          <w:p>
            <w:pPr>
              <w:pStyle w:val="12"/>
              <w:spacing w:line="360" w:lineRule="exact"/>
              <w:ind w:firstLine="0" w:firstLineChars="0"/>
              <w:jc w:val="center"/>
              <w:rPr>
                <w:rFonts w:ascii="仿宋_GB2312" w:hAnsi="仿宋_GB2312" w:eastAsia="仿宋_GB2312" w:cs="仿宋_GB2312"/>
                <w:sz w:val="28"/>
                <w:szCs w:val="28"/>
                <w:lang w:bidi="ar"/>
              </w:rPr>
            </w:pPr>
            <w:r>
              <w:rPr>
                <w:rFonts w:hint="eastAsia" w:ascii="仿宋_GB2312" w:hAnsi="仿宋_GB2312" w:eastAsia="仿宋_GB2312" w:cs="仿宋_GB2312"/>
                <w:sz w:val="28"/>
                <w:szCs w:val="28"/>
              </w:rPr>
              <w:t>江门市蓬江区五福一街8号8楼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10" w:type="pct"/>
            <w:shd w:val="clear" w:color="auto" w:fill="auto"/>
            <w:noWrap/>
            <w:vAlign w:val="center"/>
          </w:tcPr>
          <w:p>
            <w:pPr>
              <w:pStyle w:val="12"/>
              <w:spacing w:line="360" w:lineRule="exact"/>
              <w:ind w:firstLine="0" w:firstLineChars="0"/>
              <w:jc w:val="center"/>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3</w:t>
            </w:r>
          </w:p>
        </w:tc>
        <w:tc>
          <w:tcPr>
            <w:tcW w:w="1470" w:type="pct"/>
            <w:shd w:val="clear" w:color="auto" w:fill="auto"/>
            <w:vAlign w:val="center"/>
          </w:tcPr>
          <w:p>
            <w:pPr>
              <w:pStyle w:val="12"/>
              <w:spacing w:line="360" w:lineRule="exact"/>
              <w:ind w:firstLine="0" w:firstLineChars="0"/>
              <w:jc w:val="center"/>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江海区经济促进局</w:t>
            </w:r>
          </w:p>
        </w:tc>
        <w:tc>
          <w:tcPr>
            <w:tcW w:w="1831" w:type="pct"/>
            <w:shd w:val="clear" w:color="auto" w:fill="auto"/>
            <w:vAlign w:val="center"/>
          </w:tcPr>
          <w:p>
            <w:pPr>
              <w:pStyle w:val="12"/>
              <w:spacing w:line="360" w:lineRule="exact"/>
              <w:ind w:firstLine="0" w:firstLineChars="0"/>
              <w:jc w:val="center"/>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工业信息股，</w:t>
            </w:r>
          </w:p>
          <w:p>
            <w:pPr>
              <w:pStyle w:val="12"/>
              <w:spacing w:line="360" w:lineRule="exact"/>
              <w:ind w:firstLine="0" w:firstLineChars="0"/>
              <w:jc w:val="center"/>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0750-3861579，</w:t>
            </w:r>
          </w:p>
          <w:p>
            <w:pPr>
              <w:pStyle w:val="12"/>
              <w:spacing w:line="360" w:lineRule="exact"/>
              <w:ind w:firstLine="0" w:firstLineChars="0"/>
              <w:jc w:val="center"/>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0750-</w:t>
            </w:r>
            <w:r>
              <w:rPr>
                <w:rFonts w:ascii="仿宋_GB2312" w:hAnsi="仿宋_GB2312" w:eastAsia="仿宋_GB2312" w:cs="仿宋_GB2312"/>
                <w:sz w:val="28"/>
                <w:szCs w:val="28"/>
                <w:lang w:bidi="ar"/>
              </w:rPr>
              <w:t>3869594</w:t>
            </w:r>
          </w:p>
        </w:tc>
        <w:tc>
          <w:tcPr>
            <w:tcW w:w="1287" w:type="pct"/>
            <w:shd w:val="clear" w:color="auto" w:fill="auto"/>
            <w:vAlign w:val="center"/>
          </w:tcPr>
          <w:p>
            <w:pPr>
              <w:pStyle w:val="12"/>
              <w:spacing w:line="360" w:lineRule="exact"/>
              <w:ind w:firstLine="0" w:firstLineChars="0"/>
              <w:jc w:val="center"/>
              <w:rPr>
                <w:rFonts w:ascii="仿宋_GB2312" w:hAnsi="仿宋_GB2312" w:eastAsia="仿宋_GB2312" w:cs="仿宋_GB2312"/>
                <w:sz w:val="28"/>
                <w:szCs w:val="28"/>
                <w:lang w:bidi="ar"/>
              </w:rPr>
            </w:pPr>
            <w:r>
              <w:rPr>
                <w:rFonts w:hint="eastAsia" w:ascii="仿宋_GB2312" w:hAnsi="仿宋_GB2312" w:eastAsia="仿宋_GB2312" w:cs="仿宋_GB2312"/>
                <w:sz w:val="28"/>
                <w:szCs w:val="28"/>
              </w:rPr>
              <w:t>江门市江海区区府大院2号楼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10" w:type="pct"/>
            <w:shd w:val="clear" w:color="auto" w:fill="auto"/>
            <w:noWrap/>
            <w:vAlign w:val="center"/>
          </w:tcPr>
          <w:p>
            <w:pPr>
              <w:pStyle w:val="12"/>
              <w:spacing w:line="360" w:lineRule="exact"/>
              <w:ind w:firstLine="0" w:firstLineChars="0"/>
              <w:jc w:val="center"/>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4</w:t>
            </w:r>
          </w:p>
        </w:tc>
        <w:tc>
          <w:tcPr>
            <w:tcW w:w="1470" w:type="pct"/>
            <w:shd w:val="clear" w:color="auto" w:fill="auto"/>
            <w:vAlign w:val="center"/>
          </w:tcPr>
          <w:p>
            <w:pPr>
              <w:pStyle w:val="12"/>
              <w:spacing w:line="360" w:lineRule="exact"/>
              <w:ind w:firstLine="0" w:firstLineChars="0"/>
              <w:jc w:val="center"/>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新会区科工商务局</w:t>
            </w:r>
          </w:p>
        </w:tc>
        <w:tc>
          <w:tcPr>
            <w:tcW w:w="1831" w:type="pct"/>
            <w:shd w:val="clear" w:color="auto" w:fill="auto"/>
            <w:vAlign w:val="center"/>
          </w:tcPr>
          <w:p>
            <w:pPr>
              <w:pStyle w:val="12"/>
              <w:spacing w:line="360" w:lineRule="exact"/>
              <w:ind w:firstLine="0" w:firstLineChars="0"/>
              <w:jc w:val="center"/>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信息化推进股，0750-6631008</w:t>
            </w:r>
          </w:p>
          <w:p>
            <w:pPr>
              <w:pStyle w:val="12"/>
              <w:spacing w:line="360" w:lineRule="exact"/>
              <w:ind w:firstLine="0" w:firstLineChars="0"/>
              <w:jc w:val="center"/>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0750-6631062</w:t>
            </w:r>
          </w:p>
        </w:tc>
        <w:tc>
          <w:tcPr>
            <w:tcW w:w="1287" w:type="pct"/>
            <w:shd w:val="clear" w:color="auto" w:fill="auto"/>
            <w:vAlign w:val="center"/>
          </w:tcPr>
          <w:p>
            <w:pPr>
              <w:pStyle w:val="12"/>
              <w:spacing w:line="360" w:lineRule="exact"/>
              <w:ind w:firstLine="0" w:firstLineChars="0"/>
              <w:jc w:val="center"/>
              <w:rPr>
                <w:rFonts w:ascii="仿宋_GB2312" w:hAnsi="仿宋_GB2312" w:eastAsia="仿宋_GB2312" w:cs="仿宋_GB2312"/>
                <w:sz w:val="28"/>
                <w:szCs w:val="28"/>
                <w:lang w:bidi="ar"/>
              </w:rPr>
            </w:pPr>
            <w:r>
              <w:rPr>
                <w:rFonts w:hint="eastAsia" w:ascii="仿宋_GB2312" w:hAnsi="仿宋_GB2312" w:eastAsia="仿宋_GB2312" w:cs="仿宋_GB2312"/>
                <w:sz w:val="28"/>
                <w:szCs w:val="28"/>
              </w:rPr>
              <w:t>江门市新会区会城街道圭峰路6号科学馆内1号楼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10" w:type="pct"/>
            <w:shd w:val="clear" w:color="auto" w:fill="auto"/>
            <w:noWrap/>
            <w:vAlign w:val="center"/>
          </w:tcPr>
          <w:p>
            <w:pPr>
              <w:pStyle w:val="12"/>
              <w:spacing w:line="360" w:lineRule="exact"/>
              <w:ind w:firstLine="0" w:firstLineChars="0"/>
              <w:jc w:val="center"/>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5</w:t>
            </w:r>
          </w:p>
        </w:tc>
        <w:tc>
          <w:tcPr>
            <w:tcW w:w="1470" w:type="pct"/>
            <w:shd w:val="clear" w:color="auto" w:fill="auto"/>
            <w:vAlign w:val="center"/>
          </w:tcPr>
          <w:p>
            <w:pPr>
              <w:pStyle w:val="12"/>
              <w:spacing w:line="360" w:lineRule="exact"/>
              <w:ind w:firstLine="0" w:firstLineChars="0"/>
              <w:jc w:val="center"/>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台山市科工商务局</w:t>
            </w:r>
          </w:p>
        </w:tc>
        <w:tc>
          <w:tcPr>
            <w:tcW w:w="1831" w:type="pct"/>
            <w:shd w:val="clear" w:color="auto" w:fill="auto"/>
            <w:vAlign w:val="center"/>
          </w:tcPr>
          <w:p>
            <w:pPr>
              <w:pStyle w:val="12"/>
              <w:spacing w:line="360" w:lineRule="exact"/>
              <w:ind w:firstLine="0" w:firstLineChars="0"/>
              <w:jc w:val="center"/>
              <w:rPr>
                <w:rFonts w:hint="eastAsia" w:ascii="仿宋_GB2312" w:hAnsi="仿宋_GB2312" w:eastAsia="仿宋_GB2312" w:cs="仿宋_GB2312"/>
                <w:color w:val="auto"/>
                <w:sz w:val="28"/>
                <w:szCs w:val="28"/>
                <w:highlight w:val="none"/>
                <w:lang w:val="en-US" w:eastAsia="zh-CN" w:bidi="ar"/>
              </w:rPr>
            </w:pPr>
            <w:r>
              <w:rPr>
                <w:rFonts w:hint="eastAsia" w:ascii="仿宋_GB2312" w:hAnsi="仿宋_GB2312" w:eastAsia="仿宋_GB2312" w:cs="仿宋_GB2312"/>
                <w:color w:val="auto"/>
                <w:sz w:val="28"/>
                <w:szCs w:val="28"/>
                <w:highlight w:val="none"/>
                <w:lang w:val="en-US" w:eastAsia="zh-CN" w:bidi="ar"/>
              </w:rPr>
              <w:t>信息化股，</w:t>
            </w:r>
          </w:p>
          <w:p>
            <w:pPr>
              <w:pStyle w:val="12"/>
              <w:spacing w:line="360" w:lineRule="exact"/>
              <w:ind w:firstLine="0" w:firstLineChars="0"/>
              <w:jc w:val="center"/>
              <w:rPr>
                <w:rFonts w:ascii="仿宋_GB2312" w:hAnsi="仿宋_GB2312" w:eastAsia="仿宋_GB2312" w:cs="仿宋_GB2312"/>
                <w:sz w:val="28"/>
                <w:szCs w:val="28"/>
                <w:lang w:bidi="ar"/>
              </w:rPr>
            </w:pPr>
            <w:r>
              <w:rPr>
                <w:rFonts w:hint="eastAsia" w:ascii="仿宋_GB2312" w:hAnsi="仿宋_GB2312" w:eastAsia="仿宋_GB2312" w:cs="仿宋_GB2312"/>
                <w:color w:val="auto"/>
                <w:sz w:val="28"/>
                <w:szCs w:val="28"/>
                <w:highlight w:val="none"/>
                <w:lang w:val="en-US" w:eastAsia="zh-CN" w:bidi="ar"/>
              </w:rPr>
              <w:t>0750-5528031</w:t>
            </w:r>
          </w:p>
        </w:tc>
        <w:tc>
          <w:tcPr>
            <w:tcW w:w="1287" w:type="pct"/>
            <w:shd w:val="clear" w:color="auto" w:fill="auto"/>
            <w:vAlign w:val="center"/>
          </w:tcPr>
          <w:p>
            <w:pPr>
              <w:pStyle w:val="12"/>
              <w:spacing w:line="360" w:lineRule="exact"/>
              <w:ind w:firstLine="0" w:firstLineChars="0"/>
              <w:jc w:val="center"/>
              <w:rPr>
                <w:rFonts w:ascii="仿宋_GB2312" w:hAnsi="仿宋_GB2312" w:eastAsia="仿宋_GB2312" w:cs="仿宋_GB2312"/>
                <w:sz w:val="28"/>
                <w:szCs w:val="28"/>
                <w:lang w:bidi="ar"/>
              </w:rPr>
            </w:pPr>
            <w:r>
              <w:rPr>
                <w:rFonts w:hint="eastAsia" w:ascii="仿宋_GB2312" w:hAnsi="仿宋_GB2312" w:eastAsia="仿宋_GB2312" w:cs="仿宋_GB2312"/>
                <w:sz w:val="28"/>
                <w:szCs w:val="28"/>
              </w:rPr>
              <w:t>台山市台城石化路科学馆内（台山一中对面）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10" w:type="pct"/>
            <w:shd w:val="clear" w:color="auto" w:fill="auto"/>
            <w:noWrap/>
            <w:vAlign w:val="center"/>
          </w:tcPr>
          <w:p>
            <w:pPr>
              <w:pStyle w:val="12"/>
              <w:spacing w:line="360" w:lineRule="exact"/>
              <w:ind w:firstLine="0" w:firstLineChars="0"/>
              <w:jc w:val="center"/>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6</w:t>
            </w:r>
          </w:p>
        </w:tc>
        <w:tc>
          <w:tcPr>
            <w:tcW w:w="1470" w:type="pct"/>
            <w:shd w:val="clear" w:color="auto" w:fill="auto"/>
            <w:vAlign w:val="center"/>
          </w:tcPr>
          <w:p>
            <w:pPr>
              <w:pStyle w:val="12"/>
              <w:spacing w:line="360" w:lineRule="exact"/>
              <w:ind w:firstLine="0" w:firstLineChars="0"/>
              <w:jc w:val="center"/>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开平市科工商务局</w:t>
            </w:r>
          </w:p>
        </w:tc>
        <w:tc>
          <w:tcPr>
            <w:tcW w:w="1831" w:type="pct"/>
            <w:shd w:val="clear" w:color="auto" w:fill="auto"/>
            <w:vAlign w:val="center"/>
          </w:tcPr>
          <w:p>
            <w:pPr>
              <w:pStyle w:val="12"/>
              <w:spacing w:line="360" w:lineRule="exact"/>
              <w:ind w:left="0" w:leftChars="0" w:firstLine="0" w:firstLineChars="0"/>
              <w:jc w:val="center"/>
              <w:rPr>
                <w:rFonts w:hint="eastAsia" w:ascii="仿宋_GB2312" w:hAnsi="仿宋_GB2312" w:eastAsia="仿宋_GB2312" w:cs="仿宋_GB2312"/>
                <w:color w:val="auto"/>
                <w:sz w:val="28"/>
                <w:szCs w:val="28"/>
                <w:highlight w:val="none"/>
                <w:lang w:val="en-US" w:eastAsia="zh-CN" w:bidi="ar"/>
              </w:rPr>
            </w:pPr>
            <w:r>
              <w:rPr>
                <w:rFonts w:hint="eastAsia" w:ascii="仿宋_GB2312" w:hAnsi="仿宋_GB2312" w:eastAsia="仿宋_GB2312" w:cs="仿宋_GB2312"/>
                <w:color w:val="auto"/>
                <w:sz w:val="28"/>
                <w:szCs w:val="28"/>
                <w:highlight w:val="none"/>
                <w:lang w:val="en-US" w:eastAsia="zh-CN" w:bidi="ar"/>
              </w:rPr>
              <w:t>信息化股，</w:t>
            </w:r>
          </w:p>
          <w:p>
            <w:pPr>
              <w:pStyle w:val="12"/>
              <w:spacing w:line="360" w:lineRule="exact"/>
              <w:ind w:left="0" w:leftChars="0" w:firstLine="0" w:firstLineChars="0"/>
              <w:jc w:val="center"/>
              <w:rPr>
                <w:rFonts w:hint="eastAsia" w:ascii="仿宋_GB2312" w:hAnsi="仿宋_GB2312" w:eastAsia="仿宋_GB2312" w:cs="仿宋_GB2312"/>
                <w:color w:val="auto"/>
                <w:sz w:val="28"/>
                <w:szCs w:val="28"/>
                <w:highlight w:val="none"/>
                <w:lang w:val="en-US" w:eastAsia="zh-CN" w:bidi="ar"/>
              </w:rPr>
            </w:pPr>
            <w:r>
              <w:rPr>
                <w:rFonts w:hint="eastAsia" w:ascii="仿宋_GB2312" w:hAnsi="仿宋_GB2312" w:eastAsia="仿宋_GB2312" w:cs="仿宋_GB2312"/>
                <w:color w:val="auto"/>
                <w:sz w:val="28"/>
                <w:szCs w:val="28"/>
                <w:highlight w:val="none"/>
                <w:lang w:val="en-US" w:eastAsia="zh-CN" w:bidi="ar"/>
              </w:rPr>
              <w:t>0750-2268561</w:t>
            </w:r>
          </w:p>
          <w:p>
            <w:pPr>
              <w:pStyle w:val="12"/>
              <w:spacing w:line="360" w:lineRule="exact"/>
              <w:ind w:left="0" w:leftChars="0" w:firstLine="0" w:firstLineChars="0"/>
              <w:jc w:val="center"/>
              <w:rPr>
                <w:rFonts w:hint="eastAsia" w:ascii="仿宋_GB2312" w:hAnsi="仿宋_GB2312" w:eastAsia="仿宋_GB2312" w:cs="仿宋_GB2312"/>
                <w:color w:val="auto"/>
                <w:sz w:val="28"/>
                <w:szCs w:val="28"/>
                <w:highlight w:val="none"/>
                <w:lang w:val="en-US" w:eastAsia="zh-CN" w:bidi="ar"/>
              </w:rPr>
            </w:pPr>
            <w:r>
              <w:rPr>
                <w:rFonts w:hint="eastAsia" w:ascii="仿宋_GB2312" w:hAnsi="仿宋_GB2312" w:eastAsia="仿宋_GB2312" w:cs="仿宋_GB2312"/>
                <w:color w:val="auto"/>
                <w:sz w:val="28"/>
                <w:szCs w:val="28"/>
                <w:highlight w:val="none"/>
                <w:lang w:val="en-US" w:eastAsia="zh-CN" w:bidi="ar"/>
              </w:rPr>
              <w:t>0750-2268562</w:t>
            </w:r>
          </w:p>
          <w:p>
            <w:pPr>
              <w:pStyle w:val="12"/>
              <w:spacing w:line="360" w:lineRule="exact"/>
              <w:ind w:firstLine="0" w:firstLineChars="0"/>
              <w:jc w:val="center"/>
              <w:rPr>
                <w:rFonts w:ascii="仿宋_GB2312" w:hAnsi="仿宋_GB2312" w:eastAsia="仿宋_GB2312" w:cs="仿宋_GB2312"/>
                <w:sz w:val="28"/>
                <w:szCs w:val="28"/>
                <w:lang w:bidi="ar"/>
              </w:rPr>
            </w:pPr>
            <w:r>
              <w:rPr>
                <w:rFonts w:hint="eastAsia" w:ascii="仿宋_GB2312" w:hAnsi="仿宋_GB2312" w:eastAsia="仿宋_GB2312" w:cs="仿宋_GB2312"/>
                <w:color w:val="auto"/>
                <w:sz w:val="28"/>
                <w:szCs w:val="28"/>
                <w:highlight w:val="none"/>
                <w:lang w:val="en-US" w:eastAsia="zh-CN" w:bidi="ar"/>
              </w:rPr>
              <w:t>0750-2268563</w:t>
            </w:r>
          </w:p>
        </w:tc>
        <w:tc>
          <w:tcPr>
            <w:tcW w:w="1287" w:type="pct"/>
            <w:shd w:val="clear" w:color="auto" w:fill="auto"/>
            <w:vAlign w:val="center"/>
          </w:tcPr>
          <w:p>
            <w:pPr>
              <w:pStyle w:val="12"/>
              <w:spacing w:line="360" w:lineRule="exact"/>
              <w:ind w:firstLine="0" w:firstLineChars="0"/>
              <w:jc w:val="center"/>
              <w:rPr>
                <w:rFonts w:ascii="仿宋_GB2312" w:hAnsi="仿宋_GB2312" w:eastAsia="仿宋_GB2312" w:cs="仿宋_GB2312"/>
                <w:sz w:val="28"/>
                <w:szCs w:val="28"/>
                <w:lang w:bidi="ar"/>
              </w:rPr>
            </w:pPr>
            <w:r>
              <w:rPr>
                <w:rFonts w:hint="eastAsia" w:ascii="仿宋_GB2312" w:hAnsi="仿宋_GB2312" w:eastAsia="仿宋_GB2312" w:cs="仿宋_GB2312"/>
                <w:color w:val="auto"/>
                <w:sz w:val="28"/>
                <w:szCs w:val="28"/>
                <w:highlight w:val="none"/>
                <w:lang w:val="en-US" w:eastAsia="zh-CN" w:bidi="ar"/>
              </w:rPr>
              <w:t>开平市新昌新市路2号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10" w:type="pct"/>
            <w:shd w:val="clear" w:color="auto" w:fill="auto"/>
            <w:noWrap/>
            <w:vAlign w:val="center"/>
          </w:tcPr>
          <w:p>
            <w:pPr>
              <w:pStyle w:val="12"/>
              <w:spacing w:line="360" w:lineRule="exact"/>
              <w:ind w:firstLine="0" w:firstLineChars="0"/>
              <w:jc w:val="center"/>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7</w:t>
            </w:r>
          </w:p>
        </w:tc>
        <w:tc>
          <w:tcPr>
            <w:tcW w:w="1470" w:type="pct"/>
            <w:shd w:val="clear" w:color="auto" w:fill="auto"/>
            <w:vAlign w:val="center"/>
          </w:tcPr>
          <w:p>
            <w:pPr>
              <w:pStyle w:val="12"/>
              <w:spacing w:line="360" w:lineRule="exact"/>
              <w:ind w:firstLine="0" w:firstLineChars="0"/>
              <w:jc w:val="center"/>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鹤山市科工商务局</w:t>
            </w:r>
          </w:p>
        </w:tc>
        <w:tc>
          <w:tcPr>
            <w:tcW w:w="1831" w:type="pct"/>
            <w:shd w:val="clear" w:color="auto" w:fill="auto"/>
            <w:vAlign w:val="center"/>
          </w:tcPr>
          <w:p>
            <w:pPr>
              <w:pStyle w:val="12"/>
              <w:spacing w:line="360" w:lineRule="exact"/>
              <w:ind w:left="0" w:leftChars="0" w:firstLine="0" w:firstLineChars="0"/>
              <w:jc w:val="both"/>
              <w:rPr>
                <w:rFonts w:hint="eastAsia" w:ascii="仿宋_GB2312" w:hAnsi="仿宋_GB2312" w:eastAsia="仿宋_GB2312" w:cs="仿宋_GB2312"/>
                <w:color w:val="auto"/>
                <w:sz w:val="28"/>
                <w:szCs w:val="28"/>
                <w:highlight w:val="none"/>
                <w:lang w:val="en-US" w:eastAsia="zh-CN" w:bidi="ar"/>
              </w:rPr>
            </w:pPr>
            <w:r>
              <w:rPr>
                <w:rFonts w:hint="eastAsia" w:ascii="仿宋_GB2312" w:hAnsi="仿宋_GB2312" w:eastAsia="仿宋_GB2312" w:cs="仿宋_GB2312"/>
                <w:color w:val="auto"/>
                <w:sz w:val="28"/>
                <w:szCs w:val="28"/>
                <w:highlight w:val="none"/>
                <w:lang w:val="en-US" w:eastAsia="zh-CN" w:bidi="ar"/>
              </w:rPr>
              <w:t>信息化与无线电管理股，</w:t>
            </w:r>
          </w:p>
          <w:p>
            <w:pPr>
              <w:pStyle w:val="12"/>
              <w:spacing w:line="360" w:lineRule="exact"/>
              <w:ind w:firstLine="0" w:firstLineChars="0"/>
              <w:jc w:val="center"/>
              <w:rPr>
                <w:rFonts w:ascii="仿宋_GB2312" w:hAnsi="仿宋_GB2312" w:eastAsia="仿宋_GB2312" w:cs="仿宋_GB2312"/>
                <w:sz w:val="28"/>
                <w:szCs w:val="28"/>
                <w:lang w:bidi="ar"/>
              </w:rPr>
            </w:pPr>
            <w:r>
              <w:rPr>
                <w:rFonts w:hint="eastAsia" w:ascii="仿宋_GB2312" w:hAnsi="仿宋_GB2312" w:eastAsia="仿宋_GB2312" w:cs="仿宋_GB2312"/>
                <w:color w:val="auto"/>
                <w:sz w:val="28"/>
                <w:szCs w:val="28"/>
                <w:highlight w:val="none"/>
                <w:lang w:val="en-US" w:eastAsia="zh-CN" w:bidi="ar"/>
              </w:rPr>
              <w:t>0750-8871575，0750-8956138</w:t>
            </w:r>
          </w:p>
        </w:tc>
        <w:tc>
          <w:tcPr>
            <w:tcW w:w="1287" w:type="pct"/>
            <w:shd w:val="clear" w:color="auto" w:fill="auto"/>
            <w:vAlign w:val="center"/>
          </w:tcPr>
          <w:p>
            <w:pPr>
              <w:pStyle w:val="12"/>
              <w:spacing w:line="360" w:lineRule="exact"/>
              <w:ind w:firstLine="0" w:firstLineChars="0"/>
              <w:jc w:val="center"/>
              <w:rPr>
                <w:rFonts w:ascii="仿宋_GB2312" w:hAnsi="仿宋_GB2312" w:eastAsia="仿宋_GB2312" w:cs="仿宋_GB2312"/>
                <w:sz w:val="28"/>
                <w:szCs w:val="28"/>
                <w:lang w:bidi="ar"/>
              </w:rPr>
            </w:pPr>
            <w:r>
              <w:rPr>
                <w:rFonts w:hint="eastAsia" w:ascii="仿宋_GB2312" w:hAnsi="仿宋_GB2312" w:eastAsia="仿宋_GB2312" w:cs="仿宋_GB2312"/>
                <w:sz w:val="28"/>
                <w:szCs w:val="28"/>
              </w:rPr>
              <w:t>鹤山市沙坪街道文明路2号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10" w:type="pct"/>
            <w:shd w:val="clear" w:color="auto" w:fill="auto"/>
            <w:noWrap/>
            <w:vAlign w:val="center"/>
          </w:tcPr>
          <w:p>
            <w:pPr>
              <w:pStyle w:val="12"/>
              <w:spacing w:line="360" w:lineRule="exact"/>
              <w:ind w:firstLine="0" w:firstLineChars="0"/>
              <w:jc w:val="center"/>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8</w:t>
            </w:r>
          </w:p>
        </w:tc>
        <w:tc>
          <w:tcPr>
            <w:tcW w:w="1470" w:type="pct"/>
            <w:shd w:val="clear" w:color="auto" w:fill="auto"/>
            <w:vAlign w:val="center"/>
          </w:tcPr>
          <w:p>
            <w:pPr>
              <w:pStyle w:val="12"/>
              <w:spacing w:line="360" w:lineRule="exact"/>
              <w:ind w:firstLine="0" w:firstLineChars="0"/>
              <w:jc w:val="center"/>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恩平市科工商务局</w:t>
            </w:r>
          </w:p>
        </w:tc>
        <w:tc>
          <w:tcPr>
            <w:tcW w:w="1831" w:type="pct"/>
            <w:shd w:val="clear" w:color="auto" w:fill="auto"/>
            <w:vAlign w:val="center"/>
          </w:tcPr>
          <w:p>
            <w:pPr>
              <w:pStyle w:val="12"/>
              <w:spacing w:line="360" w:lineRule="exact"/>
              <w:ind w:firstLine="0" w:firstLineChars="0"/>
              <w:jc w:val="center"/>
              <w:rPr>
                <w:rFonts w:ascii="仿宋_GB2312" w:hAnsi="仿宋_GB2312" w:eastAsia="仿宋_GB2312" w:cs="仿宋_GB2312"/>
                <w:sz w:val="28"/>
                <w:szCs w:val="28"/>
                <w:lang w:bidi="ar"/>
              </w:rPr>
            </w:pPr>
            <w:r>
              <w:rPr>
                <w:rFonts w:hint="eastAsia" w:ascii="仿宋_GB2312" w:hAnsi="仿宋_GB2312" w:eastAsia="仿宋_GB2312" w:cs="仿宋_GB2312"/>
                <w:color w:val="auto"/>
                <w:sz w:val="28"/>
                <w:szCs w:val="28"/>
                <w:highlight w:val="none"/>
                <w:lang w:val="en-US" w:eastAsia="zh-CN" w:bidi="ar"/>
              </w:rPr>
              <w:t>产业技术与信息化管理股，0750-7123826</w:t>
            </w:r>
          </w:p>
        </w:tc>
        <w:tc>
          <w:tcPr>
            <w:tcW w:w="1287" w:type="pct"/>
            <w:shd w:val="clear" w:color="auto" w:fill="auto"/>
            <w:vAlign w:val="center"/>
          </w:tcPr>
          <w:p>
            <w:pPr>
              <w:pStyle w:val="12"/>
              <w:spacing w:line="360" w:lineRule="exact"/>
              <w:ind w:firstLine="0" w:firstLineChars="0"/>
              <w:jc w:val="center"/>
              <w:rPr>
                <w:rFonts w:ascii="仿宋_GB2312" w:hAnsi="仿宋_GB2312" w:eastAsia="仿宋_GB2312" w:cs="仿宋_GB2312"/>
                <w:sz w:val="28"/>
                <w:szCs w:val="28"/>
                <w:lang w:bidi="ar"/>
              </w:rPr>
            </w:pPr>
            <w:r>
              <w:rPr>
                <w:rFonts w:hint="eastAsia" w:ascii="仿宋_GB2312" w:hAnsi="仿宋_GB2312" w:eastAsia="仿宋_GB2312" w:cs="仿宋_GB2312"/>
                <w:sz w:val="28"/>
                <w:szCs w:val="28"/>
              </w:rPr>
              <w:t>恩平市恩城街道新平北路1号</w:t>
            </w:r>
          </w:p>
        </w:tc>
      </w:tr>
    </w:tbl>
    <w:p>
      <w:pPr>
        <w:pStyle w:val="8"/>
        <w:widowControl/>
        <w:spacing w:beforeAutospacing="0" w:afterAutospacing="0" w:line="560" w:lineRule="exact"/>
        <w:ind w:firstLine="640" w:firstLineChars="200"/>
        <w:jc w:val="both"/>
        <w:rPr>
          <w:rFonts w:hint="eastAsia" w:ascii="仿宋_GB2312" w:hAnsi="仿宋_GB2312" w:eastAsia="仿宋_GB2312" w:cs="仿宋_GB2312"/>
          <w:b/>
          <w:bCs/>
          <w:sz w:val="32"/>
          <w:szCs w:val="32"/>
          <w:lang w:eastAsia="zh-CN" w:bidi="ar"/>
        </w:rPr>
      </w:pPr>
      <w:r>
        <w:rPr>
          <w:rFonts w:hint="eastAsia" w:ascii="黑体" w:hAnsi="黑体" w:eastAsia="黑体" w:cs="黑体"/>
          <w:b w:val="0"/>
          <w:bCs w:val="0"/>
          <w:sz w:val="32"/>
          <w:szCs w:val="32"/>
          <w:lang w:eastAsia="zh-CN" w:bidi="ar"/>
        </w:rPr>
        <w:t>二、“政银保”合作银行咨询电话</w:t>
      </w:r>
    </w:p>
    <w:tbl>
      <w:tblPr>
        <w:tblStyle w:val="9"/>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9"/>
        <w:gridCol w:w="3057"/>
        <w:gridCol w:w="1359"/>
        <w:gridCol w:w="3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序号</w:t>
            </w:r>
          </w:p>
        </w:tc>
        <w:tc>
          <w:tcPr>
            <w:tcW w:w="1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银行</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联系人</w:t>
            </w:r>
          </w:p>
        </w:tc>
        <w:tc>
          <w:tcPr>
            <w:tcW w:w="1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工商银行江门分行</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吴嘉汉</w:t>
            </w:r>
          </w:p>
        </w:tc>
        <w:tc>
          <w:tcPr>
            <w:tcW w:w="1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13630475867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1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中国银行江门分行</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黄惠贞</w:t>
            </w:r>
          </w:p>
        </w:tc>
        <w:tc>
          <w:tcPr>
            <w:tcW w:w="1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13702280678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1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建设银行江门分行</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李兆良</w:t>
            </w:r>
          </w:p>
        </w:tc>
        <w:tc>
          <w:tcPr>
            <w:tcW w:w="1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13822420078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1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农业银行江门分行</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林程远</w:t>
            </w:r>
          </w:p>
        </w:tc>
        <w:tc>
          <w:tcPr>
            <w:tcW w:w="1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13923075595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1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广发银行江门分行</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梁彦伟</w:t>
            </w:r>
          </w:p>
        </w:tc>
        <w:tc>
          <w:tcPr>
            <w:tcW w:w="1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13929019631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1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邮储银行江门市分行</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关宏伟</w:t>
            </w:r>
          </w:p>
        </w:tc>
        <w:tc>
          <w:tcPr>
            <w:tcW w:w="1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13902550025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1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光大银行江门分行</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黄思红</w:t>
            </w:r>
          </w:p>
        </w:tc>
        <w:tc>
          <w:tcPr>
            <w:tcW w:w="1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18575000814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16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江门农商银行</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邓建勋</w:t>
            </w:r>
          </w:p>
        </w:tc>
        <w:tc>
          <w:tcPr>
            <w:tcW w:w="1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0750-6670010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rPr>
            </w:pPr>
          </w:p>
        </w:tc>
        <w:tc>
          <w:tcPr>
            <w:tcW w:w="16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钟艳芳</w:t>
            </w:r>
          </w:p>
        </w:tc>
        <w:tc>
          <w:tcPr>
            <w:tcW w:w="1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0750-6339282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w:t>
            </w:r>
          </w:p>
        </w:tc>
        <w:tc>
          <w:tcPr>
            <w:tcW w:w="1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中信银行江门分行</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王琛</w:t>
            </w:r>
          </w:p>
        </w:tc>
        <w:tc>
          <w:tcPr>
            <w:tcW w:w="1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15527353052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w:t>
            </w:r>
          </w:p>
        </w:tc>
        <w:tc>
          <w:tcPr>
            <w:tcW w:w="1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广州银行江门分行</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彭俊君</w:t>
            </w:r>
          </w:p>
        </w:tc>
        <w:tc>
          <w:tcPr>
            <w:tcW w:w="1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13827076444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w:t>
            </w:r>
          </w:p>
        </w:tc>
        <w:tc>
          <w:tcPr>
            <w:tcW w:w="1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交通银行江门分行</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戚建成</w:t>
            </w:r>
          </w:p>
        </w:tc>
        <w:tc>
          <w:tcPr>
            <w:tcW w:w="1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13902553330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w:t>
            </w:r>
          </w:p>
        </w:tc>
        <w:tc>
          <w:tcPr>
            <w:tcW w:w="1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广东华兴银行江门分行</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区英麒</w:t>
            </w:r>
          </w:p>
        </w:tc>
        <w:tc>
          <w:tcPr>
            <w:tcW w:w="1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18802585299</w:t>
            </w:r>
          </w:p>
        </w:tc>
      </w:tr>
    </w:tbl>
    <w:p>
      <w:pPr>
        <w:pStyle w:val="8"/>
        <w:widowControl/>
        <w:spacing w:beforeAutospacing="0" w:afterAutospacing="0" w:line="560" w:lineRule="exact"/>
        <w:ind w:firstLine="642" w:firstLineChars="200"/>
        <w:jc w:val="both"/>
        <w:rPr>
          <w:rFonts w:hint="eastAsia" w:ascii="仿宋_GB2312" w:hAnsi="仿宋_GB2312" w:eastAsia="仿宋_GB2312" w:cs="仿宋_GB2312"/>
          <w:b/>
          <w:bCs/>
          <w:sz w:val="32"/>
          <w:szCs w:val="32"/>
          <w:lang w:val="en-US" w:eastAsia="zh-CN" w:bidi="ar"/>
        </w:rPr>
      </w:pPr>
    </w:p>
    <w:p>
      <w:pPr>
        <w:pStyle w:val="8"/>
        <w:widowControl/>
        <w:spacing w:beforeAutospacing="0" w:afterAutospacing="0" w:line="560" w:lineRule="exact"/>
        <w:ind w:firstLine="642" w:firstLineChars="200"/>
        <w:jc w:val="both"/>
        <w:rPr>
          <w:rFonts w:hint="eastAsia" w:ascii="仿宋_GB2312" w:hAnsi="仿宋_GB2312" w:eastAsia="仿宋_GB2312" w:cs="仿宋_GB2312"/>
          <w:b/>
          <w:bCs/>
          <w:sz w:val="32"/>
          <w:szCs w:val="32"/>
          <w:lang w:val="en-US" w:eastAsia="zh-CN" w:bidi="ar"/>
        </w:rPr>
      </w:pPr>
    </w:p>
    <w:p>
      <w:pPr>
        <w:pStyle w:val="8"/>
        <w:widowControl/>
        <w:spacing w:beforeAutospacing="0" w:afterAutospacing="0" w:line="560" w:lineRule="exact"/>
        <w:ind w:firstLine="642" w:firstLineChars="200"/>
        <w:jc w:val="both"/>
        <w:rPr>
          <w:rFonts w:hint="eastAsia" w:ascii="仿宋_GB2312" w:hAnsi="仿宋_GB2312" w:eastAsia="仿宋_GB2312" w:cs="仿宋_GB2312"/>
          <w:b/>
          <w:bCs/>
          <w:sz w:val="32"/>
          <w:szCs w:val="32"/>
          <w:lang w:val="en-US" w:eastAsia="zh-CN" w:bidi="ar"/>
        </w:rPr>
      </w:pPr>
    </w:p>
    <w:p>
      <w:pPr>
        <w:pStyle w:val="8"/>
        <w:widowControl/>
        <w:spacing w:beforeAutospacing="0" w:afterAutospacing="0" w:line="560" w:lineRule="exact"/>
        <w:ind w:firstLine="642" w:firstLineChars="200"/>
        <w:jc w:val="both"/>
        <w:rPr>
          <w:rFonts w:hint="eastAsia" w:ascii="仿宋_GB2312" w:hAnsi="仿宋_GB2312" w:eastAsia="仿宋_GB2312" w:cs="仿宋_GB2312"/>
          <w:b/>
          <w:bCs/>
          <w:sz w:val="32"/>
          <w:szCs w:val="32"/>
          <w:lang w:val="en-US" w:eastAsia="zh-CN" w:bidi="ar"/>
        </w:rPr>
      </w:pPr>
    </w:p>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方正仿宋简体"/>
    <w:panose1 w:val="02010600030101010101"/>
    <w:charset w:val="86"/>
    <w:family w:val="auto"/>
    <w:pitch w:val="default"/>
    <w:sig w:usb0="00000000" w:usb1="00000000" w:usb2="00000016" w:usb3="00000000" w:csb0="0004000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DHl7XO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0215B2C"/>
    <w:rsid w:val="002C0E23"/>
    <w:rsid w:val="007169D5"/>
    <w:rsid w:val="008429E3"/>
    <w:rsid w:val="17DF70D3"/>
    <w:rsid w:val="1FDF36A9"/>
    <w:rsid w:val="2A7D3E9B"/>
    <w:rsid w:val="2B1F2A31"/>
    <w:rsid w:val="2BE61F4A"/>
    <w:rsid w:val="2DFC3219"/>
    <w:rsid w:val="32D22EF9"/>
    <w:rsid w:val="36A57CEF"/>
    <w:rsid w:val="37ADC0E7"/>
    <w:rsid w:val="37FF563A"/>
    <w:rsid w:val="38F7AC62"/>
    <w:rsid w:val="3A9A48BF"/>
    <w:rsid w:val="3B7B5F01"/>
    <w:rsid w:val="3BD55296"/>
    <w:rsid w:val="3BD55E3D"/>
    <w:rsid w:val="3D86A9B9"/>
    <w:rsid w:val="3D979C5E"/>
    <w:rsid w:val="3DD57156"/>
    <w:rsid w:val="3E99EA2A"/>
    <w:rsid w:val="3EEDAEDF"/>
    <w:rsid w:val="3EFD87EA"/>
    <w:rsid w:val="3F5D0C86"/>
    <w:rsid w:val="3F7F767D"/>
    <w:rsid w:val="3FE6FEE4"/>
    <w:rsid w:val="437E27A4"/>
    <w:rsid w:val="4A1947CF"/>
    <w:rsid w:val="4DF5C2C7"/>
    <w:rsid w:val="56793B35"/>
    <w:rsid w:val="56F7DFC0"/>
    <w:rsid w:val="579B7EB0"/>
    <w:rsid w:val="5CFA92DB"/>
    <w:rsid w:val="5EAC3876"/>
    <w:rsid w:val="66FBD7A0"/>
    <w:rsid w:val="67FE54F0"/>
    <w:rsid w:val="6B73AF75"/>
    <w:rsid w:val="6F2FBAEE"/>
    <w:rsid w:val="6F3FDDB7"/>
    <w:rsid w:val="6FB7CC64"/>
    <w:rsid w:val="6FBF5367"/>
    <w:rsid w:val="6FEB38A1"/>
    <w:rsid w:val="6FF6BEB5"/>
    <w:rsid w:val="6FFC6C43"/>
    <w:rsid w:val="73FF6E55"/>
    <w:rsid w:val="75ED96BA"/>
    <w:rsid w:val="76774CDB"/>
    <w:rsid w:val="77DF63C8"/>
    <w:rsid w:val="77DFD753"/>
    <w:rsid w:val="77FE49B7"/>
    <w:rsid w:val="77FF834B"/>
    <w:rsid w:val="7AD77C0D"/>
    <w:rsid w:val="7B752532"/>
    <w:rsid w:val="7BFF9014"/>
    <w:rsid w:val="7CF681D6"/>
    <w:rsid w:val="7CFF21E3"/>
    <w:rsid w:val="7CFF7C1A"/>
    <w:rsid w:val="7DEAFF2D"/>
    <w:rsid w:val="7DFF1E39"/>
    <w:rsid w:val="7EB795D8"/>
    <w:rsid w:val="7ECD9760"/>
    <w:rsid w:val="7EFD9C4E"/>
    <w:rsid w:val="7EFF9705"/>
    <w:rsid w:val="7F6DBF5A"/>
    <w:rsid w:val="7F7DB64D"/>
    <w:rsid w:val="7F9E6160"/>
    <w:rsid w:val="7F9F9736"/>
    <w:rsid w:val="7FAFA826"/>
    <w:rsid w:val="7FBB9F43"/>
    <w:rsid w:val="7FCD6051"/>
    <w:rsid w:val="7FEB13E0"/>
    <w:rsid w:val="7FFDA50B"/>
    <w:rsid w:val="7FFDFF8F"/>
    <w:rsid w:val="82BE7955"/>
    <w:rsid w:val="874F62F4"/>
    <w:rsid w:val="8FFFEF4F"/>
    <w:rsid w:val="95CF16D5"/>
    <w:rsid w:val="979B7E37"/>
    <w:rsid w:val="9A2BF629"/>
    <w:rsid w:val="9CA6B2E5"/>
    <w:rsid w:val="ADE892BD"/>
    <w:rsid w:val="AF6D393B"/>
    <w:rsid w:val="B3FF6412"/>
    <w:rsid w:val="B75B8F23"/>
    <w:rsid w:val="B7D7EA9A"/>
    <w:rsid w:val="B7EBAF3A"/>
    <w:rsid w:val="BBBF5984"/>
    <w:rsid w:val="BBE249DF"/>
    <w:rsid w:val="BBFEA3B2"/>
    <w:rsid w:val="BCBDD5F2"/>
    <w:rsid w:val="BD73BC82"/>
    <w:rsid w:val="BD8FD7B3"/>
    <w:rsid w:val="BDD8EBEE"/>
    <w:rsid w:val="BE6F6CEC"/>
    <w:rsid w:val="BF284202"/>
    <w:rsid w:val="BFD709F8"/>
    <w:rsid w:val="BFFE57B7"/>
    <w:rsid w:val="BFFF4FA1"/>
    <w:rsid w:val="BFFFC8E3"/>
    <w:rsid w:val="C7BDFB61"/>
    <w:rsid w:val="C9BF019F"/>
    <w:rsid w:val="CEE72340"/>
    <w:rsid w:val="CFF513A2"/>
    <w:rsid w:val="D5FFA746"/>
    <w:rsid w:val="DBF73BFA"/>
    <w:rsid w:val="DC4F2627"/>
    <w:rsid w:val="DDBBFB1E"/>
    <w:rsid w:val="DDCB5B31"/>
    <w:rsid w:val="DF2F1286"/>
    <w:rsid w:val="DF77661B"/>
    <w:rsid w:val="DFEFA9F8"/>
    <w:rsid w:val="DFEFE5CD"/>
    <w:rsid w:val="DFFE2CD6"/>
    <w:rsid w:val="DFFE9668"/>
    <w:rsid w:val="E9FEBDA7"/>
    <w:rsid w:val="EDDDAE11"/>
    <w:rsid w:val="EED718EB"/>
    <w:rsid w:val="EEEFAEBA"/>
    <w:rsid w:val="EFB536E8"/>
    <w:rsid w:val="EFDF1373"/>
    <w:rsid w:val="EFDFB6EF"/>
    <w:rsid w:val="EFFF30F1"/>
    <w:rsid w:val="F35F7F7B"/>
    <w:rsid w:val="F3EFFF23"/>
    <w:rsid w:val="F6F3842F"/>
    <w:rsid w:val="F7F24E97"/>
    <w:rsid w:val="F9DF8638"/>
    <w:rsid w:val="F9FF3E94"/>
    <w:rsid w:val="F9FFD543"/>
    <w:rsid w:val="FAF388CE"/>
    <w:rsid w:val="FB3F651D"/>
    <w:rsid w:val="FBAA4289"/>
    <w:rsid w:val="FBE74F41"/>
    <w:rsid w:val="FCF75E44"/>
    <w:rsid w:val="FDBEF773"/>
    <w:rsid w:val="FDFF74D2"/>
    <w:rsid w:val="FDFFE58D"/>
    <w:rsid w:val="FEB75192"/>
    <w:rsid w:val="FFD321CD"/>
    <w:rsid w:val="FFD960C1"/>
    <w:rsid w:val="FFECF89A"/>
    <w:rsid w:val="FFF70696"/>
    <w:rsid w:val="FFFB6636"/>
    <w:rsid w:val="FFFBC158"/>
    <w:rsid w:val="FFFF1258"/>
    <w:rsid w:val="FFFF3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rPr>
      <w:rFonts w:ascii="Calibri" w:hAnsi="Calibri" w:eastAsia="宋体"/>
    </w:rPr>
  </w:style>
  <w:style w:type="paragraph" w:styleId="4">
    <w:name w:val="Body Text"/>
    <w:basedOn w:val="1"/>
    <w:next w:val="5"/>
    <w:qFormat/>
    <w:uiPriority w:val="0"/>
    <w:pPr>
      <w:spacing w:after="120"/>
    </w:pPr>
    <w:rPr>
      <w:rFonts w:ascii="Times New Roman" w:hAnsi="Times New Roman" w:eastAsia="仿宋_GB2312"/>
    </w:rPr>
  </w:style>
  <w:style w:type="paragraph" w:styleId="5">
    <w:name w:val="Title"/>
    <w:basedOn w:val="1"/>
    <w:next w:val="1"/>
    <w:qFormat/>
    <w:uiPriority w:val="0"/>
    <w:pPr>
      <w:spacing w:before="240" w:after="60" w:line="560" w:lineRule="exact"/>
      <w:jc w:val="center"/>
      <w:outlineLvl w:val="0"/>
    </w:pPr>
    <w:rPr>
      <w:rFonts w:ascii="Times New Roman" w:hAnsi="Times New Roman" w:eastAsia="华文中宋"/>
      <w:b/>
      <w:bCs/>
      <w:sz w:val="44"/>
      <w:szCs w:val="32"/>
    </w:rPr>
  </w:style>
  <w:style w:type="paragraph" w:styleId="6">
    <w:name w:val="footer"/>
    <w:basedOn w:val="1"/>
    <w:qFormat/>
    <w:uiPriority w:val="0"/>
    <w:pPr>
      <w:tabs>
        <w:tab w:val="center" w:pos="4153"/>
        <w:tab w:val="right" w:pos="8306"/>
      </w:tabs>
      <w:snapToGrid w:val="0"/>
      <w:jc w:val="left"/>
    </w:pPr>
    <w:rPr>
      <w:rFonts w:ascii="等线" w:hAnsi="等线" w:eastAsia="等线 Light"/>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等线" w:hAnsi="等线"/>
      <w:sz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_Style 5"/>
    <w:qFormat/>
    <w:uiPriority w:val="0"/>
    <w:pPr>
      <w:widowControl w:val="0"/>
      <w:ind w:firstLine="200" w:firstLineChars="200"/>
      <w:jc w:val="both"/>
    </w:pPr>
    <w:rPr>
      <w:rFonts w:ascii="等线" w:hAnsi="等线"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823</Words>
  <Characters>4695</Characters>
  <Lines>39</Lines>
  <Paragraphs>11</Paragraphs>
  <TotalTime>5</TotalTime>
  <ScaleCrop>false</ScaleCrop>
  <LinksUpToDate>false</LinksUpToDate>
  <CharactersWithSpaces>5507</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2018-07-19T07:11:00Z</dcterms:created>
  <dc:creator>d</dc:creator>
  <cp:lastModifiedBy>uos</cp:lastModifiedBy>
  <dcterms:modified xsi:type="dcterms:W3CDTF">2024-12-04T14:45:01Z</dcterms:modified>
  <dc:title>附件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8599125B25A6D2F26DFA4F6788FC134B</vt:lpwstr>
  </property>
</Properties>
</file>