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江门市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研究开发</w:t>
      </w:r>
      <w:r>
        <w:rPr>
          <w:rFonts w:hint="eastAsia" w:ascii="仿宋_GB2312" w:hAnsi="仿宋_GB2312" w:eastAsia="仿宋_GB2312" w:cs="仿宋_GB2312"/>
          <w:sz w:val="32"/>
          <w:szCs w:val="32"/>
        </w:rPr>
        <w:t>费用税前加计扣除项目技术鉴定申报通知的要求，我单位自愿提交项目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技术鉴定</w:t>
      </w:r>
      <w:r>
        <w:rPr>
          <w:rFonts w:hint="eastAsia" w:ascii="仿宋_GB2312" w:hAnsi="仿宋_GB2312" w:eastAsia="仿宋_GB2312" w:cs="仿宋_GB2312"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</w:rPr>
        <w:t>书，并郑重承诺：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知悉并保证提供的研究开发活动资料真实、完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充分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，并承担因资料虚假而产生的法律和行政责任。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我方在项目研发过程中能恪守科学道德、严守学术底线，自觉遵守有关法律法规和伦理准则。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我方不以任何理由、任何方式，向项目鉴定评审方、相关单位及有关工作人员赠送礼品、礼金、回扣或其他形式的变相好处费，或报销应由对方支付的费用。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我方不以任何理由，组织相关单位或者个人参加有可能影响项目鉴定评审公正的宴请、娱乐、旅游等活动。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申报单位法定代表人或授权代表人（签名）：</w:t>
      </w:r>
    </w:p>
    <w:p>
      <w:pPr>
        <w:numPr>
          <w:ilvl w:val="0"/>
          <w:numId w:val="0"/>
        </w:num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申报单位公章：</w:t>
      </w:r>
    </w:p>
    <w:p>
      <w:pPr>
        <w:numPr>
          <w:ilvl w:val="0"/>
          <w:numId w:val="0"/>
        </w:num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年  月  日</w:t>
      </w:r>
    </w:p>
    <w:sectPr>
      <w:pgSz w:w="11906" w:h="16838"/>
      <w:pgMar w:top="170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FCA3B"/>
    <w:rsid w:val="081C4398"/>
    <w:rsid w:val="3C5F24D1"/>
    <w:rsid w:val="59BEEC71"/>
    <w:rsid w:val="73E78BEB"/>
    <w:rsid w:val="7D4F5B0B"/>
    <w:rsid w:val="7D4FCA3B"/>
    <w:rsid w:val="7FF80820"/>
    <w:rsid w:val="BBF96A72"/>
    <w:rsid w:val="BFFF67A1"/>
    <w:rsid w:val="EED41D8A"/>
    <w:rsid w:val="FEEB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2023-03-08T06:56:00Z</dcterms:created>
  <dc:creator>黄霖桢</dc:creator>
  <cp:lastModifiedBy>uos</cp:lastModifiedBy>
  <dcterms:modified xsi:type="dcterms:W3CDTF">2024-10-28T15:57:09Z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D8CB1D2A8D143227D5431F6722F8953A</vt:lpwstr>
  </property>
</Properties>
</file>