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BAC" w:rsidRPr="006E3784" w:rsidRDefault="00FE1A34" w:rsidP="00A0659E">
      <w:pPr>
        <w:pStyle w:val="a3"/>
        <w:widowControl/>
        <w:shd w:val="clear" w:color="auto" w:fill="FFFFFF"/>
        <w:spacing w:before="160" w:beforeAutospacing="0" w:afterAutospacing="0" w:line="16" w:lineRule="atLeast"/>
        <w:ind w:left="80" w:right="80"/>
        <w:jc w:val="both"/>
        <w:rPr>
          <w:rStyle w:val="a5"/>
          <w:rFonts w:ascii="Times New Roman" w:eastAsia="仿宋_GB2312" w:hAnsi="Times New Roman"/>
          <w:color w:val="333333"/>
          <w:sz w:val="32"/>
          <w:szCs w:val="32"/>
          <w:shd w:val="clear" w:color="auto" w:fill="FFFFFF"/>
        </w:rPr>
      </w:pPr>
      <w:r w:rsidRPr="006E3784">
        <w:rPr>
          <w:rStyle w:val="a5"/>
          <w:rFonts w:ascii="Times New Roman" w:eastAsia="仿宋_GB2312" w:hAnsi="Times New Roman"/>
          <w:color w:val="333333"/>
          <w:sz w:val="32"/>
          <w:szCs w:val="32"/>
          <w:shd w:val="clear" w:color="auto" w:fill="FFFFFF"/>
        </w:rPr>
        <w:t>附件</w:t>
      </w:r>
      <w:r w:rsidR="00097D8F">
        <w:rPr>
          <w:rStyle w:val="a5"/>
          <w:rFonts w:ascii="Times New Roman" w:eastAsia="仿宋_GB2312" w:hAnsi="Times New Roman" w:hint="eastAsia"/>
          <w:color w:val="333333"/>
          <w:sz w:val="32"/>
          <w:szCs w:val="32"/>
          <w:shd w:val="clear" w:color="auto" w:fill="FFFFFF"/>
        </w:rPr>
        <w:t>1</w:t>
      </w:r>
    </w:p>
    <w:p w:rsidR="00B74BAC" w:rsidRPr="006E3784" w:rsidRDefault="00FE1A34" w:rsidP="00097D8F">
      <w:pPr>
        <w:pStyle w:val="a3"/>
        <w:widowControl/>
        <w:shd w:val="clear" w:color="auto" w:fill="FFFFFF"/>
        <w:spacing w:before="160" w:beforeAutospacing="0" w:afterAutospacing="0" w:line="16" w:lineRule="atLeast"/>
        <w:ind w:left="80" w:right="80"/>
        <w:jc w:val="center"/>
        <w:rPr>
          <w:rStyle w:val="a5"/>
          <w:rFonts w:ascii="Times New Roman" w:eastAsia="仿宋_GB2312" w:hAnsi="Times New Roman"/>
          <w:color w:val="333333"/>
          <w:sz w:val="32"/>
          <w:szCs w:val="32"/>
          <w:shd w:val="clear" w:color="auto" w:fill="FFFFFF"/>
        </w:rPr>
      </w:pPr>
      <w:r w:rsidRPr="006E3784">
        <w:rPr>
          <w:rStyle w:val="a5"/>
          <w:rFonts w:ascii="Times New Roman" w:eastAsia="仿宋_GB2312" w:hAnsi="Times New Roman"/>
          <w:color w:val="333333"/>
          <w:sz w:val="32"/>
          <w:szCs w:val="32"/>
          <w:shd w:val="clear" w:color="auto" w:fill="FFFFFF"/>
        </w:rPr>
        <w:t>江门市制造业数字化转型产业生态供给资源池企业</w:t>
      </w:r>
    </w:p>
    <w:p w:rsidR="00B74BAC" w:rsidRPr="006E3784" w:rsidRDefault="00FE1A34" w:rsidP="00097D8F">
      <w:pPr>
        <w:pStyle w:val="a3"/>
        <w:widowControl/>
        <w:shd w:val="clear" w:color="auto" w:fill="FFFFFF"/>
        <w:spacing w:before="160" w:beforeAutospacing="0" w:afterAutospacing="0" w:line="16" w:lineRule="atLeast"/>
        <w:ind w:left="80" w:right="80"/>
        <w:jc w:val="center"/>
        <w:rPr>
          <w:rFonts w:ascii="Times New Roman" w:eastAsia="仿宋_GB2312" w:hAnsi="Times New Roman"/>
          <w:color w:val="333333"/>
          <w:sz w:val="32"/>
          <w:szCs w:val="32"/>
        </w:rPr>
      </w:pPr>
      <w:r w:rsidRPr="006E3784">
        <w:rPr>
          <w:rStyle w:val="a5"/>
          <w:rFonts w:ascii="Times New Roman" w:eastAsia="仿宋_GB2312" w:hAnsi="Times New Roman"/>
          <w:color w:val="333333"/>
          <w:sz w:val="32"/>
          <w:szCs w:val="32"/>
          <w:shd w:val="clear" w:color="auto" w:fill="FFFFFF"/>
        </w:rPr>
        <w:t>（</w:t>
      </w:r>
      <w:r w:rsidRPr="006E3784">
        <w:rPr>
          <w:rStyle w:val="a5"/>
          <w:rFonts w:ascii="Times New Roman" w:eastAsia="仿宋_GB2312" w:hAnsi="Times New Roman"/>
          <w:color w:val="333333"/>
          <w:sz w:val="32"/>
          <w:szCs w:val="32"/>
          <w:shd w:val="clear" w:color="auto" w:fill="FFFFFF"/>
        </w:rPr>
        <w:t>202</w:t>
      </w:r>
      <w:r w:rsidR="00C907A1" w:rsidRPr="006E3784">
        <w:rPr>
          <w:rStyle w:val="a5"/>
          <w:rFonts w:ascii="Times New Roman" w:eastAsia="仿宋_GB2312" w:hAnsi="Times New Roman"/>
          <w:color w:val="333333"/>
          <w:sz w:val="32"/>
          <w:szCs w:val="32"/>
          <w:shd w:val="clear" w:color="auto" w:fill="FFFFFF"/>
        </w:rPr>
        <w:t>4</w:t>
      </w:r>
      <w:r w:rsidR="005D64ED">
        <w:rPr>
          <w:rStyle w:val="a5"/>
          <w:rFonts w:ascii="Times New Roman" w:eastAsia="仿宋_GB2312" w:hAnsi="Times New Roman"/>
          <w:color w:val="333333"/>
          <w:sz w:val="32"/>
          <w:szCs w:val="32"/>
          <w:shd w:val="clear" w:color="auto" w:fill="FFFFFF"/>
        </w:rPr>
        <w:t>年第二</w:t>
      </w:r>
      <w:r w:rsidRPr="006E3784">
        <w:rPr>
          <w:rStyle w:val="a5"/>
          <w:rFonts w:ascii="Times New Roman" w:eastAsia="仿宋_GB2312" w:hAnsi="Times New Roman"/>
          <w:color w:val="333333"/>
          <w:sz w:val="32"/>
          <w:szCs w:val="32"/>
          <w:shd w:val="clear" w:color="auto" w:fill="FFFFFF"/>
        </w:rPr>
        <w:t>批）</w:t>
      </w:r>
    </w:p>
    <w:tbl>
      <w:tblPr>
        <w:tblW w:w="834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2560"/>
        <w:gridCol w:w="4825"/>
      </w:tblGrid>
      <w:tr w:rsidR="00B74BAC" w:rsidRPr="006E3784" w:rsidTr="006E3784">
        <w:trPr>
          <w:trHeight w:val="54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B74BAC" w:rsidRPr="006E3784" w:rsidRDefault="00FE1A34" w:rsidP="005D64E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32"/>
                <w:szCs w:val="32"/>
              </w:rPr>
            </w:pPr>
            <w:r w:rsidRPr="006E3784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B74BAC" w:rsidRPr="006E3784" w:rsidRDefault="00FE1A34" w:rsidP="005D64E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32"/>
                <w:szCs w:val="32"/>
              </w:rPr>
            </w:pPr>
            <w:r w:rsidRPr="006E3784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32"/>
                <w:szCs w:val="32"/>
                <w:lang w:bidi="ar"/>
              </w:rPr>
              <w:t>地市（县区）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B74BAC" w:rsidRPr="006E3784" w:rsidRDefault="00FE1A34" w:rsidP="005D64E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32"/>
                <w:szCs w:val="32"/>
              </w:rPr>
            </w:pPr>
            <w:r w:rsidRPr="006E3784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32"/>
                <w:szCs w:val="32"/>
                <w:lang w:bidi="ar"/>
              </w:rPr>
              <w:t>企业名称</w:t>
            </w:r>
          </w:p>
        </w:tc>
      </w:tr>
      <w:tr w:rsidR="005D64ED" w:rsidRPr="006E3784" w:rsidTr="006E3784">
        <w:trPr>
          <w:trHeight w:val="54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5D64ED" w:rsidRPr="006E3784" w:rsidRDefault="005D64ED" w:rsidP="005D64E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6E3784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5D64ED" w:rsidRPr="00B64063" w:rsidRDefault="005D64ED" w:rsidP="005D64E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B6406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广东</w:t>
            </w:r>
            <w:bookmarkStart w:id="0" w:name="_GoBack"/>
            <w:bookmarkEnd w:id="0"/>
            <w:r w:rsidRPr="00B6406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省广州市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5D64ED" w:rsidRPr="00B64063" w:rsidRDefault="005D64ED" w:rsidP="005D64ED">
            <w:pPr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B6406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广州鸿领软件科技有限公司</w:t>
            </w:r>
          </w:p>
        </w:tc>
      </w:tr>
      <w:tr w:rsidR="005D64ED" w:rsidRPr="006E3784" w:rsidTr="006E3784">
        <w:trPr>
          <w:trHeight w:val="54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5D64ED" w:rsidRPr="006E3784" w:rsidRDefault="005D64ED" w:rsidP="005D64E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6E3784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5D64ED" w:rsidRPr="00B64063" w:rsidRDefault="005D64ED" w:rsidP="005D64E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B6406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广东省广州市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5D64ED" w:rsidRPr="00B64063" w:rsidRDefault="005D64ED" w:rsidP="005D64E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B6406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广州市景翔信息科技有限公司</w:t>
            </w:r>
          </w:p>
        </w:tc>
      </w:tr>
      <w:tr w:rsidR="005D64ED" w:rsidRPr="006E3784" w:rsidTr="006E3784">
        <w:trPr>
          <w:trHeight w:val="54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5D64ED" w:rsidRPr="006E3784" w:rsidRDefault="005D64ED" w:rsidP="005D64E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6E3784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5D64ED" w:rsidRPr="00B64063" w:rsidRDefault="005D64ED" w:rsidP="005D64E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B6406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广东省深圳市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5D64ED" w:rsidRPr="00B64063" w:rsidRDefault="005D64ED" w:rsidP="005D64E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B6406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深圳模德宝科技有限公司</w:t>
            </w:r>
          </w:p>
        </w:tc>
      </w:tr>
      <w:tr w:rsidR="005D64ED" w:rsidRPr="006E3784" w:rsidTr="006E3784">
        <w:trPr>
          <w:trHeight w:val="54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5D64ED" w:rsidRPr="006E3784" w:rsidRDefault="005D64ED" w:rsidP="005D64E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6E3784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5D64ED" w:rsidRPr="00B64063" w:rsidRDefault="005D64ED" w:rsidP="005D64E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B6406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广东省佛山市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5D64ED" w:rsidRPr="00B64063" w:rsidRDefault="005D64ED" w:rsidP="005D64E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B6406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佛山市华跃计算机系统有限公司</w:t>
            </w:r>
          </w:p>
        </w:tc>
      </w:tr>
      <w:tr w:rsidR="005D64ED" w:rsidRPr="006E3784" w:rsidTr="006E3784">
        <w:trPr>
          <w:trHeight w:val="54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5D64ED" w:rsidRPr="006E3784" w:rsidRDefault="005D64ED" w:rsidP="005D64E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6E3784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5D64ED" w:rsidRPr="00B64063" w:rsidRDefault="005D64ED" w:rsidP="005D64E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B6406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广东省佛山市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5D64ED" w:rsidRPr="00B64063" w:rsidRDefault="005D64ED" w:rsidP="005D64E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B6406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广东粤云工业互联网创新科技有限公司</w:t>
            </w:r>
          </w:p>
        </w:tc>
      </w:tr>
      <w:tr w:rsidR="005D64ED" w:rsidRPr="006E3784" w:rsidTr="006E3784">
        <w:trPr>
          <w:trHeight w:val="54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5D64ED" w:rsidRPr="006E3784" w:rsidRDefault="005D64ED" w:rsidP="005D64E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6E3784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5D64ED" w:rsidRPr="00B64063" w:rsidRDefault="005D64ED" w:rsidP="005D64E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B6406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广东省江门市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5D64ED" w:rsidRPr="00B64063" w:rsidRDefault="005D64ED" w:rsidP="005D64E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B6406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广东成学在线科技有限公司</w:t>
            </w:r>
          </w:p>
        </w:tc>
      </w:tr>
      <w:tr w:rsidR="005D64ED" w:rsidRPr="006E3784" w:rsidTr="006E3784">
        <w:trPr>
          <w:trHeight w:val="54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5D64ED" w:rsidRPr="006E3784" w:rsidRDefault="005D64ED" w:rsidP="005D64E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6E3784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5D64ED" w:rsidRPr="00B64063" w:rsidRDefault="005D64ED" w:rsidP="005D64E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B6406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广东省江门市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5D64ED" w:rsidRPr="00B64063" w:rsidRDefault="005D64ED" w:rsidP="005D64E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B6406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江门市标点计算机科技有限公司</w:t>
            </w:r>
          </w:p>
        </w:tc>
      </w:tr>
      <w:tr w:rsidR="005D64ED" w:rsidRPr="006E3784" w:rsidTr="006E3784">
        <w:trPr>
          <w:trHeight w:val="54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5D64ED" w:rsidRPr="006E3784" w:rsidRDefault="005D64ED" w:rsidP="005D64E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6E3784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5D64ED" w:rsidRPr="00B64063" w:rsidRDefault="005D64ED" w:rsidP="005D64E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B6406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广东省江门市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5D64ED" w:rsidRPr="00B64063" w:rsidRDefault="005D64ED" w:rsidP="005D64E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B6406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江门市浩蝶科技有限公司</w:t>
            </w:r>
          </w:p>
        </w:tc>
      </w:tr>
      <w:tr w:rsidR="005D64ED" w:rsidRPr="006E3784" w:rsidTr="006E3784">
        <w:trPr>
          <w:trHeight w:val="54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5D64ED" w:rsidRPr="006E3784" w:rsidRDefault="005D64ED" w:rsidP="005D64E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6E3784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5D64ED" w:rsidRPr="00B64063" w:rsidRDefault="005D64ED" w:rsidP="005D64E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B6406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广东省江门市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5D64ED" w:rsidRPr="00B64063" w:rsidRDefault="005D64ED" w:rsidP="005D64E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B6406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江门商拓智能科技有限公司</w:t>
            </w:r>
          </w:p>
        </w:tc>
      </w:tr>
      <w:tr w:rsidR="005D64ED" w:rsidRPr="006E3784" w:rsidTr="006E3784">
        <w:trPr>
          <w:trHeight w:val="54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5D64ED" w:rsidRPr="006E3784" w:rsidRDefault="005D64ED" w:rsidP="005D64E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6E3784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5D64ED" w:rsidRPr="00B64063" w:rsidRDefault="005D64ED" w:rsidP="005D64E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B6406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广东省江门市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5D64ED" w:rsidRPr="00B64063" w:rsidRDefault="005D64ED" w:rsidP="005D64E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B6406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开平市银河计算机工程有限公司</w:t>
            </w:r>
          </w:p>
        </w:tc>
      </w:tr>
      <w:tr w:rsidR="005D64ED" w:rsidRPr="006E3784" w:rsidTr="006E3784">
        <w:trPr>
          <w:trHeight w:val="54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5D64ED" w:rsidRPr="006E3784" w:rsidRDefault="005D64ED" w:rsidP="005D64E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6E3784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11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5D64ED" w:rsidRPr="00B64063" w:rsidRDefault="005D64ED" w:rsidP="005D64E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B6406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广东省江门市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5D64ED" w:rsidRPr="00B64063" w:rsidRDefault="005D64ED" w:rsidP="005D64E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B6406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江门友文智造数字技术有限公司</w:t>
            </w:r>
          </w:p>
        </w:tc>
      </w:tr>
      <w:tr w:rsidR="005D64ED" w:rsidRPr="006E3784" w:rsidTr="006E3784">
        <w:trPr>
          <w:trHeight w:val="54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5D64ED" w:rsidRPr="006E3784" w:rsidRDefault="005D64ED" w:rsidP="005D64E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6E3784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12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5D64ED" w:rsidRPr="00B64063" w:rsidRDefault="005D64ED" w:rsidP="005D64E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B6406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广东省江门市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5D64ED" w:rsidRPr="00B64063" w:rsidRDefault="005D64ED" w:rsidP="005D64E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B6406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江门市玛斯特数字技术有限公司</w:t>
            </w:r>
          </w:p>
        </w:tc>
      </w:tr>
      <w:tr w:rsidR="005D64ED" w:rsidRPr="006E3784" w:rsidTr="006E3784">
        <w:trPr>
          <w:trHeight w:val="54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5D64ED" w:rsidRPr="006E3784" w:rsidRDefault="005D64ED" w:rsidP="005D64E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6E3784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13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5D64ED" w:rsidRPr="00B64063" w:rsidRDefault="005D64ED" w:rsidP="005D64E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B6406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广东省江门市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5D64ED" w:rsidRPr="00B64063" w:rsidRDefault="005D64ED" w:rsidP="005D64E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B6406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维拓工业软件</w:t>
            </w:r>
            <w:r w:rsidRPr="00B6406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(</w:t>
            </w:r>
            <w:r w:rsidRPr="00B6406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江门</w:t>
            </w:r>
            <w:r w:rsidRPr="00B6406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)</w:t>
            </w:r>
            <w:r w:rsidRPr="00B6406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有限公司</w:t>
            </w:r>
          </w:p>
        </w:tc>
      </w:tr>
      <w:tr w:rsidR="005D64ED" w:rsidRPr="006E3784" w:rsidTr="006E3784">
        <w:trPr>
          <w:trHeight w:val="54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5D64ED" w:rsidRPr="006E3784" w:rsidRDefault="005D64ED" w:rsidP="005D64E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6E3784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14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5D64ED" w:rsidRPr="00B64063" w:rsidRDefault="005D64ED" w:rsidP="005D64E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B6406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广东省江门市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5D64ED" w:rsidRPr="00B64063" w:rsidRDefault="005D64ED" w:rsidP="005D64E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B6406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江门市七柚文化传媒有限公司</w:t>
            </w:r>
          </w:p>
        </w:tc>
      </w:tr>
      <w:tr w:rsidR="005D64ED" w:rsidRPr="006E3784" w:rsidTr="006E3784">
        <w:trPr>
          <w:trHeight w:val="54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5D64ED" w:rsidRPr="006E3784" w:rsidRDefault="005D64ED" w:rsidP="005D64E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6E3784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15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5D64ED" w:rsidRPr="00B64063" w:rsidRDefault="005D64ED" w:rsidP="005D64E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B6406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广东省珠海市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5D64ED" w:rsidRPr="00B64063" w:rsidRDefault="005D64ED" w:rsidP="005D64E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B6406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广东天心天思软件有限公司</w:t>
            </w:r>
          </w:p>
        </w:tc>
      </w:tr>
      <w:tr w:rsidR="005D64ED" w:rsidRPr="006E3784" w:rsidTr="006E3784">
        <w:trPr>
          <w:trHeight w:val="54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5D64ED" w:rsidRPr="006E3784" w:rsidRDefault="005D64ED" w:rsidP="005D64E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6E3784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16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5D64ED" w:rsidRPr="00B64063" w:rsidRDefault="005D64ED" w:rsidP="005D64E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B6406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北京市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5D64ED" w:rsidRPr="00B64063" w:rsidRDefault="005D64ED" w:rsidP="005D64E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B6406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北京安盟信息技术股份有限公司</w:t>
            </w:r>
          </w:p>
        </w:tc>
      </w:tr>
      <w:tr w:rsidR="005D64ED" w:rsidRPr="006E3784" w:rsidTr="006E3784">
        <w:trPr>
          <w:trHeight w:val="54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5D64ED" w:rsidRPr="006E3784" w:rsidRDefault="005D64ED" w:rsidP="005D64E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6E3784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lastRenderedPageBreak/>
              <w:t>17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5D64ED" w:rsidRPr="00B64063" w:rsidRDefault="005D64ED" w:rsidP="005D64E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B6406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北京市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5D64ED" w:rsidRPr="00B64063" w:rsidRDefault="005D64ED" w:rsidP="005D64E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B6406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北京同达合创信息技术有限公司</w:t>
            </w:r>
          </w:p>
        </w:tc>
      </w:tr>
      <w:tr w:rsidR="005D64ED" w:rsidRPr="006E3784" w:rsidTr="006E3784">
        <w:trPr>
          <w:trHeight w:val="54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5D64ED" w:rsidRPr="006E3784" w:rsidRDefault="005D64ED" w:rsidP="005D64E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6E3784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18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5D64ED" w:rsidRPr="00B64063" w:rsidRDefault="005D64ED" w:rsidP="005D64E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B6406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北京市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5D64ED" w:rsidRPr="00B64063" w:rsidRDefault="005D64ED" w:rsidP="005D64E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B6406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泰尔认证中心有限公司</w:t>
            </w:r>
          </w:p>
        </w:tc>
      </w:tr>
      <w:tr w:rsidR="005D64ED" w:rsidRPr="006E3784" w:rsidTr="006E3784">
        <w:trPr>
          <w:trHeight w:val="54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5D64ED" w:rsidRPr="006E3784" w:rsidRDefault="005D64ED" w:rsidP="005D64E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6E3784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19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5D64ED" w:rsidRPr="00B64063" w:rsidRDefault="005D64ED" w:rsidP="005D64E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B6406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北京市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5D64ED" w:rsidRPr="00B64063" w:rsidRDefault="005D64ED" w:rsidP="005D64E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B6406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国润创投（北京）科技有限公司</w:t>
            </w:r>
          </w:p>
        </w:tc>
      </w:tr>
      <w:tr w:rsidR="005D64ED" w:rsidRPr="006E3784" w:rsidTr="006E3784">
        <w:trPr>
          <w:trHeight w:val="54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5D64ED" w:rsidRPr="006E3784" w:rsidRDefault="005D64ED" w:rsidP="005D64E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6E3784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20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5D64ED" w:rsidRPr="00B64063" w:rsidRDefault="005D64ED" w:rsidP="005D64E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B6406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重庆市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5D64ED" w:rsidRPr="00B64063" w:rsidRDefault="005D64ED" w:rsidP="005D64E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B6406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重庆忽米网络科技有限公司</w:t>
            </w:r>
          </w:p>
        </w:tc>
      </w:tr>
      <w:tr w:rsidR="005D64ED" w:rsidRPr="006E3784" w:rsidTr="006E3784">
        <w:trPr>
          <w:trHeight w:val="54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5D64ED" w:rsidRPr="006E3784" w:rsidRDefault="005D64ED" w:rsidP="005D64E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6E3784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21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5D64ED" w:rsidRPr="00B64063" w:rsidRDefault="005D64ED" w:rsidP="005D64E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B6406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浙江省杭州市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5D64ED" w:rsidRPr="00B64063" w:rsidRDefault="005D64ED" w:rsidP="005D64E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B6406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浙江大华技术股份有限公司</w:t>
            </w:r>
          </w:p>
        </w:tc>
      </w:tr>
      <w:tr w:rsidR="005D64ED" w:rsidRPr="006E3784" w:rsidTr="006E3784">
        <w:trPr>
          <w:trHeight w:val="54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5D64ED" w:rsidRPr="006E3784" w:rsidRDefault="005D64ED" w:rsidP="005D64E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6E3784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22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5D64ED" w:rsidRPr="00B64063" w:rsidRDefault="005D64ED" w:rsidP="005D64E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B6406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江苏省苏州市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5D64ED" w:rsidRPr="00B64063" w:rsidRDefault="005D64ED" w:rsidP="005D64E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B6406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苏州浩辰软件股份有限公司</w:t>
            </w:r>
          </w:p>
        </w:tc>
      </w:tr>
    </w:tbl>
    <w:p w:rsidR="00B74BAC" w:rsidRPr="006E3784" w:rsidRDefault="00B74BAC" w:rsidP="00A0659E">
      <w:pPr>
        <w:widowControl/>
        <w:textAlignment w:val="center"/>
        <w:rPr>
          <w:rFonts w:ascii="Times New Roman" w:eastAsia="仿宋" w:hAnsi="Times New Roman" w:cs="Times New Roman"/>
          <w:color w:val="000000"/>
          <w:kern w:val="0"/>
          <w:sz w:val="32"/>
          <w:szCs w:val="32"/>
          <w:lang w:bidi="ar"/>
        </w:rPr>
      </w:pPr>
    </w:p>
    <w:sectPr w:rsidR="00B74BAC" w:rsidRPr="006E37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ABD" w:rsidRDefault="00852ABD" w:rsidP="00DC2F77">
      <w:r>
        <w:separator/>
      </w:r>
    </w:p>
  </w:endnote>
  <w:endnote w:type="continuationSeparator" w:id="0">
    <w:p w:rsidR="00852ABD" w:rsidRDefault="00852ABD" w:rsidP="00DC2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ABD" w:rsidRDefault="00852ABD" w:rsidP="00DC2F77">
      <w:r>
        <w:separator/>
      </w:r>
    </w:p>
  </w:footnote>
  <w:footnote w:type="continuationSeparator" w:id="0">
    <w:p w:rsidR="00852ABD" w:rsidRDefault="00852ABD" w:rsidP="00DC2F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6A375D8"/>
    <w:rsid w:val="00097D8F"/>
    <w:rsid w:val="005115DA"/>
    <w:rsid w:val="005D64ED"/>
    <w:rsid w:val="006E3784"/>
    <w:rsid w:val="00797AC6"/>
    <w:rsid w:val="00852ABD"/>
    <w:rsid w:val="00A0659E"/>
    <w:rsid w:val="00B74BAC"/>
    <w:rsid w:val="00C907A1"/>
    <w:rsid w:val="00CB75D7"/>
    <w:rsid w:val="00DC2F77"/>
    <w:rsid w:val="00F936E3"/>
    <w:rsid w:val="00FE1A34"/>
    <w:rsid w:val="136F77C1"/>
    <w:rsid w:val="176B4FBD"/>
    <w:rsid w:val="1A4E22B6"/>
    <w:rsid w:val="28984C5A"/>
    <w:rsid w:val="2D050D03"/>
    <w:rsid w:val="3F6D31BD"/>
    <w:rsid w:val="4A4D1840"/>
    <w:rsid w:val="681276A8"/>
    <w:rsid w:val="76A375D8"/>
    <w:rsid w:val="7DC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CB6D200-B652-48D2-A4F6-16004E694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Pr>
      <w:b/>
    </w:rPr>
  </w:style>
  <w:style w:type="character" w:styleId="a6">
    <w:name w:val="Hyperlink"/>
    <w:basedOn w:val="a0"/>
    <w:rPr>
      <w:color w:val="0000FF"/>
      <w:u w:val="single"/>
    </w:rPr>
  </w:style>
  <w:style w:type="paragraph" w:styleId="a7">
    <w:name w:val="header"/>
    <w:basedOn w:val="a"/>
    <w:link w:val="Char"/>
    <w:rsid w:val="00DC2F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DC2F7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DC2F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DC2F7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86</Words>
  <Characters>494</Characters>
  <Application>Microsoft Office Word</Application>
  <DocSecurity>0</DocSecurity>
  <Lines>4</Lines>
  <Paragraphs>1</Paragraphs>
  <ScaleCrop>false</ScaleCrop>
  <Company>江门市市工业和信息化局</Company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未知</dc:creator>
  <cp:lastModifiedBy>郭婉云</cp:lastModifiedBy>
  <cp:revision>3</cp:revision>
  <dcterms:created xsi:type="dcterms:W3CDTF">2024-04-15T01:24:00Z</dcterms:created>
  <dcterms:modified xsi:type="dcterms:W3CDTF">2024-09-19T01:56:00Z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