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pPr>
        <w:adjustRightInd w:val="0"/>
        <w:spacing w:line="560" w:lineRule="exact"/>
        <w:contextualSpacing/>
        <w:jc w:val="center"/>
        <w:rPr>
          <w:b/>
          <w:spacing w:val="-4"/>
          <w:kern w:val="0"/>
          <w:sz w:val="44"/>
          <w:szCs w:val="32"/>
        </w:rPr>
      </w:pPr>
      <w:r>
        <w:rPr>
          <w:rFonts w:hint="eastAsia"/>
          <w:b/>
          <w:spacing w:val="-4"/>
          <w:kern w:val="0"/>
          <w:sz w:val="44"/>
          <w:szCs w:val="32"/>
        </w:rPr>
        <w:t>江门市投资促进局</w:t>
      </w:r>
      <w:r>
        <w:rPr>
          <w:b/>
          <w:spacing w:val="-4"/>
          <w:kern w:val="0"/>
          <w:sz w:val="44"/>
          <w:szCs w:val="32"/>
        </w:rPr>
        <w:t>《2024年江门</w:t>
      </w:r>
      <w:r>
        <w:rPr>
          <w:rFonts w:hint="eastAsia"/>
          <w:b/>
          <w:spacing w:val="-4"/>
          <w:kern w:val="0"/>
          <w:sz w:val="44"/>
          <w:szCs w:val="32"/>
        </w:rPr>
        <w:t>市新质生产力</w:t>
      </w:r>
      <w:r>
        <w:rPr>
          <w:b/>
          <w:spacing w:val="-4"/>
          <w:kern w:val="0"/>
          <w:sz w:val="44"/>
          <w:szCs w:val="32"/>
        </w:rPr>
        <w:t>招商对接会》承办服务采购</w:t>
      </w:r>
      <w:r>
        <w:rPr>
          <w:rFonts w:hint="eastAsia"/>
          <w:b/>
          <w:spacing w:val="-4"/>
          <w:kern w:val="0"/>
          <w:sz w:val="44"/>
          <w:szCs w:val="32"/>
        </w:rPr>
        <w:t>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7"/>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sz w:val="24"/>
              </w:rPr>
            </w:pPr>
            <w:r>
              <w:rPr>
                <w:rFonts w:hint="eastAsia"/>
                <w:color w:val="000000"/>
                <w:sz w:val="24"/>
              </w:rPr>
              <w:t>有依法缴纳税收和社会保障资金的良好记录</w:t>
            </w:r>
            <w:r>
              <w:rPr>
                <w:color w:val="000000"/>
                <w:sz w:val="24"/>
              </w:rPr>
              <w:t>。</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8" w:hRule="atLeast"/>
        </w:trPr>
        <w:tc>
          <w:tcPr>
            <w:tcW w:w="3487" w:type="dxa"/>
            <w:vMerge w:val="continue"/>
            <w:vAlign w:val="center"/>
          </w:tcPr>
          <w:p>
            <w:pPr>
              <w:spacing w:line="360" w:lineRule="exact"/>
              <w:rPr>
                <w:sz w:val="24"/>
              </w:rPr>
            </w:pPr>
          </w:p>
        </w:tc>
        <w:tc>
          <w:tcPr>
            <w:tcW w:w="4563" w:type="dxa"/>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供应商2020年1月1日至今[以合同签订日期或项目委托书落款日期或中标（或成交）通知书签发日期为准]独立或牵头承担过的相关项目，每个得10分，本项最高得30分；其他或没有的不得分。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.对</w:t>
            </w:r>
            <w:r>
              <w:rPr>
                <w:sz w:val="24"/>
              </w:rPr>
              <w:t>项目理解程度（10分）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r>
              <w:rPr>
                <w:sz w:val="24"/>
              </w:rPr>
              <w:t>工作思路</w:t>
            </w:r>
            <w:r>
              <w:rPr>
                <w:rFonts w:hint="eastAsia"/>
                <w:sz w:val="24"/>
              </w:rPr>
              <w:t>和</w:t>
            </w:r>
            <w:r>
              <w:rPr>
                <w:sz w:val="24"/>
              </w:rPr>
              <w:t>工作方案（15分）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72xka9EA&#10;AAACAQAADwAAAAAAAAABACAAAAA4AAAAZHJzL2Rvd25yZXYueG1sUEsBAhQAFAAAAAgAh07iQMkn&#10;Ww8QAgAABAQAAA4AAAAAAAAAAQAgAAAANgEAAGRycy9lMm9Eb2MueG1sUEsFBgAAAAAGAAYAWQEA&#10;ALgFAAAAAA==&#10;">
              <v:fill on="f" focussize="0,0"/>
              <v:stroke on="f" weight="0.5pt"/>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7985357"/>
    <w:rsid w:val="38F45B51"/>
    <w:rsid w:val="42913165"/>
    <w:rsid w:val="43C24EA7"/>
    <w:rsid w:val="507F3A61"/>
    <w:rsid w:val="547824F2"/>
    <w:rsid w:val="57C54D3D"/>
    <w:rsid w:val="64BD5BAE"/>
    <w:rsid w:val="678F6B79"/>
    <w:rsid w:val="67F7DA41"/>
    <w:rsid w:val="697F4F4D"/>
    <w:rsid w:val="6AA442B5"/>
    <w:rsid w:val="6FDF3B00"/>
    <w:rsid w:val="74EF1B21"/>
    <w:rsid w:val="777F9269"/>
    <w:rsid w:val="78332547"/>
    <w:rsid w:val="791314E0"/>
    <w:rsid w:val="7A7F59DD"/>
    <w:rsid w:val="7B974D51"/>
    <w:rsid w:val="7BEE146F"/>
    <w:rsid w:val="7EF41059"/>
    <w:rsid w:val="7FFCF0BD"/>
    <w:rsid w:val="ABF797A8"/>
    <w:rsid w:val="AF73021E"/>
    <w:rsid w:val="BA974FE1"/>
    <w:rsid w:val="CDFB89D3"/>
    <w:rsid w:val="DFFFE643"/>
    <w:rsid w:val="E6767517"/>
    <w:rsid w:val="E6AB6CE7"/>
    <w:rsid w:val="EF2DA1E9"/>
    <w:rsid w:val="EFFE6368"/>
    <w:rsid w:val="F3DE884C"/>
    <w:rsid w:val="F75F3D47"/>
    <w:rsid w:val="F959FF20"/>
    <w:rsid w:val="FD6A249F"/>
    <w:rsid w:val="FEF645AC"/>
    <w:rsid w:val="FEFEC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cs="宋体"/>
    </w:rPr>
  </w:style>
  <w:style w:type="paragraph" w:styleId="3">
    <w:name w:val="Balloon Text"/>
    <w:basedOn w:val="1"/>
    <w:link w:val="9"/>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批注框文本 Char"/>
    <w:link w:val="3"/>
    <w:qFormat/>
    <w:uiPriority w:val="0"/>
    <w:rPr>
      <w:rFonts w:ascii="Calibri" w:hAnsi="Calibri"/>
      <w:kern w:val="2"/>
      <w:sz w:val="18"/>
      <w:szCs w:val="18"/>
    </w:rPr>
  </w:style>
  <w:style w:type="character" w:customStyle="1" w:styleId="10">
    <w:name w:val="页眉 Char"/>
    <w:link w:val="5"/>
    <w:qFormat/>
    <w:uiPriority w:val="0"/>
    <w:rPr>
      <w:rFonts w:ascii="Calibri" w:hAnsi="Calibri"/>
      <w:kern w:val="2"/>
      <w:sz w:val="18"/>
      <w:szCs w:val="18"/>
    </w:rPr>
  </w:style>
  <w:style w:type="paragraph" w:customStyle="1" w:styleId="11">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1</TotalTime>
  <ScaleCrop>false</ScaleCrop>
  <LinksUpToDate>false</LinksUpToDate>
  <CharactersWithSpaces>1021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2024-09-24T14:27:00Z</dcterms:created>
  <dc:creator>HuaHua</dc:creator>
  <cp:lastModifiedBy>greatwall</cp:lastModifiedBy>
  <cp:lastPrinted>2023-02-01T01:08:00Z</cp:lastPrinted>
  <dcterms:modified xsi:type="dcterms:W3CDTF">2024-09-24T17:15:57Z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059C34A90CE73E0785DFBB63B1F91A90</vt:lpwstr>
  </property>
</Properties>
</file>