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03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556"/>
        <w:gridCol w:w="1567"/>
        <w:gridCol w:w="1842"/>
        <w:gridCol w:w="1843"/>
        <w:gridCol w:w="992"/>
        <w:gridCol w:w="993"/>
        <w:gridCol w:w="850"/>
        <w:gridCol w:w="1134"/>
        <w:gridCol w:w="25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4034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黑体" w:eastAsia="黑体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黑体" w:eastAsia="黑体"/>
                <w:sz w:val="32"/>
                <w:szCs w:val="32"/>
              </w:rPr>
              <w:t>附件1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4034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方正小标宋简体"/>
                <w:sz w:val="40"/>
                <w:szCs w:val="40"/>
              </w:rPr>
            </w:pPr>
            <w:r>
              <w:rPr>
                <w:rFonts w:hint="eastAsia" w:eastAsia="方正小标宋简体"/>
                <w:kern w:val="0"/>
                <w:sz w:val="40"/>
                <w:szCs w:val="40"/>
                <w:lang w:bidi="ar"/>
              </w:rPr>
              <w:t>制造业数字化转型专题展</w:t>
            </w:r>
            <w:r>
              <w:rPr>
                <w:rFonts w:eastAsia="方正小标宋简体"/>
                <w:sz w:val="40"/>
                <w:szCs w:val="40"/>
                <w:lang w:bidi="ar"/>
              </w:rPr>
              <w:t>参展意向报名表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034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4"/>
                <w:lang w:bidi="ar"/>
              </w:rPr>
              <w:t xml:space="preserve">                                                                        填报日期：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  <w:lang w:bidi="ar"/>
              </w:rPr>
              <w:t>参展</w:t>
            </w:r>
            <w:r>
              <w:rPr>
                <w:rFonts w:hint="eastAsia" w:eastAsia="黑体"/>
                <w:sz w:val="22"/>
                <w:szCs w:val="22"/>
                <w:lang w:bidi="ar"/>
              </w:rPr>
              <w:t>单位</w:t>
            </w:r>
            <w:r>
              <w:rPr>
                <w:rFonts w:eastAsia="黑体"/>
                <w:sz w:val="22"/>
                <w:szCs w:val="22"/>
                <w:lang w:bidi="ar"/>
              </w:rPr>
              <w:t>名称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  <w:lang w:bidi="ar"/>
              </w:rPr>
              <w:t>计划布展面积（平方米）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  <w:lang w:bidi="ar"/>
              </w:rPr>
              <w:t>拟展示细分领域（自行拟定）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  <w:lang w:bidi="ar"/>
              </w:rPr>
              <w:t>计划联合展示</w:t>
            </w:r>
            <w:r>
              <w:rPr>
                <w:rFonts w:hint="eastAsia" w:eastAsia="黑体"/>
                <w:sz w:val="22"/>
                <w:szCs w:val="22"/>
                <w:lang w:bidi="ar"/>
              </w:rPr>
              <w:t>单位</w:t>
            </w:r>
            <w:r>
              <w:rPr>
                <w:rFonts w:eastAsia="黑体"/>
                <w:sz w:val="22"/>
                <w:szCs w:val="22"/>
                <w:lang w:bidi="ar"/>
              </w:rPr>
              <w:t>名称（如有）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  <w:lang w:bidi="ar"/>
              </w:rPr>
              <w:t>联系人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  <w:lang w:bidi="ar"/>
              </w:rPr>
              <w:t>职务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  <w:lang w:bidi="ar"/>
              </w:rPr>
              <w:t>联系方式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  <w:lang w:bidi="ar"/>
              </w:rPr>
              <w:t>其他需求</w:t>
            </w:r>
            <w:r>
              <w:rPr>
                <w:rFonts w:eastAsia="黑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eastAsia="黑体"/>
                <w:kern w:val="0"/>
                <w:sz w:val="22"/>
                <w:szCs w:val="22"/>
                <w:lang w:bidi="ar"/>
              </w:rPr>
              <w:t>（如有）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  <w:lang w:bidi="ar"/>
              </w:rPr>
              <w:t>例：***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地市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  <w:lang w:bidi="ar"/>
              </w:rPr>
              <w:t>例：800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  <w:lang w:bidi="ar"/>
              </w:rPr>
              <w:t>例：纺织服装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  <w:lang w:bidi="ar"/>
              </w:rPr>
              <w:t>联合**公司、**公司共同参展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例：申请举办论坛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申请</w:t>
            </w:r>
            <w:r>
              <w:rPr>
                <w:rFonts w:hint="eastAsia" w:eastAsia="仿宋_GB2312"/>
                <w:kern w:val="0"/>
                <w:sz w:val="22"/>
                <w:szCs w:val="22"/>
                <w:lang w:bidi="ar"/>
              </w:rPr>
              <w:t xml:space="preserve"> “中小企业数字化转型试点城市成果展” 等</w:t>
            </w: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  <w:lang w:bidi="ar"/>
              </w:rPr>
              <w:t>例：***公司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  <w:lang w:bidi="ar"/>
              </w:rPr>
              <w:t>例：100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例：</w:t>
            </w:r>
            <w:r>
              <w:rPr>
                <w:rFonts w:hint="eastAsia" w:eastAsia="仿宋_GB2312"/>
                <w:kern w:val="0"/>
                <w:sz w:val="22"/>
                <w:szCs w:val="22"/>
                <w:lang w:bidi="ar"/>
              </w:rPr>
              <w:t>全行业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  <w:lang w:bidi="ar"/>
              </w:rPr>
              <w:t>如有，可填写；如无，可不填写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例：申请举办论坛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申请“</w:t>
            </w:r>
            <w:r>
              <w:rPr>
                <w:rFonts w:hint="eastAsia" w:eastAsia="仿宋_GB2312"/>
                <w:kern w:val="0"/>
                <w:sz w:val="22"/>
                <w:szCs w:val="22"/>
                <w:lang w:bidi="ar"/>
              </w:rPr>
              <w:t>“小快轻准”数字化产品应用展</w:t>
            </w: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”、或“</w:t>
            </w:r>
            <w:r>
              <w:rPr>
                <w:rFonts w:hint="eastAsia" w:eastAsia="仿宋_GB2312"/>
                <w:kern w:val="0"/>
                <w:sz w:val="22"/>
                <w:szCs w:val="22"/>
                <w:lang w:bidi="ar"/>
              </w:rPr>
              <w:t>人工智能互动体验区</w:t>
            </w: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”</w:t>
            </w:r>
            <w:r>
              <w:rPr>
                <w:rFonts w:hint="eastAsia" w:eastAsia="仿宋_GB2312"/>
                <w:kern w:val="0"/>
                <w:sz w:val="22"/>
                <w:szCs w:val="22"/>
                <w:lang w:bidi="ar"/>
              </w:rPr>
              <w:t>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400" w:lineRule="exact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034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备注：以上信息和数据仅用于举例，具体需求由参展单位自行填写，届时结合实际情况进行安排。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DC6E6"/>
    <w:rsid w:val="68EB54C6"/>
    <w:rsid w:val="7A5DC6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黑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2024-09-19T17:42:00Z</dcterms:created>
  <dc:creator>林</dc:creator>
  <cp:lastModifiedBy>41913</cp:lastModifiedBy>
  <dcterms:modified xsi:type="dcterms:W3CDTF">2024-09-23T00:48:41Z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