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85" w:rsidRDefault="00B12F85" w:rsidP="00B12F85">
      <w:pPr>
        <w:spacing w:beforeLines="100" w:before="312" w:afterLines="50" w:after="156" w:line="360" w:lineRule="auto"/>
        <w:jc w:val="center"/>
        <w:outlineLvl w:val="1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参选函</w:t>
      </w:r>
      <w:r w:rsidR="00AD2A20">
        <w:rPr>
          <w:rFonts w:ascii="黑体" w:eastAsia="黑体" w:hAnsi="宋体" w:hint="eastAsia"/>
          <w:sz w:val="32"/>
          <w:szCs w:val="32"/>
        </w:rPr>
        <w:t>（格式）</w:t>
      </w:r>
    </w:p>
    <w:p w:rsidR="00B12F85" w:rsidRDefault="00B12F85" w:rsidP="00B12F85">
      <w:pPr>
        <w:spacing w:line="360" w:lineRule="auto"/>
        <w:rPr>
          <w:rFonts w:ascii="黑体" w:eastAsia="黑体" w:hAnsi="宋体"/>
          <w:szCs w:val="21"/>
        </w:rPr>
      </w:pPr>
    </w:p>
    <w:p w:rsidR="00B12F85" w:rsidRDefault="00B12F85" w:rsidP="00B12F85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</w:t>
      </w:r>
      <w:r>
        <w:rPr>
          <w:rFonts w:ascii="宋体" w:hAnsi="宋体" w:hint="eastAsia"/>
          <w:szCs w:val="21"/>
          <w:u w:val="single"/>
        </w:rPr>
        <w:t>江门市政府投资工程建设管理中心</w:t>
      </w:r>
    </w:p>
    <w:p w:rsidR="00B12F85" w:rsidRDefault="00B12F85" w:rsidP="00B12F8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在充分研究</w:t>
      </w:r>
      <w:r w:rsidR="0026304D" w:rsidRPr="0026304D">
        <w:rPr>
          <w:rFonts w:hint="eastAsia"/>
          <w:u w:val="single"/>
        </w:rPr>
        <w:t>江门制造业数字化产教融合综合实训基地</w:t>
      </w:r>
      <w:r>
        <w:rPr>
          <w:rFonts w:ascii="宋体" w:hAnsi="宋体" w:hint="eastAsia"/>
          <w:szCs w:val="21"/>
        </w:rPr>
        <w:t>（以下简称“本工程”）采购公告、项目采购需求书和</w:t>
      </w:r>
      <w:r w:rsidR="00470D4B" w:rsidRPr="00E02025">
        <w:rPr>
          <w:rFonts w:hint="eastAsia"/>
          <w:szCs w:val="22"/>
        </w:rPr>
        <w:t>雷电灾害风险评估服务合同</w:t>
      </w:r>
      <w:r>
        <w:rPr>
          <w:rFonts w:ascii="宋体" w:hAnsi="宋体" w:hint="eastAsia"/>
          <w:szCs w:val="21"/>
        </w:rPr>
        <w:t>文本的全部内容后，我方将响应采购公告、项目采购需求书和</w:t>
      </w:r>
      <w:r w:rsidR="00470D4B" w:rsidRPr="00E02025">
        <w:rPr>
          <w:rFonts w:hint="eastAsia"/>
          <w:szCs w:val="22"/>
        </w:rPr>
        <w:t>雷电灾害风险评估服务合同</w:t>
      </w:r>
      <w:r>
        <w:rPr>
          <w:rFonts w:ascii="宋体" w:hAnsi="宋体" w:hint="eastAsia"/>
          <w:szCs w:val="21"/>
        </w:rPr>
        <w:t>文本的全部规定，并承诺若中选后将按采购公告、项目采购需求书和</w:t>
      </w:r>
      <w:r w:rsidR="00470D4B" w:rsidRPr="00E02025">
        <w:rPr>
          <w:rFonts w:hint="eastAsia"/>
          <w:szCs w:val="22"/>
        </w:rPr>
        <w:t>雷电灾害风险评估服务合同</w:t>
      </w:r>
      <w:r>
        <w:rPr>
          <w:rFonts w:ascii="宋体" w:hAnsi="宋体" w:hint="eastAsia"/>
          <w:szCs w:val="21"/>
        </w:rPr>
        <w:t>文本的规定执行，我方兹以：</w:t>
      </w:r>
    </w:p>
    <w:p w:rsidR="00B12F85" w:rsidRDefault="00B12F85" w:rsidP="00B12F85">
      <w:pPr>
        <w:spacing w:line="360" w:lineRule="auto"/>
        <w:ind w:firstLineChars="500" w:firstLine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人民币（大写）：</w:t>
      </w:r>
      <w:r w:rsidR="0026304D">
        <w:rPr>
          <w:rFonts w:ascii="宋体" w:hAnsi="宋体" w:hint="eastAsia"/>
          <w:szCs w:val="21"/>
          <w:u w:val="single"/>
        </w:rPr>
        <w:t>捌</w:t>
      </w:r>
      <w:r w:rsidR="00470D4B">
        <w:rPr>
          <w:rFonts w:ascii="宋体" w:hAnsi="宋体" w:hint="eastAsia"/>
          <w:szCs w:val="21"/>
          <w:u w:val="single"/>
        </w:rPr>
        <w:t>万</w:t>
      </w:r>
      <w:r w:rsidR="0026304D">
        <w:rPr>
          <w:rFonts w:ascii="宋体" w:hAnsi="宋体" w:hint="eastAsia"/>
          <w:szCs w:val="21"/>
          <w:u w:val="single"/>
        </w:rPr>
        <w:t>柒仟伍佰贰</w:t>
      </w:r>
      <w:r w:rsidR="00470D4B">
        <w:rPr>
          <w:rFonts w:ascii="宋体" w:hAnsi="宋体" w:hint="eastAsia"/>
          <w:szCs w:val="21"/>
          <w:u w:val="single"/>
        </w:rPr>
        <w:t>拾</w:t>
      </w:r>
      <w:r w:rsidR="0026304D">
        <w:rPr>
          <w:rFonts w:ascii="宋体" w:hAnsi="宋体" w:hint="eastAsia"/>
          <w:szCs w:val="21"/>
          <w:u w:val="single"/>
        </w:rPr>
        <w:t>元捌角捌分</w:t>
      </w:r>
      <w:bookmarkStart w:id="0" w:name="_GoBack"/>
      <w:bookmarkEnd w:id="0"/>
      <w:r w:rsidR="00470D4B">
        <w:rPr>
          <w:rFonts w:ascii="宋体" w:hAnsi="宋体" w:hint="eastAsia"/>
          <w:szCs w:val="21"/>
          <w:u w:val="single"/>
        </w:rPr>
        <w:t>整</w:t>
      </w:r>
    </w:p>
    <w:p w:rsidR="00B12F85" w:rsidRDefault="00B12F85" w:rsidP="00B12F85">
      <w:pPr>
        <w:spacing w:line="360" w:lineRule="auto"/>
        <w:ind w:firstLineChars="500" w:firstLine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RMB￥：</w:t>
      </w:r>
      <w:r w:rsidR="0026304D" w:rsidRPr="0026304D">
        <w:rPr>
          <w:rFonts w:ascii="宋体" w:hAnsi="宋体" w:hint="eastAsia"/>
          <w:szCs w:val="21"/>
          <w:u w:val="single"/>
        </w:rPr>
        <w:t>87520.88</w:t>
      </w:r>
      <w:r w:rsidRPr="0026304D">
        <w:rPr>
          <w:rFonts w:ascii="宋体" w:hAnsi="宋体" w:hint="eastAsia"/>
          <w:szCs w:val="21"/>
          <w:u w:val="single"/>
        </w:rPr>
        <w:t>元</w:t>
      </w:r>
    </w:p>
    <w:p w:rsidR="00B12F85" w:rsidRDefault="00B12F85" w:rsidP="00B12F85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为参选报价，</w:t>
      </w:r>
      <w:r w:rsidR="00470D4B">
        <w:rPr>
          <w:rFonts w:ascii="宋体" w:hAnsi="宋体" w:hint="eastAsia"/>
          <w:szCs w:val="21"/>
        </w:rPr>
        <w:t>本报价采用总价包干，</w:t>
      </w:r>
      <w:r w:rsidR="00470D4B" w:rsidRPr="00470D4B">
        <w:rPr>
          <w:rFonts w:ascii="宋体" w:hAnsi="宋体" w:hint="eastAsia"/>
          <w:szCs w:val="21"/>
        </w:rPr>
        <w:t>总价不作调整</w:t>
      </w:r>
      <w:r w:rsidR="00470D4B">
        <w:rPr>
          <w:rFonts w:ascii="宋体" w:hAnsi="宋体" w:hint="eastAsia"/>
          <w:szCs w:val="21"/>
        </w:rPr>
        <w:t>，</w:t>
      </w:r>
      <w:r w:rsidR="00470D4B" w:rsidRPr="00470D4B">
        <w:rPr>
          <w:rFonts w:ascii="宋体" w:hAnsi="宋体" w:hint="eastAsia"/>
          <w:szCs w:val="21"/>
        </w:rPr>
        <w:t>本</w:t>
      </w:r>
      <w:r w:rsidR="00470D4B">
        <w:rPr>
          <w:rFonts w:ascii="宋体" w:hAnsi="宋体" w:hint="eastAsia"/>
          <w:szCs w:val="21"/>
        </w:rPr>
        <w:t>报价</w:t>
      </w:r>
      <w:r w:rsidR="00470D4B" w:rsidRPr="00470D4B">
        <w:rPr>
          <w:rFonts w:ascii="宋体" w:hAnsi="宋体" w:hint="eastAsia"/>
          <w:szCs w:val="21"/>
        </w:rPr>
        <w:t>服务费用已包括为实施和完成本合同约定全部服务所需的直接成本、间接成本、税金和利润等可预见费用和不可预见服务风险等全部费用（包含专家评审费），甲方不再为本合同范围内的服务支付额外的费用。本合同没有明确约定由甲方承担的费用，均由乙方承担。</w:t>
      </w:r>
    </w:p>
    <w:p w:rsidR="00B12F85" w:rsidRDefault="00B12F85" w:rsidP="00B12F8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如果我方中选，我方同意本参选函在采购公告规定的提交参选函截止时间后，在采购公告规定的有效期期满前对我方具有约束力，且随时准备接受你方发出的中选通知书。</w:t>
      </w:r>
    </w:p>
    <w:p w:rsidR="00B12F85" w:rsidRDefault="00B12F85" w:rsidP="00B12F8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我方在此声明，所递交的参选函及有关资料内容完整、真实和准确。</w:t>
      </w:r>
    </w:p>
    <w:p w:rsidR="00B12F85" w:rsidRDefault="00B12F85" w:rsidP="00B12F85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B12F85" w:rsidRDefault="00B12F85" w:rsidP="00B12F85">
      <w:pPr>
        <w:spacing w:line="360" w:lineRule="auto"/>
        <w:ind w:firstLineChars="1500" w:firstLine="31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参选人（盖公章）：</w:t>
      </w:r>
    </w:p>
    <w:p w:rsidR="00B12F85" w:rsidRDefault="00B12F85" w:rsidP="00B12F85">
      <w:pPr>
        <w:spacing w:line="360" w:lineRule="auto"/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法人代表或委托代理人（签字或盖章）：</w:t>
      </w:r>
    </w:p>
    <w:p w:rsidR="00B12F85" w:rsidRDefault="00B12F85" w:rsidP="00B12F85">
      <w:pPr>
        <w:spacing w:line="360" w:lineRule="auto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日期：         年      月      日</w:t>
      </w:r>
    </w:p>
    <w:p w:rsidR="0026122A" w:rsidRDefault="0026122A"/>
    <w:sectPr w:rsidR="00261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CC0" w:rsidRDefault="00A91CC0" w:rsidP="00B12F85">
      <w:r>
        <w:separator/>
      </w:r>
    </w:p>
  </w:endnote>
  <w:endnote w:type="continuationSeparator" w:id="0">
    <w:p w:rsidR="00A91CC0" w:rsidRDefault="00A91CC0" w:rsidP="00B1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CC0" w:rsidRDefault="00A91CC0" w:rsidP="00B12F85">
      <w:r>
        <w:separator/>
      </w:r>
    </w:p>
  </w:footnote>
  <w:footnote w:type="continuationSeparator" w:id="0">
    <w:p w:rsidR="00A91CC0" w:rsidRDefault="00A91CC0" w:rsidP="00B12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1E"/>
    <w:rsid w:val="00083E1E"/>
    <w:rsid w:val="00124C16"/>
    <w:rsid w:val="0015633E"/>
    <w:rsid w:val="0026122A"/>
    <w:rsid w:val="0026304D"/>
    <w:rsid w:val="002E663B"/>
    <w:rsid w:val="00434B48"/>
    <w:rsid w:val="00470D4B"/>
    <w:rsid w:val="00605109"/>
    <w:rsid w:val="006313AB"/>
    <w:rsid w:val="006848C8"/>
    <w:rsid w:val="0072128E"/>
    <w:rsid w:val="00734CE3"/>
    <w:rsid w:val="00761736"/>
    <w:rsid w:val="007711FB"/>
    <w:rsid w:val="007A6958"/>
    <w:rsid w:val="007F6278"/>
    <w:rsid w:val="00810E8B"/>
    <w:rsid w:val="00814603"/>
    <w:rsid w:val="009867A4"/>
    <w:rsid w:val="009B7824"/>
    <w:rsid w:val="00A05D51"/>
    <w:rsid w:val="00A91CC0"/>
    <w:rsid w:val="00AD2A20"/>
    <w:rsid w:val="00B12F85"/>
    <w:rsid w:val="00BF2C07"/>
    <w:rsid w:val="00C71BB6"/>
    <w:rsid w:val="00CD7E17"/>
    <w:rsid w:val="00D943DA"/>
    <w:rsid w:val="00D945BD"/>
    <w:rsid w:val="00DD781D"/>
    <w:rsid w:val="00EB2A09"/>
    <w:rsid w:val="00E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12F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F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F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F8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B12F8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B12F85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B12F85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B12F8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12F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F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F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F8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B12F8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B12F85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B12F85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B12F8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林江盛</dc:creator>
  <cp:keywords/>
  <dc:description/>
  <cp:lastModifiedBy>焦丽</cp:lastModifiedBy>
  <cp:revision>6</cp:revision>
  <dcterms:created xsi:type="dcterms:W3CDTF">2024-04-16T01:53:00Z</dcterms:created>
  <dcterms:modified xsi:type="dcterms:W3CDTF">2024-09-10T01:47:00Z</dcterms:modified>
</cp:coreProperties>
</file>