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DF" w:rsidRDefault="0067620C">
      <w:pPr>
        <w:pStyle w:val="1"/>
        <w:widowControl/>
        <w:spacing w:line="500" w:lineRule="exact"/>
        <w:jc w:val="center"/>
        <w:rPr>
          <w:rFonts w:ascii="宋体" w:hAnsi="宋体" w:cs="仿宋_GB2312"/>
          <w:b/>
          <w:color w:val="000000" w:themeColor="text1"/>
          <w:sz w:val="44"/>
          <w:szCs w:val="44"/>
          <w:shd w:val="clear" w:color="auto" w:fill="FFFFFF"/>
        </w:rPr>
      </w:pPr>
      <w:r>
        <w:rPr>
          <w:rFonts w:ascii="宋体" w:hAnsi="宋体" w:cs="仿宋_GB2312" w:hint="eastAsia"/>
          <w:b/>
          <w:sz w:val="44"/>
          <w:szCs w:val="44"/>
        </w:rPr>
        <w:t>江门市市场监督管理局购买招标采购</w:t>
      </w:r>
      <w:r w:rsidR="001877AE">
        <w:rPr>
          <w:rFonts w:ascii="宋体" w:hAnsi="宋体" w:cs="仿宋_GB2312" w:hint="eastAsia"/>
          <w:b/>
          <w:sz w:val="44"/>
          <w:szCs w:val="44"/>
        </w:rPr>
        <w:t>服务项目协议</w:t>
      </w:r>
    </w:p>
    <w:p w:rsidR="005F78DF" w:rsidRDefault="005F78DF">
      <w:pPr>
        <w:spacing w:line="480" w:lineRule="exact"/>
        <w:jc w:val="center"/>
        <w:rPr>
          <w:rFonts w:ascii="宋体" w:eastAsia="宋体" w:hAnsi="宋体" w:cs="宋体"/>
          <w:b/>
          <w:color w:val="000000" w:themeColor="text1"/>
          <w:sz w:val="32"/>
          <w:szCs w:val="32"/>
          <w:shd w:val="clear" w:color="auto" w:fill="FFFFFF"/>
        </w:rPr>
      </w:pPr>
    </w:p>
    <w:p w:rsidR="005F78DF" w:rsidRDefault="001877AE">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5F78DF" w:rsidRDefault="001877AE">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w:t>
      </w:r>
      <w:del w:id="0" w:author="张升锦" w:date="2024-08-14T11:27:00Z">
        <w:r w:rsidDel="00623E24">
          <w:rPr>
            <w:rFonts w:ascii="仿宋" w:eastAsia="仿宋" w:hAnsi="仿宋" w:cs="仿宋" w:hint="eastAsia"/>
            <w:color w:val="000000"/>
            <w:sz w:val="28"/>
            <w:szCs w:val="28"/>
            <w:u w:val="single"/>
          </w:rPr>
          <w:delText>2</w:delText>
        </w:r>
      </w:del>
      <w:ins w:id="1" w:author="张升锦" w:date="2024-08-14T11:27:00Z">
        <w:r w:rsidR="00623E24">
          <w:rPr>
            <w:rFonts w:ascii="仿宋" w:eastAsia="仿宋" w:hAnsi="仿宋" w:cs="仿宋" w:hint="eastAsia"/>
            <w:color w:val="000000"/>
            <w:sz w:val="28"/>
            <w:szCs w:val="28"/>
            <w:u w:val="single"/>
          </w:rPr>
          <w:t>二</w:t>
        </w:r>
      </w:ins>
      <w:r>
        <w:rPr>
          <w:rFonts w:ascii="仿宋" w:eastAsia="仿宋" w:hAnsi="仿宋" w:cs="仿宋" w:hint="eastAsia"/>
          <w:color w:val="000000"/>
          <w:sz w:val="28"/>
          <w:szCs w:val="28"/>
          <w:u w:val="single"/>
        </w:rPr>
        <w:t>路7</w:t>
      </w:r>
      <w:bookmarkStart w:id="2" w:name="_GoBack"/>
      <w:bookmarkEnd w:id="2"/>
      <w:r>
        <w:rPr>
          <w:rFonts w:ascii="仿宋" w:eastAsia="仿宋" w:hAnsi="仿宋" w:cs="仿宋" w:hint="eastAsia"/>
          <w:color w:val="000000"/>
          <w:sz w:val="28"/>
          <w:szCs w:val="28"/>
          <w:u w:val="single"/>
        </w:rPr>
        <w:t>号</w:t>
      </w:r>
    </w:p>
    <w:p w:rsidR="005F78DF" w:rsidRDefault="001877A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F78DF" w:rsidRDefault="001877A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5F78DF" w:rsidRDefault="001877AE">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5F78DF" w:rsidRDefault="001877A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5F78DF" w:rsidRDefault="001877A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F78DF" w:rsidRDefault="001877A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5F78DF" w:rsidRDefault="005F78DF">
      <w:pPr>
        <w:spacing w:line="480" w:lineRule="exact"/>
        <w:rPr>
          <w:rFonts w:ascii="仿宋" w:eastAsia="仿宋" w:hAnsi="仿宋" w:cs="仿宋"/>
          <w:color w:val="666666"/>
          <w:sz w:val="28"/>
          <w:szCs w:val="28"/>
          <w:shd w:val="clear" w:color="auto" w:fill="FFFFFF"/>
        </w:rPr>
      </w:pPr>
    </w:p>
    <w:p w:rsidR="005F78DF" w:rsidRDefault="001877AE" w:rsidP="003D167E">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甲、乙双方根据202</w:t>
      </w:r>
      <w:r w:rsidR="003D167E">
        <w:rPr>
          <w:rFonts w:ascii="仿宋" w:eastAsia="仿宋" w:hAnsi="仿宋" w:cs="仿宋" w:hint="eastAsia"/>
          <w:sz w:val="28"/>
          <w:szCs w:val="28"/>
        </w:rPr>
        <w:t>4</w:t>
      </w:r>
      <w:r>
        <w:rPr>
          <w:rFonts w:ascii="仿宋" w:eastAsia="仿宋" w:hAnsi="仿宋" w:cs="仿宋" w:hint="eastAsia"/>
          <w:sz w:val="28"/>
          <w:szCs w:val="28"/>
        </w:rPr>
        <w:t>年</w:t>
      </w:r>
      <w:ins w:id="3" w:author="张升锦" w:date="2024-08-14T11:27:00Z">
        <w:r w:rsidR="00623E24">
          <w:rPr>
            <w:rFonts w:ascii="仿宋" w:eastAsia="仿宋" w:hAnsi="仿宋" w:cs="仿宋" w:hint="eastAsia"/>
            <w:sz w:val="28"/>
            <w:szCs w:val="28"/>
          </w:rPr>
          <w:t>“</w:t>
        </w:r>
      </w:ins>
      <w:r w:rsidR="003D167E">
        <w:rPr>
          <w:rFonts w:ascii="仿宋" w:eastAsia="仿宋" w:hAnsi="仿宋" w:cs="仿宋" w:hint="eastAsia"/>
          <w:b/>
          <w:sz w:val="28"/>
          <w:szCs w:val="28"/>
        </w:rPr>
        <w:t>江门市市场监督管理局购买招标采购</w:t>
      </w:r>
      <w:r>
        <w:rPr>
          <w:rFonts w:ascii="仿宋" w:eastAsia="仿宋" w:hAnsi="仿宋" w:cs="仿宋" w:hint="eastAsia"/>
          <w:b/>
          <w:sz w:val="28"/>
          <w:szCs w:val="28"/>
        </w:rPr>
        <w:t>服务项目</w:t>
      </w:r>
      <w:ins w:id="4" w:author="张升锦" w:date="2024-08-14T11:27:00Z">
        <w:r w:rsidR="00623E24">
          <w:rPr>
            <w:rFonts w:ascii="仿宋" w:eastAsia="仿宋" w:hAnsi="仿宋" w:cs="仿宋" w:hint="eastAsia"/>
            <w:sz w:val="28"/>
            <w:szCs w:val="28"/>
          </w:rPr>
          <w:t>”</w:t>
        </w:r>
      </w:ins>
      <w:r>
        <w:rPr>
          <w:rFonts w:ascii="仿宋" w:eastAsia="仿宋" w:hAnsi="仿宋" w:cs="仿宋" w:hint="eastAsia"/>
          <w:sz w:val="28"/>
          <w:szCs w:val="28"/>
        </w:rPr>
        <w:t>（项目编号：XXXXXXXXX）（以下简称项目）的采购公告、项目采购结果公告的要求，按照《中华人民共和国民法典》</w:t>
      </w:r>
      <w:r>
        <w:rPr>
          <w:rFonts w:ascii="仿宋" w:eastAsia="仿宋" w:hAnsi="仿宋" w:cs="仿宋" w:hint="eastAsia"/>
          <w:sz w:val="28"/>
          <w:szCs w:val="28"/>
          <w:lang w:eastAsia="zh-Hans"/>
        </w:rPr>
        <w:t>《</w:t>
      </w:r>
      <w:r>
        <w:rPr>
          <w:rFonts w:ascii="仿宋" w:eastAsia="仿宋" w:hAnsi="仿宋" w:cs="仿宋" w:hint="eastAsia"/>
          <w:sz w:val="28"/>
          <w:szCs w:val="28"/>
        </w:rPr>
        <w:t>中华人民共和国</w:t>
      </w:r>
      <w:r>
        <w:rPr>
          <w:rFonts w:ascii="仿宋" w:eastAsia="仿宋" w:hAnsi="仿宋" w:cs="仿宋" w:hint="eastAsia"/>
          <w:sz w:val="28"/>
          <w:szCs w:val="28"/>
          <w:lang w:eastAsia="zh-Hans"/>
        </w:rPr>
        <w:t>个人信息保护法》</w:t>
      </w:r>
      <w:r>
        <w:rPr>
          <w:rFonts w:ascii="仿宋" w:eastAsia="仿宋" w:hAnsi="仿宋" w:cs="仿宋" w:hint="eastAsia"/>
          <w:sz w:val="28"/>
          <w:szCs w:val="28"/>
        </w:rPr>
        <w:t>《中华人民共和国政府采购法》《中华人民共和国招标投标法》及其实施条例等相关法律法规的规定，经双方协商，本着平等互利和诚实信用的原则，一致同意签订本协议如下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5F78DF" w:rsidRDefault="001877AE">
      <w:pPr>
        <w:spacing w:line="480" w:lineRule="exact"/>
        <w:ind w:firstLineChars="200" w:firstLine="560"/>
      </w:pPr>
      <w:r>
        <w:rPr>
          <w:rFonts w:ascii="仿宋" w:eastAsia="仿宋" w:hAnsi="仿宋" w:cs="仿宋" w:hint="eastAsia"/>
          <w:sz w:val="28"/>
          <w:szCs w:val="28"/>
          <w:u w:val="single"/>
        </w:rPr>
        <w:t>甲方委托乙方就</w:t>
      </w:r>
      <w:r>
        <w:rPr>
          <w:rFonts w:ascii="仿宋" w:eastAsia="仿宋" w:hAnsi="仿宋" w:cs="仿宋" w:hint="eastAsia"/>
          <w:sz w:val="28"/>
          <w:szCs w:val="28"/>
          <w:u w:val="single"/>
          <w:lang w:eastAsia="zh-Hans"/>
        </w:rPr>
        <w:t>“</w:t>
      </w:r>
      <w:r>
        <w:rPr>
          <w:rFonts w:ascii="仿宋" w:eastAsia="仿宋" w:hAnsi="仿宋" w:cs="仿宋" w:hint="eastAsia"/>
          <w:sz w:val="28"/>
          <w:szCs w:val="28"/>
          <w:u w:val="single"/>
        </w:rPr>
        <w:t>202</w:t>
      </w:r>
      <w:r w:rsidR="003D167E">
        <w:rPr>
          <w:rFonts w:ascii="仿宋" w:eastAsia="仿宋" w:hAnsi="仿宋" w:cs="仿宋" w:hint="eastAsia"/>
          <w:sz w:val="28"/>
          <w:szCs w:val="28"/>
          <w:u w:val="single"/>
        </w:rPr>
        <w:t>4</w:t>
      </w:r>
      <w:r>
        <w:rPr>
          <w:rFonts w:ascii="仿宋" w:eastAsia="仿宋" w:hAnsi="仿宋" w:cs="仿宋" w:hint="eastAsia"/>
          <w:sz w:val="28"/>
          <w:szCs w:val="28"/>
          <w:u w:val="single"/>
        </w:rPr>
        <w:t>年</w:t>
      </w:r>
      <w:r w:rsidR="003D167E">
        <w:rPr>
          <w:rFonts w:ascii="仿宋" w:eastAsia="仿宋" w:hAnsi="仿宋" w:cs="仿宋" w:hint="eastAsia"/>
          <w:b/>
          <w:sz w:val="28"/>
          <w:szCs w:val="28"/>
          <w:u w:val="single"/>
        </w:rPr>
        <w:t>江门市市场监督管理局购买招标采购</w:t>
      </w:r>
      <w:r>
        <w:rPr>
          <w:rFonts w:ascii="仿宋" w:eastAsia="仿宋" w:hAnsi="仿宋" w:cs="仿宋" w:hint="eastAsia"/>
          <w:b/>
          <w:sz w:val="28"/>
          <w:szCs w:val="28"/>
          <w:u w:val="single"/>
        </w:rPr>
        <w:t>服务项目</w:t>
      </w:r>
      <w:r>
        <w:rPr>
          <w:rFonts w:ascii="仿宋" w:eastAsia="仿宋" w:hAnsi="仿宋" w:cs="仿宋" w:hint="eastAsia"/>
          <w:b/>
          <w:sz w:val="28"/>
          <w:szCs w:val="28"/>
          <w:u w:val="single"/>
          <w:lang w:eastAsia="zh-Hans"/>
        </w:rPr>
        <w:t>”（以下简称项目）</w:t>
      </w:r>
      <w:r>
        <w:rPr>
          <w:rFonts w:ascii="仿宋" w:eastAsia="仿宋" w:hAnsi="仿宋" w:cs="仿宋" w:hint="eastAsia"/>
          <w:sz w:val="28"/>
          <w:szCs w:val="28"/>
          <w:u w:val="single"/>
        </w:rPr>
        <w:t>提供技术服务工作，按甲方要求及标准（《江门市市场监督管理局购买招标采购咨询服务项目采购公告》以下简称《采购公告》）在约定期限内向甲方提供服务，并提交相关工作成果。</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5F78DF" w:rsidRDefault="001877AE">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del w:id="5" w:author="张升锦" w:date="2024-08-14T11:27:00Z">
        <w:r w:rsidDel="00623E24">
          <w:rPr>
            <w:rFonts w:ascii="仿宋" w:eastAsia="仿宋" w:hAnsi="仿宋" w:cs="仿宋" w:hint="eastAsia"/>
            <w:color w:val="000000"/>
            <w:sz w:val="28"/>
            <w:szCs w:val="28"/>
            <w:u w:val="single"/>
          </w:rPr>
          <w:delText>12个月</w:delText>
        </w:r>
      </w:del>
      <w:ins w:id="6" w:author="张升锦" w:date="2024-08-14T11:27:00Z">
        <w:r w:rsidR="00623E24">
          <w:rPr>
            <w:rFonts w:ascii="仿宋" w:eastAsia="仿宋" w:hAnsi="仿宋" w:cs="仿宋" w:hint="eastAsia"/>
            <w:color w:val="000000"/>
            <w:sz w:val="28"/>
            <w:szCs w:val="28"/>
            <w:u w:val="single"/>
          </w:rPr>
          <w:t>1</w:t>
        </w:r>
      </w:ins>
      <w:ins w:id="7" w:author="张升锦" w:date="2024-08-14T11:28:00Z">
        <w:r w:rsidR="00623E24">
          <w:rPr>
            <w:rFonts w:ascii="仿宋" w:eastAsia="仿宋" w:hAnsi="仿宋" w:cs="仿宋" w:hint="eastAsia"/>
            <w:color w:val="000000"/>
            <w:sz w:val="28"/>
            <w:szCs w:val="28"/>
            <w:u w:val="single"/>
          </w:rPr>
          <w:t>年</w:t>
        </w:r>
      </w:ins>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自本协议签订之日起算至   年  月   日。</w:t>
      </w:r>
    </w:p>
    <w:p w:rsidR="005F78DF" w:rsidRDefault="001877AE">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w:t>
      </w:r>
      <w:r>
        <w:rPr>
          <w:rFonts w:ascii="仿宋" w:eastAsia="仿宋" w:hAnsi="仿宋" w:cs="仿宋" w:hint="eastAsia"/>
          <w:color w:val="000000"/>
          <w:sz w:val="28"/>
          <w:szCs w:val="28"/>
        </w:rPr>
        <w:lastRenderedPageBreak/>
        <w:t>目总费用</w:t>
      </w:r>
      <w:r>
        <w:rPr>
          <w:rFonts w:ascii="仿宋" w:eastAsia="仿宋" w:hAnsi="仿宋" w:cs="仿宋" w:hint="eastAsia"/>
          <w:color w:val="000000"/>
          <w:sz w:val="28"/>
          <w:szCs w:val="28"/>
          <w:lang w:eastAsia="zh-Hans"/>
        </w:rPr>
        <w:t>或称服务费用</w:t>
      </w:r>
      <w:r>
        <w:rPr>
          <w:rFonts w:ascii="仿宋" w:eastAsia="仿宋" w:hAnsi="仿宋" w:cs="仿宋" w:hint="eastAsia"/>
          <w:color w:val="000000"/>
          <w:sz w:val="28"/>
          <w:szCs w:val="28"/>
        </w:rPr>
        <w:t>、含税价）为</w:t>
      </w:r>
      <w:r>
        <w:rPr>
          <w:rFonts w:ascii="仿宋" w:eastAsia="仿宋" w:hAnsi="仿宋" w:cs="仿宋" w:hint="eastAsia"/>
          <w:bCs/>
          <w:sz w:val="28"/>
          <w:szCs w:val="28"/>
          <w:u w:val="single"/>
        </w:rPr>
        <w:t>人民币柒万元整（xxx元）</w:t>
      </w:r>
      <w:r>
        <w:rPr>
          <w:rFonts w:ascii="仿宋" w:eastAsia="仿宋" w:hAnsi="仿宋" w:cs="仿宋" w:hint="eastAsia"/>
          <w:bCs/>
          <w:color w:val="666666"/>
          <w:sz w:val="28"/>
          <w:szCs w:val="28"/>
          <w:shd w:val="clear" w:color="auto" w:fill="FFFFFF"/>
        </w:rPr>
        <w:t>。</w:t>
      </w:r>
      <w:ins w:id="8" w:author="张升锦" w:date="2024-08-14T11:28:00Z">
        <w:r w:rsidR="00623E24">
          <w:rPr>
            <w:rFonts w:ascii="仿宋" w:eastAsia="仿宋" w:hAnsi="仿宋" w:cs="仿宋" w:hint="eastAsia"/>
            <w:bCs/>
            <w:color w:val="666666"/>
            <w:sz w:val="28"/>
            <w:szCs w:val="28"/>
            <w:shd w:val="clear" w:color="auto" w:fill="FFFFFF"/>
          </w:rPr>
          <w:t>项目总费用为含税价，且已包含甲方应付所有费用，甲方无需另外</w:t>
        </w:r>
      </w:ins>
      <w:ins w:id="9" w:author="张升锦" w:date="2024-08-14T11:29:00Z">
        <w:r w:rsidR="00623E24">
          <w:rPr>
            <w:rFonts w:ascii="仿宋" w:eastAsia="仿宋" w:hAnsi="仿宋" w:cs="仿宋" w:hint="eastAsia"/>
            <w:bCs/>
            <w:color w:val="666666"/>
            <w:sz w:val="28"/>
            <w:szCs w:val="28"/>
            <w:shd w:val="clear" w:color="auto" w:fill="FFFFFF"/>
          </w:rPr>
          <w:t>支付其他费用。</w:t>
        </w:r>
      </w:ins>
    </w:p>
    <w:p w:rsidR="005F78DF" w:rsidRDefault="001877AE">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5F78DF" w:rsidRDefault="001877AE">
      <w:pPr>
        <w:spacing w:line="480" w:lineRule="exact"/>
        <w:ind w:firstLineChars="200" w:firstLine="560"/>
        <w:rPr>
          <w:rFonts w:eastAsia="仿宋"/>
          <w:sz w:val="28"/>
          <w:szCs w:val="28"/>
        </w:rPr>
      </w:pPr>
      <w:r>
        <w:rPr>
          <w:rFonts w:ascii="仿宋" w:eastAsia="仿宋" w:hAnsi="仿宋" w:cs="仿宋"/>
          <w:sz w:val="28"/>
          <w:szCs w:val="28"/>
        </w:rPr>
        <w:t>1</w:t>
      </w:r>
      <w:r>
        <w:rPr>
          <w:rFonts w:ascii="仿宋" w:eastAsia="仿宋" w:hAnsi="仿宋" w:cs="仿宋" w:hint="eastAsia"/>
          <w:sz w:val="28"/>
          <w:szCs w:val="28"/>
        </w:rPr>
        <w:t>、第一期：甲、乙双方签订本协议后，甲方收到乙方开具的相对应金额发票之日起</w:t>
      </w:r>
      <w:r>
        <w:rPr>
          <w:rFonts w:ascii="仿宋" w:eastAsia="仿宋" w:hAnsi="仿宋" w:cs="仿宋"/>
          <w:sz w:val="28"/>
          <w:szCs w:val="28"/>
        </w:rPr>
        <w:t>30</w:t>
      </w:r>
      <w:r>
        <w:rPr>
          <w:rFonts w:ascii="仿宋" w:eastAsia="仿宋" w:hAnsi="仿宋" w:cs="仿宋" w:hint="eastAsia"/>
          <w:sz w:val="28"/>
          <w:szCs w:val="28"/>
        </w:rPr>
        <w:t>个工作日内，支付总费用的</w:t>
      </w:r>
      <w:r>
        <w:rPr>
          <w:rFonts w:ascii="仿宋" w:eastAsia="仿宋" w:hAnsi="仿宋" w:cs="仿宋"/>
          <w:sz w:val="28"/>
          <w:szCs w:val="28"/>
        </w:rPr>
        <w:t>50%</w:t>
      </w:r>
      <w:r>
        <w:rPr>
          <w:rFonts w:ascii="仿宋" w:eastAsia="仿宋" w:hAnsi="仿宋" w:cs="仿宋" w:hint="eastAsia"/>
          <w:sz w:val="28"/>
          <w:szCs w:val="28"/>
        </w:rPr>
        <w:t>至乙方账户，即人民币xxx</w:t>
      </w:r>
      <w:r>
        <w:rPr>
          <w:rFonts w:eastAsia="仿宋" w:hint="eastAsia"/>
          <w:sz w:val="28"/>
          <w:szCs w:val="28"/>
        </w:rPr>
        <w:t>万元整（</w:t>
      </w:r>
      <w:r>
        <w:rPr>
          <w:rFonts w:eastAsia="宋体" w:hint="eastAsia"/>
          <w:sz w:val="28"/>
          <w:szCs w:val="28"/>
        </w:rPr>
        <w:t>¥</w:t>
      </w:r>
      <w:r>
        <w:rPr>
          <w:rFonts w:eastAsia="仿宋"/>
          <w:sz w:val="28"/>
          <w:szCs w:val="28"/>
        </w:rPr>
        <w:t>xxx</w:t>
      </w:r>
      <w:r>
        <w:rPr>
          <w:rFonts w:eastAsia="仿宋" w:hint="eastAsia"/>
          <w:sz w:val="28"/>
          <w:szCs w:val="28"/>
        </w:rPr>
        <w:t>元）；</w:t>
      </w:r>
    </w:p>
    <w:p w:rsidR="005F78DF" w:rsidRDefault="001877AE">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、第二期：项目完成至总项目</w:t>
      </w:r>
      <w:r>
        <w:rPr>
          <w:rFonts w:eastAsia="仿宋"/>
          <w:sz w:val="28"/>
          <w:szCs w:val="28"/>
        </w:rPr>
        <w:t>50%</w:t>
      </w:r>
      <w:ins w:id="10" w:author="张升锦" w:date="2024-08-14T11:29:00Z">
        <w:r w:rsidR="00623E24">
          <w:rPr>
            <w:rFonts w:eastAsia="仿宋" w:hint="eastAsia"/>
            <w:sz w:val="28"/>
            <w:szCs w:val="28"/>
          </w:rPr>
          <w:t>并经甲方审核确认</w:t>
        </w:r>
      </w:ins>
      <w:r>
        <w:rPr>
          <w:rFonts w:eastAsia="仿宋" w:hint="eastAsia"/>
          <w:sz w:val="28"/>
          <w:szCs w:val="28"/>
        </w:rPr>
        <w:t>后，</w:t>
      </w:r>
      <w:del w:id="11" w:author="张升锦" w:date="2024-08-14T11:29:00Z">
        <w:r w:rsidDel="00623E24">
          <w:rPr>
            <w:rFonts w:eastAsia="仿宋" w:hint="eastAsia"/>
            <w:sz w:val="28"/>
            <w:szCs w:val="28"/>
          </w:rPr>
          <w:delText>根据</w:delText>
        </w:r>
      </w:del>
      <w:ins w:id="12" w:author="张升锦" w:date="2024-08-14T11:29:00Z">
        <w:r w:rsidR="00623E24">
          <w:rPr>
            <w:rFonts w:eastAsia="仿宋" w:hint="eastAsia"/>
            <w:sz w:val="28"/>
            <w:szCs w:val="28"/>
          </w:rPr>
          <w:t>甲方收到</w:t>
        </w:r>
      </w:ins>
      <w:r>
        <w:rPr>
          <w:rFonts w:eastAsia="仿宋" w:hint="eastAsia"/>
          <w:sz w:val="28"/>
          <w:szCs w:val="28"/>
        </w:rPr>
        <w:t>乙方开具的相对应金额发票之日起</w:t>
      </w:r>
      <w:r>
        <w:rPr>
          <w:rFonts w:eastAsia="仿宋"/>
          <w:sz w:val="28"/>
          <w:szCs w:val="28"/>
        </w:rPr>
        <w:t>30</w:t>
      </w:r>
      <w:r>
        <w:rPr>
          <w:rFonts w:eastAsia="仿宋" w:hint="eastAsia"/>
          <w:sz w:val="28"/>
          <w:szCs w:val="28"/>
        </w:rPr>
        <w:t>个工作日内，</w:t>
      </w:r>
      <w:ins w:id="13" w:author="张升锦" w:date="2024-08-14T11:30:00Z">
        <w:r w:rsidR="00623E24">
          <w:rPr>
            <w:rFonts w:eastAsia="仿宋" w:hint="eastAsia"/>
            <w:sz w:val="28"/>
            <w:szCs w:val="28"/>
          </w:rPr>
          <w:t>向乙方</w:t>
        </w:r>
        <w:proofErr w:type="gramStart"/>
        <w:r w:rsidR="00623E24">
          <w:rPr>
            <w:rFonts w:eastAsia="仿宋" w:hint="eastAsia"/>
            <w:sz w:val="28"/>
            <w:szCs w:val="28"/>
          </w:rPr>
          <w:t>支付</w:t>
        </w:r>
      </w:ins>
      <w:r>
        <w:rPr>
          <w:rFonts w:eastAsia="仿宋" w:hint="eastAsia"/>
          <w:sz w:val="28"/>
          <w:szCs w:val="28"/>
        </w:rPr>
        <w:t>支付</w:t>
      </w:r>
      <w:proofErr w:type="gramEnd"/>
      <w:r>
        <w:rPr>
          <w:rFonts w:eastAsia="仿宋" w:hint="eastAsia"/>
          <w:sz w:val="28"/>
          <w:szCs w:val="28"/>
        </w:rPr>
        <w:t>项目剩余费用。</w:t>
      </w:r>
    </w:p>
    <w:p w:rsidR="005F78DF" w:rsidRDefault="001877AE">
      <w:pPr>
        <w:spacing w:line="480" w:lineRule="exact"/>
        <w:ind w:firstLineChars="200" w:firstLine="560"/>
        <w:rPr>
          <w:rFonts w:ascii="仿宋" w:eastAsia="仿宋" w:hAnsi="仿宋" w:cs="仿宋"/>
          <w:sz w:val="28"/>
          <w:szCs w:val="28"/>
        </w:rPr>
      </w:pPr>
      <w:r>
        <w:rPr>
          <w:rFonts w:eastAsia="仿宋"/>
          <w:sz w:val="28"/>
          <w:szCs w:val="28"/>
        </w:rPr>
        <w:t>3</w:t>
      </w:r>
      <w:r>
        <w:rPr>
          <w:rFonts w:eastAsia="仿宋" w:hint="eastAsia"/>
          <w:sz w:val="28"/>
          <w:szCs w:val="28"/>
        </w:rPr>
        <w:t>、</w:t>
      </w:r>
      <w:del w:id="14" w:author="张升锦" w:date="2024-08-14T11:30:00Z">
        <w:r w:rsidDel="00623E24">
          <w:rPr>
            <w:rFonts w:eastAsia="仿宋" w:hint="eastAsia"/>
            <w:sz w:val="28"/>
            <w:szCs w:val="28"/>
          </w:rPr>
          <w:delText>甲方</w:delText>
        </w:r>
      </w:del>
      <w:ins w:id="15" w:author="张升锦" w:date="2024-08-14T11:30:00Z">
        <w:r w:rsidR="00623E24">
          <w:rPr>
            <w:rFonts w:eastAsia="仿宋" w:hint="eastAsia"/>
            <w:sz w:val="28"/>
            <w:szCs w:val="28"/>
          </w:rPr>
          <w:t>乙方</w:t>
        </w:r>
      </w:ins>
      <w:r>
        <w:rPr>
          <w:rFonts w:eastAsia="仿宋" w:hint="eastAsia"/>
          <w:sz w:val="28"/>
          <w:szCs w:val="28"/>
        </w:rPr>
        <w:t>确认：因甲方使用的是财政资金</w:t>
      </w:r>
      <w:r>
        <w:rPr>
          <w:rFonts w:ascii="仿宋" w:eastAsia="仿宋" w:hAnsi="仿宋" w:cs="仿宋" w:hint="eastAsia"/>
          <w:sz w:val="28"/>
          <w:szCs w:val="28"/>
        </w:rPr>
        <w:t>，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del w:id="16" w:author="张升锦" w:date="2024-08-14T11:30:00Z">
        <w:r w:rsidDel="00623E24">
          <w:rPr>
            <w:rFonts w:ascii="仿宋" w:eastAsia="仿宋" w:hAnsi="仿宋" w:cs="仿宋" w:hint="eastAsia"/>
            <w:sz w:val="28"/>
            <w:szCs w:val="28"/>
          </w:rPr>
          <w:delText>；</w:delText>
        </w:r>
      </w:del>
    </w:p>
    <w:p w:rsidR="005F78DF" w:rsidRDefault="001877AE">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5F78DF" w:rsidRDefault="001877AE">
      <w:pPr>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lang w:eastAsia="zh-Hans"/>
        </w:rPr>
        <w:t>、</w:t>
      </w: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5F78DF" w:rsidRDefault="001877AE">
      <w:pPr>
        <w:spacing w:line="480" w:lineRule="exact"/>
        <w:ind w:firstLineChars="200" w:firstLine="560"/>
        <w:rPr>
          <w:rFonts w:ascii="仿宋" w:eastAsia="仿宋" w:hAnsi="仿宋" w:cs="仿宋"/>
          <w:sz w:val="28"/>
          <w:szCs w:val="28"/>
          <w:u w:val="single"/>
        </w:rPr>
      </w:pPr>
      <w:r>
        <w:rPr>
          <w:rFonts w:ascii="仿宋" w:eastAsia="仿宋" w:hAnsi="仿宋" w:cs="仿宋"/>
          <w:sz w:val="28"/>
          <w:szCs w:val="28"/>
        </w:rPr>
        <w:t>2</w:t>
      </w:r>
      <w:r>
        <w:rPr>
          <w:rFonts w:ascii="仿宋" w:eastAsia="仿宋" w:hAnsi="仿宋" w:cs="仿宋" w:hint="eastAsia"/>
          <w:sz w:val="28"/>
          <w:szCs w:val="28"/>
          <w:lang w:eastAsia="zh-Hans"/>
        </w:rPr>
        <w:t>、</w:t>
      </w: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5F78DF" w:rsidRDefault="001877AE">
      <w:pPr>
        <w:spacing w:line="480" w:lineRule="exact"/>
        <w:ind w:firstLineChars="200" w:firstLine="560"/>
        <w:rPr>
          <w:rFonts w:ascii="仿宋" w:eastAsia="仿宋" w:hAnsi="仿宋" w:cs="仿宋"/>
          <w:sz w:val="28"/>
          <w:szCs w:val="28"/>
          <w:u w:val="single"/>
        </w:rPr>
      </w:pPr>
      <w:r>
        <w:rPr>
          <w:rFonts w:ascii="仿宋" w:eastAsia="仿宋" w:hAnsi="仿宋" w:cs="仿宋"/>
          <w:sz w:val="28"/>
          <w:szCs w:val="28"/>
        </w:rPr>
        <w:t>3</w:t>
      </w:r>
      <w:r>
        <w:rPr>
          <w:rFonts w:ascii="仿宋" w:eastAsia="仿宋" w:hAnsi="仿宋" w:cs="仿宋" w:hint="eastAsia"/>
          <w:sz w:val="28"/>
          <w:szCs w:val="28"/>
          <w:lang w:eastAsia="zh-Hans"/>
        </w:rPr>
        <w:t>、</w:t>
      </w:r>
      <w:r>
        <w:rPr>
          <w:rFonts w:ascii="仿宋" w:eastAsia="仿宋" w:hAnsi="仿宋" w:cs="仿宋" w:hint="eastAsia"/>
          <w:sz w:val="28"/>
          <w:szCs w:val="28"/>
        </w:rPr>
        <w:t>账  号：</w:t>
      </w:r>
      <w:r>
        <w:rPr>
          <w:rFonts w:ascii="仿宋" w:eastAsia="仿宋" w:hAnsi="仿宋" w:cs="仿宋"/>
          <w:sz w:val="28"/>
          <w:szCs w:val="28"/>
          <w:u w:val="single"/>
        </w:rPr>
        <w:t xml:space="preserve">                        </w:t>
      </w:r>
    </w:p>
    <w:p w:rsidR="005F78DF" w:rsidRDefault="001877AE">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5F78DF" w:rsidRDefault="001877AE">
      <w:pPr>
        <w:pStyle w:val="a9"/>
        <w:spacing w:line="480" w:lineRule="exact"/>
        <w:ind w:firstLineChars="200" w:firstLine="560"/>
        <w:rPr>
          <w:rFonts w:ascii="仿宋" w:eastAsia="仿宋" w:hAnsi="仿宋" w:cs="仿宋"/>
          <w:sz w:val="28"/>
          <w:szCs w:val="28"/>
        </w:rPr>
      </w:pPr>
      <w:r>
        <w:rPr>
          <w:rFonts w:ascii="仿宋" w:eastAsia="仿宋" w:hAnsi="仿宋" w:cs="仿宋"/>
          <w:sz w:val="28"/>
          <w:szCs w:val="28"/>
          <w:lang w:bidi="ar"/>
        </w:rPr>
        <w:t>1</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单位名称：江门市市场监督管理局</w:t>
      </w:r>
    </w:p>
    <w:p w:rsidR="005F78DF" w:rsidRDefault="001877AE">
      <w:pPr>
        <w:pStyle w:val="a9"/>
        <w:spacing w:line="480" w:lineRule="exact"/>
        <w:ind w:firstLineChars="200" w:firstLine="560"/>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统一信用代码：11440700MB2C90725T</w:t>
      </w:r>
      <w:r>
        <w:rPr>
          <w:rFonts w:ascii="仿宋" w:eastAsia="仿宋" w:hAnsi="仿宋" w:cs="仿宋" w:hint="eastAsia"/>
          <w:sz w:val="28"/>
          <w:szCs w:val="28"/>
          <w:lang w:eastAsia="zh-Hans" w:bidi="ar"/>
        </w:rPr>
        <w:t>。</w:t>
      </w:r>
    </w:p>
    <w:p w:rsidR="005F78DF" w:rsidRDefault="001877AE">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5F78DF" w:rsidRDefault="001877A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w:t>
      </w:r>
      <w:del w:id="17" w:author="张升锦" w:date="2024-08-14T11:30:00Z">
        <w:r w:rsidDel="00623E24">
          <w:rPr>
            <w:rFonts w:ascii="仿宋" w:eastAsia="仿宋" w:hAnsi="仿宋" w:cs="仿宋" w:hint="eastAsia"/>
            <w:sz w:val="28"/>
            <w:szCs w:val="28"/>
          </w:rPr>
          <w:delText>甲方</w:delText>
        </w:r>
      </w:del>
      <w:r>
        <w:rPr>
          <w:rFonts w:ascii="仿宋" w:eastAsia="仿宋" w:hAnsi="仿宋" w:cs="仿宋" w:hint="eastAsia"/>
          <w:sz w:val="28"/>
          <w:szCs w:val="28"/>
        </w:rPr>
        <w:t>损</w:t>
      </w:r>
      <w:r>
        <w:rPr>
          <w:rFonts w:ascii="仿宋" w:eastAsia="仿宋" w:hAnsi="仿宋" w:cs="仿宋" w:hint="eastAsia"/>
          <w:sz w:val="28"/>
          <w:szCs w:val="28"/>
        </w:rPr>
        <w:lastRenderedPageBreak/>
        <w:t>失难以计算的，则以</w:t>
      </w:r>
      <w:r>
        <w:rPr>
          <w:rFonts w:ascii="仿宋" w:eastAsia="仿宋" w:hAnsi="仿宋" w:cs="仿宋" w:hint="eastAsia"/>
          <w:sz w:val="28"/>
          <w:szCs w:val="28"/>
          <w:lang w:eastAsia="zh-Hans"/>
        </w:rPr>
        <w:t>乙方从</w:t>
      </w:r>
      <w:r>
        <w:rPr>
          <w:rFonts w:ascii="仿宋" w:eastAsia="仿宋" w:hAnsi="仿宋" w:cs="仿宋" w:hint="eastAsia"/>
          <w:sz w:val="28"/>
          <w:szCs w:val="28"/>
        </w:rPr>
        <w:t>本协议项下</w:t>
      </w:r>
      <w:r>
        <w:rPr>
          <w:rFonts w:ascii="仿宋" w:eastAsia="仿宋" w:hAnsi="仿宋" w:cs="仿宋" w:hint="eastAsia"/>
          <w:sz w:val="28"/>
          <w:szCs w:val="28"/>
          <w:lang w:eastAsia="zh-Hans"/>
        </w:rPr>
        <w:t>获得</w:t>
      </w:r>
      <w:r>
        <w:rPr>
          <w:rFonts w:ascii="仿宋" w:eastAsia="仿宋" w:hAnsi="仿宋" w:cs="仿宋" w:hint="eastAsia"/>
          <w:sz w:val="28"/>
          <w:szCs w:val="28"/>
        </w:rPr>
        <w:t>的费用作为甲方损失计算依据。</w:t>
      </w:r>
    </w:p>
    <w:p w:rsidR="005F78DF" w:rsidRDefault="001877A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行业规范或标准以及本协议相关采购公告、本协议约定的技术、服务标准进行验收。</w:t>
      </w:r>
    </w:p>
    <w:p w:rsidR="005F78DF" w:rsidRDefault="001877AE">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经甲方验收不合格的，乙方应在甲方指定期限内采取弥补措施并再次提交给甲方验收；验收合格后由甲方和乙方共同签字确认</w:t>
      </w:r>
      <w:del w:id="18" w:author="张升锦" w:date="2024-08-14T11:30:00Z">
        <w:r w:rsidDel="00623E24">
          <w:rPr>
            <w:rFonts w:ascii="仿宋" w:eastAsia="仿宋" w:hAnsi="仿宋" w:cs="仿宋" w:hint="eastAsia"/>
            <w:bCs/>
            <w:sz w:val="28"/>
            <w:szCs w:val="28"/>
          </w:rPr>
          <w:delText>并作为项目验收及甲方支付协议项目总费用的依据</w:delText>
        </w:r>
      </w:del>
      <w:r>
        <w:rPr>
          <w:rFonts w:ascii="仿宋" w:eastAsia="仿宋" w:hAnsi="仿宋" w:cs="仿宋" w:hint="eastAsia"/>
          <w:bCs/>
          <w:sz w:val="28"/>
          <w:szCs w:val="28"/>
        </w:rPr>
        <w:t>。</w:t>
      </w:r>
    </w:p>
    <w:p w:rsidR="005F78DF" w:rsidRDefault="001877AE">
      <w:pPr>
        <w:pStyle w:val="a0"/>
        <w:spacing w:line="480" w:lineRule="exact"/>
        <w:ind w:firstLine="560"/>
        <w:rPr>
          <w:rFonts w:ascii="仿宋" w:eastAsia="仿宋" w:hAnsi="仿宋" w:cs="仿宋"/>
          <w:bCs/>
          <w:sz w:val="28"/>
          <w:szCs w:val="28"/>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5F78DF" w:rsidRDefault="001877A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5F78DF" w:rsidRDefault="001877A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5F78DF" w:rsidRDefault="001877AE">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5F78DF" w:rsidRDefault="001877A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5F78DF" w:rsidRDefault="001877A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5F78DF" w:rsidRDefault="001877A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5F78DF" w:rsidRDefault="001877AE">
      <w:pPr>
        <w:numPr>
          <w:ilvl w:val="0"/>
          <w:numId w:val="3"/>
        </w:numPr>
        <w:spacing w:line="480" w:lineRule="exact"/>
        <w:ind w:firstLineChars="200" w:firstLine="560"/>
        <w:rPr>
          <w:rFonts w:ascii="仿宋" w:eastAsia="仿宋" w:hAnsi="仿宋" w:cs="仿宋"/>
          <w:sz w:val="28"/>
          <w:szCs w:val="28"/>
        </w:rPr>
        <w:pPrChange w:id="19" w:author="张升锦" w:date="2024-08-14T11:31:00Z">
          <w:pPr>
            <w:pStyle w:val="a0"/>
            <w:ind w:firstLine="560"/>
          </w:pPr>
        </w:pPrChange>
      </w:pPr>
      <w:del w:id="20" w:author="张升锦" w:date="2024-08-14T11:31:00Z">
        <w:r w:rsidDel="00623E24">
          <w:rPr>
            <w:rFonts w:ascii="仿宋" w:eastAsia="仿宋" w:hAnsi="仿宋" w:cs="仿宋" w:hint="eastAsia"/>
            <w:sz w:val="28"/>
            <w:szCs w:val="28"/>
          </w:rPr>
          <w:delText>（七）</w:delText>
        </w:r>
      </w:del>
      <w:r>
        <w:rPr>
          <w:rFonts w:ascii="仿宋" w:eastAsia="仿宋" w:hAnsi="仿宋" w:cs="仿宋" w:hint="eastAsia"/>
          <w:sz w:val="28"/>
          <w:szCs w:val="28"/>
        </w:rPr>
        <w:t>乙方按照《采购公告》以及本协议要求完成的工作所产生的数据所有权归于甲方所有，乙方应当按照甲方的要求将相应的数据信息等资料作为成果性文件的原始数据提供给甲方。</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5F78DF" w:rsidRDefault="001877A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w:t>
      </w:r>
      <w:r>
        <w:rPr>
          <w:rFonts w:ascii="仿宋" w:eastAsia="仿宋" w:hAnsi="仿宋" w:cs="仿宋" w:hint="eastAsia"/>
          <w:sz w:val="28"/>
          <w:szCs w:val="28"/>
          <w:lang w:bidi="ar"/>
        </w:rPr>
        <w:lastRenderedPageBreak/>
        <w:t>宜</w:t>
      </w:r>
      <w:r>
        <w:rPr>
          <w:rFonts w:ascii="仿宋" w:eastAsia="仿宋" w:hAnsi="仿宋" w:cs="仿宋" w:hint="eastAsia"/>
          <w:sz w:val="28"/>
          <w:szCs w:val="28"/>
        </w:rPr>
        <w:t>。</w:t>
      </w:r>
    </w:p>
    <w:p w:rsidR="005F78DF" w:rsidRDefault="001877A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因无法克服的技术困难，有可能致使本协议全部不能履行或者部分不能履行的，乙方应在知晓该等事项之日起1个工作日内书面通知甲方，同时采取措施减少损失。甲方获得通知后，同意变更本协议内容或解除本合同的，双方另行签订书面补充协议</w:t>
      </w:r>
      <w:r>
        <w:rPr>
          <w:rFonts w:ascii="仿宋" w:eastAsia="仿宋" w:hAnsi="仿宋" w:cs="仿宋" w:hint="eastAsia"/>
          <w:sz w:val="28"/>
          <w:szCs w:val="28"/>
        </w:rPr>
        <w:t>。</w:t>
      </w:r>
    </w:p>
    <w:p w:rsidR="005F78DF" w:rsidRDefault="001877A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乙方没有及时通知并采取适当措施，致使本协议全部不能履行或者部分不能履行的，乙方承担本协议不能履行的全部风险，甲方</w:t>
      </w:r>
      <w:proofErr w:type="gramStart"/>
      <w:r>
        <w:rPr>
          <w:rFonts w:ascii="仿宋" w:eastAsia="仿宋" w:hAnsi="仿宋" w:cs="仿宋" w:hint="eastAsia"/>
          <w:sz w:val="28"/>
          <w:szCs w:val="28"/>
          <w:lang w:bidi="ar"/>
        </w:rPr>
        <w:t>不予支付本</w:t>
      </w:r>
      <w:proofErr w:type="gramEnd"/>
      <w:r>
        <w:rPr>
          <w:rFonts w:ascii="仿宋" w:eastAsia="仿宋" w:hAnsi="仿宋" w:cs="仿宋" w:hint="eastAsia"/>
          <w:sz w:val="28"/>
          <w:szCs w:val="28"/>
          <w:lang w:bidi="ar"/>
        </w:rPr>
        <w:t>协议项目总费用；</w:t>
      </w:r>
      <w:r>
        <w:rPr>
          <w:rFonts w:ascii="仿宋" w:eastAsia="仿宋" w:hAnsi="仿宋" w:cs="仿宋" w:hint="eastAsia"/>
          <w:sz w:val="28"/>
          <w:szCs w:val="28"/>
        </w:rPr>
        <w:t>若甲方已经支付了服务费用的，乙方在扣减税费后将余款全额退回给甲方。</w:t>
      </w:r>
    </w:p>
    <w:p w:rsidR="005F78DF" w:rsidRDefault="001877AE">
      <w:pPr>
        <w:numPr>
          <w:ilvl w:val="0"/>
          <w:numId w:val="4"/>
        </w:numPr>
        <w:adjustRightInd w:val="0"/>
        <w:snapToGrid w:val="0"/>
        <w:spacing w:line="480" w:lineRule="exact"/>
        <w:ind w:firstLineChars="200" w:firstLine="560"/>
        <w:rPr>
          <w:rFonts w:ascii="仿宋" w:eastAsia="仿宋" w:hAnsi="仿宋" w:cs="仿宋"/>
          <w:sz w:val="28"/>
          <w:szCs w:val="28"/>
          <w:lang w:bidi="ar"/>
        </w:rPr>
        <w:pPrChange w:id="21" w:author="张升锦" w:date="2024-08-14T11:31:00Z">
          <w:pPr>
            <w:pStyle w:val="a0"/>
            <w:ind w:firstLine="560"/>
          </w:pPr>
        </w:pPrChange>
      </w:pPr>
      <w:del w:id="22" w:author="张升锦" w:date="2024-08-14T11:31:00Z">
        <w:r w:rsidDel="00623E24">
          <w:rPr>
            <w:rFonts w:ascii="仿宋" w:eastAsia="仿宋" w:hAnsi="仿宋" w:cs="仿宋" w:hint="eastAsia"/>
            <w:sz w:val="28"/>
            <w:szCs w:val="28"/>
            <w:lang w:bidi="ar"/>
          </w:rPr>
          <w:delText>（四）</w:delText>
        </w:r>
      </w:del>
      <w:r>
        <w:rPr>
          <w:rFonts w:ascii="仿宋" w:eastAsia="仿宋" w:hAnsi="仿宋" w:cs="仿宋" w:hint="eastAsia"/>
          <w:sz w:val="28"/>
          <w:szCs w:val="28"/>
          <w:lang w:bidi="ar"/>
        </w:rPr>
        <w:t>乙方应严格依照甲方的要求，依法配合甲方开展本协议约定的工作，并妥善保存相应的招投标数据等资料；未经甲方同意不得擅自利用相应的数据做其他用途；且乙方开展工作时以及完成工作后，对于所收集的第三</w:t>
      </w:r>
      <w:proofErr w:type="gramStart"/>
      <w:r>
        <w:rPr>
          <w:rFonts w:ascii="仿宋" w:eastAsia="仿宋" w:hAnsi="仿宋" w:cs="仿宋" w:hint="eastAsia"/>
          <w:sz w:val="28"/>
          <w:szCs w:val="28"/>
          <w:lang w:bidi="ar"/>
        </w:rPr>
        <w:t>方主体</w:t>
      </w:r>
      <w:r>
        <w:rPr>
          <w:rFonts w:ascii="仿宋" w:eastAsia="仿宋" w:hAnsi="仿宋" w:cs="仿宋"/>
          <w:sz w:val="28"/>
          <w:szCs w:val="28"/>
          <w:lang w:bidi="ar"/>
        </w:rPr>
        <w:t>等</w:t>
      </w:r>
      <w:r>
        <w:rPr>
          <w:rFonts w:ascii="仿宋" w:eastAsia="仿宋" w:hAnsi="仿宋" w:cs="仿宋" w:hint="eastAsia"/>
          <w:sz w:val="28"/>
          <w:szCs w:val="28"/>
          <w:lang w:bidi="ar"/>
        </w:rPr>
        <w:t>招</w:t>
      </w:r>
      <w:proofErr w:type="gramEnd"/>
      <w:r>
        <w:rPr>
          <w:rFonts w:ascii="仿宋" w:eastAsia="仿宋" w:hAnsi="仿宋" w:cs="仿宋" w:hint="eastAsia"/>
          <w:sz w:val="28"/>
          <w:szCs w:val="28"/>
          <w:lang w:bidi="ar"/>
        </w:rPr>
        <w:t>投标</w:t>
      </w:r>
      <w:r>
        <w:rPr>
          <w:rFonts w:ascii="仿宋" w:eastAsia="仿宋" w:hAnsi="仿宋" w:cs="仿宋"/>
          <w:sz w:val="28"/>
          <w:szCs w:val="28"/>
          <w:lang w:bidi="ar"/>
        </w:rPr>
        <w:t>数据、信息均不应违反《个人信息保护法》等法律法规的规定，</w:t>
      </w:r>
      <w:r>
        <w:rPr>
          <w:rFonts w:ascii="仿宋" w:eastAsia="仿宋" w:hAnsi="仿宋" w:cs="仿宋" w:hint="eastAsia"/>
          <w:sz w:val="28"/>
          <w:szCs w:val="28"/>
          <w:lang w:bidi="ar"/>
        </w:rPr>
        <w:t>否则，由此造成甲方或者第三方合法权益损失的话，则由乙方承担赔偿一切损失的责任（包括但不限于律师费、</w:t>
      </w:r>
      <w:ins w:id="23" w:author="张升锦" w:date="2024-08-14T11:32:00Z">
        <w:r w:rsidR="00623E24">
          <w:rPr>
            <w:rFonts w:ascii="仿宋" w:eastAsia="仿宋" w:hAnsi="仿宋" w:cs="仿宋" w:hint="eastAsia"/>
            <w:sz w:val="28"/>
            <w:szCs w:val="28"/>
            <w:lang w:bidi="ar"/>
          </w:rPr>
          <w:t>诉讼费、调查费、</w:t>
        </w:r>
      </w:ins>
      <w:r>
        <w:rPr>
          <w:rFonts w:ascii="仿宋" w:eastAsia="仿宋" w:hAnsi="仿宋" w:cs="仿宋" w:hint="eastAsia"/>
          <w:sz w:val="28"/>
          <w:szCs w:val="28"/>
          <w:lang w:bidi="ar"/>
        </w:rPr>
        <w:t>鉴定费</w:t>
      </w:r>
      <w:ins w:id="24" w:author="张升锦" w:date="2024-08-14T11:32:00Z">
        <w:r w:rsidR="00623E24">
          <w:rPr>
            <w:rFonts w:ascii="仿宋" w:eastAsia="仿宋" w:hAnsi="仿宋" w:cs="仿宋" w:hint="eastAsia"/>
            <w:sz w:val="28"/>
            <w:szCs w:val="28"/>
            <w:lang w:bidi="ar"/>
          </w:rPr>
          <w:t>、赔偿款</w:t>
        </w:r>
      </w:ins>
      <w:r>
        <w:rPr>
          <w:rFonts w:ascii="仿宋" w:eastAsia="仿宋" w:hAnsi="仿宋" w:cs="仿宋" w:hint="eastAsia"/>
          <w:sz w:val="28"/>
          <w:szCs w:val="28"/>
          <w:lang w:bidi="ar"/>
        </w:rPr>
        <w:t>等各种费用损失）。</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5F78DF" w:rsidRDefault="001877AE">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本协议双方应对本协议内容以及为履行本协议而得知的对方的商业秘密负有保密责任，不得向任何无关人员或单位透露。本条条款长期有效，不随本合同的变更、终止而解除；乙方违反上述保密义务，应当赔偿由此给甲方造成的损失。。</w:t>
      </w:r>
    </w:p>
    <w:p w:rsidR="005F78DF" w:rsidRDefault="001877AE">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本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rsidR="005F78DF" w:rsidRDefault="001877A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5F78DF" w:rsidRDefault="001877A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5F78DF" w:rsidRDefault="001877A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lastRenderedPageBreak/>
        <w:t>向为自己服务的会计、银行、其他的金融机构及其顾问（采取保密措施）披露；</w:t>
      </w:r>
    </w:p>
    <w:p w:rsidR="005F78DF" w:rsidRDefault="001877AE">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5F78DF" w:rsidRDefault="001877A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rsidR="005F78DF" w:rsidRDefault="001877A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5F78DF" w:rsidRDefault="001877A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5F78DF" w:rsidRDefault="001877A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5F78DF" w:rsidRDefault="001877A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5F78DF" w:rsidRDefault="001877A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5F78DF" w:rsidRDefault="001877AE">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协议约定，逾期提交项目成果性文件或逾期完成项目工作的，从逾期之日起，甲方有权要求乙方按本项目总费用的日千分之一向甲方支付违约金直到乙方提交或者完成之日止；乙方逾期提交项目成果性文件或者逾期完成超过15日以上的，</w:t>
      </w:r>
      <w:r>
        <w:rPr>
          <w:rFonts w:ascii="仿宋" w:eastAsia="仿宋" w:hAnsi="仿宋" w:cs="仿宋" w:hint="eastAsia"/>
          <w:sz w:val="28"/>
          <w:szCs w:val="28"/>
        </w:rPr>
        <w:lastRenderedPageBreak/>
        <w:t>甲方有权单方解除本协议、另行委托第三方提供服务或协助乙方，因此产生的费用由乙方全部承担，解除的通知自到达乙方之日起即生效；另，甲方有权扣减掉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5F78DF" w:rsidRDefault="001877AE">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5F78DF" w:rsidRDefault="001877AE">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5F78DF" w:rsidRDefault="001877AE">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双方确定，出现下列情形，致使本协议的履行成为不必要或不能的，可以解除本协议：</w:t>
      </w:r>
    </w:p>
    <w:p w:rsidR="005F78DF" w:rsidRDefault="001877A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5F78DF" w:rsidRDefault="001877A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因一方违约使本协议不能继续履行或没有必要继续履行。</w:t>
      </w:r>
    </w:p>
    <w:p w:rsidR="005F78DF" w:rsidRDefault="001877A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出现法律法规或国家政策规定等特定情形导致本协议不能继续履行。</w:t>
      </w:r>
    </w:p>
    <w:p w:rsidR="005F78DF" w:rsidRDefault="001877AE">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5F78DF" w:rsidRDefault="001877A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del w:id="25" w:author="张升锦" w:date="2024-08-14T11:33:00Z">
        <w:r w:rsidDel="00623E24">
          <w:rPr>
            <w:rFonts w:ascii="仿宋" w:eastAsia="仿宋" w:hAnsi="仿宋" w:cs="仿宋" w:hint="eastAsia"/>
            <w:sz w:val="28"/>
            <w:szCs w:val="28"/>
          </w:rPr>
          <w:delText>江门市蓬江区</w:delText>
        </w:r>
      </w:del>
      <w:ins w:id="26" w:author="张升锦" w:date="2024-08-14T11:33:00Z">
        <w:r w:rsidR="00623E24">
          <w:rPr>
            <w:rFonts w:ascii="仿宋" w:eastAsia="仿宋" w:hAnsi="仿宋" w:cs="仿宋" w:hint="eastAsia"/>
            <w:sz w:val="28"/>
            <w:szCs w:val="28"/>
          </w:rPr>
          <w:t>甲方所在地有管辖权的</w:t>
        </w:r>
      </w:ins>
      <w:r>
        <w:rPr>
          <w:rFonts w:ascii="仿宋" w:eastAsia="仿宋" w:hAnsi="仿宋" w:cs="仿宋" w:hint="eastAsia"/>
          <w:sz w:val="28"/>
          <w:szCs w:val="28"/>
        </w:rPr>
        <w:t>人民法院提起诉讼处理。</w:t>
      </w:r>
    </w:p>
    <w:p w:rsidR="005F78DF" w:rsidRDefault="001877AE">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5F78DF" w:rsidRDefault="001877A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5F78DF" w:rsidRDefault="001877A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甲、乙双方在本协议项下的地址和联系方式为文件有效的送达地址，</w:t>
      </w:r>
      <w:ins w:id="27" w:author="张升锦" w:date="2024-08-14T11:33:00Z">
        <w:r w:rsidR="00623E24">
          <w:rPr>
            <w:rFonts w:ascii="仿宋" w:eastAsia="仿宋" w:hAnsi="仿宋" w:cs="仿宋" w:hint="eastAsia"/>
            <w:sz w:val="28"/>
            <w:szCs w:val="28"/>
          </w:rPr>
          <w:t>对方的文件、司法机关的</w:t>
        </w:r>
      </w:ins>
      <w:r>
        <w:rPr>
          <w:rFonts w:ascii="仿宋" w:eastAsia="仿宋" w:hAnsi="仿宋" w:cs="仿宋" w:hint="eastAsia"/>
          <w:sz w:val="28"/>
          <w:szCs w:val="28"/>
        </w:rPr>
        <w:t>文件</w:t>
      </w:r>
      <w:ins w:id="28" w:author="张升锦" w:date="2024-08-14T11:33:00Z">
        <w:r w:rsidR="00623E24">
          <w:rPr>
            <w:rFonts w:ascii="仿宋" w:eastAsia="仿宋" w:hAnsi="仿宋" w:cs="仿宋" w:hint="eastAsia"/>
            <w:sz w:val="28"/>
            <w:szCs w:val="28"/>
          </w:rPr>
          <w:t>以及协议解除的通知</w:t>
        </w:r>
      </w:ins>
      <w:r>
        <w:rPr>
          <w:rFonts w:ascii="仿宋" w:eastAsia="仿宋" w:hAnsi="仿宋" w:cs="仿宋" w:hint="eastAsia"/>
          <w:sz w:val="28"/>
          <w:szCs w:val="28"/>
        </w:rPr>
        <w:t>一经到达或退回即视为送达；一方如有变更，应在变更前3个工作日内通知对方，否则，视为未变更。</w:t>
      </w:r>
    </w:p>
    <w:p w:rsidR="005F78DF" w:rsidRDefault="001877A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本协议一式肆份，</w:t>
      </w:r>
      <w:r w:rsidR="00623E24">
        <w:rPr>
          <w:rFonts w:ascii="仿宋" w:eastAsia="仿宋" w:hAnsi="仿宋" w:cs="仿宋" w:hint="eastAsia"/>
          <w:sz w:val="28"/>
          <w:szCs w:val="28"/>
        </w:rPr>
        <w:t>自双方签字盖章后生效。</w:t>
      </w:r>
      <w:r>
        <w:rPr>
          <w:rFonts w:ascii="仿宋" w:eastAsia="仿宋" w:hAnsi="仿宋" w:cs="仿宋" w:hint="eastAsia"/>
          <w:sz w:val="28"/>
          <w:szCs w:val="28"/>
        </w:rPr>
        <w:t>甲</w:t>
      </w:r>
      <w:r w:rsidR="00623E24">
        <w:rPr>
          <w:rFonts w:ascii="仿宋" w:eastAsia="仿宋" w:hAnsi="仿宋" w:cs="仿宋" w:hint="eastAsia"/>
          <w:sz w:val="28"/>
          <w:szCs w:val="28"/>
        </w:rPr>
        <w:t>方</w:t>
      </w:r>
      <w:r>
        <w:rPr>
          <w:rFonts w:ascii="仿宋" w:eastAsia="仿宋" w:hAnsi="仿宋" w:cs="仿宋" w:hint="eastAsia"/>
          <w:sz w:val="28"/>
          <w:szCs w:val="28"/>
        </w:rPr>
        <w:t>执叁份、乙方执壹份，具有同等法律效力。</w:t>
      </w:r>
    </w:p>
    <w:p w:rsidR="005F78DF" w:rsidRDefault="001877AE">
      <w:pPr>
        <w:pStyle w:val="2"/>
        <w:numPr>
          <w:ilvl w:val="0"/>
          <w:numId w:val="11"/>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5F78DF" w:rsidRDefault="001877AE">
      <w:pPr>
        <w:pStyle w:val="2"/>
        <w:numPr>
          <w:ilvl w:val="0"/>
          <w:numId w:val="12"/>
        </w:numPr>
        <w:ind w:firstLineChars="0"/>
        <w:rPr>
          <w:rFonts w:ascii="仿宋" w:eastAsia="仿宋" w:hAnsi="仿宋" w:cs="仿宋"/>
          <w:szCs w:val="28"/>
        </w:rPr>
      </w:pPr>
      <w:del w:id="29" w:author="张升锦" w:date="2024-08-14T11:33:00Z">
        <w:r w:rsidDel="00623E24">
          <w:rPr>
            <w:rFonts w:ascii="仿宋" w:eastAsia="仿宋" w:hAnsi="仿宋" w:cs="仿宋" w:hint="eastAsia"/>
            <w:szCs w:val="28"/>
          </w:rPr>
          <w:delText>2022</w:delText>
        </w:r>
      </w:del>
      <w:ins w:id="30" w:author="张升锦" w:date="2024-08-14T11:33:00Z">
        <w:r w:rsidR="00623E24">
          <w:rPr>
            <w:rFonts w:ascii="仿宋" w:eastAsia="仿宋" w:hAnsi="仿宋" w:cs="仿宋" w:hint="eastAsia"/>
            <w:szCs w:val="28"/>
          </w:rPr>
          <w:t>2024</w:t>
        </w:r>
      </w:ins>
      <w:r>
        <w:rPr>
          <w:rFonts w:ascii="仿宋" w:eastAsia="仿宋" w:hAnsi="仿宋" w:cs="仿宋" w:hint="eastAsia"/>
          <w:szCs w:val="28"/>
        </w:rPr>
        <w:t>年度江门市市场监督管理局购买招标采购咨询服务项目采购公告；</w:t>
      </w:r>
    </w:p>
    <w:p w:rsidR="005F78DF" w:rsidRDefault="001877AE" w:rsidP="0058687F">
      <w:pPr>
        <w:pStyle w:val="2"/>
        <w:numPr>
          <w:ilvl w:val="0"/>
          <w:numId w:val="12"/>
        </w:numPr>
        <w:ind w:firstLine="608"/>
        <w:rPr>
          <w:rFonts w:ascii="仿宋" w:eastAsia="仿宋" w:hAnsi="仿宋" w:cs="仿宋"/>
          <w:szCs w:val="28"/>
        </w:rPr>
        <w:pPrChange w:id="31" w:author="张升锦" w:date="2024-08-14T11:34:00Z">
          <w:pPr>
            <w:pStyle w:val="2"/>
            <w:numPr>
              <w:numId w:val="12"/>
            </w:numPr>
            <w:ind w:left="0" w:firstLine="608"/>
          </w:pPr>
        </w:pPrChange>
      </w:pPr>
      <w:r>
        <w:rPr>
          <w:rFonts w:ascii="仿宋" w:eastAsia="仿宋" w:hAnsi="仿宋" w:cs="仿宋" w:hint="eastAsia"/>
          <w:szCs w:val="28"/>
        </w:rPr>
        <w:t>江门市市场监督管理局相关项目采购结果公告；</w:t>
      </w:r>
    </w:p>
    <w:p w:rsidR="005F78DF" w:rsidRDefault="001877AE">
      <w:pPr>
        <w:pStyle w:val="2"/>
        <w:numPr>
          <w:ilvl w:val="0"/>
          <w:numId w:val="12"/>
        </w:numPr>
        <w:ind w:firstLine="608"/>
        <w:rPr>
          <w:rFonts w:ascii="仿宋" w:eastAsia="仿宋" w:hAnsi="仿宋" w:cs="仿宋"/>
          <w:szCs w:val="28"/>
        </w:rPr>
      </w:pPr>
      <w:r>
        <w:rPr>
          <w:rFonts w:ascii="仿宋" w:eastAsia="仿宋" w:hAnsi="仿宋" w:cs="仿宋" w:hint="eastAsia"/>
          <w:szCs w:val="28"/>
        </w:rPr>
        <w:t>其他附件及补充协议等资料。</w:t>
      </w:r>
    </w:p>
    <w:p w:rsidR="005F78DF" w:rsidRDefault="001877AE">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F78DF" w:rsidRDefault="005F78DF">
      <w:pPr>
        <w:spacing w:line="480" w:lineRule="exact"/>
        <w:rPr>
          <w:rFonts w:ascii="仿宋" w:eastAsia="仿宋" w:hAnsi="仿宋" w:cs="仿宋"/>
          <w:sz w:val="28"/>
          <w:szCs w:val="28"/>
        </w:rPr>
      </w:pPr>
    </w:p>
    <w:p w:rsidR="005F78DF" w:rsidRDefault="005F78DF">
      <w:pPr>
        <w:pStyle w:val="2"/>
        <w:ind w:firstLine="608"/>
        <w:rPr>
          <w:rFonts w:ascii="仿宋" w:eastAsia="仿宋" w:hAnsi="仿宋" w:cs="仿宋"/>
          <w:szCs w:val="28"/>
        </w:rPr>
      </w:pPr>
    </w:p>
    <w:p w:rsidR="005F78DF" w:rsidRDefault="001877A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5F78DF" w:rsidRDefault="001877AE">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5F78DF" w:rsidRDefault="001877A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5F78DF" w:rsidRDefault="001877A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5F78DF" w:rsidRDefault="001877AE">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5F78DF" w:rsidRDefault="001877AE">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5F78DF" w:rsidRDefault="001877AE">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5F78DF" w:rsidRDefault="001877A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F78DF" w:rsidRDefault="001877A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5F78D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18" w:rsidRDefault="00500718">
      <w:r>
        <w:separator/>
      </w:r>
    </w:p>
  </w:endnote>
  <w:endnote w:type="continuationSeparator" w:id="0">
    <w:p w:rsidR="00500718" w:rsidRDefault="0050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DF" w:rsidRDefault="001877A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78DF" w:rsidRDefault="001877A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8687F">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00718">
                            <w:fldChar w:fldCharType="begin"/>
                          </w:r>
                          <w:r w:rsidR="00500718">
                            <w:instrText xml:space="preserve"> NUMPAGES  \* MERGEFORMAT </w:instrText>
                          </w:r>
                          <w:r w:rsidR="00500718">
                            <w:fldChar w:fldCharType="separate"/>
                          </w:r>
                          <w:ins w:id="32" w:author="张升锦" w:date="2024-08-14T14:46:00Z">
                            <w:r w:rsidR="0058687F">
                              <w:rPr>
                                <w:noProof/>
                              </w:rPr>
                              <w:t>7</w:t>
                            </w:r>
                          </w:ins>
                          <w:del w:id="33" w:author="张升锦" w:date="2024-08-14T11:34:00Z">
                            <w:r w:rsidR="00623E24" w:rsidDel="0058687F">
                              <w:rPr>
                                <w:noProof/>
                              </w:rPr>
                              <w:delText>7</w:delText>
                            </w:r>
                          </w:del>
                          <w:r w:rsidR="00500718">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78DF" w:rsidRDefault="001877A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8687F">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00718">
                      <w:fldChar w:fldCharType="begin"/>
                    </w:r>
                    <w:r w:rsidR="00500718">
                      <w:instrText xml:space="preserve"> NUMPAGES  \* MERGEFORMAT </w:instrText>
                    </w:r>
                    <w:r w:rsidR="00500718">
                      <w:fldChar w:fldCharType="separate"/>
                    </w:r>
                    <w:ins w:id="34" w:author="张升锦" w:date="2024-08-14T14:46:00Z">
                      <w:r w:rsidR="0058687F">
                        <w:rPr>
                          <w:noProof/>
                        </w:rPr>
                        <w:t>7</w:t>
                      </w:r>
                    </w:ins>
                    <w:del w:id="35" w:author="张升锦" w:date="2024-08-14T11:34:00Z">
                      <w:r w:rsidR="00623E24" w:rsidDel="0058687F">
                        <w:rPr>
                          <w:noProof/>
                        </w:rPr>
                        <w:delText>7</w:delText>
                      </w:r>
                    </w:del>
                    <w:r w:rsidR="00500718">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18" w:rsidRDefault="00500718">
      <w:r>
        <w:separator/>
      </w:r>
    </w:p>
  </w:footnote>
  <w:footnote w:type="continuationSeparator" w:id="0">
    <w:p w:rsidR="00500718" w:rsidRDefault="00500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start w:val="1"/>
      <w:numFmt w:val="decimal"/>
      <w:suff w:val="nothing"/>
      <w:lvlText w:val="%1．"/>
      <w:lvlJc w:val="left"/>
      <w:pPr>
        <w:ind w:left="0" w:firstLine="400"/>
      </w:pPr>
      <w:rPr>
        <w:rFonts w:hint="default"/>
      </w:rPr>
    </w:lvl>
  </w:abstractNum>
  <w:abstractNum w:abstractNumId="6">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4"/>
  </w:num>
  <w:num w:numId="2">
    <w:abstractNumId w:val="10"/>
  </w:num>
  <w:num w:numId="3">
    <w:abstractNumId w:val="11"/>
  </w:num>
  <w:num w:numId="4">
    <w:abstractNumId w:val="2"/>
  </w:num>
  <w:num w:numId="5">
    <w:abstractNumId w:val="6"/>
  </w:num>
  <w:num w:numId="6">
    <w:abstractNumId w:val="1"/>
  </w:num>
  <w:num w:numId="7">
    <w:abstractNumId w:val="8"/>
  </w:num>
  <w:num w:numId="8">
    <w:abstractNumId w:val="7"/>
  </w:num>
  <w:num w:numId="9">
    <w:abstractNumId w:val="5"/>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BCD75ADF"/>
    <w:rsid w:val="000F477F"/>
    <w:rsid w:val="00157308"/>
    <w:rsid w:val="001877AE"/>
    <w:rsid w:val="00201EA2"/>
    <w:rsid w:val="0025086D"/>
    <w:rsid w:val="00255CD7"/>
    <w:rsid w:val="00302A92"/>
    <w:rsid w:val="003854C1"/>
    <w:rsid w:val="003B3BAB"/>
    <w:rsid w:val="003D167E"/>
    <w:rsid w:val="00441A0B"/>
    <w:rsid w:val="004F3892"/>
    <w:rsid w:val="00500718"/>
    <w:rsid w:val="0056747E"/>
    <w:rsid w:val="0058687F"/>
    <w:rsid w:val="005C3C5B"/>
    <w:rsid w:val="005F78DF"/>
    <w:rsid w:val="006126A2"/>
    <w:rsid w:val="00623E24"/>
    <w:rsid w:val="0065465E"/>
    <w:rsid w:val="0067620C"/>
    <w:rsid w:val="006E1468"/>
    <w:rsid w:val="00927863"/>
    <w:rsid w:val="00966675"/>
    <w:rsid w:val="009A6B1A"/>
    <w:rsid w:val="00A021A3"/>
    <w:rsid w:val="00A85E03"/>
    <w:rsid w:val="00AE5953"/>
    <w:rsid w:val="00B545FC"/>
    <w:rsid w:val="00C62832"/>
    <w:rsid w:val="00CA626C"/>
    <w:rsid w:val="00CB488C"/>
    <w:rsid w:val="00DB36EC"/>
    <w:rsid w:val="00DB4E98"/>
    <w:rsid w:val="00EF5229"/>
    <w:rsid w:val="00F432C9"/>
    <w:rsid w:val="00FA2380"/>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690D3BC4"/>
    <w:rsid w:val="693B3F28"/>
    <w:rsid w:val="6B5547D5"/>
    <w:rsid w:val="6B7E7578"/>
    <w:rsid w:val="6C7B1287"/>
    <w:rsid w:val="6F5F4F93"/>
    <w:rsid w:val="72AF67A9"/>
    <w:rsid w:val="76A81E4D"/>
    <w:rsid w:val="772C10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644</Words>
  <Characters>3673</Characters>
  <Application>Microsoft Office Word</Application>
  <DocSecurity>0</DocSecurity>
  <Lines>30</Lines>
  <Paragraphs>8</Paragraphs>
  <ScaleCrop>false</ScaleCrop>
  <Company>Chinese ORG</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3</cp:revision>
  <cp:lastPrinted>2024-08-14T03:34:00Z</cp:lastPrinted>
  <dcterms:created xsi:type="dcterms:W3CDTF">2024-08-14T03:34:00Z</dcterms:created>
  <dcterms:modified xsi:type="dcterms:W3CDTF">2024-08-14T06:55:00Z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533B15532C024343BB78B196298AD376</vt:lpwstr>
  </property>
</Properties>
</file>