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eastAsia="黑体"/>
        </w:rPr>
      </w:pPr>
      <w:r>
        <w:rPr>
          <w:rFonts w:eastAsia="黑体"/>
        </w:rPr>
        <w:t>附件1</w:t>
      </w:r>
    </w:p>
    <w:p>
      <w:pPr>
        <w:shd w:val="clear" w:color="auto" w:fill="FFFFFF"/>
        <w:spacing w:line="590" w:lineRule="exact"/>
        <w:ind w:firstLine="880" w:firstLineChars="20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粮食加工品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食品中真菌毒素限量》（GB 2761-2017）、《食品安全国家标准 食品中污染物限量》（GB 2762-2022）、《关于撤销食品添加剂过氧化苯甲酰、过氧化钙的公告》（卫生部公告〔2011〕第4号 卫生部等7部门）、等标准和产品明示标准和质量要求。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大米抽检项目包括</w:t>
      </w:r>
      <w:r>
        <w:rPr>
          <w:szCs w:val="32"/>
        </w:rPr>
        <w:t>铅（以 Pb 计）、镉（以 Cd 计）、无机砷（以 As 计）、苯并〔a〕芘、黄曲霉毒素 B₁、赭曲霉毒素 A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米粉抽检项目包括苯并〔a〕芘、镉（以Cd计）、铅（以Pb计）、无机砷（以As计）、总汞（以Hg计）。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挂面抽检项目包括柠檬黄、铅（以Pb计）、日落黄、脱氢乙酸及其钠盐（以脱氢乙酸计）。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其他谷物粉类制成品抽检项目包括苯甲酸及其钠盐（以苯甲酸计）、山梨酸及其钾盐（以山梨酸计）、脱氢乙酸及其钠盐（以脱氢乙酸计）。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小麦粉抽检项目包括苯并〔a〕芘、镉（以Cd计）、过氧化苯甲酰、黄曲霉毒素B₁、偶氮甲酰胺、脱氧雪腐镰刀菌烯醇、玉米赤霉烯酮、赭曲霉毒素A。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食用油、油脂及其制品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植物油》（GB 2716-2018）、《食品安全国家标准 食品添加剂使用标准》（GB 2760-2014）、《食品安全国家标准 食品中真菌毒素限量》（GB 2761-2017）、《食品安全国家标准 食品中污染物限量》（GB 2762-2022）、《花生油》（GB/T 1534-2017）、《菜籽油》（GB/T 1536-2021）、《玉米油》（GB/T 19111-2017）等标准。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菜籽油抽检项目包括苯并〔a〕芘</w:t>
      </w:r>
      <w:r>
        <w:rPr>
          <w:rFonts w:hint="eastAsia"/>
          <w:szCs w:val="32"/>
        </w:rPr>
        <w:t>、</w:t>
      </w:r>
      <w:r>
        <w:rPr>
          <w:szCs w:val="32"/>
        </w:rPr>
        <w:t>过氧化值、铅（以Pb计）、溶剂残留量、酸价（KOH）、特丁基对苯二酚（TBHQ）、乙基麦芽酚。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花生油苯并〔a〕芘、过氧化值、黄曲霉毒素B₁、铅（以Pb计）、溶剂残留量、酸价（KOH）、特丁基对苯二酚（TBHQ）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食用植物调和油抽检项目包括苯并〔a〕芘、过氧化值、铅（以Pb计）、溶剂残留量、酸价（KOH）、特丁基对苯二酚（TBHQ）、乙基麦芽酚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玉米油抽检项目包括苯并〔a〕芘、过氧化值、黄曲霉毒素B₁、铅（以Pb计）、酸价（KOH）、特丁基对苯二酚（TBHQ）。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调味品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水产调味品》（GB 10133-2014）、《食品安全国家标准 酱油》（GB 2717-2018）、《食品安全国家标准 食醋》（GB 2719-2018）、《食品安全国家标准 食品添加剂使用标准》（GB 2760-2014）、《食品安全国家标准 食品中污染物限量》（GB 2762-2022）、《酿造酱油》（GB/T 18186-2000）、《蚝油》（GB/T 21999-2008）、《谷氨酸钠（味精）》（GB/T 8967-2007）、《鸡精调味料》（SB/T 10371-2003）、《调味料酒》（SB/T 10416-2007）、《食品中可能违法添加的非食用物质和易滥用的食品添加剂品种名单（第一批）》（食品整治办〔2008〕3号）、《食品中可能违法添加的非食用物质和易滥用的食品添加剂品种名单（第五批）》整顿办函〔2011〕1号）</w:t>
      </w:r>
      <w:r>
        <w:rPr>
          <w:szCs w:val="32"/>
        </w:rPr>
        <w:t>等标准和产品明示标准或质量要求。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蛋黄酱、沙拉酱抽检项目包括二氧化钛。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蚝油、虾油、鱼露抽检项目包括氨基酸态氮（以氮计）、苯甲酸及其钠盐（以苯甲酸计）、大肠菌群、菌落总数、山梨酸及其钾盐（以山梨酸计）、脱氢乙酸及其钠盐（以脱氢乙酸计）。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火锅底料、麻辣烫底料抽检项目包括苯甲酸及其钠盐（以苯甲酸计）、可待因、吗啡、那可丁、山梨酸及其钾盐（以山梨酸计）、脱氢乙酸及其钠盐（以脱氢乙酸计）、罂粟碱。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鸡粉、鸡精调味料抽检项目包括呈味核苷酸二钠、大肠菌群、谷氨酸钠、菌落总数、铅（以Pb计）、糖精钠（以糖精计）、甜蜜素（以环己基氨基磺酸计）。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油抽检项目包括氨基酸态氮（以氮计）、铵盐（以占氨基酸态氮的百分比计）、苯甲酸及其钠盐（以苯甲酸计）、大肠菌群、对羟基苯甲酸酯类及其钠盐（对羟基苯甲酸甲酯钠,对羟基苯甲酸乙酯及其钠盐）（以对羟基苯甲酸计）、菌落总数、全氮（以氮计）、三氯蔗糖、山梨酸及其钾盐（以山梨酸计）、糖精钠（以糖精计）、甜蜜素（以环己基氨基磺酸计）、脱氢乙酸及其钠盐（以脱氢乙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辣椒、花椒、辣椒粉、花椒粉抽检项目包括二氧化硫残留量、罗丹明B、柠檬黄、铅（以Pb计）、日落黄、苏丹红Ⅰ、苏丹红Ⅱ、苏丹红Ⅲ、苏丹红Ⅳ、脱氢乙酸及其钠盐（以脱氢乙酸计）、胭脂红。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辣椒酱抽检项目包括苯甲酸及其钠盐（以苯甲酸计）、二氧化硫残留量、山梨酸及其钾盐（以山梨酸计）、甜蜜素（以环己基氨基磺酸计）、脱氢乙酸及其钠盐（以脱氢乙酸计）。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料酒抽检项目包括氨基酸态氮（以氮计）、苯甲酸及其钠盐（以苯甲酸计）、三氯蔗糖、山梨酸及其钾盐（以山梨酸计）、糖精钠（以糖精计）、甜蜜素（以环己基氨基磺酸计）、脱氢乙酸及其钠盐（以脱氢乙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半固体调味料抽检项目包括安赛蜜、苯甲酸及其钠盐（以苯甲酸计）、可待因、罗丹明B、吗啡、那可丁、铅（以Pb计）、山梨酸及其钾盐（以山梨酸计）、甜蜜素（以环己基氨基磺酸计）、脱氢乙酸及其钠盐（以脱氢乙酸计）、罂粟碱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其他香辛料调味品抽检项目包括亮蓝、柠檬黄、铅（以Pb计）、日落黄、甜蜜素（以环己基氨基磺酸计）、脱氢乙酸及其钠盐（以脱氢乙酸计）、苋菜红、胭脂红。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液体调味料抽检项目包括苯甲酸及其钠盐（以苯甲酸计）、柠檬黄、日落黄、山梨酸及其钾盐（以山梨酸计）、糖精钠（以糖精计）、甜蜜素（以环己基氨基磺酸计）、脱氢乙酸及其钠盐（以脱氢乙酸计）、胭脂红、诱惑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食醋抽检项目包括苯甲酸及其钠盐（以苯甲酸计）、对羟基苯甲酸酯类及其钠盐（对羟基苯甲酸甲酯钠,对羟基苯甲酸乙酯及其钠盐）（以对羟基苯甲酸计）、菌落总数、三氯蔗糖、山梨酸及其钾盐（以山梨酸计）、糖精钠（以糖精计）、甜蜜素（以环己基氨基磺酸计）、脱氢乙酸及其钠盐（以脱氢乙酸计）、总酸（以乙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味精抽检项目包括谷氨酸钠。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香辛料调味油抽检项目包括过氧化值、铅（以Pb计）、酸价（以KOH计）。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jc w:val="left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熟肉制品》（GB 2726-2016）、《食品安全国家标准 腌腊肉制品》（GB 2730-2015）、《食品安全国家标准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卤肉制品抽检项目包括N-二甲基亚硝胺、苯甲酸及其钠盐（以苯甲酸计）、大肠菌群、单核细胞增生李斯特氏菌、镉（以Cd计）、铬（以Cr计）、金黄色葡萄球菌、菌落总数、氯霉素、纳他霉素、柠檬黄、铅（以Pb计）、日落黄、沙门氏菌、山梨酸及其钾盐（以山梨酸计）、酸性橙Ⅱ、糖精钠（以糖精计）、脱氢乙酸及其钠盐（以脱氢乙酸计）、亚硝酸盐（以亚硝酸钠计）、胭脂红、总砷（以As计）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熟肉干制品抽检项目包括N-二甲基亚硝胺、苯甲酸及其钠盐（以苯甲酸计）、单核细胞增生李斯特氏菌、铬（以Cr计）、金黄色葡萄球菌、氯霉素、铅（以Pb计）、沙门氏菌、山梨酸及其钾盐（以山梨酸计）、脱氢乙酸及其钠盐（以脱氢乙酸计）、胭脂红、致泻大肠埃希氏菌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烧烤肉制品抽检项目包括N-二甲基亚硝胺、苯并〔a〕芘、苯甲酸及其钠盐（以苯甲酸计）、大肠菌群、单核细胞增生李斯特氏菌、金黄色葡萄球菌、菌落总数、氯霉素、纳他霉素、柠檬黄、铅（以Pb计）、日落黄、沙门氏菌、山梨酸及其钾盐（以山梨酸计）、糖精钠（以糖精计）、亚硝酸盐（以亚硝酸钠计）、胭脂红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煮香肠火腿制品抽检项目包括苯甲酸及其钠盐（以苯甲酸计）、大肠菌群、单核细胞增生李斯特氏菌、金黄色葡萄球菌、菌落总数、氯霉素、纳他霉素、铅（以Pb计）、沙门氏菌、山梨酸及其钾盐（以山梨酸计）、脱氢乙酸及其钠盐（以脱氢乙酸计）、亚硝酸盐（以亚硝酸钠计）、胭脂红、诱惑红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腌腊肉制品抽检项目包括苯甲酸及其钠盐（以苯甲酸计）、过氧化值（以脂肪计）、氯霉素、铅（以Pb计）、山梨酸及其钾盐（以山梨酸计）、酸性红、苋菜红、亚硝酸盐（以亚硝酸钠计）、胭脂红、诱惑红、总砷（以As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浓缩乳制品》（GB 13102-2022）、《食品安全国家标准 灭菌乳》（GB 25190-2010）、《食品安全国家标准 调制乳》（GB 25191-2010）、《食品安全国家标准 食品添加剂使用标准》（GB 2760-2014）、《食品安全国家标准 食品中污染物限量》（GB 2762-2022）、《关于三聚氰胺在食品中的限量值的公告》（卫生部、工业和信息化部、农业部、工商总局、质检总局公告2011年第10号）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调制乳抽检项目包括蛋白质、铅（以Pb计）、三聚氰胺、商业无菌。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灭菌乳抽检项目包括丙二醇、蛋白质、非脂乳固体、铅（以Pb计）、三聚氰胺、商业无菌、酸度、脂肪。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浓缩乳制品抽检项目包括大肠菌群、蛋白质、菌落总数、三聚氰胺。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饮料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包装饮用水》（GB 19298-2014）、《食品安全国家标准 食品添加剂使用标准》（GB 2760-2014）、《食品安全国家标准 食品中污染物限量》（GB 2762-2017）、《食品安全国家标准 食品中污染物限量》（GB 2762-2022）、《食品安全国家标准 饮料》（GB 7101-2022）、《食品安全国家标准 饮用天然矿泉水》（GB 8537-2018）、《关于三聚氰胺在食品中的限量值的公告》（卫生部、工业和信息化部、农业部、工商总局、质检总局公告2011年第10号）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蛋白饮料抽检项目包括苯甲酸及其钠盐（以苯甲酸计）、大肠菌群、蛋白质、酵母、菌落总数、霉菌、三聚氰胺、山梨酸及其钾盐（以山梨酸计）、脱氢乙酸及其钠盐（以脱氢乙酸计）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固体饮料抽检项目包括苯甲酸及其钠盐（以苯甲酸计）、大肠菌群、菌落总数、亮蓝、霉菌、柠檬黄、铅（以Pb计）、日落黄、山梨酸及其钾盐（以山梨酸计）、糖精钠（以糖精计）、苋菜红、胭脂红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果蔬汁类及其饮料抽检项目包括安赛蜜、苯甲酸及其钠盐（以苯甲酸计）、大肠菌群、酵母、菌落总数、亮蓝、霉菌、柠檬黄、铅（以Pb计）、日落黄、山梨酸及其钾盐（以山梨酸计）、甜蜜素（以环己基氨基磺酸计）、脱氢乙酸及其钠盐（以脱氢乙酸计）、苋菜红、胭脂红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其他类饮用水抽检项目包括大肠菌群、镉（以Cd计）、耗氧量（以O₂计）、铅（以Pb计）、三氯甲烷、铜绿假单胞菌、溴酸盐（以溴酸根计）、亚硝酸盐（以NO₂⁻计）、余氯（游离氯）、总砷（以As计）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饮料抽检项目包括安赛蜜、苯甲酸及其钠盐（以苯甲酸计）、亮蓝、柠檬黄、日落黄、山梨酸及其钾盐（以山梨酸计）、糖精钠（以糖精计）、甜蜜素（以环己基氨基磺酸计）、脱氢乙酸及其钠盐（以脱氢乙酸计）、苋菜红、胭脂红。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饮用天然矿泉水抽检项目包括大肠菌群、镉（以Cd计）、界限指标-偏硅酸、界限指标-锶、镍、铅（以Pb计）、铜绿假单胞菌、硝酸盐（以NO₃⁻计）、溴酸盐（以溴酸根计）、亚硝酸盐（以NO₂⁻计）、总汞（以Hg计）、总砷（以As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方便食品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散装即食食品中致病菌限量》（GB 31607-2021）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调味面制品抽检项目包括安赛蜜、苯甲酸及其钠盐（以苯甲酸计）、大肠菌群、过氧化值（以脂肪计）、金黄色葡萄球菌、菌落总数、霉菌、柠檬黄、日落黄、三氯蔗糖、沙门氏菌、山梨酸及其钾盐（以山梨酸计）、酸价（以脂肪计）（KOH）、糖精钠（以糖精计）、甜蜜素（以环己基氨基磺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饼干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散装即食食品中致病菌限量》（GB 31607-2021）、《食品安全国家标准 饼干》（GB 7100-2015）等标准。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饼干抽检项目包括苯甲酸及其钠盐（以苯甲酸计）、赤藓红、大肠菌群、靛蓝、二氧化硫残留量、过氧化值（以脂肪计）、金黄色葡萄球菌、菌落总数、喹啉黄、亮蓝、铝的残留量（干样品,以Al计）、霉菌、柠檬黄、日落黄、沙门氏菌、山梨酸及其钾盐（以山梨酸计）、酸价（以脂肪计）（KOH）、酸性红、糖精钠（以糖精计）、甜蜜素（以环己基氨基磺酸计）、脱氢乙酸及其钠盐（以脱氢乙酸计）、苋菜红、新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罐头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食品中真菌毒素限量》（GB 2761-2017）、《食品安全国家标准 食品中污染物限量》（GB 2762-2017）、《食品安全国家标准 食品中污染物限量》（GB 2762-2022）、《食品安全国家标准 罐头食品》（GB 7098-2015）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其他罐头抽检项目包括苯甲酸及其钠盐（以苯甲酸计）、黄曲霉毒素B₁、山梨酸及其钾盐（以山梨酸计）、商业无菌、脱氢乙酸及其钠盐（以脱氢乙酸计）。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食用菌罐头抽检项目包括苯甲酸及其钠盐（以苯甲酸计）、二氧化硫残留量、铅（以Pb计）、商业无菌、脱氢乙酸及其钠盐（以脱氢乙酸计）。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水果类罐头抽检项目包括苯甲酸及其钠盐（以苯甲酸计）、赤藓红、二氧化硫残留量、亮蓝、柠檬黄、铅（以Pb计）、日落黄、山梨酸及其钾盐（以山梨酸计）、商业无菌、糖精钠（以糖精计）、甜蜜素（以环己基氨基磺酸计）、脱氢乙酸及其钠盐（以脱氢乙酸计）、苋菜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速冻食品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速冻面米与调制食品》（GB 19295-2021）、《食品安全国家标准 食品添加剂使用标准》（GB 2760-2014）、《食品安全国家标准 食品中污染物限量》（GB 2762-2022）、《食品中可能违法添加的非食用物质和易滥用的食品添加剂品种名单（第五批）》（整顿办函〔2011〕1号）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速冻调理肉制品抽检项目包括铬（以Cr计）、过氧化值（以脂肪计）、氯霉素、柠檬黄、铅（以Pb计）、日落黄、亚硝酸盐（以亚硝酸钠计）、胭脂红、诱惑红、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速冻面米生制品抽检项目包括亮蓝、柠檬黄、铅（以Pb计）、日落黄、糖精钠（以糖精计）、甜蜜素（以环己基氨基磺酸计）、苋菜红。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薯类和膨化食品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膨化食品》（GB 17401-2014）、《食品安全国家标准 食品添加剂使用标准》（GB 2760-2014）、《食品安全国家标准 食品中真菌毒素限量》（GB 2761-2017）、《食品安全国家标准 预包装食品中致病菌限量》（GB 29921-2021）、《食品安全国家标准 散装即食食品中致病菌限量》（GB 31607-2021）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含油型膨化食品和非含油型膨化食品抽检项目包括苯甲酸及其钠盐（以苯甲酸计）、大肠菌群、过氧化值（以脂肪计）、黄曲霉毒素B₁、金黄色葡萄球菌、菌落总数、沙门氏菌、山梨酸及其钾盐（以山梨酸计）、水分、酸价（以脂肪计）（KOH）、糖精钠（以糖精计）、甜蜜素（以环己基氨基磺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糖果制品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糖果》（GB 17399-2016）、《食品安全国家标准 食品添加剂使用标准》（GB 2760-2014）、《食品安全国家标准 食品中污染物限量》（GB 2762-2022）</w:t>
      </w:r>
      <w:r>
        <w:rPr>
          <w:szCs w:val="32"/>
        </w:rPr>
        <w:t>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糖果抽检项目包括赤藓红、大肠菌群、靛蓝、二氧化硫残留量、菌落总数、喹啉黄、亮蓝、柠檬黄、铅（以Pb计）、日落黄、酸性红、糖精钠（以糖精计）、甜蜜素（以环己基氨基磺酸计）、苋菜红、新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茶叶及相关制品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食品中污染物限量》（GB 2762-2022）、《食品安全国家标准 食品中农药最大残留限量》（GB 2763-2021）等标准和产品明示标准和质量要求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代用茶抽检项目包括二氧化硫残留量、铅（以Pb计）。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绿茶、红茶、乌龙茶、黄茶、白茶、黑茶、花茶、袋泡茶、紧压茶抽检项目包括吡虫啉、草甘膦、啶虫脒、毒死蜱、多菌灵、甲拌磷、克百威、联苯菊酯、灭多威、柠檬黄、铅（以Pb计）、氰戊菊酯和S-氰戊菊酯、日落黄、三氯杀螨醇、水胺硫磷、氧乐果、乙酰甲胺磷、茚虫威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酒类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蒸馏酒及其配制酒》（GB 2757-2012）、《食品安全国家标准 食品添加剂使用标准》（GB 2760-2014）、《食品安全国家标准 食品中污染物限量》（GB 2762-2017）、《食品安全国家标准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白酒、白酒（液态）、白酒（原酒）抽检项目包括安赛蜜、甲醇、酒精度、铅（以Pb计）、氰化物（以HCN计）、三氯蔗糖、糖精钠（以糖精计）、甜蜜素（以环己基氨基磺酸计）。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以蒸馏酒及食用酒精为酒基的配制酒抽检项目包括安赛蜜、甲醇、酒精度、氰化物（以HCN计）、甜蜜素（以环己基氨基磺酸计）。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蔬菜制品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酱腌菜》（GB 2714-2015）、《食品安全国家标准 食品添加剂使用标准》（GB 2760-2014）、《食品安全国家标准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干制食用菌抽检项目包括苯甲酸及其钠盐（以苯甲酸计）、镉（以Cd计）、甲基汞（以Hg计）、铅（以Pb计）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腌菜抽检项目包括安赛蜜、苯甲酸及其钠盐（以苯甲酸计）、大肠菌群、二氧化硫残留量、铝的残留量（干样品,以Al计）、柠檬黄、铅（以Pb计）、日落黄、山梨酸及其钾盐（以山梨酸计）、糖精钠（以糖精计）、甜蜜素（以环己基氨基磺酸计）、脱氢乙酸及其钠盐（以脱氢乙酸计）、亚硝酸盐（以NaNO₂计）。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蔬菜干制品抽检项目包括苯甲酸及其钠盐（以苯甲酸计）、二氧化硫残留量、亮蓝、柠檬黄、铅（以Pb计）、日落黄、山梨酸及其钾盐（以山梨酸计）、苋菜红、胭脂红。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蜜饯》（GB 14884-2016）、《食品安全国家标准 食品添加剂使用标准》（GB 2760-2014）、《食品安全国家标准 食品中污染物限量》（GB 2762-2022）、《食品安全国家标准 食品中农药最大残留限量》（GB 2763-2019）、《食品安全国家标准 食品中农药最大残留限量》（GB 2763-2021）、《果酱》（GB/T 22474-2008）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果酱抽检项目包括大肠菌群、菌落总数、霉菌、铅（以Pb计）、脱氢乙酸及其钠盐（以脱氢乙酸计）。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蜜饯类、凉果类、果脯类、话化类、果糕类抽检项目包括安赛蜜、苯甲酸及其钠盐（以苯甲酸计）、大肠菌群、二氧化硫残留量、菌落总数、亮蓝、霉菌、柠檬黄、铅（以Pb计）、日落黄、山梨酸及其钾盐（以山梨酸计）、糖精钠（以糖精计）、甜蜜素（以环己基氨基磺酸计）、脱氢乙酸及其钠盐（以脱氢乙酸计）、苋菜红、胭脂红、乙二胺四乙酸二钠。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水果干制品（含干枸杞）抽检项目包括二氧化硫残留量、亮蓝、氯氰菊酯和高效氯氰菊酯、柠檬黄、铅（以Pb计）、日落黄、山梨酸及其钾盐（以山梨酸计）、糖精钠（以糖精计）、苋菜红、胭脂红。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炒货食品及坚果制品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坚果与籽类食品》（GB 19300-2014）、《食品安全国家标准 食品添加剂使用标准》（GB 2760-2014）、《食品安全国家标准 食品中真菌毒素限量》（GB 2761-2017）、《食品安全国家标准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4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szCs w:val="32"/>
        </w:rPr>
        <w:t>开心果、杏仁、扁桃仁、松仁、瓜子抽检项目包括安赛蜜、苯甲酸及</w:t>
      </w:r>
      <w:bookmarkStart w:id="0" w:name="_GoBack"/>
      <w:bookmarkEnd w:id="0"/>
      <w:r>
        <w:rPr>
          <w:szCs w:val="32"/>
        </w:rPr>
        <w:t>其钠盐（以苯甲酸计）、大肠菌群、二氧化硫残留量、过氧化值（以脂肪计）、黄曲霉毒素B₁、霉菌、铅（以Pb计）、山梨酸及其钾盐（以山梨酸计）、酸价（以脂肪计）（KOH）、糖精钠（以糖精计）、甜蜜素（以环己基氨基磺酸计）、脱氢乙酸及其钠盐（以脱氢乙酸计）。</w:t>
      </w:r>
    </w:p>
    <w:p>
      <w:pPr>
        <w:numPr>
          <w:ilvl w:val="0"/>
          <w:numId w:val="14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szCs w:val="32"/>
        </w:rPr>
        <w:t>其他炒货食品及坚果制品抽检项目包括安赛蜜、苯甲酸及其钠盐（以苯甲酸计）、大肠菌群、二氧化硫残留量、过氧化值（以脂肪计）、黄曲霉毒素B₁、霉菌、铅（以Pb计）、山梨酸及其钾盐（以山梨酸计）、酸价（以脂肪计）（KOH）、糖精钠（以糖精计）、甜蜜素（以环己基氨基磺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水产制品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熟制动物性水产制品抽检项目包括N-二甲基亚硝胺、苯甲酸及其钠盐（以苯甲酸计）、多氯联苯、镉（以Cd计）、铅（以Pb计）、山梨酸及其钾盐（以山梨酸计）、甜蜜素（以环己基氨基磺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糕点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31607-2021）、《食品安全国家标准 糕点、面包》（GB 7099-2015）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糕点抽检项目包括安赛蜜、苯甲酸及其钠盐（以苯甲酸计）、丙二醇、丙酸及其钠盐、钙盐（以丙酸计）、赤藓红、大肠菌群、靛蓝、过氧化值（以脂肪计）、金黄色葡萄球菌、菌落总数、喹啉黄、亮蓝、铝的残留量（干样品,以Al计）、霉菌、纳他霉素、柠檬黄、铅（以Pb计）、日落黄、三氯蔗糖、沙门氏菌、山梨酸及其钾盐（以山梨酸计）、酸价（以脂肪计）（KOH）、酸性红、糖精钠（以糖精计）、甜蜜素（以环己基氨基磺酸计）、脱氢乙酸及其钠盐（以脱氢乙酸计）、苋菜红、新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豆制品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豆制品》（GB 2712-2014）、《食品安全国家标准 食品添加剂使用标准》（GB 2760-2014）、《食品安全国家标准 食品中真菌毒素限量》（GB 2761-2017）、《食品安全国家标准 食品中污染物限量》（GB 2762-2022）、《食品安全国家标准 预包装食品中致病菌限量》（GB 29921-2021）、《食品安全国家标准 散装即食食品中致病菌限量》（GB 31607-2021）、《食品中可能违法添加的非食用物质和易滥用的食品添加剂品种名单（第一批）》（食品整治办〔2008〕3号）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5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豆干、豆腐、豆皮等抽检项目包括苯甲酸及其钠盐（以苯甲酸计）、丙酸及其钠盐、钙盐（以丙酸计）、大肠菌群、金黄色葡萄球菌、铝的残留量（干样品,以Al计）、柠檬黄、铅（以Pb计）、日落黄、三氯蔗糖、山梨酸及其钾盐（以山梨酸计）、糖精钠（以糖精计）、甜蜜素（以环己基氨基磺酸计）、脱氢乙酸及其钠盐（以脱氢乙酸计）。</w:t>
      </w:r>
    </w:p>
    <w:p>
      <w:pPr>
        <w:numPr>
          <w:ilvl w:val="0"/>
          <w:numId w:val="15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腐乳、豆豉、纳豆等抽检项目包括苯甲酸及其钠盐（以苯甲酸计）、大肠菌群、黄曲霉毒素B₁、铝的残留量（干样品,以Al计）、铅（以Pb计）、山梨酸及其钾盐（以山梨酸计）、糖精钠（以糖精计）、甜蜜素（以环己基氨基磺酸计）、脱氢乙酸及其钠盐（以脱氢乙酸计）。</w:t>
      </w:r>
    </w:p>
    <w:p>
      <w:pPr>
        <w:numPr>
          <w:ilvl w:val="0"/>
          <w:numId w:val="15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腐竹、油皮及其再制品抽检项目包括苯甲酸及其钠盐（以苯甲酸计）、二氧化硫残留量、碱性嫩黄、铝的残留量（干样品,以Al计）、柠檬黄、铅（以Pb计）、日落黄、山梨酸及其钾盐（以山梨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蛋制品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蛋与蛋制品》（GB 2749-2015）、《食品安全国家标准 食品添加剂使用标准》（GB 2760-2014）、《食品安全国家标准 食品中污染物限量》（GB 2762-2022）、《食品安全国家标准 散装即食食品中致病菌限量》（GB 31607-2021）等标准。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楷体"/>
          <w:szCs w:val="32"/>
        </w:rPr>
      </w:pPr>
      <w:r>
        <w:rPr>
          <w:szCs w:val="32"/>
        </w:rPr>
        <w:t>再制蛋抽检项目包括苯甲酸及其钠盐（以苯甲酸计）、大肠菌群、菌落总数、铅（以Pb计）、沙门氏菌、山梨酸及其钾盐（以山梨酸计）。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淀粉及淀粉制品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食品中污染物限量》（GB 2762-2022）、《食品安全国家标准 食用淀粉》（GB 31637-2016）等标准。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6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淀粉抽检项目包括大肠菌群、二氧化硫残留量、菌落总数、霉菌和酵母、铅（以Pb计）、脱氢乙酸及其钠盐（以脱氢乙酸计）。</w:t>
      </w:r>
    </w:p>
    <w:p>
      <w:pPr>
        <w:numPr>
          <w:ilvl w:val="0"/>
          <w:numId w:val="16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粉丝粉条抽检项目包括苯甲酸及其钠盐（以苯甲酸计）、赤藓红、靛蓝、二氧化硫残留量、喹啉黄、亮蓝、铝的残留量（干样品,以Al计）、柠檬黄、铅（以Pb计）、日落黄、山梨酸及其钾盐（以山梨酸计）、酸性红、苋菜红、新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食糖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食糖》（GB 13104-2014）、《食品安全国家标准 食品添加剂使用标准》（GB 2760-2014）、《白砂糖》（GB/T 317-2018）、《红糖》（GB/T 35885-2018）等标准。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白砂糖抽检项目包括二氧化硫残留量、干燥失重、还原糖分、螨、色值、蔗糖分。</w:t>
      </w:r>
    </w:p>
    <w:p>
      <w:pPr>
        <w:numPr>
          <w:ilvl w:val="0"/>
          <w:numId w:val="17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红糖抽检项目包括不溶于水杂质、赤藓红、二氧化硫残留量、干燥失重、喹啉黄、螨、柠檬黄、日落黄、酸性红、苋菜红、新红、胭脂红、诱惑红、总糖分。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食用农产品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《豆芽卫生标准》（GB 22556-2008）、《食品安全国家标准 鲜（冻）畜、禽产品》（GB 2707-2016）、《食品安全国家标准 食品添加剂使用标准》（GB 2760-2014）、《食品安全国家标准 食品中污染物限量》（GB 2762-2022）、《食品安全国家标准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食品中2,4-滴丁酸钠盐等112种农药最大残留限量》（GB 2763.1-2022）、《食品安全国家标准 食品中农药最大残留限量》（GB 2763-2021）、《食品安全国家标准 食品中41种兽药最大残留限量》（GB 31650.1-2022）、《食品安全国家标准 食品中兽药最大残留限量》（GB 31650-2019）、（国家食品药品监督管理总局 农业部 国家卫生和计划生育委员会关于豆芽生产过程中禁止使用6-苄基腺嘌呤等物质的公告（2015 年第 11 号））、《食品动物中禁止使用的药品及其他化合物清单》农业农村部公告 第250号）等标准。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贝类抽检项目包括多氯联苯、恩诺沙星、呋喃妥因代谢物、呋喃西林代谢物、呋喃唑酮代谢物、氟苯尼考、镉（以Cd计）、磺胺类（总量）、孔雀石绿、氯霉素、无机砷（以As计）、五氯酚酸钠（以五氯酚计）、氧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菠菜抽检项目包括阿维菌素、毒死蜱、氟虫腈、腐霉利、镉（以Cd计）、铬（以Cr计）、甲氨基阿维菌素苯甲酸盐、甲拌磷、克百威、乐果、六六六、氯氟氰菊酯和高效氯氟氰菊酯、氯氰菊酯和高效氯氰菊酯、铅（以Pb计）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菠萝抽检项目包括氧乐果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菜豆抽检项目包括倍硫磷、吡虫啉、毒死蜱、多菌灵、甲氨基阿维菌素苯甲酸盐、甲胺磷、克百威、氯氟氰菊酯和高效氯氟氰菊酯、灭蝇胺、噻虫胺、三唑磷、水胺硫磷、氧乐果、乙酰甲胺磷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菜薹抽检项目包括吡虫啉、啶虫脒、毒死蜱、氟虫腈、镉（以Cd计）、甲拌磷、联苯菊酯、噻虫胺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草莓抽检项目包括阿维菌素、吡虫啉、敌敌畏、多菌灵、克百威、戊菌唑、烯酰吗啉、氧乐果、乙酰甲胺磷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橙抽检项目包括2,4-滴和2,4-滴钠盐、苯醚甲环唑、丙溴磷、狄氏剂、克百威、联苯菊酯、氯唑磷、三唑磷、杀扑磷、水胺硫磷、氧乐果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大白菜抽检项目包括阿维菌素、吡虫啉、敌敌畏、毒死蜱、氟虫腈、镉（以Cd计）、甲胺磷、甲拌磷、克百威、乐果、水胺硫磷、氧乐果、乙酰甲胺磷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淡水虾抽检项目包括恩诺沙星、呋喃妥因代谢物、呋喃唑酮代谢物、镉（以Cd计）、磺胺类（总量）、孔雀石绿、氯霉素、诺氟沙星、土霉素/金霉素/四环素（组合含量）、五氯酚酸钠（以五氯酚计）、氧氟沙星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豆芽抽检项目包括4-氯苯氧乙酸钠（以4-氯苯氧乙酸计）、6-苄基腺嘌呤（6-BA）、铅（以Pb计）、亚硫酸盐（以SO₂计）、总汞（以Hg计）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番木瓜抽检项目包括噻虫胺、噻虫嗪、乙酰甲胺磷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番茄抽检项目包括阿维菌素、吡虫啉、吡唑醚菌酯、敌敌畏、毒死蜱、腐霉利、镉（以Cd计）、甲拌磷、氯氟氰菊酯和高效氯氟氰菊酯、铅（以Pb计）、噻虫嗪、烯酰吗啉、氧乐果、乙酰甲胺磷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番石榴抽检项目包括氧乐果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柑、橘抽检项目包括2,4-滴和2,4-滴钠盐、苯醚甲环唑、丙溴磷、狄氏剂、毒死蜱、甲拌磷、克百威、联苯菊酯、氯氟氰菊酯和高效氯氟氰菊酯、氯唑磷、三唑磷、杀扑磷、水胺硫磷、氧乐果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橄榄抽检项目包括多菌灵、三氯蔗糖、糖精钠（以糖精计）、甜蜜素（以环己基氨基磺酸计）、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虾抽检项目包括恩诺沙星、二氧化硫残留量、呋喃它酮代谢物、呋喃妥因代谢物、呋喃唑酮代谢物、镉（以Cd计）、磺胺类（总量）、孔雀石绿、氯霉素、诺氟沙星、土霉素/金霉素/四环素（组合含量）、五氯酚酸钠（以五氯酚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海水蟹抽检项目包括二氧化硫残留量、呋喃妥因代谢物、镉（以Cd计）、孔雀石绿、氯霉素、诺氟沙星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胡萝卜抽检项目包括毒死蜱、氟虫腈、镉（以Cd计）、甲拌磷、氯氟氰菊酯和高效氯氟氰菊酯、铅（以Pb计）、噻虫胺、乙酰甲胺磷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黄瓜抽检项目包括阿维菌素、哒螨灵、敌敌畏、毒死蜱、腐霉利、甲氨基阿维菌素苯甲酸盐、甲拌磷、克百威、乐果、噻虫嗪、氧乐果、乙螨唑、乙酰甲胺磷、异丙威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火龙果抽检项目包括氟虫腈、甲胺磷、克百威、氧乐果、乙酰甲胺磷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姜抽检项目包括吡虫啉、敌敌畏、毒死蜱、二氧化硫残留量、镉（以Cd计）、甲拌磷、克百威、六六六、氯氟氰菊酯和高效氯氟氰菊酯、氯氰菊酯和高效氯氰菊酯、氯唑磷、铅（以Pb计）、噻虫胺、噻虫嗪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、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节瓜抽检项目包括吡虫啉、克百威、噻虫嗪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结球甘蓝抽检项目包括毒死蜱、氯氟氰菊酯和高效氯氟氰菊酯、噻虫胺、噻虫嗪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苦瓜抽检项目包括吡虫啉、噻虫嗪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辣椒抽检项目包括倍硫磷、吡虫啉、吡唑醚菌酯、敌敌畏、啶虫脒、毒死蜱、氟虫腈、镉（以Cd计）、甲氨基阿维菌素苯甲酸盐、甲胺磷、甲拌磷、克百威、乐果、联苯菊酯、氯氟氰菊酯和高效氯氟氰菊酯、铅（以Pb计）、噻虫胺、噻虫嗪、三唑磷、杀扑磷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梨抽检项目包括苯醚甲环唑、吡虫啉、敌敌畏、毒死蜱、多菌灵、克百威、氯氟氰菊酯和高效氯氟氰菊酯、咪鲜胺和咪鲜胺锰盐、噻虫嗪、水胺硫磷、氧乐果、乙螨唑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李子抽检项目包括氧乐果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荔枝抽检项目包括苯醚甲环唑、吡唑醚菌酯、除虫脲、毒死蜱、多菌灵、氟吗啉、氯氟氰菊酯和高效氯氟氰菊酯、氯氰菊酯和高效氯氰菊酯、氰霜唑、氧乐果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龙眼抽检项目包括二氧化硫残留量、克百威、氯氰菊酯和高效氯氰菊酯、氧乐果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萝卜抽检项目包括毒死蜱、甲胺磷、甲拌磷、甲基对硫磷、乐果、氯氟氰菊酯和高效氯氟氰菊酯、铅（以Pb计）、噻虫嗪、水胺硫磷、氧乐果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芒果抽检项目包括苯醚甲环唑、吡虫啉、吡唑醚菌酯、多菌灵、噻虫胺、噻虫嗪、噻嗪酮、戊唑醇、氧乐果、乙酰甲胺磷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猕猴桃抽检项目包括多菌灵、氯吡脲、氧乐果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柠檬抽检项目包括水胺硫磷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牛肉抽检项目包括倍他米松、地塞米松、多西环素、恩诺沙星、呋喃西林代谢物、呋喃唑酮代谢物、氟苯尼考、磺胺类（总量）、挥发性盐基氮、甲氧苄啶、克伦特罗、莱克多巴胺、林可霉素、氯霉素、沙丁胺醇、土霉素/金霉素/四环素（组合含量）、五氯酚酸钠（以五氯酚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苹果抽检项目包括敌敌畏、啶虫脒、毒死蜱、甲拌磷、克百威、三氯杀螨醇、氧乐果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葡萄抽检项目包括苯醚甲环唑、氟虫腈、己唑醇、克百威、联苯菊酯、氯吡脲、氯氟氰菊酯和高效氯氟氰菊酯、氯氰菊酯和高效氯氰菊酯、霜霉威和霜霉威盐酸盐、氧乐果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普通白菜抽检项目包括阿维菌素、吡虫啉、啶虫脒、毒死蜱、氟虫腈、镉（以Cd计）、甲氨基阿维菌素苯甲酸盐、甲胺磷、甲拌磷、甲基异柳磷、克百威、氯氟氰菊酯和高效氯氟氰菊酯、氯氰菊酯和高效氯氰菊酯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茄子抽检项目包括吡唑醚菌酯、毒死蜱、氟虫腈、镉（以Cd计）、甲氨基阿维菌素苯甲酸盐、甲胺磷、甲拌磷、克百威、铅（以Pb计）、噻虫胺、噻虫嗪、霜霉威和霜霉威盐酸盐、水胺硫磷、氧乐果、乙酰甲胺磷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芹菜抽检项目包括阿维菌素、百菌清、苯醚甲环唑、敌敌畏、啶虫脒、毒死蜱、二甲戊灵、氟虫腈、镉（以Cd计）、甲拌磷、甲基异柳磷、腈菌唑、克百威、乐果、氯氟氰菊酯和高效氯氟氰菊酯、铅（以Pb计）、噻虫胺、噻虫嗪、三氯杀螨醇、水胺硫磷、辛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桃抽检项目包括敌敌畏、克百威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甜瓜类抽检项目包括烯酰吗啉、氧乐果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甜椒抽检项目包括吡虫啉、铅（以Pb计）、噻虫胺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西瓜抽检项目包括苯醚甲环唑、氧乐果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香蕉抽检项目包括百菌清、苯醚甲环唑、吡虫啉、吡唑醚菌酯、狄氏剂、多菌灵、氟虫腈、氟环唑、甲拌磷、腈苯唑、联苯菊酯、噻虫胺、噻虫嗪、噻唑膦、烯唑醇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杨梅抽检项目包括苯甲酸及其钠盐（以苯甲酸计）、敌敌畏、三氯蔗糖、山梨酸及其钾盐（以山梨酸计）、糖精钠（以糖精计）、甜蜜素（以环己基氨基磺酸计）、脱氢乙酸及其钠盐（以脱氢乙酸计）、氧乐果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叶芥菜抽检项目包括啶虫脒、毒死蜱、氟虫腈、镉（以Cd计）、克百威、铅（以Pb计）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油麦菜抽检项目包括阿维菌素、吡虫啉、啶虫脒、毒死蜱、氟虫腈、甲氨基阿维菌素苯甲酸盐、甲胺磷、甲拌磷、腈菌唑、克百威、氯氟氰菊酯和高效氯氟氰菊酯、灭多威、噻虫嗪、三氯杀螨醇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油桃抽检项目包括苯醚甲环唑、敌敌畏、多菌灵、甲胺磷、克百威、噻虫胺、氧乐果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芋抽检项目包括镉（以Cd计）、铅（以Pb计）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猪肝抽检项目包括多西环素、恩诺沙星、呋喃西林代谢物、呋喃唑酮代谢物、镉（以Cd计）、磺胺类（总量）、甲氧苄啶、克伦特罗、莱克多巴胺、氯丙嗪、氯霉素、沙丁胺醇、土霉素/金霉素/四环素（组合含量）、五氯酚酸钠（以五氯酚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8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猪肉抽检项目包括地塞米松、多西环素、恩诺沙星、呋喃西林代谢物、呋喃唑酮代谢物、氟苯尼考、磺胺类（总量）、挥发性盐基氮、甲硝唑、甲氧苄啶、克伦特罗、喹乙醇、莱克多巴胺、氯丙嗪、氯霉素、沙丁胺醇、替米考星、土霉素/金霉素/四环素（组合含量）、五氯酚酸钠（以五氯酚计）。</w:t>
      </w:r>
    </w:p>
    <w:p>
      <w:pPr>
        <w:spacing w:line="600" w:lineRule="exact"/>
        <w:outlineLvl w:val="0"/>
        <w:rPr>
          <w:rFonts w:eastAsia="黑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214DA"/>
    <w:multiLevelType w:val="singleLevel"/>
    <w:tmpl w:val="9BC214D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43F013F"/>
    <w:multiLevelType w:val="singleLevel"/>
    <w:tmpl w:val="A43F01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4ACD8EF"/>
    <w:multiLevelType w:val="singleLevel"/>
    <w:tmpl w:val="A4ACD8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D0F3151"/>
    <w:multiLevelType w:val="singleLevel"/>
    <w:tmpl w:val="BD0F31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FC5E1E6"/>
    <w:multiLevelType w:val="singleLevel"/>
    <w:tmpl w:val="BFC5E1E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BF16535"/>
    <w:multiLevelType w:val="singleLevel"/>
    <w:tmpl w:val="DBF1653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DEDFDB2C"/>
    <w:multiLevelType w:val="singleLevel"/>
    <w:tmpl w:val="DEDFDB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EFF30881"/>
    <w:multiLevelType w:val="singleLevel"/>
    <w:tmpl w:val="EFF3088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F49F9E93"/>
    <w:multiLevelType w:val="singleLevel"/>
    <w:tmpl w:val="F49F9E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17E63EC3"/>
    <w:multiLevelType w:val="singleLevel"/>
    <w:tmpl w:val="17E63E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2E6DC7BE"/>
    <w:multiLevelType w:val="singleLevel"/>
    <w:tmpl w:val="2E6DC7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FFB8F8E"/>
    <w:multiLevelType w:val="singleLevel"/>
    <w:tmpl w:val="5FFB8F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619F00E7"/>
    <w:multiLevelType w:val="singleLevel"/>
    <w:tmpl w:val="619F00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73FD48ED"/>
    <w:multiLevelType w:val="singleLevel"/>
    <w:tmpl w:val="73FD4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1"/>
  </w:num>
  <w:num w:numId="5">
    <w:abstractNumId w:val="10"/>
  </w:num>
  <w:num w:numId="6">
    <w:abstractNumId w:val="6"/>
  </w:num>
  <w:num w:numId="7">
    <w:abstractNumId w:val="17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  <w:num w:numId="13">
    <w:abstractNumId w:val="16"/>
  </w:num>
  <w:num w:numId="14">
    <w:abstractNumId w:val="4"/>
  </w:num>
  <w:num w:numId="15">
    <w:abstractNumId w:val="5"/>
  </w:num>
  <w:num w:numId="16">
    <w:abstractNumId w:val="13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14E4D76"/>
    <w:rsid w:val="00037AF7"/>
    <w:rsid w:val="000827D6"/>
    <w:rsid w:val="000C7779"/>
    <w:rsid w:val="001D3828"/>
    <w:rsid w:val="002C79FB"/>
    <w:rsid w:val="002E36C9"/>
    <w:rsid w:val="00374CD6"/>
    <w:rsid w:val="003D4D36"/>
    <w:rsid w:val="004700C3"/>
    <w:rsid w:val="00495C5A"/>
    <w:rsid w:val="00503458"/>
    <w:rsid w:val="00520910"/>
    <w:rsid w:val="00571CB8"/>
    <w:rsid w:val="00714E92"/>
    <w:rsid w:val="00737FCD"/>
    <w:rsid w:val="00815C78"/>
    <w:rsid w:val="008C027F"/>
    <w:rsid w:val="00B42583"/>
    <w:rsid w:val="00BB35A3"/>
    <w:rsid w:val="00CB16A3"/>
    <w:rsid w:val="00E03CAE"/>
    <w:rsid w:val="00E05CE6"/>
    <w:rsid w:val="00E2601D"/>
    <w:rsid w:val="00EE2A5F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DD856A"/>
    <w:rsid w:val="3FE6715E"/>
    <w:rsid w:val="3FE82099"/>
    <w:rsid w:val="3FFBF0E1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E005E6E"/>
    <w:rsid w:val="5E227B93"/>
    <w:rsid w:val="5E8F1553"/>
    <w:rsid w:val="5FBEB462"/>
    <w:rsid w:val="5FEF3C55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97657A6"/>
    <w:rsid w:val="6AF91C7B"/>
    <w:rsid w:val="6B714110"/>
    <w:rsid w:val="6C627E83"/>
    <w:rsid w:val="6CFB04E0"/>
    <w:rsid w:val="6EF32E85"/>
    <w:rsid w:val="6F98301C"/>
    <w:rsid w:val="6FA06B69"/>
    <w:rsid w:val="6FD76BB2"/>
    <w:rsid w:val="733028FA"/>
    <w:rsid w:val="74626AE3"/>
    <w:rsid w:val="748E1870"/>
    <w:rsid w:val="752C5223"/>
    <w:rsid w:val="75AE4FEE"/>
    <w:rsid w:val="770E7401"/>
    <w:rsid w:val="77552270"/>
    <w:rsid w:val="77770261"/>
    <w:rsid w:val="77F40FB7"/>
    <w:rsid w:val="77FB751F"/>
    <w:rsid w:val="780A76F2"/>
    <w:rsid w:val="78458CD4"/>
    <w:rsid w:val="794964C4"/>
    <w:rsid w:val="7A081EDB"/>
    <w:rsid w:val="7B1F572E"/>
    <w:rsid w:val="7C8D6582"/>
    <w:rsid w:val="7F7F2FA4"/>
    <w:rsid w:val="7FCC5758"/>
    <w:rsid w:val="9FFFD406"/>
    <w:rsid w:val="AFECFFB9"/>
    <w:rsid w:val="B7CF1732"/>
    <w:rsid w:val="BACE2951"/>
    <w:rsid w:val="BFFFB036"/>
    <w:rsid w:val="DFF4DD81"/>
    <w:rsid w:val="DFFA00C7"/>
    <w:rsid w:val="DFFA6E67"/>
    <w:rsid w:val="EED762ED"/>
    <w:rsid w:val="EF773600"/>
    <w:rsid w:val="F2FF998F"/>
    <w:rsid w:val="F6FF10F0"/>
    <w:rsid w:val="F75F4E08"/>
    <w:rsid w:val="FBF8BD9E"/>
    <w:rsid w:val="FDCEB83D"/>
    <w:rsid w:val="FEFFFAA3"/>
    <w:rsid w:val="FF77653F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13235</Words>
  <Characters>1491</Characters>
  <Lines>12</Lines>
  <Paragraphs>29</Paragraphs>
  <TotalTime>301</TotalTime>
  <ScaleCrop>false</ScaleCrop>
  <LinksUpToDate>false</LinksUpToDate>
  <CharactersWithSpaces>14697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2022-04-24T03:06:00Z</dcterms:created>
  <dc:creator>Administrator</dc:creator>
  <cp:lastModifiedBy>greatwall</cp:lastModifiedBy>
  <dcterms:modified xsi:type="dcterms:W3CDTF">2024-06-17T10:54:22Z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