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附件4：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大标宋_GBK" w:hAnsi="方正大标宋_GBK" w:eastAsia="方正大标宋_GBK" w:cs="方正大标宋_GBK"/>
          <w:sz w:val="44"/>
          <w:szCs w:val="44"/>
          <w:lang w:val="en-US" w:eastAsia="zh-CN"/>
        </w:rPr>
        <w:t>高新技术企业认定补助申报指南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一、进入江惠通平台（https://jht.jiangmen.gov.cn/），点击“登录”，选择“我是企业/个人用户”，并依次完成帐号注册和登录操作。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55055" cy="2670810"/>
            <wp:effectExtent l="0" t="0" r="1714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93790" cy="2903220"/>
            <wp:effectExtent l="0" t="0" r="165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二、企业登陆成功后，符合“2024年高新技术企业认定补助（2022年通过认定）”条件的企业会收到系统自动弹出的“免申即享”窗口，企业点击“2024年高新技术企业认定补助（2022年通过认定）”的“确认领取”按钮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58230" cy="2599690"/>
            <wp:effectExtent l="0" t="0" r="1397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三、然后进入“2024年高新技术企业认定补助（2022年通过认定）”界面，届时系统会自动导入企业的相关信息，企业只需核对信息。如核对无误，请勾选“企业声明”并点击“提交申请”；如信息有误，请点击“信息有误”，并联系企业所在辖区科技主管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部门。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78480" cy="45859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71495" cy="4518025"/>
            <wp:effectExtent l="0" t="0" r="1460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四、企业成功提交申请后，会显示“提交成功”界面，即完成申报操作。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2360" cy="3107055"/>
            <wp:effectExtent l="0" t="0" r="889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6" w:h="16838"/>
      <w:pgMar w:top="1157" w:right="1080" w:bottom="1157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19.121.241.45/seeyon/officeservlet"/>
  </w:docVars>
  <w:rsids>
    <w:rsidRoot w:val="00000000"/>
    <w:rsid w:val="0A3F4AA0"/>
    <w:rsid w:val="0E0B1C5D"/>
    <w:rsid w:val="18F553A0"/>
    <w:rsid w:val="23866C33"/>
    <w:rsid w:val="23C239BB"/>
    <w:rsid w:val="2746669D"/>
    <w:rsid w:val="35DC42CA"/>
    <w:rsid w:val="39D873B2"/>
    <w:rsid w:val="3BE47467"/>
    <w:rsid w:val="3BE74548"/>
    <w:rsid w:val="3F7002A8"/>
    <w:rsid w:val="4CD72C93"/>
    <w:rsid w:val="574227CD"/>
    <w:rsid w:val="591B6F6B"/>
    <w:rsid w:val="59331815"/>
    <w:rsid w:val="5FD851E2"/>
    <w:rsid w:val="653810F1"/>
    <w:rsid w:val="73244252"/>
    <w:rsid w:val="797255B0"/>
    <w:rsid w:val="7E611199"/>
    <w:rsid w:val="7FE6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2022-04-26T01:27:00Z</dcterms:created>
  <dc:creator>Administrator</dc:creator>
  <cp:lastModifiedBy>廖文杰</cp:lastModifiedBy>
  <dcterms:modified xsi:type="dcterms:W3CDTF">2024-03-27T03:11:24Z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