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40" w:lineRule="exact"/>
        <w:ind w:left="0" w:leftChars="0"/>
        <w:textAlignment w:val="auto"/>
        <w:rPr>
          <w:rFonts w:hint="eastAsia"/>
          <w:sz w:val="24"/>
        </w:rPr>
      </w:pPr>
    </w:p>
    <w:p>
      <w:pPr>
        <w:keepNext w:val="0"/>
        <w:keepLines w:val="0"/>
        <w:pageBreakBefore w:val="0"/>
        <w:widowControl/>
        <w:kinsoku/>
        <w:wordWrap/>
        <w:overflowPunct/>
        <w:topLinePunct w:val="0"/>
        <w:autoSpaceDE/>
        <w:autoSpaceDN/>
        <w:bidi w:val="0"/>
        <w:adjustRightInd/>
        <w:spacing w:line="540" w:lineRule="exact"/>
        <w:ind w:left="0" w:leftChars="0"/>
        <w:jc w:val="center"/>
        <w:textAlignment w:val="auto"/>
        <w:rPr>
          <w:rFonts w:hint="eastAsia" w:ascii="黑体" w:hAnsi="黑体" w:eastAsia="黑体" w:cs="黑体"/>
          <w:bCs/>
          <w:color w:val="auto"/>
          <w:kern w:val="0"/>
          <w:sz w:val="44"/>
          <w:szCs w:val="44"/>
          <w:lang w:val="en-US" w:eastAsia="zh-CN" w:bidi="ar"/>
        </w:rPr>
      </w:pPr>
      <w:r>
        <w:rPr>
          <w:rFonts w:hint="eastAsia" w:ascii="黑体" w:hAnsi="黑体" w:eastAsia="黑体" w:cs="黑体"/>
          <w:bCs/>
          <w:color w:val="auto"/>
          <w:kern w:val="0"/>
          <w:sz w:val="44"/>
          <w:szCs w:val="44"/>
          <w:lang w:bidi="ar"/>
        </w:rPr>
        <w:t>关于</w:t>
      </w:r>
      <w:r>
        <w:rPr>
          <w:rFonts w:hint="eastAsia" w:ascii="黑体" w:hAnsi="黑体" w:eastAsia="黑体" w:cs="黑体"/>
          <w:bCs/>
          <w:color w:val="auto"/>
          <w:kern w:val="0"/>
          <w:sz w:val="44"/>
          <w:szCs w:val="44"/>
          <w:lang w:val="en-US" w:eastAsia="zh-CN" w:bidi="ar"/>
        </w:rPr>
        <w:t>邀请</w:t>
      </w:r>
      <w:r>
        <w:rPr>
          <w:rFonts w:hint="eastAsia" w:ascii="黑体" w:hAnsi="黑体" w:eastAsia="黑体" w:cs="黑体"/>
          <w:bCs/>
          <w:color w:val="auto"/>
          <w:kern w:val="0"/>
          <w:sz w:val="44"/>
          <w:szCs w:val="44"/>
          <w:lang w:bidi="ar"/>
        </w:rPr>
        <w:t>企业参加202</w:t>
      </w:r>
      <w:r>
        <w:rPr>
          <w:rFonts w:hint="eastAsia" w:ascii="黑体" w:hAnsi="黑体" w:eastAsia="黑体" w:cs="黑体"/>
          <w:bCs/>
          <w:color w:val="auto"/>
          <w:kern w:val="0"/>
          <w:sz w:val="44"/>
          <w:szCs w:val="44"/>
          <w:lang w:val="en-US" w:eastAsia="zh-CN" w:bidi="ar"/>
        </w:rPr>
        <w:t>4中国</w:t>
      </w:r>
      <w:r>
        <w:rPr>
          <w:rFonts w:hint="eastAsia" w:ascii="黑体" w:hAnsi="黑体" w:eastAsia="黑体" w:cs="黑体"/>
          <w:bCs/>
          <w:color w:val="auto"/>
          <w:kern w:val="0"/>
          <w:sz w:val="44"/>
          <w:szCs w:val="44"/>
          <w:lang w:bidi="ar"/>
        </w:rPr>
        <w:t>（</w:t>
      </w:r>
      <w:r>
        <w:rPr>
          <w:rFonts w:hint="eastAsia" w:ascii="黑体" w:hAnsi="黑体" w:eastAsia="黑体" w:cs="黑体"/>
          <w:bCs/>
          <w:color w:val="auto"/>
          <w:kern w:val="0"/>
          <w:sz w:val="44"/>
          <w:szCs w:val="44"/>
          <w:lang w:val="en-US" w:eastAsia="zh-CN" w:bidi="ar"/>
        </w:rPr>
        <w:t>越南</w:t>
      </w:r>
      <w:r>
        <w:rPr>
          <w:rFonts w:hint="eastAsia" w:ascii="黑体" w:hAnsi="黑体" w:eastAsia="黑体" w:cs="黑体"/>
          <w:bCs/>
          <w:color w:val="auto"/>
          <w:kern w:val="0"/>
          <w:sz w:val="44"/>
          <w:szCs w:val="44"/>
          <w:lang w:bidi="ar"/>
        </w:rPr>
        <w:t>）</w:t>
      </w:r>
      <w:r>
        <w:rPr>
          <w:rFonts w:hint="eastAsia" w:ascii="黑体" w:hAnsi="黑体" w:eastAsia="黑体" w:cs="黑体"/>
          <w:bCs/>
          <w:color w:val="auto"/>
          <w:kern w:val="0"/>
          <w:sz w:val="44"/>
          <w:szCs w:val="44"/>
          <w:lang w:val="en-US" w:eastAsia="zh-CN" w:bidi="ar"/>
        </w:rPr>
        <w:t>贸易</w:t>
      </w:r>
    </w:p>
    <w:p>
      <w:pPr>
        <w:keepNext w:val="0"/>
        <w:keepLines w:val="0"/>
        <w:pageBreakBefore w:val="0"/>
        <w:widowControl/>
        <w:kinsoku/>
        <w:wordWrap/>
        <w:overflowPunct/>
        <w:topLinePunct w:val="0"/>
        <w:autoSpaceDE/>
        <w:autoSpaceDN/>
        <w:bidi w:val="0"/>
        <w:adjustRightInd/>
        <w:spacing w:line="540" w:lineRule="exact"/>
        <w:ind w:left="0" w:leftChars="0"/>
        <w:jc w:val="center"/>
        <w:textAlignment w:val="auto"/>
        <w:rPr>
          <w:rFonts w:hint="eastAsia" w:ascii="黑体" w:hAnsi="黑体" w:eastAsia="黑体" w:cs="黑体"/>
          <w:bCs/>
          <w:color w:val="auto"/>
          <w:kern w:val="0"/>
          <w:sz w:val="44"/>
          <w:szCs w:val="44"/>
          <w:lang w:bidi="ar"/>
        </w:rPr>
      </w:pPr>
      <w:r>
        <w:rPr>
          <w:rFonts w:hint="eastAsia" w:ascii="黑体" w:hAnsi="黑体" w:eastAsia="黑体" w:cs="黑体"/>
          <w:bCs/>
          <w:color w:val="auto"/>
          <w:kern w:val="0"/>
          <w:sz w:val="44"/>
          <w:szCs w:val="44"/>
          <w:lang w:val="en-US" w:eastAsia="zh-CN" w:bidi="ar"/>
        </w:rPr>
        <w:t>博览会</w:t>
      </w:r>
      <w:r>
        <w:rPr>
          <w:rFonts w:hint="eastAsia" w:ascii="黑体" w:hAnsi="黑体" w:eastAsia="黑体" w:cs="黑体"/>
          <w:bCs/>
          <w:color w:val="auto"/>
          <w:kern w:val="0"/>
          <w:sz w:val="44"/>
          <w:szCs w:val="44"/>
          <w:lang w:bidi="ar"/>
        </w:rPr>
        <w:t>的通知</w:t>
      </w:r>
    </w:p>
    <w:p>
      <w:pPr>
        <w:pStyle w:val="7"/>
        <w:keepNext w:val="0"/>
        <w:keepLines w:val="0"/>
        <w:pageBreakBefore w:val="0"/>
        <w:kinsoku/>
        <w:wordWrap/>
        <w:overflowPunct/>
        <w:topLinePunct w:val="0"/>
        <w:autoSpaceDE/>
        <w:autoSpaceDN/>
        <w:bidi w:val="0"/>
        <w:adjustRightInd/>
        <w:spacing w:line="540" w:lineRule="exact"/>
        <w:ind w:left="0" w:leftChars="0"/>
        <w:textAlignment w:val="auto"/>
        <w:rPr>
          <w:rFonts w:hint="eastAsia"/>
          <w:color w:val="auto"/>
          <w:lang w:bidi="ar"/>
        </w:rPr>
      </w:pP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bidi="ar-SA"/>
        </w:rPr>
      </w:pPr>
      <w:r>
        <w:rPr>
          <w:rFonts w:hint="eastAsia" w:ascii="仿宋_GB2312" w:eastAsia="仿宋_GB2312" w:cs="仿宋_GB2312"/>
          <w:color w:val="auto"/>
          <w:sz w:val="32"/>
          <w:szCs w:val="32"/>
          <w:lang w:bidi="ar-SA"/>
        </w:rPr>
        <w:t>为</w:t>
      </w:r>
      <w:r>
        <w:rPr>
          <w:rFonts w:hint="eastAsia" w:ascii="仿宋_GB2312" w:hAnsi="仿宋_GB2312" w:eastAsia="仿宋_GB2312" w:cs="仿宋_GB2312"/>
          <w:color w:val="auto"/>
          <w:sz w:val="32"/>
          <w:szCs w:val="32"/>
          <w:lang w:bidi="ar-SA"/>
        </w:rPr>
        <w:t>响应国家“一带一路”发展战略，助推</w:t>
      </w:r>
      <w:r>
        <w:rPr>
          <w:rFonts w:hint="eastAsia" w:ascii="仿宋_GB2312" w:hAnsi="仿宋_GB2312" w:eastAsia="仿宋_GB2312" w:cs="仿宋_GB2312"/>
          <w:color w:val="auto"/>
          <w:sz w:val="32"/>
          <w:szCs w:val="32"/>
          <w:lang w:val="en-US" w:eastAsia="zh-CN" w:bidi="ar-SA"/>
        </w:rPr>
        <w:t>中国外贸</w:t>
      </w:r>
      <w:r>
        <w:rPr>
          <w:rFonts w:hint="eastAsia" w:ascii="仿宋_GB2312" w:hAnsi="仿宋_GB2312" w:eastAsia="仿宋_GB2312" w:cs="仿宋_GB2312"/>
          <w:color w:val="auto"/>
          <w:sz w:val="32"/>
          <w:szCs w:val="32"/>
          <w:lang w:bidi="ar-SA"/>
        </w:rPr>
        <w:t>企业快速开拓东盟市场，</w:t>
      </w:r>
      <w:r>
        <w:rPr>
          <w:rFonts w:hint="eastAsia" w:ascii="仿宋_GB2312" w:hAnsi="仿宋_GB2312" w:eastAsia="仿宋_GB2312" w:cs="仿宋_GB2312"/>
          <w:color w:val="auto"/>
          <w:sz w:val="32"/>
          <w:szCs w:val="32"/>
          <w:lang w:val="en-US" w:eastAsia="zh-CN" w:bidi="ar-SA"/>
        </w:rPr>
        <w:t>进一步</w:t>
      </w:r>
      <w:r>
        <w:rPr>
          <w:rFonts w:hint="eastAsia" w:ascii="仿宋_GB2312" w:hAnsi="仿宋_GB2312" w:eastAsia="仿宋_GB2312" w:cs="仿宋_GB2312"/>
          <w:color w:val="auto"/>
          <w:sz w:val="32"/>
          <w:szCs w:val="32"/>
          <w:lang w:bidi="ar-SA"/>
        </w:rPr>
        <w:t>扩大</w:t>
      </w:r>
      <w:r>
        <w:rPr>
          <w:rFonts w:hint="eastAsia" w:ascii="仿宋_GB2312" w:hAnsi="仿宋_GB2312" w:eastAsia="仿宋_GB2312" w:cs="仿宋_GB2312"/>
          <w:color w:val="auto"/>
          <w:sz w:val="32"/>
          <w:szCs w:val="32"/>
          <w:lang w:val="en-US" w:eastAsia="zh-CN" w:bidi="ar-SA"/>
        </w:rPr>
        <w:t>中间品贸易规模</w:t>
      </w:r>
      <w:r>
        <w:rPr>
          <w:rFonts w:hint="eastAsia" w:ascii="仿宋_GB2312" w:hAnsi="仿宋_GB2312" w:eastAsia="仿宋_GB2312" w:cs="仿宋_GB2312"/>
          <w:color w:val="auto"/>
          <w:sz w:val="32"/>
          <w:szCs w:val="32"/>
          <w:lang w:bidi="ar-SA"/>
        </w:rPr>
        <w:t>，</w:t>
      </w:r>
      <w:r>
        <w:rPr>
          <w:rFonts w:hint="eastAsia" w:ascii="仿宋_GB2312" w:hAnsi="仿宋_GB2312" w:eastAsia="仿宋_GB2312" w:cs="仿宋_GB2312"/>
          <w:color w:val="auto"/>
          <w:sz w:val="32"/>
          <w:szCs w:val="32"/>
          <w:lang w:val="en-US" w:eastAsia="zh-CN" w:bidi="ar-SA"/>
        </w:rPr>
        <w:t>根据商务部外贸司工作安排，现邀请</w:t>
      </w:r>
      <w:r>
        <w:rPr>
          <w:rFonts w:hint="eastAsia" w:ascii="仿宋_GB2312" w:hAnsi="仿宋_GB2312" w:eastAsia="仿宋_GB2312" w:cs="仿宋_GB2312"/>
          <w:color w:val="auto"/>
          <w:sz w:val="32"/>
          <w:szCs w:val="32"/>
          <w:lang w:bidi="ar-SA"/>
        </w:rPr>
        <w:t>相关企业参加</w:t>
      </w:r>
      <w:r>
        <w:rPr>
          <w:rFonts w:hint="eastAsia" w:ascii="仿宋_GB2312" w:hAnsi="仿宋_GB2312" w:eastAsia="仿宋_GB2312" w:cs="仿宋_GB2312"/>
          <w:color w:val="auto"/>
          <w:sz w:val="32"/>
          <w:szCs w:val="32"/>
          <w:lang w:val="en-US" w:eastAsia="zh-CN" w:bidi="ar-SA"/>
        </w:rPr>
        <w:t>于</w:t>
      </w:r>
      <w:r>
        <w:rPr>
          <w:rFonts w:hint="eastAsia" w:ascii="仿宋_GB2312" w:hAnsi="仿宋_GB2312" w:eastAsia="仿宋_GB2312" w:cs="仿宋_GB2312"/>
          <w:color w:val="auto"/>
          <w:sz w:val="32"/>
          <w:szCs w:val="32"/>
          <w:lang w:bidi="ar-SA"/>
        </w:rPr>
        <w:t>越南胡志明</w:t>
      </w:r>
      <w:r>
        <w:rPr>
          <w:rFonts w:hint="eastAsia" w:ascii="仿宋_GB2312" w:hAnsi="仿宋_GB2312" w:eastAsia="仿宋_GB2312" w:cs="仿宋_GB2312"/>
          <w:color w:val="auto"/>
          <w:sz w:val="32"/>
          <w:szCs w:val="32"/>
          <w:lang w:val="en-US" w:eastAsia="zh-CN" w:bidi="ar-SA"/>
        </w:rPr>
        <w:t>市</w:t>
      </w:r>
      <w:r>
        <w:rPr>
          <w:rFonts w:hint="eastAsia" w:ascii="仿宋_GB2312" w:hAnsi="仿宋_GB2312" w:eastAsia="仿宋_GB2312" w:cs="仿宋_GB2312"/>
          <w:color w:val="auto"/>
          <w:sz w:val="32"/>
          <w:szCs w:val="32"/>
          <w:lang w:bidi="ar-SA"/>
        </w:rPr>
        <w:t>举办的</w:t>
      </w:r>
      <w:r>
        <w:rPr>
          <w:rFonts w:hint="eastAsia" w:ascii="仿宋_GB2312" w:hAnsi="仿宋_GB2312" w:eastAsia="仿宋_GB2312" w:cs="仿宋_GB2312"/>
          <w:color w:val="auto"/>
          <w:sz w:val="32"/>
          <w:szCs w:val="32"/>
          <w:lang w:val="en-US" w:eastAsia="zh-CN" w:bidi="ar-SA"/>
        </w:rPr>
        <w:t>粤贸全球</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2024第三届中国（越南）</w:t>
      </w:r>
      <w:r>
        <w:rPr>
          <w:rFonts w:hint="eastAsia" w:ascii="仿宋_GB2312" w:hAnsi="仿宋_GB2312" w:eastAsia="仿宋_GB2312" w:cs="仿宋_GB2312"/>
          <w:color w:val="auto"/>
          <w:sz w:val="32"/>
          <w:szCs w:val="32"/>
          <w:lang w:bidi="ar-SA"/>
        </w:rPr>
        <w:t>贸易博览会”。现将有关事项通知如下：</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黑体" w:eastAsia="黑体" w:cs="黑体"/>
          <w:sz w:val="32"/>
          <w:szCs w:val="32"/>
          <w:lang w:val="en-US" w:eastAsia="zh-CN" w:bidi="ar-SA"/>
        </w:rPr>
      </w:pPr>
      <w:r>
        <w:rPr>
          <w:rFonts w:hint="eastAsia" w:ascii="黑体" w:eastAsia="黑体" w:cs="黑体"/>
          <w:sz w:val="32"/>
          <w:szCs w:val="32"/>
          <w:lang w:bidi="ar-SA"/>
        </w:rPr>
        <w:t>一、展会</w:t>
      </w:r>
      <w:r>
        <w:rPr>
          <w:rFonts w:hint="eastAsia" w:ascii="黑体" w:eastAsia="黑体" w:cs="黑体"/>
          <w:sz w:val="32"/>
          <w:szCs w:val="32"/>
          <w:lang w:val="en-US" w:eastAsia="zh-CN" w:bidi="ar-SA"/>
        </w:rPr>
        <w:t>介绍</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展会名称：2024第三届中国（越南）</w:t>
      </w:r>
      <w:r>
        <w:rPr>
          <w:rFonts w:hint="eastAsia" w:ascii="仿宋_GB2312" w:hAnsi="仿宋_GB2312" w:eastAsia="仿宋_GB2312" w:cs="仿宋_GB2312"/>
          <w:color w:val="auto"/>
          <w:sz w:val="32"/>
          <w:szCs w:val="32"/>
          <w:lang w:bidi="ar-SA"/>
        </w:rPr>
        <w:t>贸易博览会</w:t>
      </w:r>
      <w:r>
        <w:rPr>
          <w:rFonts w:hint="eastAsia" w:ascii="仿宋_GB2312" w:hAnsi="仿宋_GB2312" w:eastAsia="仿宋_GB2312" w:cs="仿宋_GB2312"/>
          <w:color w:val="auto"/>
          <w:sz w:val="32"/>
          <w:szCs w:val="32"/>
          <w:lang w:eastAsia="zh-CN" w:bidi="ar-SA"/>
        </w:rPr>
        <w:t>。</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default"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bidi="ar-SA"/>
        </w:rPr>
        <w:t>展会日期：2024年03月27日—29日。</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展会地点：胡志明市展览贸易中心</w:t>
      </w:r>
      <w:r>
        <w:rPr>
          <w:rFonts w:hint="eastAsia" w:ascii="仿宋_GB2312" w:hAnsi="仿宋_GB2312" w:eastAsia="仿宋_GB2312" w:cs="仿宋_GB2312"/>
          <w:color w:val="auto"/>
          <w:sz w:val="32"/>
          <w:szCs w:val="32"/>
          <w:lang w:eastAsia="zh-CN" w:bidi="ar-SA"/>
        </w:rPr>
        <w:t>。</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展会规模：20000平方米，800个标准展位。</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支持单位：胡志明市展览贸易中心，越南工商会、越南消费品发展协会、越南泛消费品及美容个护协会、越南棉花及纤维协会、越南机械行业协会、越南纺织服装针织刺绣协会、胡志明建筑建材协会</w:t>
      </w:r>
      <w:r>
        <w:rPr>
          <w:rFonts w:hint="default" w:ascii="仿宋_GB2312" w:hAnsi="仿宋_GB2312" w:eastAsia="仿宋_GB2312" w:cs="仿宋_GB2312"/>
          <w:color w:val="auto"/>
          <w:sz w:val="32"/>
          <w:szCs w:val="32"/>
          <w:lang w:eastAsia="zh-CN" w:bidi="ar-SA"/>
        </w:rPr>
        <w:t>。</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黑体" w:eastAsia="黑体" w:cs="黑体"/>
          <w:sz w:val="32"/>
          <w:szCs w:val="32"/>
          <w:lang w:bidi="ar-SA"/>
        </w:rPr>
      </w:pPr>
      <w:r>
        <w:rPr>
          <w:rFonts w:hint="eastAsia" w:ascii="黑体" w:eastAsia="黑体" w:cs="黑体"/>
          <w:sz w:val="32"/>
          <w:szCs w:val="32"/>
          <w:lang w:val="en-US" w:eastAsia="zh-CN" w:bidi="ar-SA"/>
        </w:rPr>
        <w:t>二</w:t>
      </w:r>
      <w:r>
        <w:rPr>
          <w:rFonts w:hint="eastAsia" w:ascii="黑体" w:eastAsia="黑体" w:cs="黑体"/>
          <w:sz w:val="32"/>
          <w:szCs w:val="32"/>
          <w:lang w:bidi="ar-SA"/>
        </w:rPr>
        <w:t>、展品范围</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消费电子类：移动电子配件、充电能源、音频产品、智能物联、汽车电子、电子个护、电脑及电脑周边、科技及户外电子产品等。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汽车和摩托车及配件类：各类整车、汽车、摩托车、三轮摩托等，系统配件、汽修保养、音响娱乐、汽修综合、装饰配件、汽车零部件等。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家用电器及配件：大型家电、小家电、家用电器配件、家用电器维修配件、家用电器保养用品、充电器和电池、电线电缆和插头插座等。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家具及家具配件</w:t>
      </w:r>
      <w:r>
        <w:rPr>
          <w:rFonts w:hint="eastAsia" w:ascii="仿宋_GB2312" w:hAnsi="仿宋_GB2312" w:eastAsia="仿宋_GB2312" w:cs="仿宋_GB2312"/>
          <w:color w:val="auto"/>
          <w:sz w:val="32"/>
          <w:szCs w:val="32"/>
          <w:lang w:val="en-US" w:eastAsia="zh-CN" w:bidi="ar-SA"/>
        </w:rPr>
        <w:t>：室内家具、滑动门/展开式门系统、其他居家配件、电器家具、家具维修配件、木材和板材、家具化学品、家具用品等。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电力及新能源类：太阳能光伏产品、太阳能集热采暖设备、储能应用、储能技术、储能系统的组件与设备、电力传输及配电等。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工业机械类：工程机械、包装机械、塑料机械、机床设备、农业机械、纺织机械、泵阀行业、工业零部件及配件等。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建材五金类：卫浴、门窗、地铺材料、钢结构、建筑五金、紧固件、阀门轴承、手动和电动工具等。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家居礼品类：礼品、工艺品、家居日用品、宠物用品、文教用品、健身器材等。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纺织服装类：纱线、纤维、面料、服装、服饰鞋帽、家纺等。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婴童用品类：育婴用品、童装服饰、玩具、童车、童床、安全座椅、幼教用品、孕妇用品、幼儿园配套设备等。</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美容美发类：彩妆、化妆工具、包材、护肤品、个人护理用品、日化用品、发饰、假发等。</w:t>
      </w:r>
    </w:p>
    <w:p>
      <w:pPr>
        <w:widowControl/>
        <w:spacing w:line="560" w:lineRule="exact"/>
        <w:ind w:firstLine="640" w:firstLineChars="200"/>
        <w:jc w:val="left"/>
        <w:rPr>
          <w:rFonts w:hint="eastAsia" w:ascii="黑体" w:eastAsia="黑体" w:cs="黑体"/>
          <w:sz w:val="32"/>
          <w:szCs w:val="32"/>
          <w:lang w:bidi="ar-SA"/>
        </w:rPr>
      </w:pPr>
      <w:r>
        <w:rPr>
          <w:rFonts w:hint="eastAsia" w:ascii="黑体" w:eastAsia="黑体" w:cs="黑体"/>
          <w:sz w:val="32"/>
          <w:szCs w:val="32"/>
          <w:lang w:val="en-US" w:eastAsia="zh-CN" w:bidi="ar-SA"/>
        </w:rPr>
        <w:t>三</w:t>
      </w:r>
      <w:r>
        <w:rPr>
          <w:rFonts w:hint="eastAsia" w:ascii="黑体" w:eastAsia="黑体" w:cs="黑体"/>
          <w:sz w:val="32"/>
          <w:szCs w:val="32"/>
          <w:lang w:bidi="ar-SA"/>
        </w:rPr>
        <w:t>、展会综述</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2024第三届中国（越南）贸易博览会暨中间品联展，将成为中国一批以中间品为主营出口的外贸企业开拓越南及东南亚市场、热门资讯信息汇集、买家匹配和洽谈合作的高效贸易平台。该展会在助推越南经济发展的同时，也将为国内相关外贸型企业提供市场开拓机会。</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四</w:t>
      </w:r>
      <w:r>
        <w:rPr>
          <w:rFonts w:hint="eastAsia" w:ascii="黑体" w:eastAsia="黑体" w:cs="黑体"/>
          <w:sz w:val="32"/>
          <w:szCs w:val="32"/>
          <w:lang w:bidi="ar-SA"/>
        </w:rPr>
        <w:t>、参展费用</w:t>
      </w:r>
      <w:r>
        <w:rPr>
          <w:rFonts w:hint="eastAsia" w:ascii="黑体" w:eastAsia="黑体" w:cs="黑体"/>
          <w:sz w:val="32"/>
          <w:szCs w:val="32"/>
          <w:lang w:val="en-US" w:eastAsia="zh-CN" w:bidi="ar-SA"/>
        </w:rPr>
        <w:t>及账户信息</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bidi="ar-SA"/>
        </w:rPr>
        <w:t>1</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单开口标摊展位费及搭建费：39800元/9平方米，双开加收10%</w:t>
      </w:r>
      <w:r>
        <w:rPr>
          <w:rFonts w:hint="eastAsia" w:ascii="仿宋_GB2312" w:hAnsi="仿宋_GB2312" w:eastAsia="仿宋_GB2312" w:cs="仿宋_GB2312"/>
          <w:color w:val="auto"/>
          <w:sz w:val="32"/>
          <w:szCs w:val="32"/>
          <w:lang w:eastAsia="zh-CN" w:bidi="ar-SA"/>
        </w:rPr>
        <w:t>。</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bidi="ar-SA"/>
        </w:rPr>
        <w:t>2</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报名注册费：3000元/企业</w:t>
      </w:r>
      <w:r>
        <w:rPr>
          <w:rFonts w:hint="eastAsia" w:ascii="仿宋_GB2312" w:hAnsi="仿宋_GB2312" w:eastAsia="仿宋_GB2312" w:cs="仿宋_GB2312"/>
          <w:color w:val="auto"/>
          <w:sz w:val="32"/>
          <w:szCs w:val="32"/>
          <w:lang w:eastAsia="zh-CN" w:bidi="ar-SA"/>
        </w:rPr>
        <w:t>。</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3.O2O服务费16800元/企业（用于自选邀约买家，由企业依据实际情况自由选择）。</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val="en-US" w:eastAsia="zh-CN" w:bidi="ar-SA"/>
        </w:rPr>
        <w:t>4</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参展人员费用将根据境外停留天数和行程安排另行通知;</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bidi="ar-SA"/>
        </w:rPr>
        <w:t>5</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展品运费以实际发生为准</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海运截至时间为2月27日，空运截至时间为3月12日）</w:t>
      </w:r>
      <w:r>
        <w:rPr>
          <w:rFonts w:hint="eastAsia" w:ascii="仿宋_GB2312" w:hAnsi="仿宋_GB2312" w:eastAsia="仿宋_GB2312" w:cs="仿宋_GB2312"/>
          <w:color w:val="auto"/>
          <w:sz w:val="32"/>
          <w:szCs w:val="32"/>
          <w:lang w:eastAsia="zh-CN" w:bidi="ar-SA"/>
        </w:rPr>
        <w:t>。</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6.越南签证代办截止时间：3月13日。</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7.账户信息：</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账    户：米奥兰特（广东）商务科技有限公司</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账    号：441162375018800027337</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开户银行：交通银行股份有限公司广州海珠支行</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黑体" w:eastAsia="黑体" w:cs="黑体"/>
          <w:color w:val="auto"/>
          <w:sz w:val="32"/>
          <w:szCs w:val="32"/>
          <w:lang w:bidi="ar-SA"/>
        </w:rPr>
      </w:pPr>
      <w:r>
        <w:rPr>
          <w:rFonts w:hint="eastAsia" w:ascii="黑体" w:eastAsia="黑体" w:cs="黑体"/>
          <w:color w:val="auto"/>
          <w:sz w:val="32"/>
          <w:szCs w:val="32"/>
          <w:lang w:val="en-US" w:eastAsia="zh-CN" w:bidi="ar-SA"/>
        </w:rPr>
        <w:t>五</w:t>
      </w:r>
      <w:r>
        <w:rPr>
          <w:rFonts w:hint="eastAsia" w:ascii="黑体" w:eastAsia="黑体" w:cs="黑体"/>
          <w:color w:val="auto"/>
          <w:sz w:val="32"/>
          <w:szCs w:val="32"/>
          <w:lang w:bidi="ar-SA"/>
        </w:rPr>
        <w:t>、报名须知</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default" w:ascii="仿宋_GB2312" w:hAnsi="仿宋_GB2312" w:eastAsia="仿宋_GB2312" w:cs="仿宋_GB2312"/>
          <w:color w:val="auto"/>
          <w:sz w:val="32"/>
          <w:szCs w:val="32"/>
          <w:lang w:val="en-US" w:bidi="ar-SA"/>
        </w:rPr>
      </w:pPr>
      <w:r>
        <w:rPr>
          <w:rFonts w:hint="eastAsia" w:ascii="仿宋_GB2312" w:hAnsi="仿宋_GB2312" w:eastAsia="仿宋_GB2312" w:cs="仿宋_GB2312"/>
          <w:color w:val="auto"/>
          <w:sz w:val="32"/>
          <w:szCs w:val="32"/>
          <w:lang w:bidi="ar-SA"/>
        </w:rPr>
        <w:t>请有参展意愿的企业于</w:t>
      </w:r>
      <w:r>
        <w:rPr>
          <w:rFonts w:hint="eastAsia" w:ascii="仿宋_GB2312" w:hAnsi="仿宋_GB2312" w:eastAsia="仿宋_GB2312" w:cs="仿宋_GB2312"/>
          <w:color w:val="auto"/>
          <w:sz w:val="32"/>
          <w:szCs w:val="32"/>
          <w:lang w:val="en-US" w:eastAsia="zh-CN" w:bidi="ar-SA"/>
        </w:rPr>
        <w:t>3</w:t>
      </w:r>
      <w:r>
        <w:rPr>
          <w:rFonts w:hint="eastAsia" w:ascii="仿宋_GB2312" w:hAnsi="仿宋_GB2312" w:eastAsia="仿宋_GB2312" w:cs="仿宋_GB2312"/>
          <w:color w:val="auto"/>
          <w:sz w:val="32"/>
          <w:szCs w:val="32"/>
          <w:lang w:bidi="ar-SA"/>
        </w:rPr>
        <w:t>月</w:t>
      </w:r>
      <w:r>
        <w:rPr>
          <w:rFonts w:hint="eastAsia" w:ascii="仿宋_GB2312" w:hAnsi="仿宋_GB2312" w:eastAsia="仿宋_GB2312" w:cs="仿宋_GB2312"/>
          <w:color w:val="auto"/>
          <w:sz w:val="32"/>
          <w:szCs w:val="32"/>
          <w:lang w:val="en-US" w:eastAsia="zh-CN" w:bidi="ar-SA"/>
        </w:rPr>
        <w:t>5</w:t>
      </w:r>
      <w:r>
        <w:rPr>
          <w:rFonts w:hint="eastAsia" w:ascii="仿宋_GB2312" w:hAnsi="仿宋_GB2312" w:eastAsia="仿宋_GB2312" w:cs="仿宋_GB2312"/>
          <w:color w:val="auto"/>
          <w:sz w:val="32"/>
          <w:szCs w:val="32"/>
          <w:lang w:bidi="ar-SA"/>
        </w:rPr>
        <w:t>日前将报名表（见附件）</w:t>
      </w:r>
      <w:r>
        <w:rPr>
          <w:rFonts w:hint="eastAsia" w:ascii="仿宋_GB2312" w:hAnsi="仿宋_GB2312" w:eastAsia="仿宋_GB2312" w:cs="仿宋_GB2312"/>
          <w:color w:val="auto"/>
          <w:sz w:val="32"/>
          <w:szCs w:val="32"/>
          <w:lang w:val="en-US" w:eastAsia="zh-CN" w:bidi="ar-SA"/>
        </w:rPr>
        <w:t>发送至邮箱：huguiyang@meorient.com。</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default" w:ascii="仿宋_GB2312" w:hAnsi="仿宋_GB2312" w:eastAsia="仿宋_GB2312" w:cs="仿宋_GB2312"/>
          <w:color w:val="auto"/>
          <w:sz w:val="32"/>
          <w:szCs w:val="32"/>
          <w:lang w:val="en-US" w:bidi="ar-SA"/>
        </w:rPr>
      </w:pPr>
      <w:r>
        <w:rPr>
          <w:rFonts w:hint="eastAsia" w:ascii="仿宋_GB2312" w:hAnsi="仿宋_GB2312" w:eastAsia="仿宋_GB2312" w:cs="仿宋_GB2312"/>
          <w:color w:val="auto"/>
          <w:sz w:val="32"/>
          <w:szCs w:val="32"/>
          <w:lang w:bidi="ar-SA"/>
        </w:rPr>
        <w:t>参展咨询：</w:t>
      </w:r>
      <w:r>
        <w:rPr>
          <w:rFonts w:hint="eastAsia" w:ascii="仿宋_GB2312" w:hAnsi="仿宋_GB2312" w:eastAsia="仿宋_GB2312" w:cs="仿宋_GB2312"/>
          <w:color w:val="auto"/>
          <w:sz w:val="32"/>
          <w:szCs w:val="32"/>
          <w:lang w:val="en-US" w:eastAsia="zh-CN" w:bidi="ar-SA"/>
        </w:rPr>
        <w:t>章敏卿，18816993707。</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bidi="ar-SA"/>
        </w:rPr>
        <w:t>展位承办：米奥兰特国际会展</w:t>
      </w:r>
      <w:r>
        <w:rPr>
          <w:rFonts w:hint="eastAsia" w:ascii="仿宋_GB2312" w:hAnsi="仿宋_GB2312" w:eastAsia="仿宋_GB2312" w:cs="仿宋_GB2312"/>
          <w:color w:val="auto"/>
          <w:sz w:val="32"/>
          <w:szCs w:val="32"/>
          <w:lang w:eastAsia="zh-CN" w:bidi="ar-SA"/>
        </w:rPr>
        <w:t>。</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 xml:space="preserve">                                  </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right"/>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val="en-US" w:eastAsia="zh-CN" w:bidi="ar-SA"/>
        </w:rPr>
        <w:t>米奥兰特（广东）商务科技有限公司</w:t>
      </w:r>
    </w:p>
    <w:p>
      <w:pPr>
        <w:keepNext w:val="0"/>
        <w:keepLines w:val="0"/>
        <w:pageBreakBefore w:val="0"/>
        <w:widowControl/>
        <w:kinsoku/>
        <w:wordWrap/>
        <w:overflowPunct/>
        <w:topLinePunct w:val="0"/>
        <w:autoSpaceDE/>
        <w:autoSpaceDN/>
        <w:bidi w:val="0"/>
        <w:adjustRightInd/>
        <w:spacing w:line="540" w:lineRule="exact"/>
        <w:ind w:left="0" w:leftChars="0" w:firstLine="640" w:firstLineChars="200"/>
        <w:jc w:val="right"/>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202</w:t>
      </w:r>
      <w:r>
        <w:rPr>
          <w:rFonts w:hint="eastAsia" w:ascii="仿宋_GB2312" w:hAnsi="仿宋_GB2312" w:eastAsia="仿宋_GB2312" w:cs="仿宋_GB2312"/>
          <w:color w:val="auto"/>
          <w:sz w:val="32"/>
          <w:szCs w:val="32"/>
          <w:lang w:val="en-US" w:eastAsia="zh-CN" w:bidi="ar-SA"/>
        </w:rPr>
        <w:t>4</w:t>
      </w:r>
      <w:r>
        <w:rPr>
          <w:rFonts w:hint="eastAsia" w:ascii="仿宋_GB2312" w:hAnsi="仿宋_GB2312" w:eastAsia="仿宋_GB2312" w:cs="仿宋_GB2312"/>
          <w:color w:val="auto"/>
          <w:sz w:val="32"/>
          <w:szCs w:val="32"/>
          <w:lang w:bidi="ar-SA"/>
        </w:rPr>
        <w:t>年</w:t>
      </w:r>
      <w:r>
        <w:rPr>
          <w:rFonts w:hint="eastAsia" w:ascii="仿宋_GB2312" w:hAnsi="仿宋_GB2312" w:eastAsia="仿宋_GB2312" w:cs="仿宋_GB2312"/>
          <w:color w:val="auto"/>
          <w:sz w:val="32"/>
          <w:szCs w:val="32"/>
          <w:lang w:val="en-US" w:eastAsia="zh-CN" w:bidi="ar-SA"/>
        </w:rPr>
        <w:t>2</w:t>
      </w:r>
      <w:r>
        <w:rPr>
          <w:rFonts w:hint="eastAsia" w:ascii="仿宋_GB2312" w:hAnsi="仿宋_GB2312" w:eastAsia="仿宋_GB2312" w:cs="仿宋_GB2312"/>
          <w:color w:val="auto"/>
          <w:sz w:val="32"/>
          <w:szCs w:val="32"/>
          <w:lang w:bidi="ar-SA"/>
        </w:rPr>
        <w:t>月</w:t>
      </w:r>
    </w:p>
    <w:p>
      <w:pPr>
        <w:rPr>
          <w:rFonts w:hint="eastAsia" w:ascii="黑体" w:eastAsia="黑体" w:cs="黑体"/>
          <w:kern w:val="0"/>
          <w:sz w:val="30"/>
          <w:szCs w:val="30"/>
          <w:lang w:bidi="ar-SA"/>
        </w:rPr>
      </w:pPr>
      <w:r>
        <w:rPr>
          <w:rFonts w:hint="eastAsia" w:ascii="仿宋" w:eastAsia="仿宋" w:cs="仿宋"/>
          <w:kern w:val="0"/>
          <w:sz w:val="30"/>
          <w:szCs w:val="30"/>
          <w:lang w:bidi="ar-SA"/>
        </w:rPr>
        <w:br w:type="page"/>
      </w:r>
      <w:r>
        <w:rPr>
          <w:rFonts w:hint="eastAsia" w:ascii="黑体" w:eastAsia="黑体" w:cs="黑体"/>
          <w:kern w:val="0"/>
          <w:sz w:val="30"/>
          <w:szCs w:val="30"/>
          <w:lang w:bidi="ar-SA"/>
        </w:rPr>
        <w:t>附件</w:t>
      </w:r>
    </w:p>
    <w:p>
      <w:pPr>
        <w:pStyle w:val="7"/>
        <w:rPr>
          <w:rFonts w:hint="eastAsia"/>
          <w:b/>
          <w:bCs/>
        </w:rPr>
      </w:pPr>
    </w:p>
    <w:p>
      <w:pPr>
        <w:adjustRightInd w:val="0"/>
        <w:snapToGrid w:val="0"/>
        <w:spacing w:line="360" w:lineRule="auto"/>
        <w:jc w:val="center"/>
        <w:rPr>
          <w:rFonts w:hint="eastAsia" w:ascii="方正小标宋简体" w:eastAsia="方正小标宋简体" w:cs="方正小标宋简体"/>
          <w:b/>
          <w:bCs/>
          <w:sz w:val="32"/>
          <w:szCs w:val="32"/>
          <w:lang w:bidi="ar-SA"/>
        </w:rPr>
      </w:pPr>
      <w:r>
        <w:rPr>
          <w:rFonts w:hint="eastAsia" w:ascii="方正小标宋简体" w:eastAsia="方正小标宋简体" w:cs="方正小标宋简体"/>
          <w:b/>
          <w:bCs/>
          <w:sz w:val="32"/>
          <w:szCs w:val="32"/>
          <w:lang w:bidi="ar-SA"/>
        </w:rPr>
        <w:t>2024</w:t>
      </w:r>
      <w:r>
        <w:rPr>
          <w:rFonts w:hint="eastAsia" w:ascii="方正小标宋简体" w:eastAsia="方正小标宋简体" w:cs="方正小标宋简体"/>
          <w:b/>
          <w:bCs/>
          <w:sz w:val="32"/>
          <w:szCs w:val="32"/>
          <w:lang w:val="en-US" w:eastAsia="zh-CN" w:bidi="ar-SA"/>
        </w:rPr>
        <w:t>第三届</w:t>
      </w:r>
      <w:r>
        <w:rPr>
          <w:rFonts w:hint="eastAsia" w:ascii="方正小标宋简体" w:eastAsia="方正小标宋简体" w:cs="方正小标宋简体"/>
          <w:b/>
          <w:bCs/>
          <w:sz w:val="32"/>
          <w:szCs w:val="32"/>
          <w:lang w:bidi="ar-SA"/>
        </w:rPr>
        <w:t>中国（越南）贸易博览会报名表</w:t>
      </w:r>
    </w:p>
    <w:tbl>
      <w:tblPr>
        <w:tblStyle w:val="4"/>
        <w:tblpPr w:leftFromText="180" w:rightFromText="180" w:vertAnchor="text" w:horzAnchor="page" w:tblpX="1562" w:tblpY="123"/>
        <w:tblOverlap w:val="never"/>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51"/>
        <w:gridCol w:w="6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2" w:hRule="atLeast"/>
        </w:trPr>
        <w:tc>
          <w:tcPr>
            <w:tcW w:w="2251" w:type="dxa"/>
            <w:tcBorders>
              <w:top w:val="single" w:color="auto" w:sz="12" w:space="0"/>
              <w:left w:val="single" w:color="auto" w:sz="12" w:space="0"/>
              <w:right w:val="single" w:color="auto" w:sz="12" w:space="0"/>
            </w:tcBorders>
            <w:noWrap w:val="0"/>
            <w:vAlign w:val="center"/>
          </w:tcPr>
          <w:p>
            <w:pPr>
              <w:ind w:firstLine="280" w:firstLineChars="100"/>
              <w:rPr>
                <w:rFonts w:eastAsia="仿宋"/>
                <w:sz w:val="28"/>
                <w:szCs w:val="28"/>
              </w:rPr>
            </w:pPr>
            <w:r>
              <w:rPr>
                <w:rFonts w:eastAsia="仿宋"/>
                <w:sz w:val="28"/>
                <w:szCs w:val="28"/>
              </w:rPr>
              <w:t>展览会名称</w:t>
            </w:r>
          </w:p>
        </w:tc>
        <w:tc>
          <w:tcPr>
            <w:tcW w:w="6708" w:type="dxa"/>
            <w:tcBorders>
              <w:top w:val="single" w:color="auto" w:sz="12" w:space="0"/>
              <w:left w:val="single" w:color="auto" w:sz="12" w:space="0"/>
              <w:right w:val="single" w:color="auto" w:sz="12" w:space="0"/>
            </w:tcBorders>
            <w:noWrap w:val="0"/>
            <w:vAlign w:val="center"/>
          </w:tcPr>
          <w:p>
            <w:pPr>
              <w:rPr>
                <w:rFonts w:eastAsia="仿宋"/>
                <w:sz w:val="28"/>
                <w:szCs w:val="28"/>
              </w:rPr>
            </w:pPr>
            <w:r>
              <w:rPr>
                <w:rFonts w:hint="eastAsia" w:eastAsia="仿宋"/>
                <w:sz w:val="28"/>
                <w:szCs w:val="28"/>
              </w:rPr>
              <w:t>2024第三届中国（越南）贸易博览会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2" w:hRule="atLeast"/>
        </w:trPr>
        <w:tc>
          <w:tcPr>
            <w:tcW w:w="2251" w:type="dxa"/>
            <w:vMerge w:val="restart"/>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r>
              <w:rPr>
                <w:rFonts w:hint="eastAsia" w:eastAsia="仿宋"/>
                <w:spacing w:val="-2"/>
                <w:sz w:val="28"/>
                <w:szCs w:val="28"/>
              </w:rPr>
              <w:t>参展单位名称</w:t>
            </w: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left"/>
              <w:rPr>
                <w:rFonts w:eastAsia="仿宋"/>
                <w:spacing w:val="-2"/>
                <w:sz w:val="28"/>
                <w:szCs w:val="28"/>
              </w:rPr>
            </w:pPr>
            <w:r>
              <w:rPr>
                <w:rFonts w:hint="eastAsia" w:eastAsia="仿宋"/>
                <w:spacing w:val="-2"/>
                <w:sz w:val="28"/>
                <w:szCs w:val="28"/>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6" w:hRule="atLeast"/>
        </w:trPr>
        <w:tc>
          <w:tcPr>
            <w:tcW w:w="2251" w:type="dxa"/>
            <w:vMerge w:val="continue"/>
            <w:tcBorders>
              <w:left w:val="single" w:color="auto" w:sz="12" w:space="0"/>
              <w:right w:val="single" w:color="auto" w:sz="12" w:space="0"/>
            </w:tcBorders>
            <w:noWrap w:val="0"/>
            <w:vAlign w:val="center"/>
          </w:tcP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left"/>
              <w:rPr>
                <w:rFonts w:eastAsia="仿宋"/>
                <w:spacing w:val="-2"/>
                <w:sz w:val="28"/>
                <w:szCs w:val="28"/>
              </w:rPr>
            </w:pPr>
            <w:r>
              <w:rPr>
                <w:rFonts w:hint="eastAsia" w:eastAsia="仿宋"/>
                <w:spacing w:val="-2"/>
                <w:sz w:val="28"/>
                <w:szCs w:val="28"/>
              </w:rPr>
              <w:t>英文：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88" w:hRule="atLeast"/>
        </w:trPr>
        <w:tc>
          <w:tcPr>
            <w:tcW w:w="2251" w:type="dxa"/>
            <w:vMerge w:val="restart"/>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r>
              <w:rPr>
                <w:rFonts w:hint="eastAsia" w:eastAsia="仿宋"/>
                <w:spacing w:val="-2"/>
                <w:sz w:val="28"/>
                <w:szCs w:val="28"/>
              </w:rPr>
              <w:t>单位地址</w:t>
            </w: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left"/>
              <w:rPr>
                <w:rFonts w:eastAsia="仿宋"/>
                <w:spacing w:val="-2"/>
                <w:sz w:val="28"/>
                <w:szCs w:val="28"/>
              </w:rPr>
            </w:pPr>
            <w:r>
              <w:rPr>
                <w:rFonts w:hint="eastAsia" w:eastAsia="仿宋"/>
                <w:spacing w:val="-2"/>
                <w:sz w:val="28"/>
                <w:szCs w:val="28"/>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49" w:hRule="atLeast"/>
        </w:trPr>
        <w:tc>
          <w:tcPr>
            <w:tcW w:w="2251" w:type="dxa"/>
            <w:vMerge w:val="continue"/>
            <w:tcBorders>
              <w:left w:val="single" w:color="auto" w:sz="12" w:space="0"/>
              <w:right w:val="single" w:color="auto" w:sz="12" w:space="0"/>
            </w:tcBorders>
            <w:noWrap w:val="0"/>
            <w:vAlign w:val="center"/>
          </w:tcP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left"/>
              <w:rPr>
                <w:rFonts w:eastAsia="仿宋"/>
                <w:spacing w:val="-2"/>
                <w:sz w:val="28"/>
                <w:szCs w:val="28"/>
              </w:rPr>
            </w:pPr>
            <w:r>
              <w:rPr>
                <w:rFonts w:hint="eastAsia" w:eastAsia="仿宋"/>
                <w:spacing w:val="-2"/>
                <w:sz w:val="28"/>
                <w:szCs w:val="28"/>
              </w:rPr>
              <w:t>英文：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43" w:hRule="atLeast"/>
        </w:trPr>
        <w:tc>
          <w:tcPr>
            <w:tcW w:w="2251" w:type="dxa"/>
            <w:vMerge w:val="restart"/>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r>
              <w:rPr>
                <w:rFonts w:hint="eastAsia" w:eastAsia="仿宋"/>
                <w:spacing w:val="-2"/>
                <w:sz w:val="28"/>
                <w:szCs w:val="28"/>
              </w:rPr>
              <w:t>参展展品</w:t>
            </w: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left"/>
              <w:rPr>
                <w:rFonts w:eastAsia="仿宋"/>
                <w:spacing w:val="-2"/>
                <w:sz w:val="28"/>
                <w:szCs w:val="28"/>
              </w:rPr>
            </w:pPr>
            <w:r>
              <w:rPr>
                <w:rFonts w:hint="eastAsia" w:eastAsia="仿宋"/>
                <w:spacing w:val="-2"/>
                <w:sz w:val="28"/>
                <w:szCs w:val="28"/>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65" w:hRule="atLeast"/>
        </w:trPr>
        <w:tc>
          <w:tcPr>
            <w:tcW w:w="2251" w:type="dxa"/>
            <w:vMerge w:val="continue"/>
            <w:tcBorders>
              <w:left w:val="single" w:color="auto" w:sz="12" w:space="0"/>
              <w:right w:val="single" w:color="auto" w:sz="12" w:space="0"/>
            </w:tcBorders>
            <w:noWrap w:val="0"/>
            <w:vAlign w:val="center"/>
          </w:tcP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left"/>
              <w:rPr>
                <w:rFonts w:eastAsia="仿宋"/>
                <w:spacing w:val="-2"/>
                <w:sz w:val="28"/>
                <w:szCs w:val="28"/>
              </w:rPr>
            </w:pPr>
            <w:r>
              <w:rPr>
                <w:rFonts w:hint="eastAsia" w:eastAsia="仿宋"/>
                <w:spacing w:val="-2"/>
                <w:sz w:val="28"/>
                <w:szCs w:val="28"/>
              </w:rPr>
              <w:t>英文：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3" w:hRule="atLeast"/>
        </w:trPr>
        <w:tc>
          <w:tcPr>
            <w:tcW w:w="2251" w:type="dxa"/>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r>
              <w:rPr>
                <w:rFonts w:hint="eastAsia" w:eastAsia="仿宋"/>
                <w:spacing w:val="-2"/>
                <w:sz w:val="28"/>
                <w:szCs w:val="28"/>
              </w:rPr>
              <w:t>申请展位面积</w:t>
            </w: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r>
              <w:rPr>
                <w:rFonts w:eastAsia="仿宋"/>
                <w:spacing w:val="-2"/>
                <w:sz w:val="28"/>
                <w:szCs w:val="28"/>
              </w:rPr>
              <w:sym w:font="Wingdings 2" w:char="00A3"/>
            </w:r>
            <w:r>
              <w:rPr>
                <w:rFonts w:hint="eastAsia" w:eastAsia="仿宋"/>
                <w:spacing w:val="-2"/>
                <w:sz w:val="28"/>
                <w:szCs w:val="28"/>
              </w:rPr>
              <w:t xml:space="preserve"> 9㎡标摊，  </w:t>
            </w:r>
            <w:r>
              <w:rPr>
                <w:rFonts w:eastAsia="仿宋"/>
                <w:spacing w:val="-2"/>
                <w:sz w:val="28"/>
                <w:szCs w:val="28"/>
              </w:rPr>
              <w:sym w:font="Wingdings 2" w:char="00A3"/>
            </w:r>
            <w:r>
              <w:rPr>
                <w:rFonts w:hint="eastAsia" w:eastAsia="仿宋"/>
                <w:spacing w:val="-2"/>
                <w:sz w:val="28"/>
                <w:szCs w:val="28"/>
                <w:u w:val="single"/>
              </w:rPr>
              <w:t xml:space="preserve">     </w:t>
            </w:r>
            <w:r>
              <w:rPr>
                <w:rFonts w:hint="eastAsia" w:eastAsia="仿宋"/>
                <w:spacing w:val="-2"/>
                <w:sz w:val="28"/>
                <w:szCs w:val="28"/>
              </w:rPr>
              <w:t xml:space="preserve">㎡标摊，  </w:t>
            </w:r>
            <w:r>
              <w:rPr>
                <w:rFonts w:eastAsia="仿宋"/>
                <w:spacing w:val="-2"/>
                <w:sz w:val="28"/>
                <w:szCs w:val="28"/>
              </w:rPr>
              <w:sym w:font="Wingdings 2" w:char="00A3"/>
            </w:r>
            <w:r>
              <w:rPr>
                <w:rFonts w:hint="eastAsia" w:eastAsia="仿宋"/>
                <w:spacing w:val="-2"/>
                <w:sz w:val="28"/>
                <w:szCs w:val="28"/>
                <w:u w:val="single"/>
              </w:rPr>
              <w:t xml:space="preserve">     </w:t>
            </w:r>
            <w:r>
              <w:rPr>
                <w:rFonts w:hint="eastAsia" w:eastAsia="仿宋"/>
                <w:spacing w:val="-2"/>
                <w:sz w:val="28"/>
                <w:szCs w:val="28"/>
              </w:rPr>
              <w:t>㎡光地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1" w:hRule="atLeast"/>
        </w:trPr>
        <w:tc>
          <w:tcPr>
            <w:tcW w:w="2251" w:type="dxa"/>
            <w:tcBorders>
              <w:top w:val="single" w:color="auto" w:sz="12" w:space="0"/>
              <w:left w:val="single" w:color="auto" w:sz="12" w:space="0"/>
              <w:right w:val="single" w:color="auto" w:sz="12" w:space="0"/>
            </w:tcBorders>
            <w:noWrap w:val="0"/>
            <w:vAlign w:val="center"/>
          </w:tcPr>
          <w:p>
            <w:pPr>
              <w:adjustRightInd w:val="0"/>
              <w:snapToGrid w:val="0"/>
              <w:jc w:val="center"/>
              <w:rPr>
                <w:rFonts w:hint="eastAsia" w:eastAsia="仿宋"/>
                <w:spacing w:val="-2"/>
                <w:sz w:val="28"/>
                <w:szCs w:val="28"/>
              </w:rPr>
            </w:pPr>
            <w:r>
              <w:rPr>
                <w:rFonts w:hint="eastAsia" w:eastAsia="仿宋"/>
                <w:spacing w:val="-2"/>
                <w:sz w:val="28"/>
                <w:szCs w:val="28"/>
              </w:rPr>
              <w:t>公司网站</w:t>
            </w: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right"/>
              <w:rPr>
                <w:rFonts w:eastAsia="仿宋"/>
                <w:spacing w:val="-2"/>
                <w:sz w:val="28"/>
                <w:szCs w:val="28"/>
              </w:rPr>
            </w:pPr>
            <w:r>
              <w:rPr>
                <w:rFonts w:hint="eastAsia" w:eastAsia="仿宋"/>
                <w:spacing w:val="-2"/>
                <w:sz w:val="28"/>
                <w:szCs w:val="28"/>
              </w:rPr>
              <w:t>(选填)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7" w:hRule="atLeast"/>
        </w:trPr>
        <w:tc>
          <w:tcPr>
            <w:tcW w:w="2251" w:type="dxa"/>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r>
              <w:rPr>
                <w:rFonts w:hint="eastAsia" w:eastAsia="仿宋"/>
                <w:spacing w:val="-2"/>
                <w:sz w:val="28"/>
                <w:szCs w:val="28"/>
              </w:rPr>
              <w:t>联系人</w:t>
            </w: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7" w:hRule="atLeast"/>
        </w:trPr>
        <w:tc>
          <w:tcPr>
            <w:tcW w:w="2251" w:type="dxa"/>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r>
              <w:rPr>
                <w:rFonts w:hint="eastAsia" w:eastAsia="仿宋"/>
                <w:spacing w:val="-2"/>
                <w:sz w:val="28"/>
                <w:szCs w:val="28"/>
              </w:rPr>
              <w:t>电子邮箱</w:t>
            </w: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85" w:hRule="atLeast"/>
        </w:trPr>
        <w:tc>
          <w:tcPr>
            <w:tcW w:w="2251" w:type="dxa"/>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r>
              <w:rPr>
                <w:rFonts w:hint="eastAsia" w:eastAsia="仿宋"/>
                <w:spacing w:val="-2"/>
                <w:sz w:val="28"/>
                <w:szCs w:val="28"/>
              </w:rPr>
              <w:t>手机</w:t>
            </w:r>
          </w:p>
        </w:tc>
        <w:tc>
          <w:tcPr>
            <w:tcW w:w="6708" w:type="dxa"/>
            <w:tcBorders>
              <w:top w:val="single" w:color="auto" w:sz="12" w:space="0"/>
              <w:left w:val="single" w:color="auto" w:sz="12" w:space="0"/>
              <w:right w:val="single" w:color="auto" w:sz="12" w:space="0"/>
            </w:tcBorders>
            <w:noWrap w:val="0"/>
            <w:vAlign w:val="center"/>
          </w:tcPr>
          <w:p>
            <w:pPr>
              <w:adjustRightInd w:val="0"/>
              <w:snapToGrid w:val="0"/>
              <w:jc w:val="center"/>
              <w:rPr>
                <w:rFonts w:eastAsia="仿宋"/>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3" w:hRule="atLeast"/>
        </w:trPr>
        <w:tc>
          <w:tcPr>
            <w:tcW w:w="2251" w:type="dxa"/>
            <w:tcBorders>
              <w:top w:val="single" w:color="auto" w:sz="12" w:space="0"/>
              <w:left w:val="single" w:color="auto" w:sz="12" w:space="0"/>
              <w:bottom w:val="single" w:color="auto" w:sz="4" w:space="0"/>
              <w:right w:val="single" w:color="auto" w:sz="12" w:space="0"/>
            </w:tcBorders>
            <w:noWrap w:val="0"/>
            <w:vAlign w:val="center"/>
          </w:tcPr>
          <w:p>
            <w:pPr>
              <w:adjustRightInd w:val="0"/>
              <w:snapToGrid w:val="0"/>
              <w:jc w:val="center"/>
              <w:rPr>
                <w:rFonts w:eastAsia="仿宋"/>
                <w:spacing w:val="-2"/>
                <w:sz w:val="28"/>
                <w:szCs w:val="28"/>
              </w:rPr>
            </w:pPr>
            <w:r>
              <w:rPr>
                <w:rFonts w:hint="eastAsia" w:eastAsia="仿宋"/>
                <w:spacing w:val="-2"/>
                <w:sz w:val="28"/>
                <w:szCs w:val="28"/>
              </w:rPr>
              <w:t>座机</w:t>
            </w:r>
          </w:p>
        </w:tc>
        <w:tc>
          <w:tcPr>
            <w:tcW w:w="6708" w:type="dxa"/>
            <w:tcBorders>
              <w:top w:val="single" w:color="auto" w:sz="12" w:space="0"/>
              <w:left w:val="single" w:color="auto" w:sz="12" w:space="0"/>
              <w:bottom w:val="single" w:color="auto" w:sz="4" w:space="0"/>
              <w:right w:val="single" w:color="auto" w:sz="12" w:space="0"/>
            </w:tcBorders>
            <w:noWrap w:val="0"/>
            <w:vAlign w:val="center"/>
          </w:tcPr>
          <w:p>
            <w:pPr>
              <w:adjustRightInd w:val="0"/>
              <w:snapToGrid w:val="0"/>
              <w:jc w:val="right"/>
              <w:rPr>
                <w:rFonts w:hint="eastAsia" w:eastAsia="仿宋"/>
                <w:spacing w:val="-2"/>
                <w:sz w:val="28"/>
                <w:szCs w:val="28"/>
              </w:rPr>
            </w:pPr>
            <w:r>
              <w:rPr>
                <w:rFonts w:hint="eastAsia" w:eastAsia="仿宋"/>
                <w:spacing w:val="-2"/>
                <w:sz w:val="28"/>
                <w:szCs w:val="28"/>
              </w:rPr>
              <w:t>(选填)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04" w:hRule="atLeast"/>
        </w:trPr>
        <w:tc>
          <w:tcPr>
            <w:tcW w:w="8959" w:type="dxa"/>
            <w:gridSpan w:val="2"/>
            <w:tcBorders>
              <w:top w:val="single" w:color="auto" w:sz="4" w:space="0"/>
              <w:left w:val="single" w:color="auto" w:sz="12" w:space="0"/>
              <w:bottom w:val="single" w:color="auto" w:sz="4" w:space="0"/>
              <w:right w:val="single" w:color="auto" w:sz="12" w:space="0"/>
            </w:tcBorders>
            <w:noWrap w:val="0"/>
            <w:vAlign w:val="center"/>
          </w:tcPr>
          <w:p>
            <w:pPr>
              <w:adjustRightInd w:val="0"/>
              <w:snapToGrid w:val="0"/>
              <w:rPr>
                <w:rFonts w:eastAsia="仿宋"/>
                <w:spacing w:val="-2"/>
                <w:sz w:val="28"/>
                <w:szCs w:val="28"/>
              </w:rPr>
            </w:pPr>
            <w:r>
              <w:rPr>
                <w:rFonts w:eastAsia="仿宋"/>
                <w:spacing w:val="-2"/>
                <w:sz w:val="28"/>
                <w:szCs w:val="28"/>
              </w:rPr>
              <w:t>说明：</w:t>
            </w:r>
          </w:p>
          <w:p>
            <w:pPr>
              <w:adjustRightInd w:val="0"/>
              <w:snapToGrid w:val="0"/>
              <w:rPr>
                <w:rFonts w:eastAsia="仿宋"/>
                <w:spacing w:val="-2"/>
                <w:sz w:val="28"/>
                <w:szCs w:val="28"/>
              </w:rPr>
            </w:pPr>
            <w:r>
              <w:rPr>
                <w:rFonts w:eastAsia="仿宋"/>
                <w:spacing w:val="-2"/>
                <w:sz w:val="28"/>
                <w:szCs w:val="28"/>
              </w:rPr>
              <w:t>1.本申请表一式二份，经双方盖章后即具有法律效力。</w:t>
            </w:r>
          </w:p>
          <w:p>
            <w:pPr>
              <w:adjustRightInd w:val="0"/>
              <w:snapToGrid w:val="0"/>
              <w:jc w:val="left"/>
              <w:rPr>
                <w:rFonts w:eastAsia="仿宋"/>
                <w:spacing w:val="-2"/>
                <w:sz w:val="28"/>
                <w:szCs w:val="28"/>
              </w:rPr>
            </w:pPr>
            <w:r>
              <w:rPr>
                <w:rFonts w:eastAsia="仿宋"/>
                <w:spacing w:val="-2"/>
                <w:sz w:val="28"/>
                <w:szCs w:val="28"/>
              </w:rPr>
              <w:t>2.凡展示产品必须为参展企业真实产品，并对其知识产权负责，不允许展品范围之外的产品进行展示。</w:t>
            </w:r>
          </w:p>
          <w:p>
            <w:pPr>
              <w:adjustRightInd w:val="0"/>
              <w:snapToGrid w:val="0"/>
              <w:jc w:val="left"/>
              <w:rPr>
                <w:rFonts w:eastAsia="仿宋"/>
                <w:spacing w:val="-2"/>
                <w:sz w:val="28"/>
                <w:szCs w:val="28"/>
              </w:rPr>
            </w:pPr>
            <w:r>
              <w:rPr>
                <w:rFonts w:hint="eastAsia" w:eastAsia="仿宋"/>
                <w:spacing w:val="-2"/>
                <w:sz w:val="28"/>
                <w:szCs w:val="28"/>
              </w:rPr>
              <w:t>3.</w:t>
            </w:r>
            <w:r>
              <w:rPr>
                <w:rFonts w:eastAsia="仿宋"/>
                <w:spacing w:val="-2"/>
                <w:sz w:val="28"/>
                <w:szCs w:val="28"/>
              </w:rPr>
              <w:t>主办单位有权将侵犯知识产权、违反竞争法原则和相关法律规定、或是展会展品范围之外的展品下架，由此造成的损失，由参展企业自行</w:t>
            </w:r>
            <w:r>
              <w:rPr>
                <w:rFonts w:hint="eastAsia" w:eastAsia="仿宋"/>
                <w:spacing w:val="-2"/>
                <w:sz w:val="28"/>
                <w:szCs w:val="28"/>
              </w:rPr>
              <w:t>承担</w:t>
            </w:r>
            <w:r>
              <w:rPr>
                <w:rFonts w:eastAsia="仿宋"/>
                <w:spacing w:val="-2"/>
                <w:sz w:val="28"/>
                <w:szCs w:val="28"/>
              </w:rPr>
              <w:t>。</w:t>
            </w:r>
          </w:p>
        </w:tc>
      </w:tr>
    </w:tbl>
    <w:p>
      <w:pPr>
        <w:pStyle w:val="7"/>
        <w:ind w:firstLine="0" w:firstLineChars="0"/>
        <w:rPr>
          <w:rFonts w:hint="eastAsia"/>
        </w:rPr>
      </w:pPr>
      <w:r>
        <w:rPr>
          <w:rFonts w:hint="eastAsia"/>
        </w:rPr>
        <w:t>（</w:t>
      </w:r>
      <w:r>
        <w:t>参展企业</w:t>
      </w:r>
      <w:r>
        <w:rPr>
          <w:rFonts w:hint="eastAsia"/>
        </w:rPr>
        <w:t>加盖公章）</w:t>
      </w:r>
    </w:p>
    <w:p>
      <w:bookmarkStart w:id="0" w:name="_GoBack"/>
      <w:bookmarkEnd w:id="0"/>
    </w:p>
    <w:sectPr>
      <w:headerReference r:id="rId4" w:type="first"/>
      <w:headerReference r:id="rId3" w:type="default"/>
      <w:footerReference r:id="rId5" w:type="default"/>
      <w:pgSz w:w="11906" w:h="16838"/>
      <w:pgMar w:top="1440" w:right="1499" w:bottom="1440" w:left="1587" w:header="851" w:footer="992" w:gutter="0"/>
      <w:pgNumType w:fmt="decimal"/>
      <w:cols w:space="720" w:num="1"/>
      <w:titlePg/>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w="15875">
                        <a:noFill/>
                      </a:ln>
                    </wps:spPr>
                    <wps:txbx>
                      <w:txbxContent>
                        <w:p>
                          <w:pPr>
                            <w:pStyle w:val="2"/>
                            <w:rPr>
                              <w:rStyle w:val="6"/>
                              <w:rFonts w:hint="eastAsia"/>
                              <w:sz w:val="28"/>
                              <w:szCs w:val="28"/>
                            </w:rPr>
                          </w:pPr>
                          <w:r>
                            <w:rPr>
                              <w:rFonts w:hint="eastAsia" w:ascii="宋体" w:cs="宋体"/>
                              <w:lang w:bidi="ar-SA"/>
                            </w:rPr>
                            <w:fldChar w:fldCharType="begin"/>
                          </w:r>
                          <w:r>
                            <w:rPr>
                              <w:rStyle w:val="6"/>
                              <w:rFonts w:hint="eastAsia" w:ascii="宋体" w:cs="宋体"/>
                              <w:lang w:bidi="ar-SA"/>
                            </w:rPr>
                            <w:instrText xml:space="preserve">PAGE  </w:instrText>
                          </w:r>
                          <w:r>
                            <w:rPr>
                              <w:rFonts w:hint="eastAsia" w:ascii="宋体" w:cs="宋体"/>
                              <w:lang w:bidi="ar-SA"/>
                            </w:rPr>
                            <w:fldChar w:fldCharType="separate"/>
                          </w:r>
                          <w:r>
                            <w:rPr>
                              <w:rStyle w:val="6"/>
                              <w:rFonts w:hint="eastAsia" w:ascii="宋体" w:cs="宋体"/>
                              <w:lang w:bidi="ar-SA"/>
                            </w:rPr>
                            <w:t>3</w:t>
                          </w:r>
                          <w:r>
                            <w:rPr>
                              <w:rFonts w:hint="eastAsia" w:ascii="宋体" w:cs="宋体"/>
                              <w:lang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1VVZ2dMAAAAC&#10;AQAADwAAAGRycy9kb3ducmV2LnhtbE2PQWsCMRCF7wX/QxihF9FELUW3mxVa8NaC2kKvcTPurt1M&#10;liSutr++Uy/28uDxhve+yVcX14oeQ2w8aZhOFAik0tuGKg0f7+vxAkRMhqxpPaGGb4ywKgZ3ucms&#10;P9MW+12qBJdQzIyGOqUukzKWNToTJ75D4uzggzOJbaikDebM5a6VM6UepTMN8UJtOnypsfzanZyG&#10;z9cfxO3ieTTqH47HoNbLTSnftL4fTtUTiISXdDuGP3xGh4KZ9v5ENopWAz+SrsrZks1ew2w+B1nk&#10;8j968QtQSwMEFAAAAAgAh07iQLXIq4jVAQAAoAMAAA4AAABkcnMvZTJvRG9jLnhtbK1TS27bMBDd&#10;F8gdCO5jWYFVJ4LloIWRokDRFkh6AJqiLAL8gUNb8gXaG3TVTfc9l8+RISU5RbLJIhtqODN8M+/N&#10;aHXba0UOwoO0pqL5bE6JMNzW0uwq+uPh7vKaEgjM1ExZIyp6FEBv1xfvVp0rxZVtraqFJwhioOxc&#10;RdsQXJllwFuhGcysEwaDjfWaBbz6XVZ71iG6VtnVfP4+66yvnbdcAKB3MwTpiOhfA2ibRnKxsXyv&#10;hQkDqheKBaQErXRA16nbphE8fGsaEIGoiiLTkE4sgvY2ntl6xcqdZ66VfGyBvaaFZ5w0kwaLnqE2&#10;LDCy9/IFlJbcW7BNmHGrs4FIUgRZ5PNn2ty3zInEBaUGdxYd3g6Wfz1890TWFV1QYpjGgZ9+/zr9&#10;+Xf6+5MsojydgxKz7h3mhf6j7XFpJj+gM7LuG6/jF/kQjKO4x7O4og+Eo7NY5gUGOEbyxfKmKCJI&#10;9vTWeQifhNUkGhX1OLqkKDt8gTCkTimxlLF3Uqk0PmVIh6DF9bJIL84hRFcGi0QKQ6vRCv22H3lt&#10;bX1EWh3Ov6IG150S9dmgvHFVJsNPxnYy9s7LXYtN5qkeuA/7gO2kLmOFAXYsjINLPMcli5vx/z1l&#10;Pf1Y6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VVnZ0wAAAAIBAAAPAAAAAAAAAAEAIAAAACIA&#10;AABkcnMvZG93bnJldi54bWxQSwECFAAUAAAACACHTuJAtciriNUBAACgAwAADgAAAAAAAAABACAA&#10;AAAiAQAAZHJzL2Uyb0RvYy54bWxQSwUGAAAAAAYABgBZAQAAaQUAAAAA&#10;">
              <v:path/>
              <v:fill on="f" focussize="0,0"/>
              <v:stroke on="f" weight="1.25pt"/>
              <v:imagedata o:title=""/>
              <o:lock v:ext="edit"/>
              <v:textbox inset="0mm,0mm,0mm,0mm" style="mso-fit-shape-to-text:t;">
                <w:txbxContent>
                  <w:p>
                    <w:pPr>
                      <w:pStyle w:val="2"/>
                      <w:rPr>
                        <w:rStyle w:val="6"/>
                        <w:rFonts w:hint="eastAsia"/>
                        <w:sz w:val="28"/>
                        <w:szCs w:val="28"/>
                      </w:rPr>
                    </w:pPr>
                    <w:r>
                      <w:rPr>
                        <w:rFonts w:hint="eastAsia" w:ascii="宋体" w:cs="宋体"/>
                        <w:lang w:bidi="ar-SA"/>
                      </w:rPr>
                      <w:fldChar w:fldCharType="begin"/>
                    </w:r>
                    <w:r>
                      <w:rPr>
                        <w:rStyle w:val="6"/>
                        <w:rFonts w:hint="eastAsia" w:ascii="宋体" w:cs="宋体"/>
                        <w:lang w:bidi="ar-SA"/>
                      </w:rPr>
                      <w:instrText xml:space="preserve">PAGE  </w:instrText>
                    </w:r>
                    <w:r>
                      <w:rPr>
                        <w:rFonts w:hint="eastAsia" w:ascii="宋体" w:cs="宋体"/>
                        <w:lang w:bidi="ar-SA"/>
                      </w:rPr>
                      <w:fldChar w:fldCharType="separate"/>
                    </w:r>
                    <w:r>
                      <w:rPr>
                        <w:rStyle w:val="6"/>
                        <w:rFonts w:hint="eastAsia" w:ascii="宋体" w:cs="宋体"/>
                        <w:lang w:bidi="ar-SA"/>
                      </w:rPr>
                      <w:t>3</w:t>
                    </w:r>
                    <w:r>
                      <w:rPr>
                        <w:rFonts w:hint="eastAsia" w:ascii="宋体" w:cs="宋体"/>
                        <w:lang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rPr>
        <w:sz w:val="28"/>
      </w:rPr>
      <mc:AlternateContent>
        <mc:Choice Requires="wpg">
          <w:drawing>
            <wp:anchor distT="0" distB="0" distL="114300" distR="114300" simplePos="0" relativeHeight="251660288" behindDoc="0" locked="0" layoutInCell="1" allowOverlap="1">
              <wp:simplePos x="0" y="0"/>
              <wp:positionH relativeFrom="column">
                <wp:posOffset>-845820</wp:posOffset>
              </wp:positionH>
              <wp:positionV relativeFrom="paragraph">
                <wp:posOffset>-509905</wp:posOffset>
              </wp:positionV>
              <wp:extent cx="7348855" cy="800735"/>
              <wp:effectExtent l="0" t="0" r="4445" b="18415"/>
              <wp:wrapNone/>
              <wp:docPr id="3" name="组合 3"/>
              <wp:cNvGraphicFramePr/>
              <a:graphic xmlns:a="http://schemas.openxmlformats.org/drawingml/2006/main">
                <a:graphicData uri="http://schemas.microsoft.com/office/word/2010/wordprocessingGroup">
                  <wpg:wgp>
                    <wpg:cNvGrpSpPr/>
                    <wpg:grpSpPr>
                      <a:xfrm>
                        <a:off x="0" y="0"/>
                        <a:ext cx="7348855" cy="800735"/>
                        <a:chOff x="3992" y="567"/>
                        <a:chExt cx="9519" cy="921"/>
                      </a:xfrm>
                    </wpg:grpSpPr>
                    <pic:pic xmlns:pic="http://schemas.openxmlformats.org/drawingml/2006/picture">
                      <pic:nvPicPr>
                        <pic:cNvPr id="1" name="Picture 4" descr="D:\gina文件夹\张琦琦工作文件\公司所有LOGO\2020\米奥兰特物料文件\head头部贴片3.pnghead头部贴片3"/>
                        <pic:cNvPicPr>
                          <a:picLocks noChangeAspect="1"/>
                        </pic:cNvPicPr>
                      </pic:nvPicPr>
                      <pic:blipFill>
                        <a:blip r:embed="rId1"/>
                        <a:stretch>
                          <a:fillRect/>
                        </a:stretch>
                      </pic:blipFill>
                      <pic:spPr>
                        <a:xfrm>
                          <a:off x="3992" y="567"/>
                          <a:ext cx="2721" cy="921"/>
                        </a:xfrm>
                        <a:prstGeom prst="rect">
                          <a:avLst/>
                        </a:prstGeom>
                        <a:noFill/>
                        <a:ln>
                          <a:noFill/>
                        </a:ln>
                      </pic:spPr>
                    </pic:pic>
                    <pic:pic xmlns:pic="http://schemas.openxmlformats.org/drawingml/2006/picture">
                      <pic:nvPicPr>
                        <pic:cNvPr id="2" name="图片 3" descr="D:\gina文件夹\张琦琦工作文件\公司所有LOGO\2020\米奥兰特物料文件\head头部贴片2.jpghead头部贴片2"/>
                        <pic:cNvPicPr>
                          <a:picLocks noChangeAspect="1"/>
                        </pic:cNvPicPr>
                      </pic:nvPicPr>
                      <pic:blipFill>
                        <a:blip r:embed="rId2"/>
                        <a:stretch>
                          <a:fillRect/>
                        </a:stretch>
                      </pic:blipFill>
                      <pic:spPr>
                        <a:xfrm>
                          <a:off x="7613" y="707"/>
                          <a:ext cx="5898" cy="770"/>
                        </a:xfrm>
                        <a:prstGeom prst="rect">
                          <a:avLst/>
                        </a:prstGeom>
                        <a:noFill/>
                        <a:ln>
                          <a:noFill/>
                        </a:ln>
                      </pic:spPr>
                    </pic:pic>
                  </wpg:wgp>
                </a:graphicData>
              </a:graphic>
            </wp:anchor>
          </w:drawing>
        </mc:Choice>
        <mc:Fallback>
          <w:pict>
            <v:group id="_x0000_s1026" o:spid="_x0000_s1026" o:spt="203" style="position:absolute;left:0pt;margin-left:-66.6pt;margin-top:-40.15pt;height:63.05pt;width:578.65pt;z-index:251660288;mso-width-relative:page;mso-height-relative:page;" coordorigin="3992,567" coordsize="9519,921" o:gfxdata="UEsDBAoAAAAAAIdO4kAAAAAAAAAAAAAAAAAEAAAAZHJzL1BLAwQUAAAACACHTuJAAj79VtsAAAAM&#10;AQAADwAAAGRycy9kb3ducmV2LnhtbE2PwWrDMAyG74O9g9Fgt9Z20o6QximjbDuVwdrB6M2N1SQ0&#10;lkPsJu3bzz1tNwl9/Pr+Yn21HRtx8K0jBXIugCFVzrRUK/jev88yYD5oMrpzhApu6GFdPj4UOjdu&#10;oi8cd6FmMYR8rhU0IfQ5575q0Go/dz1SvJ3cYHWI61BzM+gphtuOJ0K8cKtbih8a3eOmweq8u1gF&#10;H5OeXlP5Nm7Pp83tsF9+/mwlKvX8JMUKWMBr+IPhrh/VoYxOR3ch41mnYCbTNIlsnDKRArsjIllI&#10;YEcFi2UGvCz4/xLlL1BLAwQUAAAACACHTuJAXsXhqQ8DAABjCAAADgAAAGRycy9lMm9Eb2MueG1s&#10;1VbPb9MwFL4j8T9YudOk6bq20doJUTYhTazix60Xz3F+QGJbdtaOGxJMoyd2moTYgcOGQOIAYgKm&#10;AX/N0sJ/wXOSdluLxITGJKQ2fX7Pef7e9z7bXVjciCPUo1KFnDWNcskyEGWEuyHzm8b9e0vX6gZS&#10;CWYujjijTeMRVcZi6+qVhb5wqM0DHrlUIkjClNMXTSNIEuGYpiIBjbEqcUEZBD0uY5zAUPqmK3Ef&#10;sseRaVvWvNnn0hWSE6oUeNt50CgyyvMk5J4XEtrmZD2mLMmzShrhBEpSQSiU0crQeh4lyarnKZqg&#10;qGlApUn2hEXAXtNPs7WAHV9iEYSkgIDPA2GqphiHDBadpGrjBKN1Gc6kikMiueJeUiI8NvNCMkag&#10;irI1xc2y5Osiq8V3+r6YkA6NmmL9r9OS272ORKHbNCoGYjiGho+Onqbbz1BFc9MXvgNTlqW4Kzqy&#10;cPj5SJe74clY/0IhaCNj9dGEVbqRIALOWmWuXq9WDUQgVresWqWa004C6I1+rdJo2AaCaHW+Ng7d&#10;LN5uVMuN/NWGXdZBc7yqqcFNsIiQOPAtOAJrhqM/KxPeStYlBcZ1NtbrhKQj88EJT+UxTxDVs9Gc&#10;gVyqCIiq7XT9kOHhztbx0ad077Cbfn012n4Nn/Tz/vG33TzQTTffpc+/DAePh7uDldXl1a5t2VZ3&#10;9OFjur+fbr4fDQ5Hg7fDnRfF9IBiN907+PnkzY+Dg9Fgq1ISzJ9xamo0ag00h401HyucPFSI8RsB&#10;Zj69rgTsCNj1GZFnp5t6eKbmtSgUS2EU6QZr+2K3KJIOjdcoKE/ecjNA2FGJpAkJ9IIeLHwHwOYd&#10;nwQylCfANGYFyvyNFmdFNRakXQMlZWqclhRQJlWyTHmMtAHQAAHIATu4t6IKLOMp2s24JggwYidi&#10;ZxwgU+3J8OYIMxMA530C499rFXZVvqfTl99BObCnL1eqdumBmJGq/X9LNYN/sVKtzZehM3D+1azi&#10;/BtLtVpvwHWsD85aLbusJqffJUk1O2Th7snO3eKe1Jfb6THYp/8btH4BUEsDBAoAAAAAAIdO4kAA&#10;AAAAAAAAAAAAAAAKAAAAZHJzL21lZGlhL1BLAwQUAAAACACHTuJA5ynDQwIZAAD9GAAAFAAAAGRy&#10;cy9tZWRpYS9pbWFnZTEucG5nAf0YAueJUE5HDQoaCgAAAA1JSERSAAAAzwAAAE8IAgAAAMNTBtAA&#10;AAAZdEVYdFNvZnR3YXJlAEFkb2JlIEltYWdlUmVhZHlxyWU8AAADI2lUWHRYTUw6Y29tLmFkb2Jl&#10;LnhtcAAAAAAAPD94cGFja2V0IGJlZ2luPSLvu78iIGlkPSJXNU0wTXBDZWhpSHpyZVN6TlRjemtj&#10;OWQiPz4gPHg6eG1wbWV0YSB4bWxuczp4PSJhZG9iZTpuczptZXRhLyIgeDp4bXB0az0iQWRvYmUg&#10;WE1QIENvcmUgNi4wLWMwMDIgNzkuMTY0MzUyLCAyMDIwLzAxLzMwLTE1OjUwOjM4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wTU06RG9jdW1lbnRJRD0ieG1wLmRpZDo3Mzk5ODk0NDU3MEEx&#10;MUVDQUVBN0M5NTFBQkUyMjM5OSIgeG1wTU06SW5zdGFuY2VJRD0ieG1wLmlpZDo3Mzk5ODk0MzU3&#10;MEExMUVDQUVBN0M5NTFBQkUyMjM5OSIgeG1wOkNyZWF0b3JUb29sPSJBZG9iZSBQaG90b3Nob3Ag&#10;MjEuMSAoV2luZG93cykiPiA8eG1wTU06RGVyaXZlZEZyb20gc3RSZWY6aW5zdGFuY2VJRD0ieG1w&#10;LmlpZDpGRDkzMEQ5NkY5NUMxMUVBQkVCN0E0NEQyQkUwMURFRSIgc3RSZWY6ZG9jdW1lbnRJRD0i&#10;eG1wLmRpZDpGRDkzMEQ5N0Y5NUMxMUVBQkVCN0E0NEQyQkUwMURFRSIvPiA8L3JkZjpEZXNjcmlw&#10;dGlvbj4gPC9yZGY6UkRGPiA8L3g6eG1wbWV0YT4gPD94cGFja2V0IGVuZD0iciI/PhElRKMAABVw&#10;SURBVHja7FwHWFTHGqUjIkVAkN4VRZooIIgCFlDsJfYuYkzUqKjRGMUag0rsBU0sUbEgCjZs2BAV&#10;UTFSlQ6CoNJE6gLv7I5cL3cXJD6e73t5cz6+/e7Ozs6dO3Pm/8//zyzidXV1YhQUXwUSdAgoKNso&#10;KNsoKCjbKCjbKCgo2ygo2ygo2ygoKNsoKNsoKCjbKCjbKCjbKCgo2ygo2ygoKNsoKNsoKNsoKCjb&#10;KCjbKCgo2ygo2ygoKNsoKNsoKNsoKCjbKCjbKCgo2ygo2ygo2ygoKNso/qch1VINlZVX37mfjQtx&#10;8Y8ldXVi9l012yq3YurcuZ9VVs5jV+hg3NZIXxnX0TGv3xaUMx+xgWpqKnLdrNuzCysqeeevpETH&#10;5KZnFUtKSJgate3RXdvDzZDz3QePc4qKK9nNojW8Ra/sbDQ5lZk+oI6UlISrk56kpHhSckFaZnFj&#10;HUO5u6thZVXNzYhM8uwoNDNVMdBVEm5TRkbCraf+6/wPMbH5Ihtktww4O+jIt5YWWeFFSkE1r9a8&#10;o5rITzEmr3JLa2vrJCTErczbFZdUoaSurk5cXBwj2dFEBXXKK3joMwpRB3fBI9TU1LWWk0I5LgDH&#10;7trM3GEEzlxImjjKvKi44tzll7MmWxcUlpsYtmXuWFxSiRlBU+i5rIxkYnLBh7IqvBUX4z+ndRd1&#10;JUVZ/vi01H8LfBSTa+/+J6dw8jfmh3Z4kuvcvFJty92cCnOm2ezc2A8XVi4Hnye8aaxxi07tnt2a&#10;xrwN+PPZms33cl6XcqpZmatv+KnXgD5GTImh7d6M7BKRbWLQ1yx1Hj2k46evN+xDccoPCm1kvBdd&#10;2X/0WRMPXpu3JDvnvZ7NHqYEk/QuaZ7INlH5yKm4qXMvNmdI8ch4cJEfzVlyFSQ+dWBoY5/uPRxD&#10;ru9dnHj1VtrqTffIW6yNyydG4yIlvaiT0wHQC9z6UFaNklayUmCMjLRkq1aSPF7dheMjXRz1yLcW&#10;/hy+NSA65ZE31snIaWcPbh84bd4lfHrywJB2qq1RwbL3H7GJb/Hdquqa7taapR+qEl6+Y/rz+PoU&#10;GwuNlvSklZU1woVnLrzACiPXl26kNraIAdW2ck00zv50ts8V/AlTjT89cfme44N2HHjClKgJxkIk&#10;YLTGeIVgpYq8i1wrKWJ+FBVkPvvsMIHst4VFFZt2RQm3SZpCy831O1KNzo6igqySgmxjn755VwZz&#10;df3MGPK2vJyH18M7+cu+pqaWFOpqKyyb59DfxZCYOngYcmGgp9S7h96k0eZdLT45kz2HnupqKRjq&#10;KcE04i38zN3zE25FZkY9yf1oVsZ06dxBFVQb3N9k/KjOWMPDB5oG+Hs42WnjU02NNi2s296XVgkX&#10;YtHAl5HrY6fjRfpfkRMm7BrIxVr/SBi2pnsy/6fr1+9kfGxW4lOzYI+2ZhvOFMLMVFfXCveBqSYh&#10;If4FtFi27jZ8E1tX8KtJ8qsVv69s5pBWVdU0KrclxJsesdZy0h2MVHB3uPLToYkgEwiE8tv3s34/&#10;/hcuYIeCziedvfRCX0cRb+HpyMIwM1GJic3bdySGceKgGp7lp4WOfNsssB3XbqeDeWOGmoXfzUgU&#10;2DCfOXbamgpYTiF/jpjvZRt88cWtyKyZEyz1dZTYS67FdBsMu8jyoNAkKAAsdywF4U9hcoUL4fjX&#10;LnOGYSfCiFdTq6LM7y584qpfIziVYaIhNRJZdhsYPeNc4cv5nJpyraRfPJhVUFjhNiLwZWohKSx5&#10;XxUekQH/0szHnDXJyqJzu9qP/BQrKeVTB9KQ615r6xatDIdI4JCVx6vFcl+5yFFcIGmgftiWGEpo&#10;wqjOYvX2HvP3ZXOBduBV4NxxExACWjn40HCU+61yOX4m/lDg8xnjLfE2O/c93CihAmoSekE8kD7D&#10;UMlJ8v3s8vV38DbsRurGbQ/Isodjxd/HTmopmJmqYn5BQajn48HxHY1VMl+V6GrxSRzxMBu8l5aW&#10;aGG2vSsUzTbc3n+tG2PhhNhWLVzYqpUU1opw+ZbdUZySNT86r1jQAxfjZoWeDElki9art9L7uxiw&#10;RSkGEV4M5g2DwrBNICg/NP8xZ0y0hC7hFBaVVAjX3H3w6ebVrnBPN+5msIObTqaqvkt6MiVsttlY&#10;qK/ycfr35yIzu0RZSfZEwNBx3qHVvBo9bUWQzG/HQzw7BPvMiVak2qI5dlFPch7FvIbjy3tTlvfm&#10;Ay6gtwz1lPv2MoAlhucZNf0cBpMMKUYPhiPy0Sus8DHDzOAfNdrJIwrBp98tvYZXjOrEby+M8Oyg&#10;riYPb+7rFwHagW0YCgj0lmRbUVGFyPL8t2Xo6N0H2Y2wTYRtK3lfqWyyFaufHxrV8Zd4fMQMlOM5&#10;2dUcbLUI1YDAgCFXb6cXsvoQGvYSbJOQaOCY/Pc+evO27HJDBUm0RTPhOuwEVioJrfASHjzW1qo9&#10;cZHC8Fl1U7xh8MkxdclphZ9VI18AgU8QRwQgLYWwUDw5vRAxHLk7jK6TvQ5Ig7dTxnS5ejMNPhRU&#10;I4scF23kZSqreJO+McdjwumHhaeRgHrIAFO4SH4jGn7wmEu+t2duF3g24cS5BFwsnWsfGJyA6e5g&#10;3BYzvmZLJGrCe3z/47UWZlsTI4UQKaGhp2PpNp7IwUIXmbcZ9aINi49dbYiHCfutfVdNDA3zNj6J&#10;f0dpaclPbKuuwfRz7uXZzxim7m8lesRYRryycWlFzBuJ/L8y2qnJYeH1GnKcb3Wmd03PLIaEh66H&#10;oYKicuupj/KCooqw8FSoN7AKFhfqBeoTOhsCBosnIuoV3LFW+zYPwibdj85ZsOIGIyKh825HZjUI&#10;WdrIkGi0t6Me2sf0bd/Ql4wMWpu1MIyx7i0WJZAomkFPe5129fEguI/ImflIhsUAzrdEArKsXuY3&#10;MAzVvNoGb6trm4gTRQLjfnT3oH/nqSFrhAs7GKswNoy4oa+MG3cyMPjhZ8cK1pvE6qU970W9gtIC&#10;FRZ/ZweBj/KbEZkogRnLynmfmlEUl/QO6zMlvQi+D8Jg/5GYo0FxqGZno+nuYsDEB8BgdxOSQOHH&#10;uSdjoeSwYm8EjyWzCbn25Plr276HzXv+jr/ZPlcwacxo/Kdi0rHDO/XopiVcDYGMpoY8i21VIhMK&#10;+C742lNg8xFLk3Kt+kCa4DRLqIFqHGloZa4uKK9hJyA4jqy/q8HftT0wEs4O/I7B/6Jv6moiMiwr&#10;fRynju3yX0zZx794hwEk2TJYFwgpKLatAdFg3q8rXT56BneTC8dHVVTWIMCC2fNwMwTPju0ZnJRc&#10;8DzhzYLZ3acLIgmihdiNw1jiFZoMK23avEv7BIk9M1N+9iQwOB7awNigLWIp78nWy+Y7oB00yFiJ&#10;FvOkHL3f1VID8VfolWR2oZqKnPdU65v3MtnfAlGYmIUAYdG9ixOFb9Gnl37U01zmbWzi228XX4XR&#10;hncbNiWYYyaHe3YQrMhPJWYmqt5TrGf8cJkp8fW7N3WshUjGNIYzB4eTvFQTFk5JQXazr9sfx5//&#10;V6hGUn0QZ14LwnCx2PcmHOWr3FJjA2UYJHl9/3EjOu3d5B52MxWKHjZi2jiLZ3H5twST0ttRd/3y&#10;Xqv8In5YcQOuEIaQ8SHl9bkqPD6M2bEz8SFh/MkdN6IzP0YUZCRgO/E6oI8R4TQChZ0HnsB2Ipho&#10;cbY1sFJYUgjm0Wl2YY9u2s72umxNhqeFFCU5Q7Z7nfzdRRkZCRJRwoabGqssFyyUX7Y9YNfcdyQm&#10;JOwlXC3HYSEKI9qf7Xsx1hhZjMjFaylMhDh/+XVEGM1/zLnLrunrKNXWx7pYUYd3eqo27D+WAeYD&#10;g35ZVEL7P40PH6pggGdOsNS23I0130ZeGlbfb5ULwvyIh9lDJwdjGezb7MHj1SHMWrvMGb5y6tyL&#10;GPNt6/vyM4XzHaaPt1ix4S4jhBBUYoJUVT6tyZAjIzzGnLp+JwNhgWVnfkyqp6MIhYeZgtrRaPex&#10;JuTaWv9I6D//tW4tzDaOaYHvR7CNOJydixrYz4gjp9C/gsJyDttg7YhoYCeQwDZU27fF3XvRFfZH&#10;r/NF5C/OHRnRmK8P2OLO3kA7GZK4crFTJ1PVZj4mkzdmALZhRhtsqwgEcsAWD13r3V+fbb5LepIM&#10;S/Zfc1QEG50Yovbq8kRMv0uahxnBLECfMBKF2V0kgCna/5sHO/bPejaHHXdDkFw9PQZWg9logXER&#10;3nceO6zTADcjtlZpMd3GCRiJZoclayjaOglCzrqG2yzl7FBAJBhn5zXRCpq36Z4E/TEMROfsVZCY&#10;FITT1GgzqJ8xu/6kORc44QhZPKSbTUedIgOUWsHuEKSSV31mi9Mme7GJjIdaBCr1e+qEagxgAv5W&#10;O/APiFiFo67m7OlxZHGL2TbOwLWR53fl15W9IbaYEvKcWDoQpBwXzJFuHLA//XmhI6z3z7/chcPi&#10;JsOc9LascWOoxsmAIMKH64Qo3LPJ/VLXPUyHn/yVFxaeBpnMvgsCZ+KFG8ulceajQVKt/itb1rge&#10;D45nrL50fZusLzZ4Ly31Dz8A1mJnQDKyS9iE09FUaIxAUKxVrFARdku+tTQKEZ+KizqIgx7Kt5aB&#10;qeCURz569fR5Xs7rUkkJcQM95e427YVPTECiQt6SZmH/DXSVyBpll0MFY+1CRLP7gMqGekp4fVtQ&#10;Dl8v3vgJIVOjtogSUjOKmN6qqbZm7Aq8WMn7SqZNI31ldkswiswWcGOPKRLL199Br/Zudv8/ZRvF&#10;18Rn2QaWP094g1Vkb6uFV/ZHaZnFL1MLoeVJkoizgGGJbSw0GCWNFYgwjkkcEa5gHUKokZKY2HzE&#10;nvA2TOApJth9zs59T75VJ/APJIUuRWfun4fNu6OWrbtN8jLQqYH7BvfqoVuf9IlYsyWSXH8z1OxE&#10;fTyO0MH9m1NkgwtMOrLLc9Rg/sm/EVPPkkI2oq9NQbTLF+JeIadDk4jZPrh9IDlmwu/Arofrfrvf&#10;QGjlLRGjJ8U/C3K2Jf9t2YTZ58lJEyxldoV3heV/xb+JeJjtMixw5+9P7kfnJCUXcPT+H8efb9z+&#10;MXfz/Y/XUIf5qLCoAs16LQiDlkXL126nj5p+Di1woq7mIzwiY8nqW6DatvV9587smptXOnjiGRLr&#10;RMe8JlTbuq4PwvBTIYnoMPkW2AlWDfUw3bzaFer2m5khpAOL5nRfPt8BWnmVj9OEkZ2ZFAFe0RSo&#10;Bqu2ydcVImrK9xeZg6tEUg/oY7Rwdvf5XrZooYWjhH8qBo0P6tFNCwMaeDZhw4rev2x7cCwoLvbu&#10;DKaCy9DAmto6PW2FqCe57wrKdbQU4FxcHHVJGg9k3bwrym/nQ0IssHD3waeXrqfOnmpNNrZDryR/&#10;t/QaYmcDfaXqqppLN1LBiaqqGrgeRDxf0GElBdmNP/eGQoXpEhOcMUEkjtWiq6UQdJ5vh6aO7TLP&#10;y1ZVRQ7B+MlzCd/P6ApqHj4Zy88M+7qASceC4iGIL99IQ000QtoBNgiSnT5z7Eg0+scx/jk5v1Wu&#10;/V0Mwu9mXL6RivYXfdudOGu8Xjw+itM3yrbPYOG33TGIiGfhLBD6ZL0q+W5GV45C8ppkZW+riWiX&#10;n/6dafvb3mhYO6YCj1cLgwHxlJZRjFAXYgs2jNl+ALdQAUqosLBi8pgu8vIyKJnv3U1ZURaxFHtP&#10;uZmwtWqPP0J0ktwHz0jGNSW9kOQESM6WST8VFlfAnjEhvL6OIj/8yivlZCtXbryLC+bxSXaJKLwu&#10;ZmpgG3N+IiObf+E2/AQewclOe92yXiRkpGxrCjBCCDYhtDftioKzWL0pooOJSkFRRUjYSzgdUkdN&#10;VQ482x7wmOzIgZGt5aTU6/PpmAxQrYlbGBkoH90zaMvuqN5OukdOxr4tKHN3NcQFxNNKH6dmhqjC&#10;OBmSOG5WqJhgG/B26HjCWpIXJKc5eIL9KLJxXMfaGhGrP77Pa3joYe/hGIxAN+v25KyvIKGoAEJj&#10;KZqZqoCdTBYM9pv8bODB4xyQGJHHo6evyREByramkJtfmpldAhpBSEHoQPnCQw31MEGk9inJ8up9&#10;TGyeXVdNsFC+tbSxYdsrt9LZjdy5n3X9djpzIABzidkdObgjCQkXeHfjC/aZIYgTnXvo8Hh1mKFt&#10;AdGD3U3+bhqWDcgpeMD4pLdJKQX+ex5t39CXk+QjiRjmoN7HTGHjx+J3CRTe0rkOTInvEqfhU85C&#10;jzKSlFh3uVZSKY+8MWK9HXWxVk3sAphj25RtTWHGeEv8aVnsGj2kI/npXsTDV7+t68PKBYpB9ygq&#10;yv44115JUda6iwZEXlziWwM9JVYYUZGYXMD+hQR0HnNk5mDg86On4+BoHj7OeRabj/mGn4Uzheed&#10;O8P2C/oMmwS/j7VB4k1prU0IBbynWJt3VCPeU0aQECG/pZAQkE6kv5ZhpUth4xHE4AGHDTBlCmHd&#10;gw8ND77woqOpSlBo0rO4/C6CfCcsaHt1ebKBYaSv3EZehtlDp2xrCnAKzoOP6WopHtk1SNl4a2bM&#10;t3OWXNWz2fM0fCo5zp+VUyIpyT8li0iT/Khu6Vx7jH5xcSXCQJLoYu9ICkNRQdaic7u7D7MP7fDc&#10;vv8xr6b24PaBEhp+/mvdvsy2bdv/GH65u7VmyJ8jiLmCRiQndCzN2504lxAr+MVhpiB+1NXm//QB&#10;N4KYQxCKPyjI2ER+BTPW3jE5oz97ijVn/wrkw19yWiH5vQjZEoyJy3PyPAYn8OKBl2AMq2mU0Cz4&#10;rLqJQBJ+AaYI7MnIKjn9+zAbt0MLVoQf3ukJuyD4WbXm7cjMQydiXZ30oKz/PB3nNdHK0U6bbEPB&#10;vSIIFW65rZIsOSg2clAH/IFnmH64nkUrw8mOSFlZU3um5eXVIo89iwkOvi/2/XD+avKQiWdgkGBp&#10;QCAbC77XnjDKfPn6OxeupXiODyLnUxDTkG8tmWuPW4+YehZ3T0kvUldrzfwU/H50DpGk08ZZcO51&#10;NChuzeZIct791IGhZFe0o7EqjCUKnTyPEq4bGyhTtn0G8JI/eHfb9Ws/km+DQCYnvWDYmO0meMmQ&#10;yy9gArdt6EP24FdvvgfjgfrODjpQ+pDkz+PzyY/H2C2zj5RCa1t3UUeI52Cr5eyg67fj4fTxFghy&#10;m+gb3BPn6DIDNBJ6dCSMzQXBwSrYnp0b+xFfieD0UuDoxb43QTXYsxULHT3rDyhAPiKiBOkRYoOv&#10;+/09mN2CqzfTYKjwOB2MuQf7Hse8BqtcHPWW/eDQr7dBvbWWSY6aNdvnCjndCNbu9x/wUTLSnSuK&#10;rwa6l0BB2UZB2UZBQdlGQdlGQUHZRkHZRkHZRkFB2UZB2UZBQdlGQdlGQdlGQUHZRkHZRkFB2UZB&#10;2UZB2UZBQdlG8U/DvwQYAPpSNwZo2TK1AAAAAElFTkSuQmCCUEsDBBQAAAAIAIdO4kDaq0JIQU4A&#10;ADxOAAAVAAAAZHJzL21lZGlhL2ltYWdlMi5qcGVnATxOw7H/2P/gABBKRklGAAECAABkAGQAAP/s&#10;ABFEdWNreQABAAQAAABkAAD/4QOGaHR0cDovL25zLmFkb2JlLmNvbS94YXAvMS4wLwA8P3hwYWNr&#10;ZXQgYmVnaW49Iu+7vyIgaWQ9Ilc1TTBNcENlaGlIenJlU3pOVGN6a2M5ZCI/PiA8eDp4bXBtZXRh&#10;IHhtbG5zOng9ImFkb2JlOm5zOm1ldGEvIiB4OnhtcHRrPSJBZG9iZSBYTVAgQ29yZSA2LjAtYzAw&#10;MiA3OS4xNjQzNTIsIDIwMjAvMDEvMzAtMTU6NTA6MzggICAgICAgICI+IDxyZGY6UkRGIHhtbG5z&#10;OnJkZj0iaHR0cDovL3d3dy53My5vcmcvMTk5OS8wMi8yMi1yZGYtc3ludGF4LW5zIyI+IDxyZGY6&#10;RGVzY3JpcHRpb24gcmRmOmFib3V0PSIiIHhtbG5zOnhtcE1NPSJodHRwOi8vbnMuYWRvYmUuY29t&#10;L3hhcC8xLjAvbW0vIiB4bWxuczpzdFJlZj0iaHR0cDovL25zLmFkb2JlLmNvbS94YXAvMS4wL3NU&#10;eXBlL1Jlc291cmNlUmVmIyIgeG1sbnM6eG1wPSJodHRwOi8vbnMuYWRvYmUuY29tL3hhcC8xLjAv&#10;IiB4bXBNTTpPcmlnaW5hbERvY3VtZW50SUQ9InhtcC5kaWQ6RDk2MEQ4QkZGOTVDMTFFQTk3QkFF&#10;Nzg0OTA5NjQxOTkiIHhtcE1NOkRvY3VtZW50SUQ9InhtcC5kaWQ6M0IzQTM4MTU5OTFEMTFFQzlC&#10;MDFGQjI0RUVFRTczMjYiIHhtcE1NOkluc3RhbmNlSUQ9InhtcC5paWQ6M0IzQTM4MTQ5OTFEMTFF&#10;QzlCMDFGQjI0RUVFRTczMjYiIHhtcDpDcmVhdG9yVG9vbD0iQWRvYmUgUGhvdG9zaG9wIDIxLjEg&#10;KFdpbmRvd3MpIj4gPHhtcE1NOkRlcml2ZWRGcm9tIHN0UmVmOmluc3RhbmNlSUQ9InhtcC5paWQ6&#10;YzU2OTU2ZTAtMWVhZS0xZTRmLTkyMmQtYTQ0OTBkZTNkOTM3IiBzdFJlZjpkb2N1bWVudElEPSJh&#10;ZG9iZTpkb2NpZDpwaG90b3Nob3A6MmJkZWRjNTctZmU2Yi1iNzQwLTgxYmMtMjljM2I0NWU3NDAx&#10;Ii8+IDwvcmRmOkRlc2NyaXB0aW9uPiA8L3JkZjpSREY+IDwveDp4bXBtZXRhPiA8P3hwYWNrZXQg&#10;ZW5kPSJyIj8+/+4ADkFkb2JlAGTAAAAAAf/bAIQAAQEBAQEBAQEBAQEBAQEBAQEBAQEBAQEBAQEB&#10;AQEBAQEBAQEBAQEBAQEBAQICAgICAgICAgICAwMDAwMDAwMDAwEBAQEBAQECAQECAgIBAgIDAwMD&#10;AwMDAwMDAwMDAwMDAwMDAwMDAwMDAwMDAwMDAwMDAwMDAwMDAwMDAwMDAwMD/8AAEQgATwIZAwER&#10;AAIRAQMRAf/EALcAAQEAAwEBAQEAAAAAAAAAAAAJBwgKBgQLBQEBAAIDAQEBAQAAAAAAAAAAAAYH&#10;BAUIAwIJARAAAAUEAQIFAwIDBQkBAAAAAwQFBgcAAQIICZdYERPVGRoSFNcVFiEXCjEiltZXMiPT&#10;JNS3GDh4JxEAAQMDAQMICAQDBQUJAQAAAQACAxEEBQYhEgcxktITVJRWF0HRIiPTFBYYUWEyCEJi&#10;VYFSU5MVcrJDc3VxobFjtNQlNTbV/9oADAMBAAIRAxEAPwDv4oiURKIlESiJREoiURKIlESiJREo&#10;iURKIlESiJREoiURKIlESiJREoiURKIlESiJREoiURKIlESiJREoiURKIlESiJREoiURKIlESiJR&#10;EoiURKIlESiJREoiURKIlESiJREoiURKIlESiJREoiURKIlESiJREoiURKIlESiJREoiURKIlESi&#10;JREoiURKIlESiJREoiURKIlESiJREoiURKIlESiJREoiURKIlESiJREoiURKIlESiJREoiURKIlE&#10;SiJREoiURKIlESiJREoiURKIlESiJREoiURKIlESiJREoiURKIlESiJREoiURKIlESiJREoiURKI&#10;lESiJREoiURKIlESiJREoiURKIlESiJREoiURKIlESiJREoiURKIlESiJREoiURKIlESiJREoiUR&#10;KIlESiJREoiURKIlESiJREoiURKIlESiJRFKCe4223iz71xMuXZJfrGB8wcQYqtn8nMhFsfHO/6w&#10;mFs/+dLAB/7RsrjfDwxyzECAx8PHpXRef4Y6j3LHLYuwsswaAAxt6qQ/yPP6STyMea7QGueVxnxI&#10;0pxq0f1mUwObyuS082pJbK/r4W8vvY2n22gcskYpsJcyMLSP/wAkZ7/1df3+I1D/AItW99BaL/pd&#10;l/lN9S5/81OI/wDW8l/nv9a+grszP5MyXNhS29sxCwwY4eBpZHOls8ws7Z44mCZzzyhoHK9v7wYm&#10;GeGdv4ZWva/hXnJw+0TLG6J2Msw1wINIw07fwc2jgfwIII9BXpDxZ4lQStmZmsgXscCA6Vz2kjb7&#10;TXVa4fiHAg8hFFQaLNy2fMbeMRrMSmqRk5Fgrinln00HAqNMoYM3vj5B0qvJ5oE60VbAXHHPwFzE&#10;Txr2viJewefkZUfqThRlNLXoz+lY48hYRO3jbzRsmcB6WmNwLZmU2bAJBsIBI3x07onj1hNaY86Y&#10;1xJJisrM3cbdQSvgY53ocJWuDraStD7RMLqEOIaerM8txYM5JdfsFJ9xPs1OczQ+FiKezOJjtWBX&#10;0007wuN9bkQk8bLFXTSwF/HJTTsMgvowyFHAK4eHjcvDDV3ArWhjw+o8BiMXqc0buvhYLeZ3J7qR&#10;w9hxPJFKa1Iax8hqqj4taK/cPoRsmc0tqTN5jSQBdvMnkNzAzlrLG0+8YByzRAtoC57Im0rJ3/zq&#10;3H7l5k/xytf9TXR3lFwv/oOL7vH6ly5518XPEeX7zJ619idvxuamHyaiX2TlgYciaANghKLpOKxA&#10;QUuJiLhgcTFO5tOUCuWWPhmCOEIEJj44543xve1eU/BzhbcQugfgsaGPaQS2FrHAEU9l7N1zT+Dm&#10;kEHaCCvW345cXradlxHqLKF7HBwD5nPaSDWjmP3mOb+LXNLSNhBCsZC/JjHu2zDtBexr9e2r8oKW&#10;IBZuzlED1VGCkGlnAPIAqeGUwxxybZPC3Fv5pNYDPIJjLxzvmAJ5AeHLureAWa4dZU6s0NaW2fwD&#10;KmSxu4W3EjWcpaG0BlaKbHwllw3ko8b7j2Nw9/c3geIWObpPiFcTYHUT6NjvraV0ML38gLnVIgcf&#10;S2Xft3Gp3mHcaJi74RxzFaU5n3qV232AmWAL5fcJ8vMt8OjPBGTxr2uV/mG3AVE+baAmWOeNrHLC&#10;mkgW+eFsDfm5+TjcHCnNftx4mhmMk09iMbq7kdaTQRe24cvy8ha0Ten2KNlFDWPdG8cTiFjON2hN&#10;7IR5rJX+mjtbcxSyENaeTrmBxMf+1V0ZqKPqd0Sn9ynf3vA2A6kOH/q6vzyU4SeHMR3aP1Kn/NPi&#10;P/W8l/nv9a9YxuVfkHYbrRHaU2mlRyDIp3A1dBfLhNPFqK4XhfAdPW28t5mSJ4kaBzywyva2A4Xj&#10;9YIgQuOAmOvyvAPhBlsfLj5MDYQtlbTrIIxDKw+hzJGUc0g7fS08jg5pIObj+MHErHXkd6zL3kro&#10;3V3JXmWNw9Iex9QQRs9BHK0ggEdR+l3MHrpvg2g4Qm4+oa6Tk4yAiGGXRX45GKhu1RUCYybc5FEo&#10;Iauir7Xco+Zm9yqaZNgnwxhA8Chg9njlnjwhxQ/bhrHhbdO1JplozGlYnb5c6FkskLWnepdW7muZ&#10;JGKe1KxpYQCZGRAgHr/h3x103rljMRmyMdqJ43Q0vLYpXHZ7mWoLXE8kbyHVIDHSGpUNOWvTjm90&#10;d/cs3az7/bsbFark7m1VT+3mR+Hphh1JC+sca79QkhRCDdbVTi1r5ZuFKL4YAB4CZniZIPDEYa1O&#10;DutuA+veqwOqdO4LGaudRra20Qtrl3IOqe5p6uRx5IZCSSQI3yE7olmoMbqfF711ZXd1NYcp9t2+&#10;wfzAHaB/eH9oHKuaP3b+UDv92165P/1uuo/JzhT4dw/dYeioV9QZztdxz3etPdv5QO/3bXrk/wD1&#10;unk5wp8O4fusPRT6gzna7jnu9ae7fygd/u2vXJ/+t08nOFPh3D91h6KfUGc7Xcc93rT3b+UDv921&#10;65P/ANbp5OcKfDuH7rD0U+oM52u457vWnu38oHf7tr1yf/rdPJzhT4dw/dYein1BnO13HPd6092/&#10;lA7/AHbXrk//AFunk5wp8O4fusPRT6gzna7jnu9ae7fygd/u2vXJ/wDrdPJzhT4dw/dYein1BnO1&#10;3HPd6092/lA7/dteuT/9bp5OcKfDuH7rD0U+oM52u457vWnu38oHf7tr1yf/AK3Tyc4U+HcP3WHo&#10;p9QZztdxz3etPdv5QO/3bXrk/wD1unk5wp8O4fusPRT6gzna7jnu9ae7fygd/u2vXJ/+t08nOFPh&#10;3D91h6KfUGc7Xcc93rT3b+UDv92165P/ANbp5OcKfDuH7rD0U+oM52u457vWnu38oHf7tr1yf/rd&#10;PJzhT4dw/dYein1BnO13HPd6092/lA7/AHbXrk//AFunk5wp8O4fusPRT6gzna7jnu9ae7fygd/u&#10;2vXJ/wDrdPJzhT4dw/dYein1BnO13HPd6092/lA7/dteuT/9bp5OcKfDuH7rD0U+oM52u457vWnu&#10;38oHf7tr1yf/AK3Tyc4U+HcP3WHop9QZztdxz3etPdv5QO/3bXrk/wD1unk5wp8O4fusPRT6gzna&#10;7jnu9ae7fygd/u2vXJ/+t08nOFPh3D91h6KfUGc7Xcc93rT3b+UDv92165P/ANbp5OcKfDuH7rD0&#10;U+oM52u457vWnu38oHf7tr1yf/rdPJzhT4dw/dYein1BnO13HPd6092/lA7/AHbXrk//AFunk5wp&#10;8O4fusPRT6gzna7jnu9ae7fygd/u2vXJ/wDrdPJzhT4dw/dYein1BnO13HPd6092/lA7/dteuT/9&#10;bp5OcKfDuH7rD0U+oM52u457vWvoE5ZeUoEAuaF3128CLG/N+0MCTbIeABr7fOwY/wBuLksWDG8k&#10;S9sc/pvf6b/wv4Xr5HB/hMXFg09hi5vKPlYaivJX2dlV/f8AX86BX5u4of53etfP7t/KB3+7a9cn&#10;/wCt19eTnCnw7h+6w9Ffz6gzna7jnu9ae7fygd/u2vXJ/wDrdPJzhT4dw/dYein1BnO13HPd6092&#10;/lA7/dteuT/9bp5OcKfDuH7rD0U+oM52u457vWnu38oHf7tr1yf/AK3Tyc4U+HcP3WHop9QZztdx&#10;z3etPdv5QO/3bXrk/wD1unk5wp8O4fusPRT6gzna7jnu9ae7fygd/u2vXJ/+t08nOFPh3D91h6Kf&#10;UGc7Xcc93rT3b+UDv92165P/ANbp5OcKfDuH7rD0U+oM52u457vWnu38oHf7tr1yf/rdPJzhT4dw&#10;/dYein1BnO13HPd6092/lA7/AHbXrk//AFunk5wp8O4fusPRT6gzna7jnu9ae7fygd/u2vXJ/wDr&#10;dPJzhT4dw/dYein1BnO13HPd6092/lA7/dteuT/9bp5OcKfDuH7rD0U+oM52u457vWnu38oHf7tr&#10;1yf/AK3Tyc4U+HcP3WHop9QZztdxz3etPdv5QO/3bXrk/wD1unk5wp8O4fusPRT6gzna7jnu9ae7&#10;fygd/u2vXJ/+t08nOFPh3D91h6KfUGc7Xcc93rT3b+UDv92165P/ANbp5OcKfDuH7rD0U+oM52u4&#10;57vWnu38oHf7tr1yf/rdPJzhT4dw/dYein1BnO13HPd6092/lA7/AHbXrk//AFunk5wp8O4fusPR&#10;T6gzna7jnu9ae7fygd/u2vXJ/wDrdPJzhT4dw/dYein1BnO13HPd6092/lA7/dteuT/9bp5OcKfD&#10;uH7rD0U+oM52u457vWnu38oHf7tr1yf/AK3Tyc4U+HcP3WHop9QZztdxz3etPdv5QO/3bXrk/wD1&#10;unk5wp8O4fusPRT6gzna7jnu9ae7fygd/u2vXJ/+t08nOFPh3D91h6KfUGc7Xcc93rT3b+UDv921&#10;65P/ANbp5OcKfDuH7rD0U+oM52u457vWnu38oHf7tr1yf/rdPJzhT4dw/dYein1BnO13HPd6092/&#10;lA7/AHbXrk//AFunk5wp8O4fusPRT6gzna7jnu9a2I1D5T+SR27Y6wNVz7z7Sr7ac2w8Kt9woStN&#10;D5PJS0hrMktpOVklTJGFjMA4nqRAyICMFnjfAQPO+N7Xte9RvWfCXhhZ6Py13aYDEx3UWNunse22&#10;iDmvbA9zXNIbUFpAII2ghZmOzuakyEEb7qcsdMwEF7qEFwBB2+lfq9V+QivtKIlESiJRFpVPelTB&#10;lf71wtOxZhvsbzB8zhMt4N1dM5eOd/1tKL2x8gyOJ/tHC1sRfHK+YmA9/C1ra0XxazWmtyxye9e4&#10;YUAa4+9jH/lvPKB6GP2bAGlgVB8SOAem9ZdZk8LuY7UTqkua33EzuX3sY5HE8ssdHVJc9shoFHWT&#10;Ilf0RLuSA+0AykmM7iXIHrW+4SFgAPK1rmklTCtcsdC8Msb5Y2vYUL6rWEwwy/u11Rp/U2F1RZ/O&#10;4adsrBTebyPYT6HsO1p/A8h5WkjauGtWaL1JonInG6itnwymu4/9UUoH8Ucg9lw5Kj9Ta0c1p2LG&#10;9b5RVbaQJt5IcLZlEU4II8mDhljhm2VM1nYylA3v/fzbanniKIm3x/t+3zsIUy/j4YYZ5XEtWetO&#10;F+C1YHXcQFpmj/xWDY8/+azYHf7Qo8bNpA3VdPDfjbqfQTmWE5N9psGhgkcd6MfjBIallP7hrGdv&#10;stJ3hkKb9EtWN9UVUk3X9aTIomXMPM6tFS5AMmkKikN4iXDf7LJ3+ogbOGfHG6yl/VYXPLMQSx3K&#10;1sbRrSvFziLwbu48BrSGTI6WruxuLi57Wj0207v1Bo/4EtKABo6oGptDVPB/hVx9sJdTcPZ4sZrC&#10;m9KwNDWuedtLq2b+kuOz5iGocS5x64ig52Z71umTWh3Zs2X2afbZ0TIfJHV8bfetlzEwc7Y3UG2v&#10;l7XIKhf6c8L54Y5YmC/12xHCCE8cLdtaO11pfXmNGU0zdMniFN9n6ZYnH+GWM+0w8tDTddQljnN2&#10;rgzXPDzV3DnKnEass328xr1cn6oZmj+KGUey8clRUObUB7Wu2LBlS5QpUc1A5KJl1hwKsle//WoQ&#10;FxuRPRy6DdxRkVNMWuEawZayZDN5pAWQWd/qTxsB0wW187eSFmJca1G8TeBGluIBdlbP/wCN1YPa&#10;bcxCgkcNo69gI3zX/iNLZRs9pwaGroThL+4rWHDTcxF4TlNHfpdazO2xtPL8vIQ4x/8AKcHQnb7D&#10;XOLxnqb+L7TzkTaq1OfHc8G9EktBg5KbwghbCsiNUZRH8c8ipltFPuzcZqBobLLAE2mYnW0aEwtg&#10;EGFe4pi1c6d428SuCuRi0pxmtpshp4ndhv2Hfk3R6WymguWgbSyXcuWg1cXeyxdNS6E4a8a8ZJqf&#10;hFdxWmbA3prGT3Ya4+h8QqYCTsa+PftnkUbT2nDmamuCZe10fqnGU2MBwx29Uq/1DJC8U8vA4UuI&#10;IECqoqkXzHSnAiGswsvJOkRzBQb6b/QJfwv4dr6Y1Xp3WWJZnNMXcN5jJOR8Z/SeUte00fG8VFWP&#10;a149IC5tz2ns1pjIvxOetpbW/ZyteOUehzXCrXsPoewlp9BWJv7KkK0qu5x+c5M26x2RIz2BstT1&#10;BhaxdPKGjh3AxKzATQ/pCwwbi8pj4BOxGJg/wwS1UbHLDDHAMucLBYeVlynxd/a1pjXHW5vSHVYn&#10;VLquIDaWtw7l95G0VieTyyxDaal8b3HeHQ3Db9wGf0n1eK1J1mR0+KAEmtxC3+R7j7xoHJHIdmwN&#10;exoodgN5+DvSrlYj9Z3B4t33H0dzIpeeqOpgJ+F0KLH64xgsjhtIdzRCK4KsHyYdv453MBk8E0+J&#10;fzTBTxMZqdqU0bxs4icE8uzQnGO0upsOz2Y5ne3PHGDQPilqWXduOSm+XsHstf7IiXU0VppfX2N/&#10;1/RlzE8u/U1uwb3LuyMNHQyfkQAeWhB3lwyzxr9NGsMnuOGZ+jhzxXJjUH8lYarqIXKG7A55CYlV&#10;RMNB5jJq6gKWIdxCaiRGMkDoXgIAMJhe2Vd3ae1Hg9V4qLN6duorvFzCrZIzUV9LXDY5j28jmPDX&#10;tOxzQVBbu0ubGd1tdsdHO3lB/wDEegg+gjYfQsPVuljJREoiURKIlESiJREoiURKIlESiJREoiyx&#10;AwqAWmyJTbqkNOiVuEZGZyisyerx5aXEpgEE9eInR3aoxZmTUAZGJIWIH3AqIKAMCqYYXLiYZBiZ&#10;Wvp9QtuHYK8ZaWzry5dbSBsDZvl3TEsIEbZ6gwl9aCUEGMneBBAWRaFguozI8RsDwS4t3w3by7v8&#10;VP7vp5F33aqanwttjG7KUJL1ZYMvM8TkoY75eslQ4isuFdS5sJk9TDzTLT80okkCEWkvuWKnUpqh&#10;FPdTTSjR8wZlEU+eBUro5YQlb88NXawzmj8nPHi8tcWV6NLyxRQXLpbrIWpOQEhtJLiG6kYy4ja1&#10;z7e4kawNsBHG6LrniRWzYWFtkIWungZJH861znMDWRP91TrAxzASwkgOYCay1Iduii5m9xWI729u&#10;Vo6vz5uXpY3056xRGMxxI/oZ1DWW5B8EQcsAiSVr4K6oSw1vj4q6mc7VA5fEBKOpq4bTgMx8VoEu&#10;D/uxOpdFZCyudEZ+309hM7JJBeT21xDc5Fr7q7umnqLzq7r52YxyRgbZGvia8hpgc47RCcjFIzJW&#10;r7u5tgHRtexzIiGMYfajqzq21B/AhxG3eAC3Z1KkqCJ42z3Rh2WtB+KaQAoY1q2Xn9Mk3XeOpc/l&#10;6+5BhxjoqkjH2cdMS2nN4eI3aqYiHcy6WjJmIwZnLIkOEFlgJlBdY4vUGn9HYPN4fUOr7Z19lLG0&#10;dBeTW/XRQ3MrmuEgFu54uI20bWSV9C0dY0kELZ4+a0u8hc21xaWDxHDJIHRtfuucxoIp7YG4Tt2N&#10;H5FSE1yfKJspvzGsqhwxx4QU1mabbbwdEISS40aEdRnu2GUbTyrnaKiY2HecjJn7mf6QdFDsGKbM&#10;ZXMWuaLgY5AXq5tTWE+l+Hl1iDfalyF3O18cd1Ax11kYnygmORos4oXbkLgDUNGz2HOIco7Zytvc&#10;syfqrOKNpBLHEMicG8oPWOcKuH5/mBsXU+T4r4JQNU0BzrwEOg6CJPLE7d4Us4f2GgAy21DVJagZ&#10;sR/HsaqU1Lbzwig23VqbU0Fvmy13EazyQssssTJhQzx+vkp/FvUFxq+S0tzeniI/R8eLcBZ3YeMg&#10;27kmmnbati+YD22rjM13UtHW8rGxg0nYwNqywD39X/pIyBnHvI6dUYw1rS8u3KF43SN4+z6SVCTU&#10;CJmHIHPzD7Hk9i6aPuNpMmpwuM9E+u5yKpr1ITms445drkbseNrBrppmOXCmMorYqVHDyK3EsfKZ&#10;CGMfufryroDWeYyGO/bve3+KuM3b5S1sWMFxeC4tcg6Rk0bHzP6xwmY6U7zgd6m44Bvs0CiuOt4p&#10;tWRxTstnwvlJ3I9x8QBaSGig3SG7Byco27V2EMXT6L12BdQmFIZLW+TcEJxR6rm9dHhpzrzZBZo8&#10;lr2rqhPt0mJi+hjIe0ZeWKtLtzA5pnsAyGC9Ew0vmU/IAAUHi3Ia0y1vqHNZHGuydqZIpmi9jyV5&#10;vyCBl8203rg5aWKf9MW6G3N20m2lZbtkDnA2LFjoH2lvFN1LwHNPVmGOg3jEZKM6hrm8ruVkZ9tp&#10;eRQLh1gRDY7T5XplDS4b23fapFk/TM5IBjrj9SWWFKjdfMZTMItNcwRaK/FspIR+Mmsz0RRxOJZZ&#10;GxwsHiBbLLEmGOEJ3rqGe/vOENiZr7DW8N3jrZl3Nl3S/Lvintt2QGRk8DxPJI5m7I6Xl3qAvLSK&#10;vtGxR5+TdjuHujmeY224bvBzX1GwtcN0AGoA/D0VVwjqhGqS597ZIbHCrzcxa6d8WsttKWHSzIdS&#10;UjOMmC61kJxyw14aDWdb1dIZqDLQ5TGziEUwVgzcDG/2Q5G/9+qGjjyk1rp/GXeutCXdpp+ZslvH&#10;Lcud180bSy3kud29a6V9uD7kMMba/rbJyKUEwtfdTMxmTjku2kPIYButJq8MrGQA/wDirU/gQtYf&#10;6dNuacOKedjwlCOHFJsjORxLzf1faKkk3cstxlEdte9u1R7vV0udMY4zDy/dKDZEaBgQuXCwFdCk&#10;QyxKYYCFQRpV+5a51tbafxhjuorXGRRMffSNduW89x85jmxRRxulEvu39bcAOJIgZIN8kPc3B0cz&#10;Gvu5qsL5nOIiBFXtZ1cxc4kN3do3WbP4iNnIDRnUzTiEMIS2Q1IA4+NjWyE62u03+I99j+MHaoum&#10;ObHWLF8uYBsvx7NnkNayTNs1u4BwZEm4YYf8rkZXV8hhLpJgqbKkSNZ6w1tnjncZrF2o8ZKYZZIe&#10;qss7YFzPnuqYXxRPw8jrW1jLN6Zt38/LHHujrmvY+STcY/G2vy02PFnM3eaHb0ltLQ9VvGjnC4Ae&#10;81o0x9UCf4SCAJCcQuhkSbJz9sK1pi1niiVNede9iGyypbV5US9/ot23SG5KyjJ7UYqMw4i1hkZ4&#10;s5kCNJWiwwousu9C5vBtBCGAji/csFkcJ3Pxm4hZjS+ncbd4XK3lpqTJY18tu23diJ8e59u2CSV0&#10;txfQxyS9Y24DLc2xaZyGllvvEMfHtPYq3vbuaO5gjks4Zg15cJ2ygP3g0NZE5wbQtq/fru7avptF&#10;Iti9QoO2H06lTaBkwrxQ7DTdrj/PlFdLng4/yWMGDG3q9pnGyuKE0jxSOJKR0RS2mVf0rEwkqLrV&#10;UpJcaNgDknm1wkHipB1hprWef03rW00pf32r8bgcn8o6OO6GEmun32Snb7wGaBzm2Dd6kjLeOSSG&#10;Te6xlu89Ud1eY61vMdJfRRWE11D1gJZ8y1gihadnsuAMppsLyA4UoXj2lO7grhzStCMJ2x2zBuEz&#10;0pGHm72TDqTO0zQa5I9alxGj+nt9/g6XpDxB2a2Kk28kHwEwg27FURKGTTIh8kfFU8CNgrK4/ZvX&#10;Nw12mdLNv24kQRy3LrS2umTSe8q+E5N0ZsbODqQZHzb0sge0RyRiIyV0+lrbGMIvb0xGfeLWB72F&#10;o2bHdSHdbI7e2BtGihqDvUWROQrUTj6Z2sEhJMCJ2h4+37Xc7pVZlch2dto9QZJihMaZ8irnmJHu&#10;mW6O0EjPWSpGcZcubCFzGCBt9uPiXS0kwdzBGC1vDfWfEa91XbTahdqAaLlijbbMFpYZGC4dIC0S&#10;zZLGWMMUELCWkAE7QXSzNYHNPtl8diI7F7bQWv8AqLXEvPWSwuYBt3WwzSuc5x2/2bGtJoVhviK4&#10;1NcpcjxJ262DLzrN/wCnLTqAjzWuOtPd3X/Da+8GWfKgJxbYGf4F1qmtPwbJ4YT7gZAbZM+ZFL3C&#10;xOGwvqMkL7vjLxR1Nhsk/RunDj7DejjM17NkcXDcsjlBJNnaXd7au3wNgmmcxoO8WMPsyLG09hbO&#10;4hGQu+tloTuxthmcwlv+JJHG/Z/K0H8zyhbJ8n3HfDcrRU89yLtuXtbNmW5H606prZEX8c/Ic1dJ&#10;JAUGOmoKclrLacEw6rxIc1qcTwTfOEOWP5rbX88jcY0eJDjimTUX4U8Sc3iMvBonrbLKaWluWx2s&#10;s+Zw8mUhErnuc17La/uBesjdQN3BFPR26yORrQ1mbnMPbXEDsluyQ3wYS9rbe4ELt0ChBfEzqyfT&#10;XebsqSCanOfEFq1Ak0aK6UoLpiOEwnxOu0m0LTdEyLDd45Tkv4NSPmPg6EYkitjd/WPYh1TinEVM&#10;liVulM0EmeRATIh42JcmFnhWg4z6t1Dg9f524tLy/Nhj8TYyR2zX5kW3WTS9W4ufi76zjtXFp3us&#10;uS5kpaI2DfIKytO2Fpc4u2ZJHF1ss8oLyLffo1tRQTRSF+3ZRlC2tTsWtnJU3omYvF/GTqSNZdVC&#10;7+2jOqDsGkxCmfiGV5CgYvDk7Ho+ya0Gn9ENYddFnZpvyknFwh3KoIP6oXaAn1kVDIHIubxzlHC6&#10;5zF/xWurSbK5c47EtEYgfbaibDdm5tBN1l0MtfXrbF8BJEDJerNwKSR7wcymFmmW8WDZI2C362c1&#10;3g+0Lo9x+7RnURRmUO/iLa7nIaUKtbpvpJBEuadav2ccEtw4nAaZcZE4puCfqDrujlpHltpTIvyU&#10;+Wah7SvxUaGcgSTsonsJIZzlba4fLp6MmqBI2IMPdeGCqi9ba71Bhta5b5bIStlOczlq6uRvHGG3&#10;ktmQRSusImydTBZGWS5gmiY58j2SMDW/LtKk2OxlpcY6DfiaR8tbPHuYxvPDy5wEriN50m6GOa4g&#10;AEGp3yuenlVZCs+dJYVneVIBjaAZCZW0GxMbAOHWJP483zBD9Jy2pth/RxErskHUKewHykOjXqKW&#10;MbAwEU2Cr5qFzuGZk8VHO2zMdIcI7+Gw13fafxGRusjjZ8TZzll8cxFdxG3bJDNcRw5G0MTo7y4l&#10;aSI7uMM3SGRvayjYhnonS4yK7nhZDM2eRtYvl3Ru3yHNYXQybwMbWnljNa7SCdti2tx368Q9HGpE&#10;MsZT0q2emSO9JpakeDIjczlg79Q3f3R2qVHeyzT7wOSgab6FMGvOuLfaZ8RKJhCGjI5MMoYsD9yX&#10;AzzpS74k6kzWUzObyDM7isJc523hurhjLqmLxlg2OURUgD3215evkYJHENaHF7d7cc4CRR4eztob&#10;e2iNtPcstXuYwlnv5pSW73tUD44wDQbdlDSoCiRyQaZIjV1h40Nhk9F13JTSvtJF1Le+ucHvmPZM&#10;L7OOGEHSttJInOOlfWZWXSz9NvLEn+2n4a/UyK0nugIsSwvmaGwFyvfhjree71XqnTcj8k7BxzOy&#10;EV7dRTQGxZdRtkdazNvmsMQjr19o3cdE+AveaMaQIzmcayOxsrxohFyWiJ0bHNd1pYSA9pjJ3q/p&#10;kNQQ6g5Srfq2ggsTcckZxcX46NY2lIu1T+MydshDITa5iJ+bbJLRPcMtFbYVXxp+U2klNrSEkfuc&#10;UwokVVxt1IDMDGyhYkoDFzpkKhoeIgzHEy6yztTZWbGYi3EFlc7+nLR8puNtw9sWRNhBJC7qw1j4&#10;4ZpC0Me+SNro2mTuxJt8MyAWcDZrh+9Iyl3IG7n6QXQ9a4OFdoLmitQASCVz0bw63Iete6GqmuTq&#10;1U1bhxaW1mFJLXjEDvDc17Iz5YcrOtLKpLVkFqbruU+5W0qpRdJM4nUvJASjIORvMud8zPHygekd&#10;B6nn1RofL6mtMvlr2CNl1AwXceNidFLbxuLpIZMYwMe1xc3dk66Rp3Q5lAauiGUsm2WSt7KS3gjc&#10;Sxx6szODmuIoHCY1BFDUboO2h/LrgknU3XJYj/YU/CeiOmkir7TXpsi+NgG1B+gcFyALOyPu2Si4&#10;hEADjnfWuQ4DbojfjBXa5NsH3Ajrp50ZrBkLysVEYvnbjjF6w1NDkcbHndQZu2t5o7WecvusvdQ/&#10;KOxZnNwWWl7Ddv352zunZDJE2ARsNeqa4KwZsfZuimNraWz3tL2toyBjusE27uVfG6MUaWhpcHF1&#10;T6aLli5gIdg9b290Lj1lFtctVSMg6iwu2J+XmqbghTjSM56DnSc2TMJ6XnXpnGbLh1xvphH0sBPc&#10;h9AbSYXC+wDwuVJlgsMAetOC+az8GjNQ5K+OTy8ltmbl9oyQXbZ57T5W1lthbx5KeW5ZFMHF8LJZ&#10;3k75O+9xJdBNRW9q7I2kMXUwB9uwSEbha2Tfe1++YWtYXNpRxa0cnIAtvZmDYEKJWqG72n7Xidy6&#10;paNy439OdXGA+ol/VJN5RHaaCVT22c0i2INQYQ23zqooGCyKYOAnSZI4VMGCVyKhiGnjw3BnI52b&#10;MaD1pLeRavz9m/JX80VxuwYKMFox9ttkFHhoDpWtLXOa5rX9ZGTI3Y3PVWzbfJ45sbrC1kEMTXMq&#10;65O3rX8nJWoaTUAgkUOwzkc8Yafo3JNrio6VyKSlSDtn1ltuJhQ4chKKp7kCCnjNA6mz0PXGR4p2&#10;TcDM12eiw332rhJ5MVYc/kEE24CiZMXGALmjlmWmV1pPwwycWubZ1pnsUx7JbkXVxaQ3cdsGyPvY&#10;biyZLeRNfE0vcI4KvfvRNbuucxmmfBjm5qE4x4ktZyC1m42RzC+oEbmyFsbiHGgq7YKEmoBNX5vY&#10;JSK4h2bkNEZ+vrqXtX2+q5SY3E/jO/p13nlGr1usjsltIExoEJ7qS7KzCTjcj+WkqIgTYUVEh9Jj&#10;LEkMIXzCqoMDkX5fM4rGzzZKG3y0jeoec3rKLr4t0SvfbPusZb28zhDWRgM7GP8AZHWNDgVvrqEQ&#10;W88zWwufADvD5bHnddXdAeGTPe32th9kkbdhoo5c7ccR3EnKvtRH0UMFkRewUHKEskFixy00BjMx&#10;Cusa5xCuq1kVqtdPSkFJxUltTMnB7Fy4dhTRgQXK1888sr3X+3/J5LMcIsRkcvcT3eRk+a35ZpHy&#10;yv3b24Y3ekkLnu3Wta0VJo0ADYAo7qqGG3z08NuxscI3KNaA1orGwmgFAKkk/wDapG1cijy2f0i/&#10;90NRP/p+Av8Aus06imvP/wAPmf8ApN3/AOnkWdi//srf/nx/74X7OVfiEukUoiURKIlESiLzDvZb&#10;VfyEabTyQk5wohy3++IqIFhcMRLWyxwMlhcb4mCRwH6r3DHBzDGDvfxxytetji8tksLeNyGKmfBd&#10;s5HNNNn4Ecjmn0tcC0+kFajOYHD6kxz8VnbeK6x8nKx4rt9Dmnla4fwvaQ5voIUlZ70KcrT+9c0P&#10;5nHe3cPMMGGqP9IrrSg/455WTr4Y4YOMqHa1/pxwxwOWt9ONsBr/AFZ10zovjRj8nuY/VAZa3xoB&#10;MNkLz/N/hE/iSWcpqzYFxbxI/bjlcL1mW0QX32LFXG3O24jHL7FKCdo9AAEo2DdkNXKdwwIxcYUu&#10;YCEAHAEzBGAGwyCGBFCyvgIEKHnbHMMQPPG9ssb2te17eF6vRj2yND2EOYRUEbQQeQg+kFcwPY+J&#10;5jkBbI0kEEUII2EEHaCDygr+02XS4mYtEnE1VlQQFtPE8wopJhjMsYD/ALPrDyvhf6Ri42NvpECz&#10;tkGJhe+OeN8b3tWJkMdYZa0fYZKJk9m8Ucx4qD+f5EegihB2ggrPxOYymBv48php5bbIRGrXxuLX&#10;D8Rs5Wnkc01a4bCCNipIzdo4g2IaIkN7cM9tKSer4hl/15SI43bB81bHIEufOeVfA6y14K4l7hqJ&#10;MQMMLPLLPHMra1vGgcvw41PojJDVPDO6uGTRVPVtd71o5S1tfZnjPpieCSKAiQrrLTPGnSHEPFfR&#10;nGG0tnRy0b17m+4e7kDn09q2lFdk0ZDWklwMIAU1dwOHp6MIA/JGrRs9KsfiBZKgrDEFBOv5EIi4&#10;fcY5t0wVxwLP1JxCv4hYg4hqdsL4Y4hG7/UNV48Mv3N4rMPZguITWY7NA7guKFtvI4bPeg7bd9eU&#10;urFWpLoxRqpjiv8AtNy+EjfqLhk9+UwBG/8ALVDrmNp21iLfZuo6cm7SalAGymr1Eo0VMkjJgmcL&#10;jlDhQcUsaKGghADJYyAJkEOXMAC44Cgjgi4XxzwytbLHK17Xt411dHJHLG2WJwdE4Agg1BB2ggjY&#10;QRtBHKuNpI5IZHQzNcyVjiHNIIIINCCDtBB2EHaCvVMGQnvFrqSnvHTpWma7EUbzk1dQTwpE8Be/&#10;h5oGeQd/LNEjOFvoHLjYiADh3vgJhlhe9r67M4XE6hx0mJzdvFdY2UUdHI0OafwO3kcOVrhRzTta&#10;Qdq2eDz2Z0zk4s1p+5mtMpCaskicWuH4jZsLTyOa4FrhUOBBIVuWLvLq1vewiOvPJBHjXCVM7XLN&#10;iZipb9ITSKuYDwLYLOCuR+lWi5wi5YB3GNlRMkU14ZYmgy5a3k58lZ3g7r3hPln6z4I3lw62G2Wy&#10;J33lg27m472LqMbaMcOvbs6svf7Q7k0V+4jRPE3HR6N4320EN6fZiv2jciLjsDnEe1aSHZvPaeod&#10;t3xEwbpldvjwkzbrWUUZW1/NntjNfMy+S0GpoBYE9IrPQhQ/uwjbjQUbHMu50MAnnbO6yj4ZA3Cx&#10;zGMFSYVrXyufhT+53TGtZWaf1e1uG1gHbhZIS23mkBoRG9+2J5ds6mYg1o1kkjqgYnELgNndMRHN&#10;6Yccrphzd8Pjo6aNhFQ57WVEjN3b1sVQRVzmMaoe11EqCWcNf9kJr1dkAjJkFyAuMF1E/LCMipo2&#10;IqUvJ+Ilhc0Z0IJvEdHciKNnbxyLHARg7Z2sJjbETHHPGLau0XpjXWIfhNVWcV3YO2gOFHxupTfi&#10;kFHxvH95jgabDUEgyDTeqM9pHJNy2nrmS2vG8u6ate3+7Iw1a9p/uuBFdooQCujBO2x46ubGMEfW&#10;zkYYDehufi5cRPjiYkc6A3y5NxHscA7HoxkZUwOmGSfUjWGOQzbcGR1EURMAcfrOD+UEFxBnOEvF&#10;T9vmVl1fwnuZsnpMnentnAveGD0XEDaCZrRyXEAbKwbxLY21c7srRfGnSXEOCPB6zZHj9QnYySu7&#10;DI4/4cjqmJxP/DlJaTQB73ENHLFyl8IW1XGauHnWpkRpl1kPKNgGxsAzkgzgnJuJsewKejSo3wxT&#10;5iOnENmJgGHmMMOknhM8cSpwUbzAAuieE3HjSPFOBtnE4WOqmtrJZyOG86g2ugfsEzBtJAAkYAS9&#10;gbRxkmd0xf4RxkcOssSdkgGz8g4fwn/uPoPoUXqvBRpKIlESiJREoiURKIlESiJREoiURKIsiw+d&#10;jNNliMlKaE1yLUPpz+aB+UkVnYFM3YtR6SXyBl4o7a+/VUIlguKrfCMFyuYpwsGGMJjlkJja3jWt&#10;zUeVlw91Fg3RR5p1vIIHSV6tsxYRG59GvO419C4BriQCKL2tzA24Y65Djbh43gOUtrtA2jaRybQu&#10;rJS/qD9XlAFekRTae2btl1C2YnrZqB2M4kyMQIRiJRG11lrV3WWLkjMrKJpZT49SGS9yDjc2Kclk&#10;xCrqseEKBqAY3mC8iRftx1XG6PGxTYeHDSYq0sbuVjpzdXDReW9/fTurAGmZ0sT4YN+Rwdb9WHmM&#10;ignrtXWJBmc24dcCeSVjSG7jPdviiaParuhrg51AKOrSqirsFtLqzsJsHx+OWQm/LCtAsAaiaU69&#10;bEN5CTUBMfbmHgRplkKU0yPrmnSAmDpy/wCTmXTjpk6njZBC3EywAzxtar005pLVum9OajtcbJZs&#10;1Dkczk7yze9z3RMF3IXwOmpGXBzKgva1rxUUBcFGbu+sLy7tHzCQ2kNvDHIAAHHqxRwbtpt9BJH9&#10;io82uXjj5H2Nn3bSQYG3NFlrYGF5U1mVmgyJIgFFhePoDdiGBGbEbsZtgxGOTiRXAyYgbqMV882p&#10;nSIiyGaM/a5AjYAB1jdcGeI7dM47R2OyGDGHx19b3zZJYLt1zNdxvM8r55BPuOZLcvkdRrGvEZY3&#10;f3mlx3TNQ4g3suQmiufmJo3RkNdGGNjI3Who3agtYANpIrU0oaKVLefvF8ytoWe9icCbdSjq43WC&#10;dUFyIJYmeLiT8ek0kDLgOIJBZekbRm0iRSFFcINJJqJYmAXXgL5mzQRsbHAIiLbtzjuK19pSewfk&#10;cNaasluAGXNvbTmKK2IYHlsU88hN033jmOcTEaMYWNJMg0DJcHFfNlEVxJYhm1j3t3nP20q5rR7B&#10;2Age1ymp5FUj5DkoD693TVVvpS5Jaxua43W6teFBnJhjUNR0GVtbGVDBXU0mgnlc+bT2oAptrIQI&#10;gGQ+kIfGynkYENiC4Z1N9tuJbqTrYZHx4tmDZHHeCRwyIyzb2W5OQLw0AyFr6F5fUj3W6GAEb36v&#10;nNnuuAM5uSTHQdV1BjazqqV5Kjkp/NWq0AhrYTUBj7wvGbIVUH5pJBArGFUmghu6AIK5FHq3HWau&#10;1FJxx6w0aeSDdarXLnD4KiTb7sOCG1wgQAwDNjZBqJ0MKxc3pvWl/oKDBZxtvntQC43ZHx3d1hon&#10;xjrGsmldaF8khA3HTW7Q2J7ySxoMTCdTbXmOiyjrm2L7W13NgMbLhwOwlrRJQD0hrzVwHKfaKq2a&#10;529N3SVR9fjerA8ZQRFaQnqev+zDY1f0IfOzDOmYVQOqL4lJc17dUOEtUm8mSYYGIWUU5ogoqoSu&#10;lZDhKhkU5jgRqFn7f9bWj36jZlxdagu3lt5YyX2WisZLagbFAy8juTkHugAfuPuDLG7rA0xNDCZN&#10;8dVY2QC0MG5aRiscgigdIH8rnGMs6oB2yoZukUrvGuyLrvljUJR2hmyQJSUdgNgmq4DCEMwpG1rQ&#10;9feOdQVVLFFJlHOrL0MN+GJzYCAXPChWC8tJDTRz5kMZSO3EMnRcMLxssPrOLSdhjsS3HY27jDxL&#10;DevvMyGt3iWNZcvubWZ5HLWQvDGlsTKNjBMbkuMe6+lmnM00ZpuujEdvU02ksDHtH9lKmrjtK9Jn&#10;N3GqJhlhnEnJ3nhnjlhnhnvvAmWGeGVr2yxyxvoje2WOVr+F7X/he1YowPFAGovNK1/6Td//ANZf&#10;fzWF/wAO+/z4/gL1vHdyJpOim1a65muv7ItzTF2Yy1+7INRHqgu91u39Zg2XY7h3J/4lbw8wn2os&#10;p4P8ifNGfs0sC32ljYBTIwWKA2w+JPDWbX+kY7W7jxcuuIfl+runRPjjj3bq3muepr8zNE2WOFzG&#10;t3pD7W45+697l6YfMNxV+XsMzca7fqwOBJqx7Wb36Gu3S4Emg5KgVAWb9NOVmPImhRRaM/tt1KEi&#10;xTrZs9r/AK6uOHY2bpZaeiRsgzXGRCSNhJHUZnZwP7djJ7KOKgjmy7PcS3jgoG/+ZD+m4RvQ634R&#10;ZLMZ1t5p2WFuNvMpY3l4y5neWxOspWHes4RbSHfniG5I03MMVWM9g1qzKxueht7Yx3bXGaOGWOMs&#10;aKuEjTskdvjY120Hcc7adv4+G4ruUhsccjK2HPKLGfkjSbIsxagSWykpEXk9qtZYS4GXpnOyIgPx&#10;8jmFNwIH7pSpLLhFLlEJbDOfSYDM2AwvjlnsOLfCa74m32NjjuLe2xVtZZGCVzmGSRrrtlsIXxRA&#10;NY/q3QEu3pYi32SzeNQPLA51mGimLmPfO+SFzQDQERl+8HO2kVDtlGurtrRbjI/P0bkuBNlox2KT&#10;H0kZveCNtYvh5ixwJN82E1N27NxSJHxFyy7PG2O8sivFEa8fjhB3JoSC1DRMLAwZGKWKZCZlxYTN&#10;+3ZmL1Di8rpp1u8QZDHz3Ms3ytqWx2Nx1xZb2mPxUMbpJhXelluGuNGtfv0DhsW6tM9pPBeB43op&#10;Wsa3ffUyt3avklncQG+hrWEcpFORaacbHIuxePFhuSQk2RtynlN4DoU1yPNW2lIZ2JNHjbkEQS6M&#10;nSfsDm2ZJHdMznSlrF8sW5g3EouZwS8C5pSEAEw8qb8UOGl/xJyEWNltcJBgTE1k1/JCLjKBm+XG&#10;Cz34BHbA7ffGaRzTIXMiDga63C5mLDxOma+5ddbxLYg7cgrSm9JR1X/7O6K0oXUXvJL5WhnjoJs/&#10;r89Nnt5NrZ43CXIEUnfnsKTSm5BmvaRHTxFlV/t+EipfYqYz6xi53yASTQxgkBnFB0MmDe5Ip5Vi&#10;eevxfCJtlxExWo7HFYDEafwsd22P5MufdXjpo/l4X3RNnbBvVxFzyDNcuErj7x9d8es2e6zEz2ks&#10;91cXdwYyesoGRhp3nBnvH1q6g/SwboGwci8Dxb8hmtPH+3JYeT0hedZF2YdICk0YpkRgSsz2Qiwu&#10;x3GigJ7mcLFIO9iSKlJMvKIuZgH9aMoyncJOyxAK/Z3zN5mthxZ4b6p4i3VnY2N9j7bS0JbJcQzW&#10;8krrmVjiWMlMcsLnW7dh6pssdX1c/fowM8sFmLLEMkkkilfeuqGua8NDGkbS2rXAPO32iDs2Cm2v&#10;9ac+Q7S2ctJl7WcpqdNsYSoyl4V8QdParsE05ufTgcDscpQzJjRnpzgw5BKy62M4EcY2bLCmA1w8&#10;WVQy2AVgC2Odq8cBw21zgNdx6pfmLC7xE8fVXVo2zktYmMjYRBJaRm5u2xyscGtcGmJroy4necQv&#10;q6zGMusYbIW8rJ2neZIZA9xJPtCQ7jCWkVI/UQacgW6OmnM/rXrHr7B+seK1u6yoxY+ke0ceyOrw&#10;UqNBoP8AcG3W0cqN1eFkJqiCyIRbacSgloIw9mQ6jYQy0nCHRcbJweYpjMeD634H6o1VqO/1UWYG&#10;fKz56wmhbdtkkhZjrC3ezqZPcl5N3I4fNW7SInho96QGhuyxupLKxtIrGt02BtrK1xYQHGWVwO8P&#10;aoNwD2HH2hXk5a/FvHzutHdLRyRNbyalt5DciDqbFKWV1B9tWX2xs8yWcnt9u4p04nbmYzBhhaUC&#10;pYdXVS7Fb+SK4VYCwp8DO497B/egv2/Xmhte22p3tw19jQ2U7oiktn2Mshe+tqKTm5aCRHGbqbrY&#10;YzSNw3dv8ymqo8li32QNxHNVu0uDxK0UHt/p3D6TuNo48o2r17T5ftCyLCWo6VFffdiJqdBHG3BU&#10;ZuOHo/gb98NEroMfbMuYyOWX3dMoaCmSE95myU07PC6EokC6QTJn73MCCZpYGHecGOIUmQjycLNP&#10;XErshmrudlzNd9VIcsH2/Ulkdtvuhittx9etY8yOfH7IAmd6R6ixIiMLjdsaIrZjSxse8Ooo/eqX&#10;0DnPqP0kUAO39I065S+SjVbkWixnG2NGk06vSNFT8kBYbEDIJWInTrS9/wCbDvGdMkzS4XM3EqMn&#10;43Z4e54QIdWxESV1LFuVwDLiAZDGBxJrwm4X6u4aZadmQurHLYy7t4Wvu3m4jvovl4xHDasY908T&#10;7SIVEdJIpBvEuDt1rRrs7mrDMQNMTJYJo3uIjG4Y3b5q55IDXCR3p2OGzZTaVmdhcsenUfoOpUuk&#10;WLsEq7YaaaGIWpMMBn2vHhWJ2xKTqNyOiyPPgqiHJZ9ddoLCYr0v+2kcymJ+Kmpj5/dZkrBhGgdH&#10;keD+tcjcZnDSXGNZpDN6hdkLmkkxuHwRiF0NoG9QGRmaWL38jXv3GAbgkqWOyYc/joWW9wGTG/tr&#10;QRM2N3A47wdJ+qp3Wn2QQKnlpyic2+W1kIzLF+jmv+uIEpjRppxBzmYmb0ltnM+OHa+JDf8AJS6/&#10;3q4yrHZEiS0nN1FFGMFLl8c3GeHuLkLa+Af0WEHszh9pHPYTK5/UepjaDKZu/ZL1VvJJNHFDDAyG&#10;Jhllht3PdQOrSFopTaa0bpsrf2tzBa2ln1nUW0RbvPAaXOc4ucd1rn0HJ/EfXsNlyhtYxqVx2a05&#10;pBY0rwK69oT+0kiy9p5p9t0pqCZPM7FJKR1+DMNnU18nTzoJt8yezWi5gwzwlZUsXDMGjAYQRovG&#10;xwou26x1LqkPIhyENiLCG2yWRxzQ60tDA5l18i6ICMvDBE4NuTHHvFrGkljsz/XYzj7Oyp7UTpet&#10;c+GGU0kfvAs63e20rvfoqaVJ5R4XfrfmItp95Nd9go+bz4SoygyONYI1M5OVjx5HjocwUHmC5lxu&#10;FNi6NHAsRywSisNmNinIaYo5kCYIYYYeQIf0hBbDh5w8zOktA5LTmSkt35W/ub6cbks00bPmgQxj&#10;p52NmmLdm/K9ge4kkhx2nyy2Wt7/ACkN5CHiCJkTdrWtJ3OUhrSWtr6Gg0H5KpSbz1Q473lyEt2c&#10;l3ZjDXqWpJTnxpg29dox1ujWRI3UM50CnFedjxcqgSxTbvpVX2a3PNV1oq+Dl7hjfwytj4C1LL+3&#10;vN2djpu5wEeK+pLO1MWTfeT3s8MzflflWRxsB3uqayWakcTrVu1vJ/DvW6rtpJbxl0Z/k5Hh0Ijb&#10;G1zTv75JPJvEhu1weVMLlX5DIy5EZOgmcUwnOaKporUujylru8lxqZQpHimUPpOSqJrqttUunniB&#10;KV7Ex1NfGUkME+GqiY3842EGDgDa3CPhvleGuKyGAldj3xPm3oLyNsnzUzSHbvzjZCQTb1DIQyUs&#10;MYPssJcXaPPZeDMTxXTRKHBtHRkjcadlerI/v8rqtrX8Vum5+dLU4099Zn4yeL5ZZ6zpe2yLS1aL&#10;k9+JkTWxFyQmfVngMEz2bHTRTFxRchu2IjiHURDppxhWsWUhzQFrY1BrTgDrBlhlcffarZNBnJTJ&#10;fk4m2dJO53o6ySaRzGsGyEMDWwn2omsctnJqnHmWCWKxLXWzaRe/eA0D8mtANf4q1LuRxIU8Nit1&#10;oBXuRuL9/NZIQcEeFUyQoN2SkqE3QoJBBsX2IZroRnzKyPH6ugCrBgtGTudSN55Q2aACPWFOmBfs&#10;SofklArK01oXUVvwzu+Heqr+O5e+2urKC6jDjJ8nJG6K3dM1+6DPHG6jmtJbRrR1jzV5095k7R+Z&#10;jy1jEWAPZI5hpTrAQ54aRX2SRsJ27TsGwLPiNytRJITz3Basp6qR7r3CXIAsONW2ekTWbGbZT2WH&#10;Es+1iYWkZbafsHtVjBQqqNI44ISuISRW4TyInDQxUoF5RYjaOz8IszjbHC3eJy9zks7pxjG2MN98&#10;rBZD3TbaQPNnYfN7ohBMYdLM7eaxr3mrpFltz9vNLcRzwMhtrskyuj33SfqLxTrJdyu9y0a0UJoO&#10;QLT3lJ2zYm8m+M97SRk33a2GHJxuPsG0ivsujk3cXIMaKGJHGRldJN9ZcKMSNqZloCGrAFzxvAHA&#10;bHDzc743yvNOE2j8hoHh9jtJ5WSGXIWjZt90RcYyZbiWajC9rHENEgbUsaSRWgWuzuQiymVlv4A5&#10;sTy2gdSvssa3bQkbaV5Sp/1Yq1C2f0i/90NRP/p+Av8Aus06imvP/wAPmf8ApN3/AOnkWdi//srf&#10;/nx/74X7OVfiEukUoiURKIlESiJREoi1jnDVGMpusIpnS2bXeXhj9LuQgAMTRu2PhjYNcI5eWVWg&#10;7B2tbHPO+BnC2ONsRbYWvjewtH8StQ6QpbwuFziv8CQmjfzjdtMZ/IVadpLSdoqTiDwa0lxABu7h&#10;hs876LmEDed+UrNjZRTkJo8UADwNh1f9tJB/1aV/8JE/XasX7gLz+mRf5zvhqovtQx39am7s34ye&#10;2kg/6tK/+EifrtPuAvP6ZF/nO+Gn2oY7+tTd2b8ZbMwbr67oPywTk+Y1VzM6987iNBcbIORMtlne&#10;+VxkQ7iuiGUQa4l73yxDtmXEvle+YWWXhlavdYa3xmrwZ58VHb5X0TxyneP5SN6sCQU5CaOGwBwF&#10;QbZ4e8M83w+ItbbOzXeC21tpYButr6Yn9cXRGu0gVYakuYTQjEu23HLAW2Vhl9WICR9KF7YWDkpo&#10;Eygaio2w+nCwLtSM/IIOsGwWNscRRrhHgrY44hmcQ7XDykHDbjjrLhwRZ2zxe6f9NrM47rfzhftd&#10;Ca7SBWM1JLC6hGp4qft90NxSBvrphsNS7KXcDWh76eiePY2cU2AupIKANkDatM/PYYZ/ck5emyX/&#10;AJwq6PvDyf8AQoO9P+CqH+x7E+IrjujP/cJ7DDP7knL02S/84U+8PJ/0KDvT/gp9j2J8RXHdGf8A&#10;uFvxqPpZJWpYgaGjbQOF/RflkJkPGbtYRbNMI5i3yzyMtNVweAx5qGchsr5Z4A4iEhr5ZZCF8xL4&#10;iY05xK4qYHiQ03d1p+Cz1BspdQ3B33U9EzOpDZhTYC6jxQBrw2oN58KuD2ouFjhZWmpZ77TW2tnP&#10;ajcaTtrA/ry6A12kNBjdUl0ZdRw103X4TNWduXAJIDcEN6+yifPXNORzx8iJxtvPHzssszRpyMYY&#10;wmJYi+MLlfO6iTGJGBhM8sjX3WV8b4Sfhj+53XnDy0GIvQ3MYJjaRxXD3CSGnII5wHO6sDZ1bw9r&#10;QAI9wVrk684C6Q1pc/6lak43LudV8kLGlkteUviJa3fJ277S0kkl+/spoP8AGUYXdy7+kSN/n2ra&#10;+9/LeHrfvb/gKuftRx39an7s34yfGUYXdy7+kSN/n2n3v5bw9b97f8BPtRx39an7s34yrtqHpBI+&#10;tbDVYWkfZk7tJAqk3zbcBjKX4qSjv6Qkmy2REZBTnAbd64IaZxkjncAZGUSp8jYDwwL4l8b52z52&#10;4j8TcHrnJs1FicEzB6obKHuuLW6cBI4Gu++IQsAlB9oTRuY8na8vNKXdoTQ+a0baHE3mYkyeEDN1&#10;kU8A3oxyUZJ1rjuU2dW4OaBsZubawb3b/pL4PmeVTEi6hzUFq823DmcOueJl5lH5HZiWsDi4i2NR&#10;2aCdjeWGyiGL5Z3zSjOZ4Avnl4FBAC9sCwd2aE/eFnsHiBjdZ2Jy11HQR3DJRDK5o9Ew6t7XuGyk&#10;jQwkfrDnVcfbJ6AtbmfrsdL1DDysLd5oP8u0ED8jX8qDYtM/huSf34MPoM4fyhU3+9nE+H7jvbPg&#10;LW+XM/amcw9JPhuSf34MPoM4fyhT72cT4fuO9s+AnlzP2pnMPST4bkn9+DD6DOH8oU+9nE+H7jvb&#10;PgJ5cz9qZzD0k+G5J/fgw+gzh/KFPvZxPh+472z4CeXM/amcw9JPhuSf34MPoM4fyhT72cT4fuO9&#10;s+AnlzP2pnMPST4bkn9+DD6DOH8oU+9nE+H7jvbPgJ5cz9qZzD0k+G5J/fgw+gzh/KFPvZxPh+47&#10;2z4CeXM/amcw9JPhuSf34MPoM4fyhT72cT4fuO9s+AnlzP2pnMPST4bkn9+DD6DOH8oU+9nE+H7j&#10;vbPgJ5cz9qZzD0k+G5J/fgw+gzh/KFPvZxPh+472z4CeXM/amcw9JPhuSf34MPoM4fyhT72cT4fu&#10;O9s+AnlzP2pnMPST4bkn9+DD6DOH8oU+9nE+H7jvbPgJ5cz9qZzD0k+G5J/fgw+gzh/KFPvZxPh+&#10;472z4CeXM/amcw9JPhuSf34MPoM4fyhT72cT4fuO9s+AnlzP2pnMPST4bkn9+DD6DOH8oU+9nE+H&#10;7jvbPgJ5cz9qZzD0k+G5J/fgw+gzh/KFPvZxPh+472z4CeXM/amcw9JPhuSf34MPoM4fyhT72cT4&#10;fuO9s+AnlzP2pnMPST4bkn9+DD6DOH8oU+9nE+H7jvbPgJ5cz9qZzD0k+G5J/fgw+gzh/KFPvZxP&#10;h+472z4CeXM/amcw9JPhuSf34MPoM4fyhT72cT4fuO9s+AnlzP2pnMPST4bkn9+DD6DOH8oU+9nE&#10;+H7jvbPgJ5cz9qZzD0k+G5J/fgw+gzh/KFPvZxPh+472z4CeXM/amcw9JPhuSf34MPoM4fyhT72c&#10;T4fuO9s+AnlzP2pnMPST4bkn9+DD6DOH8oU+9nE+H7jvbPgJ5cz9qZzD0k+G5J/fgw+gzh/KFPvZ&#10;xPh+472z4CeXM/amcw9JPhuSf34MPoM4fyhT72cT4fuO9s+AnlzP2pnMPST4bkn9+DD6DOH8oU+9&#10;nE+H7jvbPgJ5cz9qZzD0k+G5J/fgw+gzh/KFPvZxPh+472z4CeXM/amcw9JPhuSf34MPoM4fyhT7&#10;2cT4fuO9s+AnlzP2pnMPST4bkn9+DD6DOH8oU+9nE+H7jvbPgJ5cz9qZzD0k+G5J/fgw+gzh/KFP&#10;vZxPh+472z4CeXM/amcw9JPhuSf34MPoM4fyhT72cT4fuO9s+AnlzP2pnMPST4bkn9+DD6DOH8oU&#10;+9nE+H7jvbPgJ5cz9qZzD0k+G5J/fgw+gzh/KFPvZxPh+472z4CeXM/amcw9JPhuSf34MPoM4fyh&#10;T72cT4fuO9s+AnlzP2pnMPST4bkn9+DD6DOH8oU+9nE+H7jvbPgJ5cz9qZzD0k+G5J/fgw+gzh/K&#10;FPvZxPh+472z4CeXM/amcw9JPhuSf34MPoM4fyhT72cT4fuO9s+AnlzP2pnMPST4bkn9+DD6DOH8&#10;oU+9nE+H7jvbPgJ5cz9qZzD0k+G5J/fgw+gzh/KFPvZxPh+472z4CeXM/amcw9JPhuSf34MPoM4f&#10;yhT72cT4fuO9s+AnlzP2pnMPST4bkn9+DD6DOH8oU+9nE+H7jvbPgJ5cz9qZzD0k+G5J/fgw+gzh&#10;/KFPvZxPh+472z4CeXM/amcw9JPhuSf34MPoM4fyhT72cT4fuO9s+AnlzP2pnMPST4bkn9+DD6DO&#10;H8oU+9nE+H7jvbPgJ5cz9qZzD0k+G5J/fgw+gzh/KFPvZxPh+472z4CeXM/amcw9JZVgn+kjkiHZ&#10;vhuXDW7bIXS0WSrHkjmEMCEF4gOsgMd3JDmFSgTwkkmgyQqiGmXBxFyCEsHfP6r45Wt4X1GoP3jY&#10;vNYG+wzMDcRuu7SaEON0whpljczeI6kVpvVpUVpSqyLXh/PbXUdwbphEcjXU3Dt3SDT9X5LtwrhF&#10;WalESiJREoiURKIlESiJREoiURKIlESiJREoiURKIlESiJREoiURKIlESiJREoiURKIlESiJREoi&#10;URKIlESiJREoiURKIlESiJREoiURKIlESiJREoiURKIlESiJREoiURKIlESiJREoiURKIlESiJRE&#10;oiURKIlESiJREoiURKIlESiJREoiURKIlESiJREoiURKIlESiJREoiURKIlESiJREoiURKIlESiJ&#10;REoiURKIlESiJREoiURKIlESiJREoiURKIlESiJREoiURKIlESiJREoiURKIlESiJREoiURKIlES&#10;iJREoiURKIlESiJREoiURKIlESiJREoiURKIlESiJREoiURKIlESiJREoiURKIlESiJREoiURKIl&#10;ESiJREoiURKIlESiJREoiURKIlESiJREoiURKIlESiJREoiURKIlESiJREoiURKIlESiJRF//9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jJp/&#10;u8IAAACmAQAAGQAAAGRycy9fcmVscy9lMm9Eb2MueG1sLnJlbHO9kMGKAjEMhu8LvkPJ3enMHGRZ&#10;7HiRBa+LPkBoM53qNC1td9G3t+hlBcGbxyT83/+R9ebsZ/FHKbvACrqmBUGsg3FsFRz238tPELkg&#10;G5wDk4ILZdgMi4/1D81YaihPLmZRKZwVTKXELymznshjbkIkrpcxJI+ljsnKiPqElmTftiuZ/jNg&#10;eGCKnVGQdqYHsb/E2vyaHcbRadoG/euJy5MK6XztrkBMlooCT8bhfdk3x0gW5HOJ7j0SXRP55iAf&#10;vjtcAVBLAwQUAAAACACHTuJAs118NxkBAAB6AgAAEwAAAFtDb250ZW50X1R5cGVzXS54bWyVkk1O&#10;wzAQhfdI3MHyFiUOXSCEknRBChILqFA5gGVPEpf4Rx4T2tvjpK0EVVKJpT3zvTdv7Hy50x3pwaOy&#10;pqC3aUYJGGGlMk1BPzZPyT0lGLiRvLMGCroHpMvy+irf7B0gibTBgrYhuAfGULSgOabWgYmV2nrN&#10;Qzz6hjkuPnkDbJFld0xYE8CEJAwatMwrqPlXF8hqF68PkzjTUPJ46BusCqr0wA/3bJLYOphGxsI0&#10;87J+nnRJt27OxkOHZwx3rlOCh7hC1ht5Fj85Rk8jOfZgqxzexP3MBBkqf6P/Njhyb/HNvJJA1tyH&#10;V67jgpj0yKT9Nh769LLIMKXGxNa1EpBWHquIvUN/mmpOHRa2suK/4quROmmz8eeUP1BLAQIUABQA&#10;AAAIAIdO4kCzXXw3GQEAAHoCAAATAAAAAAAAAAEAIAAAAHRuAABbQ29udGVudF9UeXBlc10ueG1s&#10;UEsBAhQACgAAAAAAh07iQAAAAAAAAAAAAAAAAAYAAAAAAAAAAAAQAAAANWwAAF9yZWxzL1BLAQIU&#10;ABQAAAAIAIdO4kCKFGY80QAAAJQBAAALAAAAAAAAAAEAIAAAAFlsAABfcmVscy8ucmVsc1BLAQIU&#10;AAoAAAAAAIdO4kAAAAAAAAAAAAAAAAAEAAAAAAAAAAAAEAAAAAAAAABkcnMvUEsBAhQACgAAAAAA&#10;h07iQAAAAAAAAAAAAAAAAAoAAAAAAAAAAAAQAAAAU20AAGRycy9fcmVscy9QSwECFAAUAAAACACH&#10;TuJAjJp/u8IAAACmAQAAGQAAAAAAAAABACAAAAB7bQAAZHJzL19yZWxzL2Uyb0RvYy54bWwucmVs&#10;c1BLAQIUABQAAAAIAIdO4kACPv1W2wAAAAwBAAAPAAAAAAAAAAEAIAAAACIAAABkcnMvZG93bnJl&#10;di54bWxQSwECFAAUAAAACACHTuJAXsXhqQ8DAABjCAAADgAAAAAAAAABACAAAAAqAQAAZHJzL2Uy&#10;b0RvYy54bWxQSwECFAAKAAAAAACHTuJAAAAAAAAAAAAAAAAACgAAAAAAAAAAABAAAABlBAAAZHJz&#10;L21lZGlhL1BLAQIUABQAAAAIAIdO4kDnKcNDAhkAAP0YAAAUAAAAAAAAAAEAIAAAAI0EAABkcnMv&#10;bWVkaWEvaW1hZ2UxLnBuZ1BLAQIUABQAAAAIAIdO4kDaq0JIQU4AADxOAAAVAAAAAAAAAAEAIAAA&#10;AMEdAABkcnMvbWVkaWEvaW1hZ2UyLmpwZWdQSwUGAAAAAAsACwCVAgAAvm8AAAAA&#10;">
              <o:lock v:ext="edit" aspectratio="f"/>
              <v:shape id="Picture 4" o:spid="_x0000_s1026" o:spt="75" alt="D:\gina文件夹\张琦琦工作文件\公司所有LOGO\2020\米奥兰特物料文件\head头部贴片3.pnghead头部贴片3" type="#_x0000_t75" style="position:absolute;left:3992;top:567;height:921;width:2721;" filled="f" o:preferrelative="t" stroked="f" coordsize="21600,21600" o:gfxdata="UEsDBAoAAAAAAIdO4kAAAAAAAAAAAAAAAAAEAAAAZHJzL1BLAwQUAAAACACHTuJA4z7wMbsAAADa&#10;AAAADwAAAGRycy9kb3ducmV2LnhtbEVPO2vDMBDeC/kP4gLdGimFluBGydAQyBJS2+3Q7bDOD2qd&#10;jKXaTn59ZShkOj6+5233k23FQL1vHGtYrxQI4sKZhisNn/nxaQPCB2SDrWPScCUP+93iYYuJcSOn&#10;NGShEjGEfYIa6hC6REpf1GTRr1xHHLnS9RZDhH0lTY9jDLetfFbqVVpsODbU2NF7TcVP9ms1qO+P&#10;23RxpT2rl/GYpV+HwpS51o/LtXoDEWgKd/G/+2TifJhfma/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z7wMbsAAADa&#10;AAAADwAAAAAAAAABACAAAAAiAAAAZHJzL2Rvd25yZXYueG1sUEsBAhQAFAAAAAgAh07iQDMvBZ47&#10;AAAAOQAAABAAAAAAAAAAAQAgAAAACgEAAGRycy9zaGFwZXhtbC54bWxQSwUGAAAAAAYABgBbAQAA&#10;tAMAAAAA&#10;">
                <v:fill on="f" focussize="0,0"/>
                <v:stroke on="f"/>
                <v:imagedata r:id="rId1" o:title="D:\gina文件夹\张琦琦工作文件\公司所有LOGO\2020\米奥兰特物料文件\head头部贴片3.pnghead头部贴片3"/>
                <o:lock v:ext="edit" aspectratio="t"/>
              </v:shape>
              <v:shape id="图片 3" o:spid="_x0000_s1026" o:spt="75" alt="D:\gina文件夹\张琦琦工作文件\公司所有LOGO\2020\米奥兰特物料文件\head头部贴片2.jpghead头部贴片2" type="#_x0000_t75" style="position:absolute;left:7613;top:707;height:770;width:5898;" filled="f" o:preferrelative="t" stroked="f" coordsize="21600,21600" o:gfxdata="UEsDBAoAAAAAAIdO4kAAAAAAAAAAAAAAAAAEAAAAZHJzL1BLAwQUAAAACACHTuJAlP5hsb0AAADa&#10;AAAADwAAAGRycy9kb3ducmV2LnhtbEWPS2vDMBCE74H+B7GF3hI5Lg3FjeKD40BubR6HHhdrK5la&#10;K2OpzuPXV4FAjsPMfMMsy7PrxEhDaD0rmM8yEMSN1y0bBcfDZvoOIkRkjZ1nUnChAOXqabLEQvsT&#10;72jcRyMShEOBCmyMfSFlaCw5DDPfEyfvxw8OY5KDkXrAU4K7TuZZtpAOW04LFnuqLDW/+z+nYLvY&#10;rNf98fr2/WUP42tlatKftVIvz/PsA0Skc3yE7+2tVpDD7Uq6AXL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GxvQAA&#10;ANoAAAAPAAAAAAAAAAEAIAAAACIAAABkcnMvZG93bnJldi54bWxQSwECFAAUAAAACACHTuJAMy8F&#10;njsAAAA5AAAAEAAAAAAAAAABACAAAAAMAQAAZHJzL3NoYXBleG1sLnhtbFBLBQYAAAAABgAGAFsB&#10;AAC2AwAAAAA=&#10;">
                <v:fill on="f" focussize="0,0"/>
                <v:stroke on="f"/>
                <v:imagedata r:id="rId2" o:title="D:\gina文件夹\张琦琦工作文件\公司所有LOGO\2020\米奥兰特物料文件\head头部贴片2.jpghead头部贴片2"/>
                <o:lock v:ext="edit" aspectratio="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MDA0MGE5NWQ2YzNkYWIyYzczNmNhYzlkZTMyMTkifQ=="/>
  </w:docVars>
  <w:rsids>
    <w:rsidRoot w:val="20941B85"/>
    <w:rsid w:val="2094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 w:type="paragraph" w:customStyle="1" w:styleId="7">
    <w:name w:val="列表段落1"/>
    <w:next w:val="1"/>
    <w:uiPriority w:val="0"/>
    <w:pPr>
      <w:widowControl w:val="0"/>
      <w:ind w:firstLine="200" w:firstLineChars="200"/>
      <w:jc w:val="both"/>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2024-02-27T02:17:00Z</dcterms:created>
  <dc:creator>张皓宇</dc:creator>
  <cp:lastModifiedBy>张皓宇</cp:lastModifiedBy>
  <dcterms:modified xsi:type="dcterms:W3CDTF">2024-02-27T02:17:31Z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E7169F8FBCEE43079B19FEF34527B815_11</vt:lpwstr>
  </property>
</Properties>
</file>