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eastAsia="方正仿宋_GBK"/>
          <w:sz w:val="30"/>
          <w:szCs w:val="30"/>
        </w:rPr>
      </w:pPr>
      <w:r>
        <w:rPr>
          <w:rFonts w:ascii="方正仿宋_GBK" w:hAnsi="Times New Roman" w:eastAsia="方正仿宋_GBK" w:cs="Times New Roman"/>
          <w:sz w:val="30"/>
          <w:szCs w:val="30"/>
        </w:rPr>
        <w:t>附件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</w:t>
      </w:r>
    </w:p>
    <w:p>
      <w:pPr>
        <w:spacing w:line="500" w:lineRule="exact"/>
        <w:jc w:val="center"/>
        <w:rPr>
          <w:rFonts w:ascii="Times New Roman" w:hAnsi="Times New Roman" w:eastAsia="方正大标宋_GBK" w:cs="Times New Roman"/>
          <w:sz w:val="44"/>
          <w:szCs w:val="44"/>
        </w:rPr>
      </w:pPr>
      <w:r>
        <w:rPr>
          <w:rFonts w:ascii="方正大标宋_GBK" w:hAnsi="Times New Roman" w:eastAsia="方正大标宋_GBK" w:cs="Times New Roman"/>
          <w:sz w:val="44"/>
          <w:szCs w:val="44"/>
        </w:rPr>
        <w:t>江门市科技</w:t>
      </w:r>
      <w:r>
        <w:rPr>
          <w:rFonts w:hint="eastAsia" w:ascii="方正大标宋_GBK" w:hAnsi="Times New Roman" w:eastAsia="方正大标宋_GBK" w:cs="Times New Roman"/>
          <w:sz w:val="44"/>
          <w:szCs w:val="44"/>
        </w:rPr>
        <w:t>林长</w:t>
      </w:r>
      <w:r>
        <w:rPr>
          <w:rFonts w:ascii="方正大标宋_GBK" w:hAnsi="Times New Roman" w:eastAsia="方正大标宋_GBK" w:cs="Times New Roman"/>
          <w:sz w:val="44"/>
          <w:szCs w:val="44"/>
        </w:rPr>
        <w:t>申请表</w:t>
      </w:r>
    </w:p>
    <w:p>
      <w:pPr>
        <w:spacing w:line="300" w:lineRule="exact"/>
        <w:jc w:val="center"/>
        <w:rPr>
          <w:rFonts w:ascii="Times New Roman" w:hAnsi="Calibri" w:eastAsia="方正仿宋_GBK" w:cs="宋体"/>
          <w:szCs w:val="21"/>
        </w:rPr>
      </w:pPr>
      <w:r>
        <w:rPr>
          <w:rFonts w:hint="eastAsia" w:ascii="Times New Roman" w:eastAsia="方正仿宋_GBK"/>
        </w:rPr>
        <w:t xml:space="preserve"> </w:t>
      </w:r>
    </w:p>
    <w:p>
      <w:pPr>
        <w:spacing w:line="300" w:lineRule="exact"/>
        <w:jc w:val="center"/>
        <w:rPr>
          <w:rFonts w:ascii="Times New Roman" w:hAnsi="Times New Roman" w:eastAsia="方正大标宋_GBK" w:cs="Times New Roman"/>
          <w:sz w:val="44"/>
          <w:szCs w:val="44"/>
        </w:rPr>
      </w:pPr>
      <w:r>
        <w:rPr>
          <w:rFonts w:ascii="方正仿宋_GBK" w:hAnsi="Times New Roman" w:eastAsia="方正仿宋_GBK" w:cs="Times New Roman"/>
        </w:rPr>
        <w:t>（样表）</w:t>
      </w:r>
    </w:p>
    <w:tbl>
      <w:tblPr>
        <w:tblStyle w:val="6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82"/>
        <w:gridCol w:w="202"/>
        <w:gridCol w:w="1317"/>
        <w:gridCol w:w="1631"/>
        <w:gridCol w:w="1395"/>
        <w:gridCol w:w="1219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姓名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性别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身份证号码</w:t>
            </w:r>
          </w:p>
        </w:tc>
        <w:tc>
          <w:tcPr>
            <w:tcW w:w="4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所在单位名称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单位所在</w:t>
            </w:r>
            <w:r>
              <w:rPr>
                <w:rFonts w:hint="eastAsia" w:ascii="仿宋" w:hAnsi="仿宋" w:eastAsia="仿宋" w:cs="Times New Roman"/>
                <w:sz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学历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专业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毕业院校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职称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职务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联系电话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（填具体名称）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二、工作基础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宋体" w:eastAsia="宋体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从事研究领域</w:t>
            </w:r>
          </w:p>
        </w:tc>
        <w:tc>
          <w:tcPr>
            <w:tcW w:w="7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spacing w:val="-3"/>
              </w:rPr>
            </w:pPr>
            <w:r>
              <w:rPr>
                <w:rFonts w:ascii="方正仿宋_GBK" w:hAnsi="Wingdings 2" w:eastAsia="方正仿宋_GBK"/>
                <w:spacing w:val="-3"/>
              </w:rPr>
              <w:t></w:t>
            </w:r>
            <w:r>
              <w:rPr>
                <w:rFonts w:hint="eastAsia" w:ascii="方正仿宋_GBK" w:eastAsia="方正仿宋_GBK"/>
                <w:spacing w:val="-3"/>
              </w:rPr>
              <w:t>经济林培育技术；</w:t>
            </w:r>
            <w:r>
              <w:rPr>
                <w:rFonts w:ascii="方正仿宋_GBK" w:hAnsi="Wingdings 2" w:eastAsia="方正仿宋_GBK"/>
                <w:spacing w:val="-3"/>
              </w:rPr>
              <w:t></w:t>
            </w:r>
            <w:r>
              <w:rPr>
                <w:rFonts w:hint="eastAsia" w:ascii="方正仿宋_GBK" w:eastAsia="方正仿宋_GBK"/>
                <w:spacing w:val="-3"/>
              </w:rPr>
              <w:t>林下经济培育技术；</w:t>
            </w:r>
            <w:r>
              <w:rPr>
                <w:rFonts w:ascii="方正仿宋_GBK" w:hAnsi="Wingdings 2" w:eastAsia="方正仿宋_GBK"/>
                <w:spacing w:val="-3"/>
              </w:rPr>
              <w:t></w:t>
            </w:r>
            <w:r>
              <w:rPr>
                <w:rFonts w:hint="eastAsia" w:ascii="方正仿宋_GBK" w:eastAsia="方正仿宋_GBK"/>
                <w:spacing w:val="-3"/>
              </w:rPr>
              <w:t>林业灾害防治技术；</w:t>
            </w:r>
            <w:r>
              <w:rPr>
                <w:rFonts w:ascii="方正仿宋_GBK" w:hAnsi="Wingdings 2" w:eastAsia="方正仿宋_GBK"/>
                <w:spacing w:val="-3"/>
              </w:rPr>
              <w:t></w:t>
            </w:r>
            <w:r>
              <w:rPr>
                <w:rFonts w:hint="eastAsia" w:ascii="方正仿宋_GBK" w:eastAsia="方正仿宋_GBK"/>
                <w:spacing w:val="-3"/>
              </w:rPr>
              <w:t>林产品加工技术；</w:t>
            </w:r>
            <w:r>
              <w:rPr>
                <w:rFonts w:ascii="方正仿宋_GBK" w:hAnsi="Wingdings 2" w:eastAsia="方正仿宋_GBK"/>
                <w:spacing w:val="-3"/>
              </w:rPr>
              <w:t></w:t>
            </w:r>
            <w:r>
              <w:rPr>
                <w:rFonts w:hint="eastAsia" w:ascii="方正仿宋_GBK" w:eastAsia="方正仿宋_GBK"/>
                <w:spacing w:val="-3"/>
              </w:rPr>
              <w:t>优良树种苗木繁育技术；</w:t>
            </w:r>
            <w:r>
              <w:rPr>
                <w:rFonts w:ascii="方正仿宋_GBK" w:hAnsi="Wingdings 2" w:eastAsia="方正仿宋_GBK"/>
                <w:spacing w:val="-3"/>
              </w:rPr>
              <w:t></w:t>
            </w:r>
            <w:r>
              <w:rPr>
                <w:rFonts w:hint="eastAsia" w:ascii="方正仿宋_GBK" w:eastAsia="方正仿宋_GBK"/>
                <w:spacing w:val="-3"/>
              </w:rPr>
              <w:t>其他_________________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技术特长及可转化</w:t>
            </w:r>
            <w:r>
              <w:rPr>
                <w:rFonts w:ascii="仿宋" w:hAnsi="仿宋" w:eastAsia="仿宋" w:cs="Times New Roman"/>
                <w:sz w:val="24"/>
              </w:rPr>
              <w:t>成果（</w:t>
            </w:r>
            <w:r>
              <w:rPr>
                <w:rFonts w:hint="eastAsia" w:ascii="仿宋" w:hAnsi="仿宋" w:eastAsia="仿宋"/>
                <w:sz w:val="24"/>
              </w:rPr>
              <w:t>含科研成果、学术经历、产学研合作、人才奖励等</w:t>
            </w:r>
            <w:r>
              <w:rPr>
                <w:rFonts w:ascii="仿宋" w:hAnsi="仿宋" w:eastAsia="仿宋" w:cs="Times New Roman"/>
                <w:sz w:val="24"/>
              </w:rPr>
              <w:t>）</w:t>
            </w:r>
          </w:p>
        </w:tc>
        <w:tc>
          <w:tcPr>
            <w:tcW w:w="7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Cs/>
                <w:kern w:val="44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bCs/>
                <w:kern w:val="44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对接（服务）的</w:t>
            </w:r>
            <w:r>
              <w:rPr>
                <w:rFonts w:hint="eastAsia" w:ascii="仿宋" w:hAnsi="仿宋" w:eastAsia="仿宋"/>
                <w:sz w:val="24"/>
              </w:rPr>
              <w:t>意向</w:t>
            </w:r>
            <w:r>
              <w:rPr>
                <w:rFonts w:ascii="仿宋" w:hAnsi="仿宋" w:eastAsia="仿宋" w:cs="Times New Roman"/>
                <w:sz w:val="24"/>
              </w:rPr>
              <w:t>领域、方式及预期成效等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（页面不够可另加）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所在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单位意见：</w:t>
            </w:r>
          </w:p>
          <w:p>
            <w:pPr>
              <w:spacing w:line="400" w:lineRule="exact"/>
              <w:rPr>
                <w:rFonts w:ascii="Times New Roman" w:hAnsi="宋体" w:eastAsia="宋体" w:cs="宋体"/>
                <w:bCs/>
                <w:szCs w:val="21"/>
              </w:rPr>
            </w:pPr>
          </w:p>
          <w:p>
            <w:pPr>
              <w:spacing w:line="400" w:lineRule="exact"/>
              <w:rPr>
                <w:rFonts w:ascii="Times New Roman" w:hAnsi="宋体"/>
                <w:bCs/>
              </w:rPr>
            </w:pPr>
          </w:p>
          <w:p>
            <w:pPr>
              <w:spacing w:line="400" w:lineRule="exact"/>
              <w:rPr>
                <w:rFonts w:ascii="Times New Roman" w:hAnsi="宋体"/>
                <w:bCs/>
              </w:rPr>
            </w:pPr>
          </w:p>
          <w:p>
            <w:pPr>
              <w:spacing w:line="400" w:lineRule="exact"/>
              <w:rPr>
                <w:rFonts w:ascii="Times New Roman" w:hAnsi="宋体"/>
                <w:bCs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         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技术需求方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意见：</w:t>
            </w: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560" w:firstLine="5180" w:firstLineChars="1850"/>
              <w:rPr>
                <w:rFonts w:ascii="Times New Roman" w:hAnsi="仿宋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bCs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firstLine="5460" w:firstLineChars="19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日期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</w:p>
          <w:p>
            <w:pPr>
              <w:spacing w:line="400" w:lineRule="exact"/>
              <w:ind w:firstLine="5460" w:firstLineChars="1950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县（市、区）林长办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意见：</w:t>
            </w: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560" w:firstLine="5180" w:firstLineChars="1850"/>
              <w:rPr>
                <w:rFonts w:ascii="Times New Roman" w:hAnsi="仿宋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bCs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firstLine="5460" w:firstLineChars="19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日期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9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专家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意见：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jc w:val="lef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签名：                             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日期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9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市林长办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意见：</w:t>
            </w: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560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560" w:firstLine="5040" w:firstLineChars="1800"/>
              <w:rPr>
                <w:rFonts w:ascii="Times New Roman" w:hAnsi="仿宋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bCs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firstLine="5460" w:firstLineChars="19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日期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</w:p>
          <w:p>
            <w:pPr>
              <w:rPr>
                <w:rFonts w:ascii="Calibri" w:hAnsi="Calibri" w:eastAsia="宋体" w:cs="宋体"/>
                <w:szCs w:val="21"/>
              </w:rPr>
            </w:pPr>
          </w:p>
          <w:p>
            <w:pPr>
              <w:rPr>
                <w:rFonts w:ascii="Calibri" w:hAnsi="Calibri" w:eastAsia="宋体" w:cs="宋体"/>
                <w:szCs w:val="21"/>
              </w:rPr>
            </w:pPr>
          </w:p>
          <w:p>
            <w:pPr>
              <w:rPr>
                <w:rFonts w:ascii="Calibri" w:hAnsi="Calibri" w:eastAsia="宋体" w:cs="宋体"/>
                <w:szCs w:val="21"/>
              </w:rPr>
            </w:pPr>
          </w:p>
        </w:tc>
      </w:tr>
    </w:tbl>
    <w:p>
      <w:r>
        <w:rPr>
          <w:rFonts w:hint="eastAsia"/>
        </w:rPr>
        <w:t>注：申报人无需填写</w:t>
      </w:r>
      <w:r>
        <w:rPr>
          <w:rFonts w:hint="eastAsia"/>
          <w:lang w:eastAsia="zh-CN"/>
        </w:rPr>
        <w:t>技术需求方、</w:t>
      </w:r>
      <w:r>
        <w:rPr>
          <w:rFonts w:hint="eastAsia"/>
        </w:rPr>
        <w:t>县（市、区）林长办、专家、市林</w:t>
      </w:r>
      <w:bookmarkStart w:id="0" w:name="_GoBack"/>
      <w:bookmarkEnd w:id="0"/>
      <w:r>
        <w:rPr>
          <w:rFonts w:hint="eastAsia"/>
        </w:rPr>
        <w:t>长办栏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334842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53"/>
    <w:rsid w:val="00026D48"/>
    <w:rsid w:val="00121E24"/>
    <w:rsid w:val="00166387"/>
    <w:rsid w:val="003E2F41"/>
    <w:rsid w:val="00496BCB"/>
    <w:rsid w:val="0051401C"/>
    <w:rsid w:val="005E7B82"/>
    <w:rsid w:val="00682E7F"/>
    <w:rsid w:val="007610DA"/>
    <w:rsid w:val="008A4F53"/>
    <w:rsid w:val="00A40323"/>
    <w:rsid w:val="00A85359"/>
    <w:rsid w:val="00B24A6A"/>
    <w:rsid w:val="00B83638"/>
    <w:rsid w:val="00C30B22"/>
    <w:rsid w:val="00E6480A"/>
    <w:rsid w:val="00E86E57"/>
    <w:rsid w:val="00F21984"/>
    <w:rsid w:val="00F34C50"/>
    <w:rsid w:val="00FA0D6A"/>
    <w:rsid w:val="3E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spacing w:before="162"/>
      <w:ind w:left="104"/>
      <w:jc w:val="left"/>
    </w:pPr>
    <w:rPr>
      <w:rFonts w:ascii="仿宋" w:hAnsi="仿宋" w:eastAsia="仿宋"/>
      <w:kern w:val="0"/>
      <w:sz w:val="32"/>
      <w:szCs w:val="3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1"/>
    <w:rPr>
      <w:rFonts w:ascii="仿宋" w:hAnsi="仿宋" w:eastAsia="仿宋"/>
      <w:kern w:val="0"/>
      <w:sz w:val="32"/>
      <w:szCs w:val="32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75</Words>
  <Characters>428</Characters>
  <Lines>3</Lines>
  <Paragraphs>1</Paragraphs>
  <TotalTime>50</TotalTime>
  <ScaleCrop>false</ScaleCrop>
  <LinksUpToDate>false</LinksUpToDate>
  <CharactersWithSpaces>502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2023-08-23T11:35:00Z</dcterms:created>
  <dc:creator>郑超飞(UE001186)</dc:creator>
  <cp:lastModifiedBy>郑超飞</cp:lastModifiedBy>
  <cp:lastPrinted>2023-12-25T10:31:00Z</cp:lastPrinted>
  <dcterms:modified xsi:type="dcterms:W3CDTF">2024-01-02T15:51:26Z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