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2023年江门市港澳青年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44"/>
          <w:lang w:val="en-US" w:eastAsia="zh-CN"/>
        </w:rPr>
        <w:t>创新创业基地授牌名单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  <w:t>珠西先进产业优秀人才创业创新园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（地址：江门市江海区金瓯路233号高新创智城6#&amp;7#）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2.珠西创谷（江门）科技园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（地址：江门市蓬江区胜利路152号）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3.大广海湾（台山）青年创业孵化基地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11"/>
          <w:sz w:val="32"/>
          <w:szCs w:val="32"/>
          <w:lang w:val="en-US" w:eastAsia="zh-CN"/>
        </w:rPr>
        <w:t>（地址：台山市台城街道舜德路178号）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rPr>
          <w:rFonts w:hint="eastAsia" w:ascii="Times New Roman" w:hAnsi="Times New Roman" w:eastAsia="方正仿宋_GBK" w:cs="Times New Roman"/>
          <w:spacing w:val="11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1082342A"/>
    <w:rsid w:val="02CC19F8"/>
    <w:rsid w:val="084F10F2"/>
    <w:rsid w:val="1082342A"/>
    <w:rsid w:val="1A2C6E70"/>
    <w:rsid w:val="2A7F6781"/>
    <w:rsid w:val="3002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2023-12-15T01:23:00Z</dcterms:created>
  <dc:creator>明子Mizzi</dc:creator>
  <cp:lastModifiedBy>谭月明</cp:lastModifiedBy>
  <dcterms:modified xsi:type="dcterms:W3CDTF">2023-12-28T04:51:49Z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D0B358DB85E74FA8A977E391C353B462_13</vt:lpwstr>
  </property>
</Properties>
</file>