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第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五</w:t>
      </w:r>
      <w:r>
        <w:rPr>
          <w:rFonts w:hint="eastAsia" w:ascii="Times New Roman" w:hAnsi="Times New Roman"/>
          <w:b/>
          <w:bCs/>
          <w:sz w:val="36"/>
          <w:szCs w:val="36"/>
        </w:rPr>
        <w:t>届</w:t>
      </w:r>
      <w:r>
        <w:rPr>
          <w:rFonts w:ascii="Times New Roman" w:hAnsi="Times New Roman"/>
          <w:b/>
          <w:bCs/>
          <w:sz w:val="36"/>
          <w:szCs w:val="36"/>
        </w:rPr>
        <w:t>江门市“乐业五邑”创业创新大赛</w:t>
      </w:r>
    </w:p>
    <w:p>
      <w:pPr>
        <w:pStyle w:val="4"/>
        <w:jc w:val="center"/>
        <w:rPr>
          <w:rFonts w:hint="eastAsia"/>
          <w:sz w:val="24"/>
          <w:szCs w:val="24"/>
        </w:rPr>
      </w:pP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大众创业创富赛</w:t>
      </w:r>
      <w:r>
        <w:rPr>
          <w:rFonts w:hint="eastAsia" w:ascii="Times New Roman" w:hAnsi="Times New Roman"/>
          <w:b/>
          <w:bCs/>
          <w:sz w:val="36"/>
          <w:szCs w:val="36"/>
          <w:lang w:eastAsia="zh-CN"/>
        </w:rPr>
        <w:t>企业</w:t>
      </w:r>
      <w:r>
        <w:rPr>
          <w:rFonts w:hint="eastAsia" w:ascii="Times New Roman" w:hAnsi="Times New Roman"/>
          <w:b/>
          <w:bCs/>
          <w:sz w:val="36"/>
          <w:szCs w:val="36"/>
        </w:rPr>
        <w:t>组报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名表</w:t>
      </w:r>
    </w:p>
    <w:tbl>
      <w:tblPr>
        <w:tblStyle w:val="2"/>
        <w:tblpPr w:leftFromText="180" w:rightFromText="180" w:vertAnchor="text" w:horzAnchor="margin" w:tblpXSpec="center" w:tblpY="257"/>
        <w:tblW w:w="1134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418"/>
        <w:gridCol w:w="1417"/>
        <w:gridCol w:w="860"/>
        <w:gridCol w:w="988"/>
        <w:gridCol w:w="988"/>
        <w:gridCol w:w="1419"/>
        <w:gridCol w:w="1419"/>
        <w:gridCol w:w="14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  <w:jc w:val="center"/>
        </w:trPr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赛事名称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大众创业创富赛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  <w:jc w:val="center"/>
        </w:trPr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参赛组别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cs="Times New Roman"/>
                <w:lang w:eastAsia="zh-CN"/>
              </w:rPr>
              <w:t>企业组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  <w:jc w:val="center"/>
        </w:trPr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所属赛区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广东省</w:t>
            </w:r>
            <w:r>
              <w:rPr>
                <w:rFonts w:hint="eastAsia" w:ascii="宋体" w:hAnsi="宋体" w:cs="Times New Roman"/>
                <w:lang w:eastAsia="zh-CN"/>
              </w:rPr>
              <w:t>江门</w:t>
            </w:r>
            <w:r>
              <w:rPr>
                <w:rFonts w:ascii="宋体" w:hAnsi="宋体" w:cs="Times New Roman"/>
              </w:rPr>
              <w:t>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  <w:jc w:val="center"/>
        </w:trPr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项目名称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  <w:jc w:val="center"/>
        </w:trPr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项目地址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  <w:jc w:val="center"/>
        </w:trPr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项目具体地址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基本信息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负责人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姓名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性别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出生日期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证件类型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证件号码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毕业/就读学校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所读专业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学历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毕业时间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电子邮箱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手机号码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QQ号码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是否有推荐单位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/>
              </w:rPr>
              <w:t>推荐单位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个人简历及主要成就</w:t>
            </w:r>
          </w:p>
        </w:tc>
        <w:tc>
          <w:tcPr>
            <w:tcW w:w="70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证件扫描件</w:t>
            </w:r>
          </w:p>
        </w:tc>
        <w:tc>
          <w:tcPr>
            <w:tcW w:w="70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楷体_GB2312" w:hAnsi="宋体" w:eastAsia="楷体_GB2312" w:cs="宋体"/>
                <w:i w:val="0"/>
                <w:color w:val="FF0000"/>
                <w:sz w:val="22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i w:val="0"/>
                <w:color w:val="FF0000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i w:val="0"/>
                <w:color w:val="FF0000"/>
                <w:sz w:val="22"/>
                <w:szCs w:val="28"/>
                <w:lang w:val="en-US" w:eastAsia="zh-CN"/>
              </w:rPr>
              <w:t>备注：此处上传身份证</w:t>
            </w:r>
            <w:r>
              <w:rPr>
                <w:rFonts w:hint="eastAsia" w:ascii="楷体_GB2312" w:hAnsi="宋体" w:eastAsia="楷体_GB2312" w:cs="宋体"/>
                <w:i w:val="0"/>
                <w:color w:val="FF0000"/>
                <w:sz w:val="22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楷体_GB2312" w:hAnsi="宋体" w:eastAsia="楷体_GB2312" w:cs="宋体"/>
                <w:i w:val="0"/>
                <w:sz w:val="22"/>
                <w:szCs w:val="28"/>
                <w:lang w:eastAsia="zh-CN"/>
              </w:rPr>
              <w:t>请在此粘贴图片或以附件形式上传。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企业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企业名称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注册成立时间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企业性质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带动就业人数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主要经营范围</w:t>
            </w:r>
          </w:p>
        </w:tc>
        <w:tc>
          <w:tcPr>
            <w:tcW w:w="709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营业执照扫描件</w:t>
            </w:r>
          </w:p>
        </w:tc>
        <w:tc>
          <w:tcPr>
            <w:tcW w:w="709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楷体_GB2312" w:hAnsi="宋体" w:eastAsia="楷体_GB2312" w:cs="宋体"/>
                <w:i w:val="0"/>
                <w:color w:val="FF0000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i w:val="0"/>
                <w:color w:val="FF0000"/>
                <w:sz w:val="22"/>
                <w:szCs w:val="28"/>
                <w:lang w:val="en-US" w:eastAsia="zh-CN"/>
              </w:rPr>
              <w:t>（备注：此处上传营业执照）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楷体_GB2312" w:hAnsi="宋体" w:eastAsia="楷体_GB2312" w:cs="宋体"/>
                <w:i w:val="0"/>
                <w:sz w:val="22"/>
                <w:szCs w:val="28"/>
                <w:lang w:eastAsia="zh-CN"/>
              </w:rPr>
              <w:t>请在此粘贴图片或以附件形式上传。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成员信息</w:t>
            </w:r>
            <w:r>
              <w:rPr>
                <w:rFonts w:hint="eastAsia" w:ascii="宋体" w:hAnsi="宋体" w:cs="Times New Roman"/>
                <w:color w:val="FF0000"/>
              </w:rPr>
              <w:t>（不少于3人，不超过8人）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姓名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性别</w:t>
            </w: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出生日期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学历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毕业时间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手机号码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eastAsia="宋体" w:cs="Times New Roman"/>
                <w:color w:val="FF0000"/>
                <w:lang w:eastAsia="zh-CN"/>
              </w:rPr>
              <w:t>负责人和成员</w:t>
            </w:r>
            <w:r>
              <w:rPr>
                <w:rFonts w:hint="eastAsia" w:ascii="宋体" w:hAnsi="宋体" w:eastAsia="宋体" w:cs="Times New Roman"/>
                <w:color w:val="FF0000"/>
              </w:rPr>
              <w:t>是否曾获广东“众创杯”</w:t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金银铜奖</w:t>
            </w:r>
            <w:r>
              <w:rPr>
                <w:rFonts w:hint="eastAsia" w:ascii="宋体" w:hAnsi="宋体" w:eastAsia="宋体" w:cs="Times New Roman"/>
                <w:color w:val="FF0000"/>
              </w:rPr>
              <w:t>、江门市“乐业五邑”创业创新大赛金银铜奖</w:t>
            </w:r>
            <w:r>
              <w:rPr>
                <w:rFonts w:hint="eastAsia" w:ascii="宋体" w:hAnsi="宋体" w:cs="Times New Roman"/>
                <w:color w:val="FF000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FF0000"/>
                <w:lang w:eastAsia="zh-CN"/>
              </w:rPr>
              <w:t>残疾人公益赛</w:t>
            </w:r>
            <w:r>
              <w:rPr>
                <w:rFonts w:hint="eastAsia" w:ascii="宋体" w:hAnsi="宋体" w:eastAsia="宋体" w:cs="Times New Roman"/>
                <w:color w:val="FF0000"/>
              </w:rPr>
              <w:t>优秀奖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是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曾获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奖项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名称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原获奖项目报名材料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（商业计划书或报名表）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i w:val="0"/>
                <w:color w:val="FF0000"/>
                <w:sz w:val="22"/>
                <w:szCs w:val="28"/>
                <w:lang w:val="en-US" w:eastAsia="zh-CN"/>
              </w:rPr>
              <w:t>请以附件形式上传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69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eastAsia="宋体" w:cs="Times New Roman"/>
                <w:color w:val="FF0000"/>
                <w:lang w:eastAsia="zh-CN"/>
              </w:rPr>
              <w:t>负责人和成员</w:t>
            </w:r>
            <w:r>
              <w:rPr>
                <w:rFonts w:hint="eastAsia" w:ascii="宋体" w:hAnsi="宋体" w:eastAsia="宋体" w:cs="Times New Roman"/>
                <w:color w:val="FF0000"/>
              </w:rPr>
              <w:t>是否</w:t>
            </w:r>
            <w:r>
              <w:rPr>
                <w:rFonts w:hint="eastAsia" w:ascii="宋体" w:hAnsi="宋体" w:eastAsia="宋体" w:cs="Times New Roman"/>
                <w:color w:val="FF0000"/>
                <w:lang w:eastAsia="zh-CN"/>
              </w:rPr>
              <w:t>属于在校学生或毕业</w:t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5年内学生</w:t>
            </w: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是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否</w:t>
            </w:r>
          </w:p>
        </w:tc>
        <w:tc>
          <w:tcPr>
            <w:tcW w:w="2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i w:val="0"/>
                <w:color w:val="FF0000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eastAsia="宋体" w:cs="Times New Roman"/>
                <w:color w:val="FF0000"/>
                <w:lang w:eastAsia="zh-CN"/>
              </w:rPr>
              <w:t>本项目是否服务三农、助力乡村振兴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是</w:t>
            </w:r>
          </w:p>
          <w:p>
            <w:pPr>
              <w:jc w:val="center"/>
              <w:rPr>
                <w:rFonts w:hint="eastAsia" w:ascii="楷体_GB2312" w:hAnsi="宋体" w:eastAsia="楷体_GB2312" w:cs="宋体"/>
                <w:i w:val="0"/>
                <w:color w:val="FF000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项目信息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行业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项目摘要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320" w:lineRule="atLeas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获得国家专利/知识产权情况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项目主要获奖情况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项目形象照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楷体_GB2312" w:hAnsi="宋体" w:eastAsia="楷体_GB2312" w:cs="宋体"/>
                <w:i w:val="0"/>
                <w:sz w:val="22"/>
                <w:szCs w:val="28"/>
                <w:lang w:eastAsia="zh-CN"/>
              </w:rPr>
              <w:t>请在此粘贴图片或以附件形式上传。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可行性分析报告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项目概述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项目可行性分析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项目经营模式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投资分析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br w:type="textWrapping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人员配置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风险预测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资金需求</w:t>
            </w:r>
          </w:p>
        </w:tc>
        <w:tc>
          <w:tcPr>
            <w:tcW w:w="8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</w:tbl>
    <w:p>
      <w:bookmarkStart w:id="0" w:name="_GoBack"/>
      <w:bookmarkEnd w:id="0"/>
    </w:p>
    <w:sectPr>
      <w:pgSz w:w="11907" w:h="16840"/>
      <w:pgMar w:top="284" w:right="284" w:bottom="284" w:left="28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MGJhYTdmNTBiYWRjZmZkMjQ1NjZiOTdkOTgwM2IifQ=="/>
  </w:docVars>
  <w:rsids>
    <w:rsidRoot w:val="634231B1"/>
    <w:rsid w:val="1DB700DE"/>
    <w:rsid w:val="341651CA"/>
    <w:rsid w:val="43183666"/>
    <w:rsid w:val="4D84667A"/>
    <w:rsid w:val="4DF607A3"/>
    <w:rsid w:val="53146DB8"/>
    <w:rsid w:val="562E40BF"/>
    <w:rsid w:val="5CB53DD7"/>
    <w:rsid w:val="5D313752"/>
    <w:rsid w:val="634231B1"/>
    <w:rsid w:val="674D1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539</Characters>
  <Lines>0</Lines>
  <Paragraphs>0</Paragraphs>
  <TotalTime>2</TotalTime>
  <ScaleCrop>false</ScaleCrop>
  <LinksUpToDate>false</LinksUpToDate>
  <CharactersWithSpaces>539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2021-05-14T08:54:00Z</dcterms:created>
  <dc:creator>黄锦彬</dc:creator>
  <cp:lastModifiedBy>陆桐</cp:lastModifiedBy>
  <dcterms:modified xsi:type="dcterms:W3CDTF">2023-08-30T02:03:25Z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9B9D7162FDF046A9AD0442F0CAE2E5D1</vt:lpwstr>
  </property>
</Properties>
</file>