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FE" w:rsidRDefault="000A593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江门</w:t>
      </w:r>
      <w:r w:rsidR="00DA6AE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</w:t>
      </w:r>
      <w:r w:rsidR="00DA6AE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地方标准意见反馈表</w:t>
      </w:r>
    </w:p>
    <w:p w:rsidR="00B445FE" w:rsidRDefault="00B445F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B445FE" w:rsidRDefault="00DA6AE6"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 xml:space="preserve">                      </w:t>
      </w:r>
      <w:r>
        <w:rPr>
          <w:rFonts w:ascii="宋体" w:hAnsi="宋体" w:hint="eastAsia"/>
          <w:szCs w:val="32"/>
        </w:rPr>
        <w:t>年</w:t>
      </w:r>
      <w:r>
        <w:rPr>
          <w:rFonts w:ascii="宋体" w:hAnsi="宋体" w:hint="eastAsia"/>
          <w:szCs w:val="32"/>
        </w:rPr>
        <w:t xml:space="preserve">   </w:t>
      </w:r>
      <w:r>
        <w:rPr>
          <w:rFonts w:ascii="宋体" w:hAnsi="宋体" w:hint="eastAsia"/>
          <w:szCs w:val="32"/>
        </w:rPr>
        <w:t>月</w:t>
      </w:r>
      <w:r>
        <w:rPr>
          <w:rFonts w:ascii="宋体" w:hAnsi="宋体" w:hint="eastAsia"/>
          <w:szCs w:val="32"/>
        </w:rPr>
        <w:t xml:space="preserve">   </w:t>
      </w:r>
      <w:r>
        <w:rPr>
          <w:rFonts w:ascii="宋体" w:hAnsi="宋体" w:hint="eastAsia"/>
          <w:szCs w:val="32"/>
        </w:rPr>
        <w:t>日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650"/>
        <w:gridCol w:w="873"/>
        <w:gridCol w:w="4183"/>
      </w:tblGrid>
      <w:tr w:rsidR="00B445FE">
        <w:trPr>
          <w:cantSplit/>
          <w:trHeight w:val="23"/>
          <w:jc w:val="center"/>
        </w:trPr>
        <w:tc>
          <w:tcPr>
            <w:tcW w:w="4170" w:type="dxa"/>
            <w:gridSpan w:val="2"/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cantSplit/>
          <w:trHeight w:val="23"/>
          <w:jc w:val="center"/>
        </w:trPr>
        <w:tc>
          <w:tcPr>
            <w:tcW w:w="2520" w:type="dxa"/>
            <w:vMerge w:val="restart"/>
            <w:vAlign w:val="center"/>
          </w:tcPr>
          <w:p w:rsidR="00B445FE" w:rsidRDefault="00DA6AE6"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cantSplit/>
          <w:trHeight w:val="23"/>
          <w:jc w:val="center"/>
        </w:trPr>
        <w:tc>
          <w:tcPr>
            <w:tcW w:w="2520" w:type="dxa"/>
            <w:vMerge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</w:t>
            </w:r>
            <w:bookmarkStart w:id="0" w:name="_GoBack"/>
            <w:bookmarkEnd w:id="0"/>
            <w:r>
              <w:rPr>
                <w:rFonts w:ascii="Times New Roman" w:eastAsia="仿宋_GB2312"/>
                <w:sz w:val="32"/>
                <w:szCs w:val="32"/>
              </w:rPr>
              <w:t>家姓名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cantSplit/>
          <w:trHeight w:val="23"/>
          <w:jc w:val="center"/>
        </w:trPr>
        <w:tc>
          <w:tcPr>
            <w:tcW w:w="2520" w:type="dxa"/>
            <w:vMerge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cantSplit/>
          <w:trHeight w:val="23"/>
          <w:jc w:val="center"/>
        </w:trPr>
        <w:tc>
          <w:tcPr>
            <w:tcW w:w="2520" w:type="dxa"/>
            <w:vMerge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056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cantSplit/>
          <w:trHeight w:val="23"/>
          <w:jc w:val="center"/>
        </w:trPr>
        <w:tc>
          <w:tcPr>
            <w:tcW w:w="2520" w:type="dxa"/>
            <w:vMerge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056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DA6AE6"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2523" w:type="dxa"/>
            <w:gridSpan w:val="2"/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 w:rsidR="00B445FE" w:rsidRDefault="00DA6AE6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B445FE">
        <w:trPr>
          <w:trHeight w:val="23"/>
          <w:jc w:val="center"/>
        </w:trPr>
        <w:tc>
          <w:tcPr>
            <w:tcW w:w="2520" w:type="dxa"/>
            <w:vAlign w:val="center"/>
          </w:tcPr>
          <w:p w:rsidR="00B445FE" w:rsidRDefault="00B445FE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:rsidR="00B445FE" w:rsidRDefault="00B445FE">
            <w:pPr>
              <w:pStyle w:val="a5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 w:rsidR="00B445FE" w:rsidRDefault="00DA6AE6">
      <w:pPr>
        <w:spacing w:line="660" w:lineRule="exact"/>
        <w:jc w:val="right"/>
      </w:pPr>
      <w:r>
        <w:rPr>
          <w:szCs w:val="32"/>
        </w:rPr>
        <w:t>（纸面不敷，可另增页）</w:t>
      </w:r>
    </w:p>
    <w:p w:rsidR="00B445FE" w:rsidRDefault="00B445FE"/>
    <w:sectPr w:rsidR="00B445FE">
      <w:footerReference w:type="default" r:id="rId8"/>
      <w:pgSz w:w="11907" w:h="16840"/>
      <w:pgMar w:top="2098" w:right="1418" w:bottom="1531" w:left="1588" w:header="851" w:footer="1304" w:gutter="0"/>
      <w:cols w:space="720"/>
      <w:docGrid w:type="linesAndChars" w:linePitch="592" w:charSpace="3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E6" w:rsidRDefault="00DA6AE6">
      <w:r>
        <w:separator/>
      </w:r>
    </w:p>
  </w:endnote>
  <w:endnote w:type="continuationSeparator" w:id="0">
    <w:p w:rsidR="00DA6AE6" w:rsidRDefault="00D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SimSun-ExtB"/>
    <w:charset w:val="86"/>
    <w:family w:val="auto"/>
    <w:pitch w:val="default"/>
    <w:sig w:usb0="00000000" w:usb1="184F6CF8" w:usb2="00000012" w:usb3="00000000" w:csb0="00160001" w:csb1="1203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FE" w:rsidRDefault="00DA6AE6">
    <w:pPr>
      <w:pStyle w:val="a3"/>
      <w:framePr w:wrap="around" w:vAnchor="text" w:hAnchor="margin" w:xAlign="outside" w:y="1"/>
      <w:spacing w:line="300" w:lineRule="exact"/>
      <w:ind w:rightChars="117" w:right="374" w:firstLineChars="82" w:firstLine="295"/>
      <w:jc w:val="center"/>
      <w:rPr>
        <w:rStyle w:val="a4"/>
        <w:spacing w:val="40"/>
      </w:rPr>
    </w:pPr>
    <w:r>
      <w:rPr>
        <w:rStyle w:val="a4"/>
        <w:rFonts w:eastAsia="方正中等线简体" w:hint="eastAsia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a4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 w:rsidR="000A5931">
      <w:rPr>
        <w:rStyle w:val="a4"/>
        <w:noProof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a4"/>
        <w:rFonts w:eastAsia="方正中等线简体" w:hint="eastAsia"/>
        <w:spacing w:val="40"/>
        <w:sz w:val="28"/>
      </w:rPr>
      <w:t>一</w:t>
    </w:r>
  </w:p>
  <w:p w:rsidR="00B445FE" w:rsidRDefault="00B445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E6" w:rsidRDefault="00DA6AE6">
      <w:r>
        <w:separator/>
      </w:r>
    </w:p>
  </w:footnote>
  <w:footnote w:type="continuationSeparator" w:id="0">
    <w:p w:rsidR="00DA6AE6" w:rsidRDefault="00DA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FE"/>
    <w:rsid w:val="000A5931"/>
    <w:rsid w:val="00B445FE"/>
    <w:rsid w:val="00DA6AE6"/>
    <w:rsid w:val="1C767FC5"/>
    <w:rsid w:val="2C8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customStyle="1" w:styleId="a5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customStyle="1" w:styleId="a5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3DC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gdqts</dc:creator>
  <cp:lastModifiedBy>Administrator</cp:lastModifiedBy>
  <cp:revision>2</cp:revision>
  <dcterms:created xsi:type="dcterms:W3CDTF">2014-10-29T12:08:00Z</dcterms:created>
  <dcterms:modified xsi:type="dcterms:W3CDTF">2023-03-06T07:23:00Z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