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pPr>
            <w:pStyle w:val="16"/>
            <w:spacing w:before="240" w:after="240"/>
            <w:rPr>
              <w:rFonts w:ascii="宋体" w:hAnsi="宋体" w:eastAsia="宋体"/>
              <w:color w:val="4F81BD" w:themeColor="accent1"/>
              <w:kern w:val="2"/>
              <w:sz w:val="32"/>
              <w:szCs w:val="32"/>
              <w14:textFill>
                <w14:solidFill>
                  <w14:schemeClr w14:val="accent1"/>
                </w14:solidFill>
              </w14:textFill>
            </w:rPr>
          </w:pPr>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4</w:t>
          </w:r>
          <w:bookmarkStart w:id="10" w:name="_GoBack"/>
          <w:bookmarkEnd w:id="10"/>
          <w:r>
            <w:rPr>
              <w:rFonts w:hint="eastAsia" w:ascii="宋体" w:hAnsi="宋体" w:eastAsia="宋体"/>
              <w:color w:val="4F81BD" w:themeColor="accent1"/>
              <w:kern w:val="2"/>
              <w:sz w:val="32"/>
              <w:szCs w:val="32"/>
              <w14:textFill>
                <w14:solidFill>
                  <w14:schemeClr w14:val="accent1"/>
                </w14:solidFill>
              </w14:textFill>
            </w:rPr>
            <w:t>：</w:t>
          </w:r>
        </w:p>
        <w:p>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详细版V1.0</w:t>
              </w:r>
            </w:p>
          </w:sdtContent>
        </w:sdt>
        <w:p>
          <w:pPr>
            <w:pStyle w:val="16"/>
            <w:spacing w:before="480"/>
            <w:jc w:val="center"/>
            <w:rPr>
              <w:rFonts w:ascii="宋体" w:hAnsi="宋体" w:eastAsia="宋体"/>
              <w:color w:val="4F81BD" w:themeColor="accent1"/>
              <w14:textFill>
                <w14:solidFill>
                  <w14:schemeClr w14:val="accent1"/>
                </w14:solidFill>
              </w14:textFill>
            </w:rPr>
          </w:pPr>
        </w:p>
        <w:p>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ffPsdgA&#10;AAALAQAADwAAAAAAAAABACAAAAAiAAAAZHJzL2Rvd25yZXYueG1sUEsBAhQAFAAAAAgAh07iQICb&#10;VzkfAgAAGgQAAA4AAAAAAAAAAQAgAAAAJwEAAGRycy9lMm9Eb2MueG1sUEsFBgAAAAAGAAYAWQEA&#10;ALgFAAAAAA==&#10;">
                    <v:fill on="f" focussize="0,0"/>
                    <v:stroke on="f" weight="0.5pt"/>
                    <v:imagedata o:title=""/>
                    <o:lock v:ext="edit" aspectratio="f"/>
                    <v:textbox inset="0mm,0mm,0mm,0mm" style="mso-fit-shape-to-text:t;">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rPr>
              </w:pPr>
              <w:r>
                <w:rPr>
                  <w:rFonts w:ascii="宋体" w:hAnsi="宋体"/>
                  <w:b/>
                  <w:bCs/>
                  <w:sz w:val="28"/>
                  <w:szCs w:val="28"/>
                  <w:lang w:val="zh-CN"/>
                </w:rPr>
                <w:fldChar w:fldCharType="end"/>
              </w:r>
            </w:p>
          </w:sdtContent>
        </w:sdt>
        <w:p>
          <w:pPr>
            <w:widowControl/>
            <w:jc w:val="left"/>
            <w:rPr>
              <w:rFonts w:ascii="宋体" w:hAnsi="宋体"/>
            </w:rPr>
          </w:pPr>
          <w:r>
            <w:rPr>
              <w:rFonts w:ascii="宋体" w:hAnsi="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pPr>
        <w:rPr>
          <w:rFonts w:ascii="宋体" w:hAnsi="宋体"/>
        </w:rPr>
      </w:pPr>
    </w:p>
    <w:p>
      <w:pPr>
        <w:ind w:firstLine="420"/>
        <w:rPr>
          <w:rFonts w:ascii="宋体" w:hAnsi="宋体"/>
        </w:rPr>
      </w:pPr>
      <w:r>
        <w:rPr>
          <w:rFonts w:hint="eastAsia" w:ascii="宋体" w:hAnsi="宋体"/>
        </w:rPr>
        <w:t>注册方式二：点击下方【立即注册】通过法人信息注册</w:t>
      </w:r>
    </w:p>
    <w:p>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pPr>
        <w:rPr>
          <w:rFonts w:ascii="宋体" w:hAnsi="宋体"/>
        </w:rPr>
      </w:pPr>
      <w:r>
        <w:rPr>
          <w:rFonts w:hint="eastAsia" w:ascii="宋体" w:hAnsi="宋体"/>
        </w:rPr>
        <w:t>⑤注意：账号注册成功并登录后需完善单位或个人信息才可申请补贴事项。</w:t>
      </w:r>
    </w:p>
    <w:p>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b/>
          <w:bCs/>
          <w:kern w:val="44"/>
          <w:sz w:val="44"/>
          <w:szCs w:val="44"/>
        </w:rPr>
      </w:pPr>
      <w:bookmarkStart w:id="2" w:name="_Toc91146582"/>
      <w:r>
        <w:rPr>
          <w:rFonts w:ascii="宋体" w:hAnsi="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pPr>
        <w:widowControl/>
        <w:jc w:val="left"/>
        <w:rPr>
          <w:rFonts w:ascii="宋体" w:hAnsi="宋体"/>
          <w:b/>
          <w:bCs/>
          <w:kern w:val="44"/>
          <w:sz w:val="44"/>
          <w:szCs w:val="44"/>
        </w:rPr>
      </w:pPr>
      <w:bookmarkStart w:id="3" w:name="_Toc91146583"/>
      <w:r>
        <w:rPr>
          <w:rFonts w:ascii="宋体" w:hAnsi="宋体"/>
        </w:rPr>
        <w:br w:type="page"/>
      </w:r>
    </w:p>
    <w:p>
      <w:pPr>
        <w:pStyle w:val="2"/>
        <w:rPr>
          <w:rFonts w:ascii="宋体" w:hAnsi="宋体" w:eastAsia="宋体"/>
        </w:rPr>
      </w:pPr>
      <w:r>
        <w:rPr>
          <w:rFonts w:hint="eastAsia" w:ascii="宋体" w:hAnsi="宋体" w:eastAsia="宋体"/>
        </w:rPr>
        <w:t>三、申报项目</w:t>
      </w:r>
      <w:bookmarkEnd w:id="3"/>
    </w:p>
    <w:p>
      <w:pPr>
        <w:pStyle w:val="3"/>
        <w:rPr>
          <w:rFonts w:ascii="宋体" w:hAnsi="宋体" w:eastAsia="宋体"/>
        </w:rPr>
      </w:pPr>
      <w:bookmarkStart w:id="4" w:name="_Toc91146584"/>
      <w:r>
        <w:rPr>
          <w:rFonts w:hint="eastAsia" w:ascii="宋体" w:hAnsi="宋体" w:eastAsia="宋体"/>
        </w:rPr>
        <w:t>3.1、查找项目</w:t>
      </w:r>
      <w:bookmarkEnd w:id="4"/>
    </w:p>
    <w:p>
      <w:pPr>
        <w:spacing w:line="360" w:lineRule="auto"/>
        <w:ind w:firstLine="420" w:firstLineChars="200"/>
        <w:rPr>
          <w:rFonts w:ascii="宋体" w:hAnsi="宋体"/>
        </w:rPr>
      </w:pPr>
      <w:r>
        <w:rPr>
          <w:rFonts w:hint="eastAsia" w:ascii="宋体" w:hAnsi="宋体"/>
        </w:rPr>
        <w:t>①方法一：点击【项目申报】，按条件筛选项目；</w:t>
      </w:r>
    </w:p>
    <w:p>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②方法二：在【智能搜索】框输入项目关键字进行查找；</w:t>
      </w:r>
    </w:p>
    <w:p>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rPr>
      </w:pPr>
      <w:r>
        <w:rPr>
          <w:rFonts w:hint="eastAsia" w:ascii="宋体" w:hAnsi="宋体"/>
        </w:rPr>
        <w:t>①选择项目，进入项目详情页；</w:t>
      </w:r>
    </w:p>
    <w:p>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②点击“立即申报”，进入项目申报书页面；</w:t>
      </w:r>
    </w:p>
    <w:p>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③填写申报书；</w:t>
      </w:r>
    </w:p>
    <w:p>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④依据要求上传附件清单；</w:t>
      </w:r>
    </w:p>
    <w:p>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⑤确认无误后点击“提交申请”，完成申报。</w:t>
      </w:r>
    </w:p>
    <w:p>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pPr>
        <w:widowControl/>
        <w:jc w:val="left"/>
        <w:rPr>
          <w:rFonts w:ascii="宋体" w:hAnsi="宋体"/>
          <w:b/>
          <w:bCs/>
          <w:kern w:val="44"/>
          <w:sz w:val="44"/>
          <w:szCs w:val="44"/>
        </w:rPr>
      </w:pPr>
      <w:bookmarkStart w:id="6" w:name="_Toc91146586"/>
      <w:r>
        <w:rPr>
          <w:rFonts w:ascii="宋体" w:hAnsi="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rPr>
      </w:pPr>
      <w:r>
        <w:rPr>
          <w:rFonts w:hint="eastAsia" w:ascii="宋体" w:hAnsi="宋体"/>
        </w:rPr>
        <w:t>①进入我的工作台</w:t>
      </w:r>
    </w:p>
    <w:p>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②方法一：查看进度</w:t>
      </w:r>
    </w:p>
    <w:p>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pPr>
        <w:rPr>
          <w:rFonts w:ascii="宋体" w:hAnsi="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pPr>
          <w:pStyle w:val="7"/>
          <w:jc w:val="center"/>
        </w:pPr>
        <w:r>
          <w:rPr>
            <w:rFonts w:hint="eastAsia"/>
          </w:rPr>
          <w:t>1</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mi+8tgAAAAKAQAADwAAAAAA&#10;AAABACAAAAAiAAAAZHJzL2Rvd25yZXYueG1sUEsBAhQAFAAAAAgAh07iQDEq50OhAQAAMAMAAA4A&#10;AAAAAAAAAQAgAAAAJwEAAGRycy9lMm9Eb2MueG1sUEsFBgAAAAAGAAYAWQEAADoFA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42D02840"/>
    <w:rsid w:val="577A0DF2"/>
    <w:rsid w:val="649A6436"/>
    <w:rsid w:val="69BC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customStyle="1" w:styleId="4">
    <w:name w:val="95FD45B094CC47C9BDE57DF4AA330D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266</Words>
  <Characters>1518</Characters>
  <Lines>12</Lines>
  <Paragraphs>3</Paragraphs>
  <TotalTime>0</TotalTime>
  <ScaleCrop>false</ScaleCrop>
  <LinksUpToDate>false</LinksUpToDate>
  <CharactersWithSpaces>1781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2021-09-18T01:09:00Z</dcterms:created>
  <dc:creator>Bella</dc:creator>
  <cp:lastModifiedBy>廖文杰</cp:lastModifiedBy>
  <dcterms:modified xsi:type="dcterms:W3CDTF">2022-11-02T08:31:28Z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