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snapToGrid/>
        <w:spacing w:line="240" w:lineRule="auto"/>
        <w:textAlignment w:val="auto"/>
        <w:rPr>
          <w:rFonts w:hint="eastAsia" w:ascii="仿宋_GB2312" w:eastAsia="仿宋_GB2312"/>
          <w:sz w:val="32"/>
          <w:szCs w:val="32"/>
          <w:lang w:eastAsia="zh-CN"/>
        </w:rPr>
      </w:pPr>
    </w:p>
    <w:p>
      <w:pPr>
        <w:widowControl w:val="0"/>
        <w:wordWrap/>
        <w:adjustRightInd/>
        <w:snapToGrid/>
        <w:spacing w:line="240" w:lineRule="auto"/>
        <w:textAlignment w:val="auto"/>
        <w:rPr>
          <w:rFonts w:hint="eastAsia" w:ascii="仿宋_GB2312" w:eastAsia="仿宋_GB2312"/>
          <w:sz w:val="32"/>
          <w:szCs w:val="32"/>
          <w:lang w:eastAsia="zh-CN"/>
        </w:rPr>
      </w:pPr>
    </w:p>
    <w:p>
      <w:pPr>
        <w:widowControl w:val="0"/>
        <w:wordWrap/>
        <w:adjustRightInd/>
        <w:snapToGrid/>
        <w:spacing w:line="240" w:lineRule="auto"/>
        <w:jc w:val="center"/>
        <w:textAlignment w:val="auto"/>
        <w:rPr>
          <w:rFonts w:hint="eastAsia" w:ascii="方正小标宋_GBK" w:hAnsi="方正小标宋_GBK" w:eastAsia="方正小标宋_GBK" w:cs="方正小标宋_GBK"/>
          <w:sz w:val="44"/>
          <w:szCs w:val="44"/>
          <w:lang w:eastAsia="zh-CN"/>
        </w:rPr>
      </w:pPr>
      <w:bookmarkStart w:id="0" w:name="_GoBack"/>
      <w:r>
        <w:rPr>
          <w:rFonts w:hint="eastAsia" w:ascii="方正小标宋_GBK" w:hAnsi="方正小标宋_GBK" w:eastAsia="方正小标宋_GBK" w:cs="方正小标宋_GBK"/>
          <w:sz w:val="44"/>
          <w:szCs w:val="44"/>
          <w:lang w:eastAsia="zh-CN"/>
        </w:rPr>
        <w:t>江门市公安局行政执法监督员报名表</w:t>
      </w:r>
    </w:p>
    <w:bookmarkEnd w:id="0"/>
    <w:tbl>
      <w:tblPr>
        <w:tblStyle w:val="4"/>
        <w:tblW w:w="8560" w:type="dxa"/>
        <w:jc w:val="center"/>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Layout w:type="fixed"/>
        <w:tblCellMar>
          <w:top w:w="0" w:type="dxa"/>
          <w:left w:w="0" w:type="dxa"/>
          <w:bottom w:w="0" w:type="dxa"/>
          <w:right w:w="0" w:type="dxa"/>
        </w:tblCellMar>
      </w:tblPr>
      <w:tblGrid>
        <w:gridCol w:w="655"/>
        <w:gridCol w:w="229"/>
        <w:gridCol w:w="1377"/>
        <w:gridCol w:w="719"/>
        <w:gridCol w:w="1260"/>
        <w:gridCol w:w="1080"/>
        <w:gridCol w:w="1440"/>
        <w:gridCol w:w="1800"/>
      </w:tblGrid>
      <w:tr>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84" w:type="dxa"/>
            <w:gridSpan w:val="2"/>
            <w:tcBorders>
              <w:top w:val="single" w:color="000000" w:sz="12" w:space="0"/>
              <w:left w:val="single" w:color="000000" w:sz="12"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姓 名</w:t>
            </w:r>
          </w:p>
        </w:tc>
        <w:tc>
          <w:tcPr>
            <w:tcW w:w="1377" w:type="dxa"/>
            <w:tcBorders>
              <w:top w:val="single" w:color="000000" w:sz="12"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c>
          <w:tcPr>
            <w:tcW w:w="719" w:type="dxa"/>
            <w:tcBorders>
              <w:top w:val="single" w:color="000000" w:sz="12"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性 别</w:t>
            </w:r>
          </w:p>
        </w:tc>
        <w:tc>
          <w:tcPr>
            <w:tcW w:w="1260" w:type="dxa"/>
            <w:tcBorders>
              <w:top w:val="single" w:color="000000" w:sz="12"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c>
          <w:tcPr>
            <w:tcW w:w="1080" w:type="dxa"/>
            <w:tcBorders>
              <w:top w:val="single" w:color="000000" w:sz="12"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出生日期</w:t>
            </w:r>
          </w:p>
          <w:p>
            <w:pPr>
              <w:widowControl w:val="0"/>
              <w:wordWrap/>
              <w:adjustRightInd/>
              <w:snapToGrid/>
              <w:spacing w:line="240" w:lineRule="auto"/>
              <w:jc w:val="center"/>
              <w:textAlignment w:val="auto"/>
            </w:pPr>
            <w:r>
              <w:rPr>
                <w:rFonts w:hint="eastAsia"/>
              </w:rPr>
              <w:t>(  岁)</w:t>
            </w:r>
          </w:p>
        </w:tc>
        <w:tc>
          <w:tcPr>
            <w:tcW w:w="1440" w:type="dxa"/>
            <w:tcBorders>
              <w:top w:val="single" w:color="000000" w:sz="12"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rPr>
                <w:rFonts w:hint="eastAsia"/>
              </w:rPr>
            </w:pPr>
          </w:p>
          <w:p>
            <w:pPr>
              <w:widowControl w:val="0"/>
              <w:wordWrap/>
              <w:adjustRightInd/>
              <w:snapToGrid/>
              <w:spacing w:line="240" w:lineRule="auto"/>
              <w:jc w:val="center"/>
              <w:textAlignment w:val="auto"/>
            </w:pPr>
            <w:r>
              <w:rPr>
                <w:rFonts w:hint="eastAsia"/>
              </w:rPr>
              <w:t>(</w:t>
            </w:r>
            <w:r>
              <w:rPr>
                <w:rFonts w:hint="eastAsia"/>
                <w:lang w:val="en-US" w:eastAsia="zh-CN"/>
              </w:rPr>
              <w:t xml:space="preserve">   </w:t>
            </w:r>
            <w:r>
              <w:rPr>
                <w:rFonts w:hint="eastAsia"/>
              </w:rPr>
              <w:t>岁)</w:t>
            </w:r>
          </w:p>
        </w:tc>
        <w:tc>
          <w:tcPr>
            <w:tcW w:w="1800" w:type="dxa"/>
            <w:vMerge w:val="restart"/>
            <w:tcBorders>
              <w:top w:val="single" w:color="000000" w:sz="12" w:space="0"/>
              <w:left w:val="outset" w:color="000000" w:sz="6" w:space="0"/>
              <w:bottom w:val="outset" w:color="000000" w:sz="6" w:space="0"/>
              <w:right w:val="single" w:color="000000" w:sz="12" w:space="0"/>
            </w:tcBorders>
            <w:tcMar>
              <w:top w:w="0" w:type="dxa"/>
              <w:left w:w="57" w:type="dxa"/>
              <w:bottom w:w="0" w:type="dxa"/>
              <w:right w:w="57" w:type="dxa"/>
            </w:tcMar>
            <w:vAlign w:val="center"/>
          </w:tcPr>
          <w:p>
            <w:pPr>
              <w:widowControl w:val="0"/>
              <w:wordWrap/>
              <w:adjustRightInd/>
              <w:snapToGrid/>
              <w:spacing w:line="240" w:lineRule="auto"/>
              <w:jc w:val="both"/>
              <w:textAlignment w:val="auto"/>
              <w:rPr>
                <w:rFonts w:hint="eastAsia" w:eastAsia="宋体"/>
                <w:lang w:eastAsia="zh-CN"/>
              </w:rPr>
            </w:pPr>
            <w:r>
              <w:rPr>
                <w:rFonts w:hint="eastAsia"/>
                <w:sz w:val="21"/>
                <w:szCs w:val="21"/>
                <w:lang w:eastAsia="zh-CN"/>
              </w:rPr>
              <w:t>（彩色一寸照片）</w:t>
            </w:r>
          </w:p>
        </w:tc>
      </w:tr>
      <w:tr>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84" w:type="dxa"/>
            <w:gridSpan w:val="2"/>
            <w:tcBorders>
              <w:top w:val="outset" w:color="000000" w:sz="6" w:space="0"/>
              <w:left w:val="single" w:color="000000" w:sz="12"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民 族</w:t>
            </w:r>
          </w:p>
        </w:tc>
        <w:tc>
          <w:tcPr>
            <w:tcW w:w="1377"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c>
          <w:tcPr>
            <w:tcW w:w="719"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籍 贯</w:t>
            </w:r>
          </w:p>
        </w:tc>
        <w:tc>
          <w:tcPr>
            <w:tcW w:w="1260"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c>
          <w:tcPr>
            <w:tcW w:w="1080"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出 生 地</w:t>
            </w:r>
          </w:p>
        </w:tc>
        <w:tc>
          <w:tcPr>
            <w:tcW w:w="1440"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c>
          <w:tcPr>
            <w:tcW w:w="1800" w:type="dxa"/>
            <w:vMerge w:val="continue"/>
            <w:tcBorders>
              <w:top w:val="single" w:color="000000" w:sz="12" w:space="0"/>
              <w:left w:val="outset" w:color="000000" w:sz="6" w:space="0"/>
              <w:bottom w:val="outset" w:color="000000" w:sz="6" w:space="0"/>
              <w:right w:val="single" w:color="000000" w:sz="12" w:space="0"/>
            </w:tcBorders>
            <w:tcMar>
              <w:top w:w="0" w:type="dxa"/>
              <w:left w:w="57" w:type="dxa"/>
              <w:bottom w:w="0" w:type="dxa"/>
              <w:right w:w="57" w:type="dxa"/>
            </w:tcMar>
            <w:vAlign w:val="center"/>
          </w:tcPr>
          <w:p>
            <w:pPr>
              <w:widowControl w:val="0"/>
              <w:wordWrap/>
              <w:adjustRightInd/>
              <w:snapToGrid/>
              <w:spacing w:line="240" w:lineRule="auto"/>
              <w:textAlignment w:val="auto"/>
            </w:pPr>
          </w:p>
        </w:tc>
      </w:tr>
      <w:tr>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369" w:hRule="atLeast"/>
          <w:jc w:val="center"/>
        </w:trPr>
        <w:tc>
          <w:tcPr>
            <w:tcW w:w="884" w:type="dxa"/>
            <w:gridSpan w:val="2"/>
            <w:tcBorders>
              <w:top w:val="outset" w:color="000000" w:sz="6" w:space="0"/>
              <w:left w:val="single" w:color="000000" w:sz="12"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rPr>
                <w:rFonts w:hint="eastAsia"/>
              </w:rPr>
            </w:pPr>
            <w:r>
              <w:rPr>
                <w:rFonts w:hint="eastAsia"/>
              </w:rPr>
              <w:t>入党</w:t>
            </w:r>
          </w:p>
          <w:p>
            <w:pPr>
              <w:widowControl w:val="0"/>
              <w:wordWrap/>
              <w:adjustRightInd/>
              <w:snapToGrid/>
              <w:spacing w:line="240" w:lineRule="auto"/>
              <w:jc w:val="center"/>
              <w:textAlignment w:val="auto"/>
            </w:pPr>
            <w:r>
              <w:rPr>
                <w:rFonts w:hint="eastAsia"/>
              </w:rPr>
              <w:t>时间</w:t>
            </w:r>
          </w:p>
        </w:tc>
        <w:tc>
          <w:tcPr>
            <w:tcW w:w="1377"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c>
          <w:tcPr>
            <w:tcW w:w="719"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参加工作时间</w:t>
            </w:r>
          </w:p>
        </w:tc>
        <w:tc>
          <w:tcPr>
            <w:tcW w:w="1260"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c>
          <w:tcPr>
            <w:tcW w:w="1080"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 xml:space="preserve">健康状况 </w:t>
            </w:r>
          </w:p>
        </w:tc>
        <w:tc>
          <w:tcPr>
            <w:tcW w:w="1440"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c>
          <w:tcPr>
            <w:tcW w:w="1800" w:type="dxa"/>
            <w:vMerge w:val="continue"/>
            <w:tcBorders>
              <w:top w:val="single" w:color="000000" w:sz="12" w:space="0"/>
              <w:left w:val="outset" w:color="000000" w:sz="6" w:space="0"/>
              <w:bottom w:val="outset" w:color="000000" w:sz="6" w:space="0"/>
              <w:right w:val="single" w:color="000000" w:sz="12" w:space="0"/>
            </w:tcBorders>
            <w:tcMar>
              <w:top w:w="0" w:type="dxa"/>
              <w:left w:w="57" w:type="dxa"/>
              <w:bottom w:w="0" w:type="dxa"/>
              <w:right w:w="57" w:type="dxa"/>
            </w:tcMar>
            <w:vAlign w:val="center"/>
          </w:tcPr>
          <w:p>
            <w:pPr>
              <w:widowControl w:val="0"/>
              <w:wordWrap/>
              <w:adjustRightInd/>
              <w:snapToGrid/>
              <w:spacing w:line="240" w:lineRule="auto"/>
              <w:textAlignment w:val="auto"/>
            </w:pPr>
          </w:p>
        </w:tc>
      </w:tr>
      <w:tr>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41" w:hRule="atLeast"/>
          <w:jc w:val="center"/>
        </w:trPr>
        <w:tc>
          <w:tcPr>
            <w:tcW w:w="884" w:type="dxa"/>
            <w:gridSpan w:val="2"/>
            <w:tcBorders>
              <w:top w:val="outset" w:color="000000" w:sz="6" w:space="0"/>
              <w:left w:val="single" w:color="000000" w:sz="12"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专业技术职务</w:t>
            </w:r>
          </w:p>
        </w:tc>
        <w:tc>
          <w:tcPr>
            <w:tcW w:w="2096" w:type="dxa"/>
            <w:gridSpan w:val="2"/>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c>
          <w:tcPr>
            <w:tcW w:w="1260"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熟悉专业有何特长</w:t>
            </w:r>
          </w:p>
        </w:tc>
        <w:tc>
          <w:tcPr>
            <w:tcW w:w="2520" w:type="dxa"/>
            <w:gridSpan w:val="2"/>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c>
          <w:tcPr>
            <w:tcW w:w="1800" w:type="dxa"/>
            <w:vMerge w:val="continue"/>
            <w:tcBorders>
              <w:top w:val="single" w:color="000000" w:sz="12" w:space="0"/>
              <w:left w:val="outset" w:color="000000" w:sz="6" w:space="0"/>
              <w:bottom w:val="outset" w:color="000000" w:sz="6" w:space="0"/>
              <w:right w:val="single" w:color="000000" w:sz="12" w:space="0"/>
            </w:tcBorders>
            <w:tcMar>
              <w:top w:w="0" w:type="dxa"/>
              <w:left w:w="57" w:type="dxa"/>
              <w:bottom w:w="0" w:type="dxa"/>
              <w:right w:w="57" w:type="dxa"/>
            </w:tcMar>
            <w:vAlign w:val="center"/>
          </w:tcPr>
          <w:p>
            <w:pPr>
              <w:widowControl w:val="0"/>
              <w:wordWrap/>
              <w:adjustRightInd/>
              <w:snapToGrid/>
              <w:spacing w:line="240" w:lineRule="auto"/>
              <w:textAlignment w:val="auto"/>
            </w:pPr>
          </w:p>
        </w:tc>
      </w:tr>
      <w:tr>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884" w:type="dxa"/>
            <w:gridSpan w:val="2"/>
            <w:vMerge w:val="restart"/>
            <w:tcBorders>
              <w:top w:val="outset" w:color="000000" w:sz="6" w:space="0"/>
              <w:left w:val="single" w:color="000000" w:sz="12"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学 历 学 位</w:t>
            </w:r>
          </w:p>
        </w:tc>
        <w:tc>
          <w:tcPr>
            <w:tcW w:w="1377"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全日制教育</w:t>
            </w:r>
          </w:p>
        </w:tc>
        <w:tc>
          <w:tcPr>
            <w:tcW w:w="1979" w:type="dxa"/>
            <w:gridSpan w:val="2"/>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c>
          <w:tcPr>
            <w:tcW w:w="1080"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毕业院校系及专业</w:t>
            </w:r>
          </w:p>
        </w:tc>
        <w:tc>
          <w:tcPr>
            <w:tcW w:w="3240" w:type="dxa"/>
            <w:gridSpan w:val="2"/>
            <w:tcBorders>
              <w:top w:val="outset" w:color="000000" w:sz="6" w:space="0"/>
              <w:left w:val="outset" w:color="000000" w:sz="6" w:space="0"/>
              <w:bottom w:val="outset" w:color="000000" w:sz="6" w:space="0"/>
              <w:right w:val="single" w:color="000000" w:sz="12"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r>
      <w:tr>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25" w:hRule="atLeast"/>
          <w:jc w:val="center"/>
        </w:trPr>
        <w:tc>
          <w:tcPr>
            <w:tcW w:w="884" w:type="dxa"/>
            <w:gridSpan w:val="2"/>
            <w:vMerge w:val="continue"/>
            <w:tcBorders>
              <w:top w:val="outset" w:color="000000" w:sz="6" w:space="0"/>
              <w:left w:val="single" w:color="000000" w:sz="12"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textAlignment w:val="auto"/>
            </w:pPr>
          </w:p>
        </w:tc>
        <w:tc>
          <w:tcPr>
            <w:tcW w:w="1377"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在职教育</w:t>
            </w:r>
          </w:p>
        </w:tc>
        <w:tc>
          <w:tcPr>
            <w:tcW w:w="1979" w:type="dxa"/>
            <w:gridSpan w:val="2"/>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p>
            <w:pPr>
              <w:widowControl w:val="0"/>
              <w:wordWrap/>
              <w:adjustRightInd/>
              <w:snapToGrid/>
              <w:spacing w:line="240" w:lineRule="auto"/>
              <w:jc w:val="center"/>
              <w:textAlignment w:val="auto"/>
            </w:pPr>
          </w:p>
        </w:tc>
        <w:tc>
          <w:tcPr>
            <w:tcW w:w="1080" w:type="dxa"/>
            <w:tcBorders>
              <w:top w:val="outset" w:color="000000" w:sz="6" w:space="0"/>
              <w:left w:val="outset" w:color="000000" w:sz="6"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rPr>
              <w:t>毕业院校系及专业</w:t>
            </w:r>
          </w:p>
        </w:tc>
        <w:tc>
          <w:tcPr>
            <w:tcW w:w="3240" w:type="dxa"/>
            <w:gridSpan w:val="2"/>
            <w:tcBorders>
              <w:top w:val="outset" w:color="000000" w:sz="6" w:space="0"/>
              <w:left w:val="outset" w:color="000000" w:sz="6" w:space="0"/>
              <w:bottom w:val="outset" w:color="000000" w:sz="6" w:space="0"/>
              <w:right w:val="single" w:color="000000" w:sz="12"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p>
        </w:tc>
      </w:tr>
      <w:tr>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261" w:type="dxa"/>
            <w:gridSpan w:val="3"/>
            <w:tcBorders>
              <w:top w:val="outset" w:color="000000" w:sz="6" w:space="0"/>
              <w:left w:val="single" w:color="000000" w:sz="12"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rPr>
                <w:rFonts w:hint="eastAsia" w:eastAsia="宋体"/>
                <w:lang w:eastAsia="zh-CN"/>
              </w:rPr>
            </w:pPr>
            <w:r>
              <w:rPr>
                <w:rFonts w:hint="eastAsia"/>
                <w:lang w:eastAsia="zh-CN"/>
              </w:rPr>
              <w:t>身份证号码</w:t>
            </w:r>
          </w:p>
        </w:tc>
        <w:tc>
          <w:tcPr>
            <w:tcW w:w="6299" w:type="dxa"/>
            <w:gridSpan w:val="5"/>
            <w:tcBorders>
              <w:top w:val="outset" w:color="000000" w:sz="6" w:space="0"/>
              <w:left w:val="outset" w:color="000000" w:sz="6" w:space="0"/>
              <w:bottom w:val="outset" w:color="000000" w:sz="6" w:space="0"/>
              <w:right w:val="single" w:color="000000" w:sz="12" w:space="0"/>
            </w:tcBorders>
            <w:tcMar>
              <w:top w:w="0" w:type="dxa"/>
              <w:left w:w="57" w:type="dxa"/>
              <w:bottom w:w="0" w:type="dxa"/>
              <w:right w:w="57" w:type="dxa"/>
            </w:tcMar>
            <w:vAlign w:val="center"/>
          </w:tcPr>
          <w:p>
            <w:pPr>
              <w:widowControl w:val="0"/>
              <w:wordWrap/>
              <w:adjustRightInd/>
              <w:snapToGrid/>
              <w:spacing w:line="240" w:lineRule="auto"/>
              <w:textAlignment w:val="auto"/>
            </w:pPr>
          </w:p>
        </w:tc>
      </w:tr>
      <w:tr>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261" w:type="dxa"/>
            <w:gridSpan w:val="3"/>
            <w:tcBorders>
              <w:top w:val="outset" w:color="000000" w:sz="6" w:space="0"/>
              <w:left w:val="single" w:color="000000" w:sz="12"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rPr>
                <w:rFonts w:hint="eastAsia" w:eastAsia="宋体"/>
                <w:lang w:val="en-US" w:eastAsia="zh-CN"/>
              </w:rPr>
            </w:pPr>
            <w:r>
              <w:rPr>
                <w:rFonts w:hint="eastAsia"/>
                <w:lang w:val="en-US" w:eastAsia="zh-CN"/>
              </w:rPr>
              <w:t>联系电话</w:t>
            </w:r>
          </w:p>
        </w:tc>
        <w:tc>
          <w:tcPr>
            <w:tcW w:w="6299" w:type="dxa"/>
            <w:gridSpan w:val="5"/>
            <w:tcBorders>
              <w:top w:val="outset" w:color="000000" w:sz="6" w:space="0"/>
              <w:left w:val="outset" w:color="000000" w:sz="6" w:space="0"/>
              <w:bottom w:val="outset" w:color="000000" w:sz="6" w:space="0"/>
              <w:right w:val="single" w:color="000000" w:sz="12" w:space="0"/>
            </w:tcBorders>
            <w:tcMar>
              <w:top w:w="0" w:type="dxa"/>
              <w:left w:w="57" w:type="dxa"/>
              <w:bottom w:w="0" w:type="dxa"/>
              <w:right w:w="57" w:type="dxa"/>
            </w:tcMar>
            <w:vAlign w:val="center"/>
          </w:tcPr>
          <w:p>
            <w:pPr>
              <w:widowControl w:val="0"/>
              <w:wordWrap/>
              <w:adjustRightInd/>
              <w:snapToGrid/>
              <w:spacing w:line="240" w:lineRule="auto"/>
              <w:textAlignment w:val="auto"/>
            </w:pPr>
          </w:p>
        </w:tc>
      </w:tr>
      <w:tr>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607" w:hRule="atLeast"/>
          <w:jc w:val="center"/>
        </w:trPr>
        <w:tc>
          <w:tcPr>
            <w:tcW w:w="2261" w:type="dxa"/>
            <w:gridSpan w:val="3"/>
            <w:tcBorders>
              <w:top w:val="outset" w:color="000000" w:sz="6" w:space="0"/>
              <w:left w:val="single" w:color="000000" w:sz="12" w:space="0"/>
              <w:bottom w:val="outset" w:color="000000" w:sz="6" w:space="0"/>
              <w:right w:val="outset" w:color="000000" w:sz="6"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lang w:eastAsia="zh-CN"/>
              </w:rPr>
              <w:t>工作单位及</w:t>
            </w:r>
            <w:r>
              <w:rPr>
                <w:rFonts w:hint="eastAsia"/>
              </w:rPr>
              <w:t>职务</w:t>
            </w:r>
          </w:p>
        </w:tc>
        <w:tc>
          <w:tcPr>
            <w:tcW w:w="6299" w:type="dxa"/>
            <w:gridSpan w:val="5"/>
            <w:tcBorders>
              <w:top w:val="outset" w:color="000000" w:sz="6" w:space="0"/>
              <w:left w:val="outset" w:color="000000" w:sz="6" w:space="0"/>
              <w:bottom w:val="outset" w:color="000000" w:sz="6" w:space="0"/>
              <w:right w:val="single" w:color="000000" w:sz="12" w:space="0"/>
            </w:tcBorders>
            <w:tcMar>
              <w:top w:w="0" w:type="dxa"/>
              <w:left w:w="57" w:type="dxa"/>
              <w:bottom w:w="0" w:type="dxa"/>
              <w:right w:w="57" w:type="dxa"/>
            </w:tcMar>
            <w:vAlign w:val="center"/>
          </w:tcPr>
          <w:p>
            <w:pPr>
              <w:widowControl w:val="0"/>
              <w:wordWrap/>
              <w:adjustRightInd/>
              <w:snapToGrid/>
              <w:spacing w:line="240" w:lineRule="auto"/>
              <w:textAlignment w:val="auto"/>
            </w:pPr>
          </w:p>
        </w:tc>
      </w:tr>
      <w:tr>
        <w:tblPrEx>
          <w:tblBorders>
            <w:top w:val="single" w:color="000000" w:sz="12" w:space="0"/>
            <w:left w:val="single" w:color="000000" w:sz="12" w:space="0"/>
            <w:bottom w:val="outset" w:color="000000" w:sz="6" w:space="0"/>
            <w:right w:val="single" w:color="000000" w:sz="12" w:space="0"/>
            <w:insideH w:val="none" w:color="auto" w:sz="0" w:space="0"/>
            <w:insideV w:val="none" w:color="auto" w:sz="0" w:space="0"/>
          </w:tblBorders>
          <w:tblCellMar>
            <w:top w:w="0" w:type="dxa"/>
            <w:left w:w="0" w:type="dxa"/>
            <w:bottom w:w="0" w:type="dxa"/>
            <w:right w:w="0" w:type="dxa"/>
          </w:tblCellMar>
        </w:tblPrEx>
        <w:trPr>
          <w:trHeight w:val="4962" w:hRule="exact"/>
          <w:jc w:val="center"/>
        </w:trPr>
        <w:tc>
          <w:tcPr>
            <w:tcW w:w="655" w:type="dxa"/>
            <w:tcBorders>
              <w:top w:val="single" w:color="000000" w:sz="12" w:space="0"/>
              <w:left w:val="single" w:color="000000" w:sz="12" w:space="0"/>
              <w:bottom w:val="single" w:color="000000" w:sz="12" w:space="0"/>
              <w:right w:val="single" w:color="000000" w:sz="8" w:space="0"/>
            </w:tcBorders>
            <w:tcMar>
              <w:top w:w="0" w:type="dxa"/>
              <w:left w:w="57" w:type="dxa"/>
              <w:bottom w:w="0" w:type="dxa"/>
              <w:right w:w="57" w:type="dxa"/>
            </w:tcMar>
            <w:vAlign w:val="center"/>
          </w:tcPr>
          <w:p>
            <w:pPr>
              <w:widowControl w:val="0"/>
              <w:wordWrap/>
              <w:adjustRightInd/>
              <w:snapToGrid/>
              <w:spacing w:line="240" w:lineRule="auto"/>
              <w:jc w:val="center"/>
              <w:textAlignment w:val="auto"/>
            </w:pPr>
            <w:r>
              <w:rPr>
                <w:rFonts w:hint="eastAsia"/>
                <w:lang w:eastAsia="zh-CN"/>
              </w:rPr>
              <w:t>个人主要经历</w:t>
            </w:r>
          </w:p>
        </w:tc>
        <w:tc>
          <w:tcPr>
            <w:tcW w:w="7905" w:type="dxa"/>
            <w:gridSpan w:val="7"/>
            <w:tcBorders>
              <w:top w:val="outset" w:color="000000" w:sz="6" w:space="0"/>
              <w:left w:val="single" w:color="000000" w:sz="8" w:space="0"/>
              <w:bottom w:val="single" w:color="000000" w:sz="12" w:space="0"/>
              <w:right w:val="single" w:color="000000" w:sz="12" w:space="0"/>
            </w:tcBorders>
            <w:tcMar>
              <w:top w:w="0" w:type="dxa"/>
              <w:left w:w="85" w:type="dxa"/>
              <w:bottom w:w="0" w:type="dxa"/>
              <w:right w:w="85" w:type="dxa"/>
            </w:tcMar>
            <w:vAlign w:val="top"/>
          </w:tcPr>
          <w:p>
            <w:pPr>
              <w:widowControl w:val="0"/>
              <w:wordWrap/>
              <w:adjustRightInd/>
              <w:snapToGrid/>
              <w:spacing w:line="240" w:lineRule="auto"/>
              <w:ind w:left="2640" w:hanging="2310" w:hangingChars="1100"/>
              <w:textAlignment w:val="auto"/>
            </w:pPr>
          </w:p>
        </w:tc>
      </w:tr>
    </w:tbl>
    <w:p>
      <w:pPr>
        <w:widowControl w:val="0"/>
        <w:wordWrap/>
        <w:adjustRightInd/>
        <w:snapToGrid/>
        <w:spacing w:line="300" w:lineRule="exact"/>
        <w:jc w:val="both"/>
        <w:textAlignment w:val="auto"/>
        <w:rPr>
          <w:rFonts w:hint="eastAsia" w:ascii="方正小标宋_GBK" w:hAnsi="方正小标宋_GBK" w:eastAsia="方正小标宋_GBK" w:cs="方正小标宋_GBK"/>
          <w:sz w:val="21"/>
          <w:szCs w:val="21"/>
          <w:lang w:val="en-US" w:eastAsia="zh-CN"/>
        </w:rPr>
      </w:pPr>
      <w:r>
        <w:rPr>
          <w:rFonts w:hint="eastAsia" w:ascii="方正小标宋_GBK" w:hAnsi="方正小标宋_GBK" w:eastAsia="方正小标宋_GBK" w:cs="方正小标宋_GBK"/>
          <w:sz w:val="21"/>
          <w:szCs w:val="21"/>
          <w:lang w:eastAsia="zh-CN"/>
        </w:rPr>
        <w:t>填写说明：</w:t>
      </w:r>
      <w:r>
        <w:rPr>
          <w:rFonts w:hint="eastAsia" w:ascii="方正小标宋_GBK" w:hAnsi="方正小标宋_GBK" w:eastAsia="方正小标宋_GBK" w:cs="方正小标宋_GBK"/>
          <w:sz w:val="21"/>
          <w:szCs w:val="21"/>
          <w:lang w:val="en-US" w:eastAsia="zh-CN"/>
        </w:rPr>
        <w:t>1.表后另附个人身份证正反面和相关学历证书复印件；</w:t>
      </w:r>
    </w:p>
    <w:p>
      <w:pPr>
        <w:widowControl w:val="0"/>
        <w:wordWrap/>
        <w:adjustRightInd/>
        <w:snapToGrid/>
        <w:spacing w:line="300" w:lineRule="exact"/>
        <w:ind w:firstLine="1050" w:firstLineChars="500"/>
        <w:jc w:val="both"/>
        <w:textAlignment w:val="auto"/>
        <w:rPr>
          <w:rFonts w:hint="default" w:ascii="方正小标宋_GBK" w:hAnsi="方正小标宋_GBK" w:eastAsia="方正小标宋_GBK" w:cs="方正小标宋_GBK"/>
          <w:sz w:val="21"/>
          <w:szCs w:val="21"/>
          <w:lang w:val="en-US" w:eastAsia="zh-CN"/>
        </w:rPr>
      </w:pPr>
      <w:r>
        <w:rPr>
          <w:rFonts w:hint="eastAsia" w:ascii="方正小标宋_GBK" w:hAnsi="方正小标宋_GBK" w:eastAsia="方正小标宋_GBK" w:cs="方正小标宋_GBK"/>
          <w:sz w:val="21"/>
          <w:szCs w:val="21"/>
          <w:lang w:val="en-US" w:eastAsia="zh-CN"/>
        </w:rPr>
        <w:t>2.</w:t>
      </w:r>
      <w:r>
        <w:rPr>
          <w:rFonts w:hint="eastAsia" w:ascii="方正小标宋_GBK" w:hAnsi="方正小标宋_GBK" w:eastAsia="方正小标宋_GBK" w:cs="方正小标宋_GBK"/>
          <w:sz w:val="21"/>
          <w:szCs w:val="21"/>
          <w:lang w:eastAsia="zh-CN"/>
        </w:rPr>
        <w:t>户籍地非江门地区的报名人员需提供近三年暂住证或社保缴纳证明材料；</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73CA4"/>
    <w:rsid w:val="440C6091"/>
    <w:rsid w:val="6AF51537"/>
    <w:rsid w:val="7A9D5C50"/>
    <w:rsid w:val="DEFF01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宋体" w:hAnsi="宋体" w:eastAsia="宋体" w:cs="宋体"/>
      <w:sz w:val="32"/>
      <w:szCs w:val="32"/>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Hyperlink"/>
    <w:basedOn w:val="5"/>
    <w:qFormat/>
    <w:uiPriority w:val="0"/>
    <w:rPr>
      <w:color w:val="0000FF"/>
      <w:u w:val="single"/>
    </w:rPr>
  </w:style>
  <w:style w:type="paragraph" w:customStyle="1"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144</Words>
  <Characters>821</Characters>
  <Lines>6</Lines>
  <Paragraphs>1</Paragraphs>
  <TotalTime>2</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2022-03-17T19:16:00Z</dcterms:created>
  <dc:creator>36275</dc:creator>
  <cp:lastModifiedBy>uos</cp:lastModifiedBy>
  <dcterms:modified xsi:type="dcterms:W3CDTF">2022-03-18T17:20:05Z</dcterms:modified>
  <dc:title>关于聘请江门市公安局行政执法监督员的通告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