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92C" w:rsidRPr="00C810AE" w:rsidRDefault="0069433F">
      <w:pPr>
        <w:widowControl/>
        <w:rPr>
          <w:rFonts w:ascii="Times New Roman" w:eastAsia="方正仿宋_GBK" w:hAnsi="Times New Roman"/>
          <w:kern w:val="0"/>
          <w:sz w:val="30"/>
          <w:szCs w:val="30"/>
        </w:rPr>
      </w:pPr>
      <w:r w:rsidRPr="00C810AE">
        <w:rPr>
          <w:rFonts w:ascii="Times New Roman" w:eastAsia="方正仿宋_GBK" w:hAnsi="Times New Roman"/>
          <w:kern w:val="0"/>
          <w:sz w:val="30"/>
          <w:szCs w:val="30"/>
        </w:rPr>
        <w:t>附件：</w:t>
      </w:r>
    </w:p>
    <w:p w:rsidR="0047692C" w:rsidRPr="00C810AE" w:rsidRDefault="0069433F" w:rsidP="001F0FE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leftChars="303" w:left="1673" w:hangingChars="288" w:hanging="1037"/>
        <w:jc w:val="center"/>
        <w:rPr>
          <w:rFonts w:ascii="Times New Roman" w:eastAsia="方正大标宋_GBK" w:hAnsi="Times New Roman" w:cs="Times New Roman"/>
          <w:color w:val="000000"/>
          <w:sz w:val="36"/>
          <w:szCs w:val="36"/>
        </w:rPr>
      </w:pPr>
      <w:r w:rsidRPr="00C810AE">
        <w:rPr>
          <w:rFonts w:ascii="Times New Roman" w:eastAsia="方正大标宋_GBK" w:hAnsi="Times New Roman" w:cs="Times New Roman"/>
          <w:color w:val="000000"/>
          <w:sz w:val="36"/>
          <w:szCs w:val="36"/>
        </w:rPr>
        <w:t>2021</w:t>
      </w:r>
      <w:r w:rsidRPr="00C810AE">
        <w:rPr>
          <w:rFonts w:ascii="Times New Roman" w:eastAsia="方正大标宋_GBK" w:hAnsi="Times New Roman" w:cs="Times New Roman"/>
          <w:color w:val="000000"/>
          <w:sz w:val="36"/>
          <w:szCs w:val="36"/>
        </w:rPr>
        <w:t>年度第十批江门市科技计划项目</w:t>
      </w:r>
    </w:p>
    <w:p w:rsidR="0047692C" w:rsidRPr="00C810AE" w:rsidRDefault="0069433F" w:rsidP="001F0FE6">
      <w:pPr>
        <w:pStyle w:val="a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600" w:lineRule="exact"/>
        <w:ind w:leftChars="303" w:left="1673" w:hangingChars="288" w:hanging="1037"/>
        <w:jc w:val="center"/>
        <w:rPr>
          <w:rFonts w:ascii="Times New Roman" w:eastAsia="方正仿宋_GBK" w:hAnsi="Times New Roman" w:cs="Times New Roman"/>
          <w:color w:val="000000"/>
          <w:sz w:val="32"/>
          <w:szCs w:val="32"/>
        </w:rPr>
      </w:pPr>
      <w:r w:rsidRPr="00C810AE">
        <w:rPr>
          <w:rFonts w:ascii="Times New Roman" w:eastAsia="方正大标宋_GBK" w:hAnsi="Times New Roman" w:cs="Times New Roman"/>
          <w:color w:val="000000"/>
          <w:sz w:val="36"/>
          <w:szCs w:val="36"/>
        </w:rPr>
        <w:t>验收结论公示表</w:t>
      </w:r>
    </w:p>
    <w:p w:rsidR="0047692C" w:rsidRPr="00C810AE" w:rsidRDefault="0047692C">
      <w:pPr>
        <w:widowControl/>
        <w:spacing w:after="240" w:line="340" w:lineRule="exact"/>
        <w:jc w:val="center"/>
        <w:rPr>
          <w:rFonts w:ascii="Times New Roman" w:eastAsia="方正仿宋_GBK" w:hAnsi="Times New Roman"/>
          <w:kern w:val="0"/>
          <w:sz w:val="30"/>
          <w:szCs w:val="30"/>
        </w:rPr>
      </w:pPr>
    </w:p>
    <w:tbl>
      <w:tblPr>
        <w:tblW w:w="9558" w:type="dxa"/>
        <w:jc w:val="center"/>
        <w:tblLayout w:type="fixed"/>
        <w:tblLook w:val="04A0" w:firstRow="1" w:lastRow="0" w:firstColumn="1" w:lastColumn="0" w:noHBand="0" w:noVBand="1"/>
      </w:tblPr>
      <w:tblGrid>
        <w:gridCol w:w="598"/>
        <w:gridCol w:w="4706"/>
        <w:gridCol w:w="2555"/>
        <w:gridCol w:w="1699"/>
      </w:tblGrid>
      <w:tr w:rsidR="0047692C" w:rsidRPr="00C810AE" w:rsidTr="001F0FE6">
        <w:trPr>
          <w:trHeight w:val="731"/>
          <w:tblHeader/>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pPr>
              <w:spacing w:line="400" w:lineRule="exact"/>
              <w:jc w:val="center"/>
              <w:rPr>
                <w:rFonts w:ascii="Times New Roman" w:eastAsia="方正仿宋_GBK" w:hAnsi="Times New Roman"/>
                <w:b/>
                <w:bCs/>
                <w:sz w:val="24"/>
                <w:szCs w:val="24"/>
              </w:rPr>
            </w:pPr>
            <w:r w:rsidRPr="00C810AE">
              <w:rPr>
                <w:rFonts w:ascii="Times New Roman" w:eastAsia="方正仿宋_GBK" w:hAnsi="Times New Roman"/>
                <w:b/>
                <w:bCs/>
                <w:sz w:val="24"/>
                <w:szCs w:val="24"/>
              </w:rPr>
              <w:t>序号</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pPr>
              <w:spacing w:line="400" w:lineRule="exact"/>
              <w:jc w:val="center"/>
              <w:rPr>
                <w:rFonts w:ascii="Times New Roman" w:eastAsia="方正仿宋_GBK" w:hAnsi="Times New Roman"/>
                <w:b/>
                <w:bCs/>
                <w:sz w:val="24"/>
                <w:szCs w:val="24"/>
              </w:rPr>
            </w:pPr>
            <w:r w:rsidRPr="00C810AE">
              <w:rPr>
                <w:rFonts w:ascii="Times New Roman" w:eastAsia="方正仿宋_GBK" w:hAnsi="Times New Roman"/>
                <w:b/>
                <w:bCs/>
                <w:sz w:val="24"/>
                <w:szCs w:val="24"/>
              </w:rPr>
              <w:t>项</w:t>
            </w:r>
            <w:r w:rsidRPr="00C810AE">
              <w:rPr>
                <w:rFonts w:ascii="Times New Roman" w:eastAsia="方正仿宋_GBK" w:hAnsi="Times New Roman"/>
                <w:b/>
                <w:bCs/>
                <w:sz w:val="24"/>
                <w:szCs w:val="24"/>
              </w:rPr>
              <w:t xml:space="preserve"> </w:t>
            </w:r>
            <w:r w:rsidRPr="00C810AE">
              <w:rPr>
                <w:rFonts w:ascii="Times New Roman" w:eastAsia="方正仿宋_GBK" w:hAnsi="Times New Roman"/>
                <w:b/>
                <w:bCs/>
                <w:sz w:val="24"/>
                <w:szCs w:val="24"/>
              </w:rPr>
              <w:t>目</w:t>
            </w:r>
            <w:r w:rsidRPr="00C810AE">
              <w:rPr>
                <w:rFonts w:ascii="Times New Roman" w:eastAsia="方正仿宋_GBK" w:hAnsi="Times New Roman"/>
                <w:b/>
                <w:bCs/>
                <w:sz w:val="24"/>
                <w:szCs w:val="24"/>
              </w:rPr>
              <w:t xml:space="preserve"> </w:t>
            </w:r>
            <w:r w:rsidRPr="00C810AE">
              <w:rPr>
                <w:rFonts w:ascii="Times New Roman" w:eastAsia="方正仿宋_GBK" w:hAnsi="Times New Roman"/>
                <w:b/>
                <w:bCs/>
                <w:sz w:val="24"/>
                <w:szCs w:val="24"/>
              </w:rPr>
              <w:t>名</w:t>
            </w:r>
            <w:r w:rsidRPr="00C810AE">
              <w:rPr>
                <w:rFonts w:ascii="Times New Roman" w:eastAsia="方正仿宋_GBK" w:hAnsi="Times New Roman"/>
                <w:b/>
                <w:bCs/>
                <w:sz w:val="24"/>
                <w:szCs w:val="24"/>
              </w:rPr>
              <w:t xml:space="preserve"> </w:t>
            </w:r>
            <w:r w:rsidRPr="00C810AE">
              <w:rPr>
                <w:rFonts w:ascii="Times New Roman" w:eastAsia="方正仿宋_GBK" w:hAnsi="Times New Roman"/>
                <w:b/>
                <w:bCs/>
                <w:sz w:val="24"/>
                <w:szCs w:val="24"/>
              </w:rPr>
              <w:t>称</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pPr>
              <w:spacing w:line="400" w:lineRule="exact"/>
              <w:jc w:val="center"/>
              <w:rPr>
                <w:rFonts w:ascii="Times New Roman" w:eastAsia="方正仿宋_GBK" w:hAnsi="Times New Roman"/>
                <w:b/>
                <w:bCs/>
                <w:sz w:val="24"/>
                <w:szCs w:val="24"/>
              </w:rPr>
            </w:pPr>
            <w:r w:rsidRPr="00C810AE">
              <w:rPr>
                <w:rFonts w:ascii="Times New Roman" w:eastAsia="方正仿宋_GBK" w:hAnsi="Times New Roman"/>
                <w:b/>
                <w:bCs/>
                <w:sz w:val="24"/>
                <w:szCs w:val="24"/>
              </w:rPr>
              <w:t>承</w:t>
            </w:r>
            <w:r w:rsidRPr="00C810AE">
              <w:rPr>
                <w:rFonts w:ascii="Times New Roman" w:eastAsia="方正仿宋_GBK" w:hAnsi="Times New Roman"/>
                <w:b/>
                <w:bCs/>
                <w:sz w:val="24"/>
                <w:szCs w:val="24"/>
              </w:rPr>
              <w:t xml:space="preserve"> </w:t>
            </w:r>
            <w:r w:rsidRPr="00C810AE">
              <w:rPr>
                <w:rFonts w:ascii="Times New Roman" w:eastAsia="方正仿宋_GBK" w:hAnsi="Times New Roman"/>
                <w:b/>
                <w:bCs/>
                <w:sz w:val="24"/>
                <w:szCs w:val="24"/>
              </w:rPr>
              <w:t>担</w:t>
            </w:r>
            <w:r w:rsidRPr="00C810AE">
              <w:rPr>
                <w:rFonts w:ascii="Times New Roman" w:eastAsia="方正仿宋_GBK" w:hAnsi="Times New Roman"/>
                <w:b/>
                <w:bCs/>
                <w:sz w:val="24"/>
                <w:szCs w:val="24"/>
              </w:rPr>
              <w:t xml:space="preserve"> </w:t>
            </w:r>
            <w:r w:rsidRPr="00C810AE">
              <w:rPr>
                <w:rFonts w:ascii="Times New Roman" w:eastAsia="方正仿宋_GBK" w:hAnsi="Times New Roman"/>
                <w:b/>
                <w:bCs/>
                <w:sz w:val="24"/>
                <w:szCs w:val="24"/>
              </w:rPr>
              <w:t>单</w:t>
            </w:r>
            <w:r w:rsidRPr="00C810AE">
              <w:rPr>
                <w:rFonts w:ascii="Times New Roman" w:eastAsia="方正仿宋_GBK" w:hAnsi="Times New Roman"/>
                <w:b/>
                <w:bCs/>
                <w:sz w:val="24"/>
                <w:szCs w:val="24"/>
              </w:rPr>
              <w:t xml:space="preserve"> </w:t>
            </w:r>
            <w:r w:rsidRPr="00C810AE">
              <w:rPr>
                <w:rFonts w:ascii="Times New Roman" w:eastAsia="方正仿宋_GBK" w:hAnsi="Times New Roman"/>
                <w:b/>
                <w:bCs/>
                <w:sz w:val="24"/>
                <w:szCs w:val="24"/>
              </w:rPr>
              <w:t>位</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pPr>
              <w:spacing w:line="400" w:lineRule="exact"/>
              <w:jc w:val="center"/>
              <w:rPr>
                <w:rFonts w:ascii="Times New Roman" w:eastAsia="方正仿宋_GBK" w:hAnsi="Times New Roman"/>
                <w:b/>
                <w:bCs/>
                <w:sz w:val="24"/>
                <w:szCs w:val="24"/>
              </w:rPr>
            </w:pPr>
            <w:r w:rsidRPr="00C810AE">
              <w:rPr>
                <w:rFonts w:ascii="Times New Roman" w:eastAsia="方正仿宋_GBK" w:hAnsi="Times New Roman"/>
                <w:b/>
                <w:bCs/>
                <w:sz w:val="24"/>
                <w:szCs w:val="24"/>
              </w:rPr>
              <w:t>验收结论</w:t>
            </w:r>
          </w:p>
        </w:tc>
      </w:tr>
      <w:tr w:rsidR="0047692C" w:rsidRPr="00C810AE">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rsidP="00B04555">
            <w:pPr>
              <w:spacing w:line="400" w:lineRule="exact"/>
              <w:jc w:val="left"/>
              <w:rPr>
                <w:rFonts w:ascii="Times New Roman" w:eastAsia="方正仿宋_GBK" w:hAnsi="Times New Roman"/>
                <w:sz w:val="22"/>
              </w:rPr>
            </w:pPr>
            <w:r w:rsidRPr="00C810AE">
              <w:rPr>
                <w:rFonts w:ascii="Times New Roman" w:eastAsia="方正仿宋_GBK" w:hAnsi="Times New Roman"/>
                <w:b/>
                <w:bCs/>
                <w:sz w:val="22"/>
              </w:rPr>
              <w:t>市直单位（</w:t>
            </w:r>
            <w:r w:rsidR="00B04555" w:rsidRPr="00C810AE">
              <w:rPr>
                <w:rFonts w:ascii="Times New Roman" w:eastAsia="方正仿宋_GBK" w:hAnsi="Times New Roman"/>
                <w:b/>
                <w:bCs/>
                <w:sz w:val="22"/>
              </w:rPr>
              <w:t>174</w:t>
            </w:r>
            <w:r w:rsidRPr="00C810AE">
              <w:rPr>
                <w:rFonts w:ascii="Times New Roman" w:eastAsia="方正仿宋_GBK" w:hAnsi="Times New Roman"/>
                <w:b/>
                <w:bCs/>
                <w:sz w:val="22"/>
              </w:rPr>
              <w:t>项）</w:t>
            </w:r>
          </w:p>
        </w:tc>
      </w:tr>
      <w:tr w:rsidR="0047692C"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rsidP="00B04555">
            <w:pPr>
              <w:spacing w:line="400" w:lineRule="exact"/>
              <w:rPr>
                <w:rFonts w:ascii="Times New Roman" w:eastAsia="方正仿宋_GBK" w:hAnsi="Times New Roman"/>
                <w:color w:val="000000"/>
                <w:sz w:val="22"/>
              </w:rPr>
            </w:pPr>
            <w:r w:rsidRPr="00C810AE">
              <w:rPr>
                <w:rFonts w:ascii="Times New Roman" w:eastAsia="方正仿宋_GBK" w:hAnsi="Times New Roman"/>
                <w:color w:val="000000"/>
                <w:sz w:val="22"/>
              </w:rPr>
              <w:t>江门市光电材料与器件工程技术研究中心</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五</w:t>
            </w:r>
            <w:proofErr w:type="gramStart"/>
            <w:r w:rsidRPr="00C810AE">
              <w:rPr>
                <w:rFonts w:ascii="Times New Roman" w:eastAsia="方正仿宋_GBK" w:hAnsi="Times New Roman"/>
                <w:sz w:val="22"/>
              </w:rPr>
              <w:t>邑</w:t>
            </w:r>
            <w:proofErr w:type="gramEnd"/>
            <w:r w:rsidRPr="00C810AE">
              <w:rPr>
                <w:rFonts w:ascii="Times New Roman" w:eastAsia="方正仿宋_GBK" w:hAnsi="Times New Roman"/>
                <w:sz w:val="22"/>
              </w:rPr>
              <w:t>大学</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47692C" w:rsidRPr="00C810AE" w:rsidTr="001F0FE6">
        <w:trPr>
          <w:trHeight w:val="585"/>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rsidP="00B04555">
            <w:pPr>
              <w:spacing w:line="400" w:lineRule="exact"/>
              <w:rPr>
                <w:rFonts w:ascii="Times New Roman" w:eastAsia="方正仿宋_GBK" w:hAnsi="Times New Roman"/>
                <w:color w:val="000000"/>
                <w:sz w:val="22"/>
              </w:rPr>
            </w:pPr>
            <w:r w:rsidRPr="00C810AE">
              <w:rPr>
                <w:rFonts w:ascii="Times New Roman" w:eastAsia="方正仿宋_GBK" w:hAnsi="Times New Roman"/>
                <w:color w:val="000000"/>
                <w:sz w:val="22"/>
              </w:rPr>
              <w:t>江门市类</w:t>
            </w:r>
            <w:proofErr w:type="gramStart"/>
            <w:r w:rsidRPr="00C810AE">
              <w:rPr>
                <w:rFonts w:ascii="Times New Roman" w:eastAsia="方正仿宋_GBK" w:hAnsi="Times New Roman"/>
                <w:color w:val="000000"/>
                <w:sz w:val="22"/>
              </w:rPr>
              <w:t>脑计算</w:t>
            </w:r>
            <w:proofErr w:type="gramEnd"/>
            <w:r w:rsidRPr="00C810AE">
              <w:rPr>
                <w:rFonts w:ascii="Times New Roman" w:eastAsia="方正仿宋_GBK" w:hAnsi="Times New Roman"/>
                <w:color w:val="000000"/>
                <w:sz w:val="22"/>
              </w:rPr>
              <w:t>与混合智能工程技术研究中心</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五</w:t>
            </w:r>
            <w:proofErr w:type="gramStart"/>
            <w:r w:rsidRPr="00C810AE">
              <w:rPr>
                <w:rFonts w:ascii="Times New Roman" w:eastAsia="方正仿宋_GBK" w:hAnsi="Times New Roman"/>
                <w:sz w:val="22"/>
              </w:rPr>
              <w:t>邑</w:t>
            </w:r>
            <w:proofErr w:type="gramEnd"/>
            <w:r w:rsidRPr="00C810AE">
              <w:rPr>
                <w:rFonts w:ascii="Times New Roman" w:eastAsia="方正仿宋_GBK" w:hAnsi="Times New Roman"/>
                <w:sz w:val="22"/>
              </w:rPr>
              <w:t>大学</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47692C" w:rsidRPr="00C810AE" w:rsidRDefault="0069433F"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sz w:val="22"/>
              </w:rPr>
            </w:pPr>
            <w:r w:rsidRPr="00C810AE">
              <w:rPr>
                <w:rFonts w:ascii="Times New Roman" w:eastAsia="方正仿宋_GBK" w:hAnsi="Times New Roman"/>
                <w:sz w:val="22"/>
              </w:rPr>
              <w:t>粤港澳大湾区视角下江</w:t>
            </w:r>
            <w:proofErr w:type="gramStart"/>
            <w:r w:rsidRPr="00C810AE">
              <w:rPr>
                <w:rFonts w:ascii="Times New Roman" w:eastAsia="方正仿宋_GBK" w:hAnsi="Times New Roman"/>
                <w:sz w:val="22"/>
              </w:rPr>
              <w:t>门健走</w:t>
            </w:r>
            <w:proofErr w:type="gramEnd"/>
            <w:r w:rsidRPr="00C810AE">
              <w:rPr>
                <w:rFonts w:ascii="Times New Roman" w:eastAsia="方正仿宋_GBK" w:hAnsi="Times New Roman"/>
                <w:sz w:val="22"/>
              </w:rPr>
              <w:t>马拉松大赛赛事品牌建设研究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color w:val="000000"/>
                <w:w w:val="90"/>
                <w:sz w:val="22"/>
              </w:rPr>
            </w:pPr>
            <w:r w:rsidRPr="00C810AE">
              <w:rPr>
                <w:rFonts w:ascii="Times New Roman" w:eastAsia="方正仿宋_GBK" w:hAnsi="Times New Roman"/>
                <w:color w:val="000000"/>
                <w:w w:val="90"/>
                <w:sz w:val="22"/>
              </w:rPr>
              <w:t>基于</w:t>
            </w:r>
            <w:r w:rsidRPr="00C810AE">
              <w:rPr>
                <w:rFonts w:ascii="Times New Roman" w:eastAsia="方正仿宋_GBK" w:hAnsi="Times New Roman"/>
                <w:color w:val="000000"/>
                <w:w w:val="90"/>
                <w:sz w:val="22"/>
              </w:rPr>
              <w:t>MPI</w:t>
            </w:r>
            <w:r w:rsidRPr="00C810AE">
              <w:rPr>
                <w:rFonts w:ascii="Times New Roman" w:eastAsia="方正仿宋_GBK" w:hAnsi="Times New Roman"/>
                <w:color w:val="000000"/>
                <w:w w:val="90"/>
                <w:sz w:val="22"/>
              </w:rPr>
              <w:t>的相机前盖注塑成型工艺模拟分析研究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sz w:val="22"/>
              </w:rPr>
            </w:pPr>
            <w:r w:rsidRPr="00C810AE">
              <w:rPr>
                <w:rFonts w:ascii="Times New Roman" w:eastAsia="方正仿宋_GBK" w:hAnsi="Times New Roman"/>
                <w:sz w:val="22"/>
              </w:rPr>
              <w:t>发酵南瓜汁挥发性风味物质形成机理的研究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sz w:val="22"/>
              </w:rPr>
            </w:pPr>
            <w:r w:rsidRPr="00C810AE">
              <w:rPr>
                <w:rFonts w:ascii="Times New Roman" w:eastAsia="方正仿宋_GBK" w:hAnsi="Times New Roman"/>
                <w:sz w:val="22"/>
              </w:rPr>
              <w:t>超薄均热板真空气氛焊接工艺关键技术</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sz w:val="22"/>
              </w:rPr>
            </w:pPr>
            <w:r w:rsidRPr="00C810AE">
              <w:rPr>
                <w:rFonts w:ascii="Times New Roman" w:eastAsia="方正仿宋_GBK" w:hAnsi="Times New Roman"/>
                <w:sz w:val="22"/>
              </w:rPr>
              <w:t>立德树人视域下抗</w:t>
            </w:r>
            <w:proofErr w:type="gramStart"/>
            <w:r w:rsidRPr="00C810AE">
              <w:rPr>
                <w:rFonts w:ascii="Times New Roman" w:eastAsia="方正仿宋_GBK" w:hAnsi="Times New Roman"/>
                <w:sz w:val="22"/>
              </w:rPr>
              <w:t>疫</w:t>
            </w:r>
            <w:proofErr w:type="gramEnd"/>
            <w:r w:rsidRPr="00C810AE">
              <w:rPr>
                <w:rFonts w:ascii="Times New Roman" w:eastAsia="方正仿宋_GBK" w:hAnsi="Times New Roman"/>
                <w:sz w:val="22"/>
              </w:rPr>
              <w:t>精神融入高职思想政治理论课教学的研究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sz w:val="22"/>
              </w:rPr>
            </w:pPr>
            <w:r w:rsidRPr="00C810AE">
              <w:rPr>
                <w:rFonts w:ascii="Times New Roman" w:eastAsia="方正仿宋_GBK" w:hAnsi="Times New Roman"/>
                <w:sz w:val="22"/>
              </w:rPr>
              <w:t>基于一种磁悬浮视力测量仪的研究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sz w:val="22"/>
              </w:rPr>
            </w:pPr>
            <w:r w:rsidRPr="00C810AE">
              <w:rPr>
                <w:rFonts w:ascii="Times New Roman" w:eastAsia="方正仿宋_GBK" w:hAnsi="Times New Roman"/>
                <w:sz w:val="22"/>
              </w:rPr>
              <w:t>数字经济时代下江门中小企业提升核心竞争力实现数字化转型的对策研究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color w:val="000000"/>
                <w:sz w:val="22"/>
              </w:rPr>
            </w:pPr>
            <w:r w:rsidRPr="00C810AE">
              <w:rPr>
                <w:rFonts w:ascii="Times New Roman" w:eastAsia="方正仿宋_GBK" w:hAnsi="Times New Roman"/>
                <w:color w:val="000000"/>
                <w:sz w:val="22"/>
              </w:rPr>
              <w:t>大湾</w:t>
            </w:r>
            <w:proofErr w:type="gramStart"/>
            <w:r w:rsidRPr="00C810AE">
              <w:rPr>
                <w:rFonts w:ascii="Times New Roman" w:eastAsia="方正仿宋_GBK" w:hAnsi="Times New Roman"/>
                <w:color w:val="000000"/>
                <w:sz w:val="22"/>
              </w:rPr>
              <w:t>区背景</w:t>
            </w:r>
            <w:proofErr w:type="gramEnd"/>
            <w:r w:rsidRPr="00C810AE">
              <w:rPr>
                <w:rFonts w:ascii="Times New Roman" w:eastAsia="方正仿宋_GBK" w:hAnsi="Times New Roman"/>
                <w:color w:val="000000"/>
                <w:sz w:val="22"/>
              </w:rPr>
              <w:t>下</w:t>
            </w:r>
            <w:r w:rsidRPr="00C810AE">
              <w:rPr>
                <w:rFonts w:ascii="Times New Roman" w:eastAsia="方正仿宋_GBK" w:hAnsi="Times New Roman"/>
                <w:color w:val="000000"/>
                <w:sz w:val="22"/>
              </w:rPr>
              <w:t>,</w:t>
            </w:r>
            <w:r w:rsidRPr="00C810AE">
              <w:rPr>
                <w:rFonts w:ascii="Times New Roman" w:eastAsia="方正仿宋_GBK" w:hAnsi="Times New Roman"/>
                <w:color w:val="000000"/>
                <w:sz w:val="22"/>
              </w:rPr>
              <w:t>区域经济发展与地方高职院校外语人才培养耦合研究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color w:val="000000"/>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sz w:val="22"/>
              </w:rPr>
            </w:pPr>
            <w:r w:rsidRPr="00C810AE">
              <w:rPr>
                <w:rFonts w:ascii="Times New Roman" w:eastAsia="方正仿宋_GBK" w:hAnsi="Times New Roman"/>
                <w:sz w:val="22"/>
              </w:rPr>
              <w:t>大数据视域下高校大学生的就业匹配性探究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color w:val="FF0000"/>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90"/>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color w:val="000000"/>
                <w:sz w:val="22"/>
              </w:rPr>
            </w:pPr>
            <w:r w:rsidRPr="00C810AE">
              <w:rPr>
                <w:rFonts w:ascii="Times New Roman" w:eastAsia="方正仿宋_GBK" w:hAnsi="Times New Roman"/>
                <w:color w:val="000000"/>
                <w:sz w:val="22"/>
              </w:rPr>
              <w:t>绿色信贷对江门市产业结构的影响研究</w:t>
            </w:r>
            <w:r w:rsidRPr="00C810AE">
              <w:rPr>
                <w:rFonts w:ascii="Times New Roman" w:eastAsia="方正仿宋_GBK" w:hAnsi="Times New Roman"/>
                <w:color w:val="000000"/>
                <w:sz w:val="22"/>
              </w:rPr>
              <w:t>——</w:t>
            </w:r>
            <w:r w:rsidRPr="00C810AE">
              <w:rPr>
                <w:rFonts w:ascii="Times New Roman" w:eastAsia="方正仿宋_GBK" w:hAnsi="Times New Roman"/>
                <w:color w:val="000000"/>
                <w:sz w:val="22"/>
              </w:rPr>
              <w:t>基于灰色关联模型的实证分析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color w:val="000000"/>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w w:val="90"/>
                <w:sz w:val="22"/>
              </w:rPr>
            </w:pPr>
            <w:r w:rsidRPr="00C810AE">
              <w:rPr>
                <w:rFonts w:ascii="Times New Roman" w:eastAsia="方正仿宋_GBK" w:hAnsi="Times New Roman"/>
                <w:w w:val="90"/>
                <w:sz w:val="22"/>
              </w:rPr>
              <w:t>岭南地区装配式轻钢结构农居智慧建造应用研究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sz w:val="22"/>
              </w:rPr>
            </w:pPr>
            <w:r w:rsidRPr="00C810AE">
              <w:rPr>
                <w:rFonts w:ascii="Times New Roman" w:eastAsia="方正仿宋_GBK" w:hAnsi="Times New Roman"/>
                <w:sz w:val="22"/>
              </w:rPr>
              <w:t>生态系统理论视域下听障儿童学前融合教育的探索与实践</w:t>
            </w:r>
            <w:r w:rsidRPr="00C810AE">
              <w:rPr>
                <w:rFonts w:ascii="Times New Roman" w:eastAsia="方正仿宋_GBK" w:hAnsi="Times New Roman"/>
                <w:sz w:val="22"/>
              </w:rPr>
              <w:t xml:space="preserve"> ——</w:t>
            </w:r>
            <w:r w:rsidRPr="00C810AE">
              <w:rPr>
                <w:rFonts w:ascii="Times New Roman" w:eastAsia="方正仿宋_GBK" w:hAnsi="Times New Roman"/>
                <w:sz w:val="22"/>
              </w:rPr>
              <w:t>以江门市听障儿童学前融合教育工作为例</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江门市特殊儿童康复教育中心</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15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rPr>
                <w:rFonts w:ascii="Times New Roman" w:eastAsia="方正仿宋_GBK" w:hAnsi="Times New Roman"/>
                <w:color w:val="000000"/>
                <w:sz w:val="22"/>
              </w:rPr>
            </w:pPr>
            <w:r w:rsidRPr="00C810AE">
              <w:rPr>
                <w:rFonts w:ascii="Times New Roman" w:eastAsia="方正仿宋_GBK" w:hAnsi="Times New Roman"/>
                <w:color w:val="000000"/>
                <w:sz w:val="22"/>
              </w:rPr>
              <w:t>江门市蔬菜水果地重金属监测评价与修复技术体系研究及示范</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江门市农业环境监测站</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proofErr w:type="gramStart"/>
            <w:r w:rsidRPr="00C810AE">
              <w:rPr>
                <w:rFonts w:ascii="Times New Roman" w:eastAsia="方正仿宋_GBK" w:hAnsi="Times New Roman"/>
                <w:color w:val="000000"/>
                <w:kern w:val="0"/>
                <w:sz w:val="22"/>
                <w:szCs w:val="21"/>
              </w:rPr>
              <w:t>脓</w:t>
            </w:r>
            <w:proofErr w:type="gramEnd"/>
            <w:r w:rsidRPr="00C810AE">
              <w:rPr>
                <w:rFonts w:ascii="Times New Roman" w:eastAsia="方正仿宋_GBK" w:hAnsi="Times New Roman"/>
                <w:color w:val="000000"/>
                <w:kern w:val="0"/>
                <w:sz w:val="22"/>
                <w:szCs w:val="21"/>
              </w:rPr>
              <w:t>毒性休克患者肢端灌注的研究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超声引导下腹直肌鞘阻滞在儿童腹部手术</w:t>
            </w:r>
            <w:proofErr w:type="gramStart"/>
            <w:r w:rsidRPr="00C810AE">
              <w:rPr>
                <w:rFonts w:ascii="Times New Roman" w:eastAsia="方正仿宋_GBK" w:hAnsi="Times New Roman"/>
                <w:color w:val="000000"/>
                <w:kern w:val="0"/>
                <w:sz w:val="22"/>
                <w:szCs w:val="21"/>
              </w:rPr>
              <w:t>围术期镇痛</w:t>
            </w:r>
            <w:proofErr w:type="gramEnd"/>
            <w:r w:rsidRPr="00C810AE">
              <w:rPr>
                <w:rFonts w:ascii="Times New Roman" w:eastAsia="方正仿宋_GBK" w:hAnsi="Times New Roman"/>
                <w:color w:val="000000"/>
                <w:kern w:val="0"/>
                <w:sz w:val="22"/>
                <w:szCs w:val="21"/>
              </w:rPr>
              <w:t>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proofErr w:type="spellStart"/>
            <w:r w:rsidRPr="00C810AE">
              <w:rPr>
                <w:rFonts w:ascii="Times New Roman" w:eastAsia="方正仿宋_GBK" w:hAnsi="Times New Roman"/>
                <w:color w:val="000000"/>
                <w:kern w:val="0"/>
                <w:sz w:val="22"/>
                <w:szCs w:val="21"/>
              </w:rPr>
              <w:t>Tei</w:t>
            </w:r>
            <w:proofErr w:type="spellEnd"/>
            <w:r w:rsidRPr="00C810AE">
              <w:rPr>
                <w:rFonts w:ascii="Times New Roman" w:eastAsia="方正仿宋_GBK" w:hAnsi="Times New Roman"/>
                <w:color w:val="000000"/>
                <w:kern w:val="0"/>
                <w:sz w:val="22"/>
                <w:szCs w:val="21"/>
              </w:rPr>
              <w:t>指数在胎儿先天性心脏病心功能评估的价值研究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影像组学特征与肝癌放疗敏感性的相关性研究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慢性脑动脉闭塞开通术后的临床随访研究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proofErr w:type="gramStart"/>
            <w:r w:rsidRPr="00C810AE">
              <w:rPr>
                <w:rFonts w:ascii="Times New Roman" w:eastAsia="方正仿宋_GBK" w:hAnsi="Times New Roman"/>
                <w:color w:val="000000"/>
                <w:kern w:val="0"/>
                <w:sz w:val="22"/>
                <w:szCs w:val="21"/>
              </w:rPr>
              <w:t>伏立诺他</w:t>
            </w:r>
            <w:proofErr w:type="gramEnd"/>
            <w:r w:rsidRPr="00C810AE">
              <w:rPr>
                <w:rFonts w:ascii="Times New Roman" w:eastAsia="方正仿宋_GBK" w:hAnsi="Times New Roman"/>
                <w:color w:val="000000"/>
                <w:kern w:val="0"/>
                <w:sz w:val="22"/>
                <w:szCs w:val="21"/>
              </w:rPr>
              <w:t>衍生物</w:t>
            </w:r>
            <w:r w:rsidRPr="00C810AE">
              <w:rPr>
                <w:rFonts w:ascii="Times New Roman" w:eastAsia="方正仿宋_GBK" w:hAnsi="Times New Roman"/>
                <w:color w:val="000000"/>
                <w:kern w:val="0"/>
                <w:sz w:val="22"/>
                <w:szCs w:val="21"/>
              </w:rPr>
              <w:t>N25</w:t>
            </w:r>
            <w:r w:rsidRPr="00C810AE">
              <w:rPr>
                <w:rFonts w:ascii="Times New Roman" w:eastAsia="方正仿宋_GBK" w:hAnsi="Times New Roman"/>
                <w:color w:val="000000"/>
                <w:kern w:val="0"/>
                <w:sz w:val="22"/>
                <w:szCs w:val="21"/>
              </w:rPr>
              <w:t>下调</w:t>
            </w:r>
            <w:r w:rsidRPr="00C810AE">
              <w:rPr>
                <w:rFonts w:ascii="Times New Roman" w:eastAsia="方正仿宋_GBK" w:hAnsi="Times New Roman"/>
                <w:color w:val="000000"/>
                <w:kern w:val="0"/>
                <w:sz w:val="22"/>
                <w:szCs w:val="21"/>
              </w:rPr>
              <w:t>HDACs</w:t>
            </w:r>
            <w:r w:rsidRPr="00C810AE">
              <w:rPr>
                <w:rFonts w:ascii="Times New Roman" w:eastAsia="方正仿宋_GBK" w:hAnsi="Times New Roman"/>
                <w:color w:val="000000"/>
                <w:kern w:val="0"/>
                <w:sz w:val="22"/>
                <w:szCs w:val="21"/>
              </w:rPr>
              <w:t>诱导肝癌细胞凋亡的研究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改良经肛门</w:t>
            </w:r>
            <w:r w:rsidRPr="00C810AE">
              <w:rPr>
                <w:rFonts w:ascii="Times New Roman" w:eastAsia="方正仿宋_GBK" w:hAnsi="Times New Roman"/>
                <w:color w:val="000000"/>
                <w:kern w:val="0"/>
                <w:sz w:val="22"/>
                <w:szCs w:val="21"/>
              </w:rPr>
              <w:t>Soave</w:t>
            </w:r>
            <w:r w:rsidRPr="00C810AE">
              <w:rPr>
                <w:rFonts w:ascii="Times New Roman" w:eastAsia="方正仿宋_GBK" w:hAnsi="Times New Roman"/>
                <w:color w:val="000000"/>
                <w:kern w:val="0"/>
                <w:sz w:val="22"/>
                <w:szCs w:val="21"/>
              </w:rPr>
              <w:t>巨结肠根治术远期并发症对患儿生活质量的影响研究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w w:val="90"/>
                <w:kern w:val="0"/>
                <w:sz w:val="22"/>
                <w:szCs w:val="21"/>
              </w:rPr>
            </w:pPr>
            <w:r w:rsidRPr="00C810AE">
              <w:rPr>
                <w:rFonts w:ascii="Times New Roman" w:eastAsia="方正仿宋_GBK" w:hAnsi="Times New Roman"/>
                <w:color w:val="000000"/>
                <w:w w:val="90"/>
                <w:kern w:val="0"/>
                <w:sz w:val="22"/>
                <w:szCs w:val="21"/>
              </w:rPr>
              <w:t>改良注射按压贴在门诊静脉采血病人中的应用研究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w w:val="90"/>
                <w:kern w:val="0"/>
                <w:sz w:val="22"/>
                <w:szCs w:val="21"/>
              </w:rPr>
            </w:pPr>
            <w:r w:rsidRPr="00C810AE">
              <w:rPr>
                <w:rFonts w:ascii="Times New Roman" w:eastAsia="方正仿宋_GBK" w:hAnsi="Times New Roman"/>
                <w:color w:val="000000"/>
                <w:w w:val="90"/>
                <w:kern w:val="0"/>
                <w:sz w:val="22"/>
                <w:szCs w:val="21"/>
              </w:rPr>
              <w:t>右心声学造影联合经食道超声心动图筛查隐匿性脑卒中及偏头痛合并卵圆孔未闭患者的应用价值</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罗库溴铵联合</w:t>
            </w:r>
            <w:proofErr w:type="gramStart"/>
            <w:r w:rsidRPr="00C810AE">
              <w:rPr>
                <w:rFonts w:ascii="Times New Roman" w:eastAsia="方正仿宋_GBK" w:hAnsi="Times New Roman"/>
                <w:color w:val="000000"/>
                <w:kern w:val="0"/>
                <w:sz w:val="22"/>
                <w:szCs w:val="21"/>
              </w:rPr>
              <w:t>舒更葡糖</w:t>
            </w:r>
            <w:proofErr w:type="gramEnd"/>
            <w:r w:rsidRPr="00C810AE">
              <w:rPr>
                <w:rFonts w:ascii="Times New Roman" w:eastAsia="方正仿宋_GBK" w:hAnsi="Times New Roman"/>
                <w:color w:val="000000"/>
                <w:kern w:val="0"/>
                <w:sz w:val="22"/>
                <w:szCs w:val="21"/>
              </w:rPr>
              <w:t>钠在颅内动脉瘤栓塞术的应用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津力达颗粒联合利拉</w:t>
            </w:r>
            <w:proofErr w:type="gramStart"/>
            <w:r w:rsidRPr="00C810AE">
              <w:rPr>
                <w:rFonts w:ascii="Times New Roman" w:eastAsia="方正仿宋_GBK" w:hAnsi="Times New Roman"/>
                <w:color w:val="000000"/>
                <w:kern w:val="0"/>
                <w:sz w:val="22"/>
                <w:szCs w:val="21"/>
              </w:rPr>
              <w:t>鲁肽对早期</w:t>
            </w:r>
            <w:proofErr w:type="gramEnd"/>
            <w:r w:rsidRPr="00C810AE">
              <w:rPr>
                <w:rFonts w:ascii="Times New Roman" w:eastAsia="方正仿宋_GBK" w:hAnsi="Times New Roman"/>
                <w:color w:val="000000"/>
                <w:kern w:val="0"/>
                <w:sz w:val="22"/>
                <w:szCs w:val="21"/>
              </w:rPr>
              <w:t>糖尿病肾病患者的临床疗效</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术中雾化吸入抗胆碱能药物在围</w:t>
            </w:r>
            <w:proofErr w:type="gramStart"/>
            <w:r w:rsidRPr="00C810AE">
              <w:rPr>
                <w:rFonts w:ascii="Times New Roman" w:eastAsia="方正仿宋_GBK" w:hAnsi="Times New Roman"/>
                <w:color w:val="000000"/>
                <w:kern w:val="0"/>
                <w:sz w:val="22"/>
                <w:szCs w:val="21"/>
              </w:rPr>
              <w:t>术期肺保护</w:t>
            </w:r>
            <w:proofErr w:type="gramEnd"/>
            <w:r w:rsidRPr="00C810AE">
              <w:rPr>
                <w:rFonts w:ascii="Times New Roman" w:eastAsia="方正仿宋_GBK" w:hAnsi="Times New Roman"/>
                <w:color w:val="000000"/>
                <w:kern w:val="0"/>
                <w:sz w:val="22"/>
                <w:szCs w:val="21"/>
              </w:rPr>
              <w:t>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磁共振扩散张量成像在乳腺病变中的量化研究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29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w w:val="90"/>
                <w:kern w:val="0"/>
                <w:sz w:val="22"/>
                <w:szCs w:val="21"/>
              </w:rPr>
            </w:pPr>
            <w:r w:rsidRPr="00C810AE">
              <w:rPr>
                <w:rFonts w:ascii="Times New Roman" w:eastAsia="方正仿宋_GBK" w:hAnsi="Times New Roman"/>
                <w:color w:val="000000"/>
                <w:w w:val="90"/>
                <w:kern w:val="0"/>
                <w:sz w:val="22"/>
                <w:szCs w:val="21"/>
              </w:rPr>
              <w:t>品管圈在</w:t>
            </w:r>
            <w:r w:rsidRPr="00C810AE">
              <w:rPr>
                <w:rFonts w:ascii="Times New Roman" w:eastAsia="方正仿宋_GBK" w:hAnsi="Times New Roman"/>
                <w:color w:val="000000"/>
                <w:w w:val="90"/>
                <w:kern w:val="0"/>
                <w:sz w:val="22"/>
                <w:szCs w:val="21"/>
              </w:rPr>
              <w:t>COPD</w:t>
            </w:r>
            <w:r w:rsidRPr="00C810AE">
              <w:rPr>
                <w:rFonts w:ascii="Times New Roman" w:eastAsia="方正仿宋_GBK" w:hAnsi="Times New Roman"/>
                <w:color w:val="000000"/>
                <w:w w:val="90"/>
                <w:kern w:val="0"/>
                <w:sz w:val="22"/>
                <w:szCs w:val="21"/>
              </w:rPr>
              <w:t>患者呼吸功能锻炼依从性中的应用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74685A"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阿司匹林、低分子肝素钠、利</w:t>
            </w:r>
            <w:proofErr w:type="gramStart"/>
            <w:r w:rsidRPr="00C810AE">
              <w:rPr>
                <w:rFonts w:ascii="Times New Roman" w:eastAsia="方正仿宋_GBK" w:hAnsi="Times New Roman"/>
                <w:color w:val="000000"/>
                <w:kern w:val="0"/>
                <w:sz w:val="22"/>
                <w:szCs w:val="21"/>
              </w:rPr>
              <w:t>伐沙班</w:t>
            </w:r>
            <w:proofErr w:type="gramEnd"/>
            <w:r w:rsidRPr="00C810AE">
              <w:rPr>
                <w:rFonts w:ascii="Times New Roman" w:eastAsia="方正仿宋_GBK" w:hAnsi="Times New Roman"/>
                <w:color w:val="000000"/>
                <w:kern w:val="0"/>
                <w:sz w:val="22"/>
                <w:szCs w:val="21"/>
              </w:rPr>
              <w:t>三种抗凝药物在膝关节置换术后预防下肢深静脉血栓形成安全性研究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74685A" w:rsidRPr="00C810AE" w:rsidRDefault="0074685A"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color w:val="000000"/>
                <w:kern w:val="0"/>
                <w:sz w:val="22"/>
                <w:szCs w:val="21"/>
              </w:rPr>
            </w:pPr>
            <w:proofErr w:type="gramStart"/>
            <w:r w:rsidRPr="00C810AE">
              <w:rPr>
                <w:rFonts w:ascii="Times New Roman" w:eastAsia="方正仿宋_GBK" w:hAnsi="Times New Roman"/>
                <w:color w:val="000000"/>
                <w:kern w:val="0"/>
                <w:sz w:val="22"/>
                <w:szCs w:val="21"/>
              </w:rPr>
              <w:t>改良扩皮法</w:t>
            </w:r>
            <w:proofErr w:type="gramEnd"/>
            <w:r w:rsidRPr="00C810AE">
              <w:rPr>
                <w:rFonts w:ascii="Times New Roman" w:eastAsia="方正仿宋_GBK" w:hAnsi="Times New Roman"/>
                <w:color w:val="000000"/>
                <w:kern w:val="0"/>
                <w:sz w:val="22"/>
                <w:szCs w:val="21"/>
              </w:rPr>
              <w:t>减少</w:t>
            </w:r>
            <w:r w:rsidRPr="00C810AE">
              <w:rPr>
                <w:rFonts w:ascii="Times New Roman" w:eastAsia="方正仿宋_GBK" w:hAnsi="Times New Roman"/>
                <w:color w:val="000000"/>
                <w:kern w:val="0"/>
                <w:sz w:val="22"/>
                <w:szCs w:val="21"/>
              </w:rPr>
              <w:t>PICC</w:t>
            </w:r>
            <w:r w:rsidRPr="00C810AE">
              <w:rPr>
                <w:rFonts w:ascii="Times New Roman" w:eastAsia="方正仿宋_GBK" w:hAnsi="Times New Roman"/>
                <w:color w:val="000000"/>
                <w:kern w:val="0"/>
                <w:sz w:val="22"/>
                <w:szCs w:val="21"/>
              </w:rPr>
              <w:t>置管穿刺处出血的临床研究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32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无创高频振荡通气在新生儿呼吸窘迫综合征治疗中的应用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rPr>
                <w:rFonts w:ascii="Times New Roman" w:eastAsia="方正仿宋_GBK" w:hAnsi="Times New Roman"/>
                <w:w w:val="90"/>
                <w:sz w:val="22"/>
                <w:szCs w:val="21"/>
              </w:rPr>
            </w:pPr>
            <w:r w:rsidRPr="00C810AE">
              <w:rPr>
                <w:rFonts w:ascii="Times New Roman" w:eastAsia="方正仿宋_GBK" w:hAnsi="Times New Roman"/>
                <w:w w:val="90"/>
                <w:sz w:val="22"/>
                <w:szCs w:val="21"/>
              </w:rPr>
              <w:t>自噬在姜黄素治疗骨质疏松症中的作用和机制研究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体外反</w:t>
            </w:r>
            <w:proofErr w:type="gramStart"/>
            <w:r w:rsidRPr="00C810AE">
              <w:rPr>
                <w:rFonts w:ascii="Times New Roman" w:eastAsia="方正仿宋_GBK" w:hAnsi="Times New Roman"/>
                <w:sz w:val="22"/>
                <w:szCs w:val="21"/>
              </w:rPr>
              <w:t>搏联合尼</w:t>
            </w:r>
            <w:proofErr w:type="gramEnd"/>
            <w:r w:rsidRPr="00C810AE">
              <w:rPr>
                <w:rFonts w:ascii="Times New Roman" w:eastAsia="方正仿宋_GBK" w:hAnsi="Times New Roman"/>
                <w:sz w:val="22"/>
                <w:szCs w:val="21"/>
              </w:rPr>
              <w:t>可地</w:t>
            </w:r>
            <w:proofErr w:type="gramStart"/>
            <w:r w:rsidRPr="00C810AE">
              <w:rPr>
                <w:rFonts w:ascii="Times New Roman" w:eastAsia="方正仿宋_GBK" w:hAnsi="Times New Roman"/>
                <w:sz w:val="22"/>
                <w:szCs w:val="21"/>
              </w:rPr>
              <w:t>尔治疗</w:t>
            </w:r>
            <w:proofErr w:type="gramEnd"/>
            <w:r w:rsidRPr="00C810AE">
              <w:rPr>
                <w:rFonts w:ascii="Times New Roman" w:eastAsia="方正仿宋_GBK" w:hAnsi="Times New Roman"/>
                <w:sz w:val="22"/>
                <w:szCs w:val="21"/>
              </w:rPr>
              <w:t>冠脉微循环障碍的临床研究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腔镜肺叶切除与肺段（楔形）切除术后肺功能变化研究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生姜超声穴位导入防治化疗相关性恶心呕吐护理研究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中枢神经特异蛋白检测在小儿脑损伤临床意义的研究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颈围与</w:t>
            </w:r>
            <w:r w:rsidRPr="00C810AE">
              <w:rPr>
                <w:rFonts w:ascii="Times New Roman" w:eastAsia="方正仿宋_GBK" w:hAnsi="Times New Roman"/>
                <w:sz w:val="22"/>
                <w:szCs w:val="21"/>
              </w:rPr>
              <w:t>2</w:t>
            </w:r>
            <w:r w:rsidRPr="00C810AE">
              <w:rPr>
                <w:rFonts w:ascii="Times New Roman" w:eastAsia="方正仿宋_GBK" w:hAnsi="Times New Roman"/>
                <w:sz w:val="22"/>
                <w:szCs w:val="21"/>
              </w:rPr>
              <w:t>型糖尿病患者中代谢参数相关性研究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39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江门市新会陈皮研究所工程技术研究开发中心</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自制肩关节外展支具联合中药封包对肩袖损伤术后康复的疗效观察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动静脉内瘘穿刺血肿改善护理研究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余伯亮</w:t>
            </w:r>
            <w:r w:rsidRPr="00C810AE">
              <w:rPr>
                <w:rFonts w:ascii="Times New Roman" w:eastAsia="方正仿宋_GBK" w:hAnsi="Times New Roman"/>
                <w:sz w:val="22"/>
                <w:szCs w:val="21"/>
              </w:rPr>
              <w:t>“</w:t>
            </w:r>
            <w:r w:rsidRPr="00C810AE">
              <w:rPr>
                <w:rFonts w:ascii="Times New Roman" w:eastAsia="方正仿宋_GBK" w:hAnsi="Times New Roman"/>
                <w:sz w:val="22"/>
                <w:szCs w:val="21"/>
              </w:rPr>
              <w:t>百会压</w:t>
            </w:r>
            <w:proofErr w:type="gramStart"/>
            <w:r w:rsidRPr="00C810AE">
              <w:rPr>
                <w:rFonts w:ascii="Times New Roman" w:eastAsia="方正仿宋_GBK" w:hAnsi="Times New Roman"/>
                <w:sz w:val="22"/>
                <w:szCs w:val="21"/>
              </w:rPr>
              <w:t>灸</w:t>
            </w:r>
            <w:proofErr w:type="gramEnd"/>
            <w:r w:rsidRPr="00C810AE">
              <w:rPr>
                <w:rFonts w:ascii="Times New Roman" w:eastAsia="方正仿宋_GBK" w:hAnsi="Times New Roman"/>
                <w:sz w:val="22"/>
                <w:szCs w:val="21"/>
              </w:rPr>
              <w:t>”</w:t>
            </w:r>
            <w:r w:rsidRPr="00C810AE">
              <w:rPr>
                <w:rFonts w:ascii="Times New Roman" w:eastAsia="方正仿宋_GBK" w:hAnsi="Times New Roman"/>
                <w:sz w:val="22"/>
                <w:szCs w:val="21"/>
              </w:rPr>
              <w:t>治疗颈性眩晕的疗效观察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关于我院构建药学部</w:t>
            </w:r>
            <w:proofErr w:type="gramStart"/>
            <w:r w:rsidRPr="00C810AE">
              <w:rPr>
                <w:rFonts w:ascii="Times New Roman" w:eastAsia="方正仿宋_GBK" w:hAnsi="Times New Roman"/>
                <w:sz w:val="22"/>
                <w:szCs w:val="21"/>
              </w:rPr>
              <w:t>微信公众号</w:t>
            </w:r>
            <w:proofErr w:type="gramEnd"/>
            <w:r w:rsidRPr="00C810AE">
              <w:rPr>
                <w:rFonts w:ascii="Times New Roman" w:eastAsia="方正仿宋_GBK" w:hAnsi="Times New Roman"/>
                <w:sz w:val="22"/>
                <w:szCs w:val="21"/>
              </w:rPr>
              <w:t>以提升药学服务的探讨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真武汤合五</w:t>
            </w:r>
            <w:proofErr w:type="gramStart"/>
            <w:r w:rsidRPr="00C810AE">
              <w:rPr>
                <w:rFonts w:ascii="Times New Roman" w:eastAsia="方正仿宋_GBK" w:hAnsi="Times New Roman"/>
                <w:sz w:val="22"/>
                <w:szCs w:val="21"/>
              </w:rPr>
              <w:t>苓</w:t>
            </w:r>
            <w:proofErr w:type="gramEnd"/>
            <w:r w:rsidRPr="00C810AE">
              <w:rPr>
                <w:rFonts w:ascii="Times New Roman" w:eastAsia="方正仿宋_GBK" w:hAnsi="Times New Roman"/>
                <w:sz w:val="22"/>
                <w:szCs w:val="21"/>
              </w:rPr>
              <w:t>散加减干预</w:t>
            </w:r>
            <w:proofErr w:type="gramStart"/>
            <w:r w:rsidRPr="00C810AE">
              <w:rPr>
                <w:rFonts w:ascii="Times New Roman" w:eastAsia="方正仿宋_GBK" w:hAnsi="Times New Roman"/>
                <w:sz w:val="22"/>
                <w:szCs w:val="21"/>
              </w:rPr>
              <w:t>急性失</w:t>
            </w:r>
            <w:proofErr w:type="gramEnd"/>
            <w:r w:rsidRPr="00C810AE">
              <w:rPr>
                <w:rFonts w:ascii="Times New Roman" w:eastAsia="方正仿宋_GBK" w:hAnsi="Times New Roman"/>
                <w:sz w:val="22"/>
                <w:szCs w:val="21"/>
              </w:rPr>
              <w:t>代偿性心衰患者的临床研究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参茸合剂治疗</w:t>
            </w:r>
            <w:r w:rsidRPr="00C810AE">
              <w:rPr>
                <w:rFonts w:ascii="Times New Roman" w:eastAsia="方正仿宋_GBK" w:hAnsi="Times New Roman"/>
                <w:sz w:val="22"/>
                <w:szCs w:val="21"/>
              </w:rPr>
              <w:t>GP</w:t>
            </w:r>
            <w:r w:rsidRPr="00C810AE">
              <w:rPr>
                <w:rFonts w:ascii="Times New Roman" w:eastAsia="方正仿宋_GBK" w:hAnsi="Times New Roman"/>
                <w:sz w:val="22"/>
                <w:szCs w:val="21"/>
              </w:rPr>
              <w:t>方案化疗后血小板减少症的临床观察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新冠肺炎期间医护工作者心理干预技术建设</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color w:val="000000"/>
                <w:sz w:val="22"/>
                <w:szCs w:val="21"/>
              </w:rPr>
              <w:t>验收通过</w:t>
            </w:r>
          </w:p>
        </w:tc>
      </w:tr>
      <w:tr w:rsidR="00AB609D"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rPr>
                <w:rFonts w:ascii="Times New Roman" w:eastAsia="方正仿宋_GBK" w:hAnsi="Times New Roman"/>
                <w:w w:val="90"/>
                <w:sz w:val="22"/>
                <w:szCs w:val="21"/>
              </w:rPr>
            </w:pPr>
            <w:r w:rsidRPr="00C810AE">
              <w:rPr>
                <w:rFonts w:ascii="Times New Roman" w:eastAsia="方正仿宋_GBK" w:hAnsi="Times New Roman"/>
                <w:w w:val="90"/>
                <w:sz w:val="22"/>
                <w:szCs w:val="21"/>
              </w:rPr>
              <w:t>加味益气补肾</w:t>
            </w:r>
            <w:proofErr w:type="gramStart"/>
            <w:r w:rsidRPr="00C810AE">
              <w:rPr>
                <w:rFonts w:ascii="Times New Roman" w:eastAsia="方正仿宋_GBK" w:hAnsi="Times New Roman"/>
                <w:w w:val="90"/>
                <w:sz w:val="22"/>
                <w:szCs w:val="21"/>
              </w:rPr>
              <w:t>汤结合</w:t>
            </w:r>
            <w:proofErr w:type="gramEnd"/>
            <w:r w:rsidRPr="00C810AE">
              <w:rPr>
                <w:rFonts w:ascii="Times New Roman" w:eastAsia="方正仿宋_GBK" w:hAnsi="Times New Roman"/>
                <w:w w:val="90"/>
                <w:sz w:val="22"/>
                <w:szCs w:val="21"/>
              </w:rPr>
              <w:t>常规药物治疗慢性肾小球肾炎肺肾气虚证的临床疗效观察与药物经济学研究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AB609D" w:rsidRPr="00C810AE" w:rsidRDefault="00AB609D"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48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w w:val="90"/>
                <w:sz w:val="22"/>
                <w:szCs w:val="21"/>
              </w:rPr>
            </w:pPr>
            <w:hyperlink r:id="rId8" w:history="1">
              <w:r w:rsidRPr="00C810AE">
                <w:rPr>
                  <w:rFonts w:ascii="Times New Roman" w:eastAsia="方正仿宋_GBK" w:hAnsi="Times New Roman"/>
                  <w:w w:val="90"/>
                  <w:sz w:val="22"/>
                  <w:szCs w:val="21"/>
                </w:rPr>
                <w:t>三种消毒方法对多重耐药菌</w:t>
              </w:r>
              <w:proofErr w:type="gramStart"/>
              <w:r w:rsidRPr="00C810AE">
                <w:rPr>
                  <w:rFonts w:ascii="Times New Roman" w:eastAsia="方正仿宋_GBK" w:hAnsi="Times New Roman"/>
                  <w:w w:val="90"/>
                  <w:sz w:val="22"/>
                  <w:szCs w:val="21"/>
                </w:rPr>
                <w:t>病区物</w:t>
              </w:r>
              <w:proofErr w:type="gramEnd"/>
              <w:r w:rsidRPr="00C810AE">
                <w:rPr>
                  <w:rFonts w:ascii="Times New Roman" w:eastAsia="方正仿宋_GBK" w:hAnsi="Times New Roman"/>
                  <w:w w:val="90"/>
                  <w:sz w:val="22"/>
                  <w:szCs w:val="21"/>
                </w:rPr>
                <w:t>表消毒效果研究</w:t>
              </w:r>
            </w:hyperlink>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rPr>
            </w:pPr>
            <w:r w:rsidRPr="00C810AE">
              <w:rPr>
                <w:rFonts w:ascii="Times New Roman" w:eastAsia="方正仿宋_GBK" w:hAnsi="Times New Roman"/>
                <w:kern w:val="0"/>
                <w:sz w:val="22"/>
              </w:rPr>
              <w:t>49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rPr>
            </w:pPr>
            <w:hyperlink r:id="rId9" w:history="1">
              <w:r w:rsidRPr="00C810AE">
                <w:rPr>
                  <w:rFonts w:ascii="Times New Roman" w:eastAsia="方正仿宋_GBK" w:hAnsi="Times New Roman"/>
                  <w:sz w:val="22"/>
                </w:rPr>
                <w:t>慢性鼻窦炎术前、术后</w:t>
              </w:r>
              <w:r w:rsidRPr="00C810AE">
                <w:rPr>
                  <w:rFonts w:ascii="Times New Roman" w:eastAsia="方正仿宋_GBK" w:hAnsi="Times New Roman"/>
                  <w:sz w:val="22"/>
                </w:rPr>
                <w:t>1</w:t>
              </w:r>
              <w:r w:rsidRPr="00C810AE">
                <w:rPr>
                  <w:rFonts w:ascii="Times New Roman" w:eastAsia="方正仿宋_GBK" w:hAnsi="Times New Roman"/>
                  <w:sz w:val="22"/>
                </w:rPr>
                <w:t>年鼻腔细菌培养及药敏试验分析及相关性研究</w:t>
              </w:r>
            </w:hyperlink>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rPr>
            </w:pPr>
            <w:r w:rsidRPr="00C810AE">
              <w:rPr>
                <w:rFonts w:ascii="Times New Roman" w:eastAsia="方正仿宋_GBK" w:hAnsi="Times New Roman"/>
                <w:sz w:val="22"/>
              </w:rPr>
              <w:t>江门市五</w:t>
            </w:r>
            <w:proofErr w:type="gramStart"/>
            <w:r w:rsidRPr="00C810AE">
              <w:rPr>
                <w:rFonts w:ascii="Times New Roman" w:eastAsia="方正仿宋_GBK" w:hAnsi="Times New Roman"/>
                <w:sz w:val="22"/>
              </w:rPr>
              <w:t>邑</w:t>
            </w:r>
            <w:proofErr w:type="gramEnd"/>
            <w:r w:rsidRPr="00C810AE">
              <w:rPr>
                <w:rFonts w:ascii="Times New Roman" w:eastAsia="方正仿宋_GBK" w:hAnsi="Times New Roman"/>
                <w:sz w:val="22"/>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50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hyperlink r:id="rId10" w:history="1">
              <w:r w:rsidRPr="00C810AE">
                <w:rPr>
                  <w:rFonts w:ascii="Times New Roman" w:eastAsia="方正仿宋_GBK" w:hAnsi="Times New Roman"/>
                  <w:sz w:val="22"/>
                  <w:szCs w:val="21"/>
                </w:rPr>
                <w:t>新型移动层流箱的设计及在新冠肺炎患者中的临床应用研究</w:t>
              </w:r>
            </w:hyperlink>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51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color w:val="000000"/>
                <w:sz w:val="22"/>
                <w:szCs w:val="21"/>
                <w:shd w:val="clear" w:color="auto" w:fill="FFFFFF"/>
              </w:rPr>
              <w:t>肾康丸对</w:t>
            </w:r>
            <w:r w:rsidRPr="00C810AE">
              <w:rPr>
                <w:rFonts w:ascii="Times New Roman" w:eastAsia="方正仿宋_GBK" w:hAnsi="Times New Roman"/>
                <w:color w:val="000000"/>
                <w:sz w:val="22"/>
                <w:szCs w:val="21"/>
                <w:shd w:val="clear" w:color="auto" w:fill="FFFFFF"/>
              </w:rPr>
              <w:t>2</w:t>
            </w:r>
            <w:r w:rsidRPr="00C810AE">
              <w:rPr>
                <w:rFonts w:ascii="Times New Roman" w:eastAsia="方正仿宋_GBK" w:hAnsi="Times New Roman"/>
                <w:color w:val="000000"/>
                <w:sz w:val="22"/>
                <w:szCs w:val="21"/>
                <w:shd w:val="clear" w:color="auto" w:fill="FFFFFF"/>
              </w:rPr>
              <w:t>型</w:t>
            </w:r>
            <w:r w:rsidRPr="00C810AE">
              <w:rPr>
                <w:rFonts w:ascii="Times New Roman" w:eastAsia="方正仿宋_GBK" w:hAnsi="Times New Roman"/>
                <w:color w:val="000000"/>
                <w:sz w:val="22"/>
                <w:szCs w:val="21"/>
                <w:shd w:val="clear" w:color="auto" w:fill="FFFFFF"/>
              </w:rPr>
              <w:t>DM</w:t>
            </w:r>
            <w:r w:rsidRPr="00C810AE">
              <w:rPr>
                <w:rFonts w:ascii="Times New Roman" w:eastAsia="方正仿宋_GBK" w:hAnsi="Times New Roman"/>
                <w:color w:val="000000"/>
                <w:sz w:val="22"/>
                <w:szCs w:val="21"/>
                <w:shd w:val="clear" w:color="auto" w:fill="FFFFFF"/>
              </w:rPr>
              <w:t>大鼠肾脏肿瘤坏死因子相关凋亡诱导配体表达的影响</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52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TM7SF4</w:t>
            </w:r>
            <w:r w:rsidRPr="00C810AE">
              <w:rPr>
                <w:rFonts w:ascii="Times New Roman" w:eastAsia="方正仿宋_GBK" w:hAnsi="Times New Roman"/>
                <w:color w:val="000000"/>
                <w:sz w:val="22"/>
                <w:szCs w:val="21"/>
              </w:rPr>
              <w:t>对胶质母细胞瘤生物学功能的影响及机制研究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w w:val="90"/>
                <w:sz w:val="22"/>
                <w:szCs w:val="21"/>
              </w:rPr>
            </w:pPr>
            <w:r w:rsidRPr="00C810AE">
              <w:rPr>
                <w:rFonts w:ascii="Times New Roman" w:eastAsia="方正仿宋_GBK" w:hAnsi="Times New Roman"/>
                <w:w w:val="90"/>
                <w:sz w:val="22"/>
                <w:szCs w:val="21"/>
              </w:rPr>
              <w:t>广东江门中医药职业学院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53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PARP14</w:t>
            </w:r>
            <w:r w:rsidRPr="00C810AE">
              <w:rPr>
                <w:rFonts w:ascii="Times New Roman" w:eastAsia="方正仿宋_GBK" w:hAnsi="Times New Roman"/>
                <w:color w:val="000000"/>
                <w:sz w:val="22"/>
                <w:szCs w:val="21"/>
              </w:rPr>
              <w:t>诱导胃癌细胞凋亡及其机制研究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w w:val="90"/>
                <w:sz w:val="22"/>
                <w:szCs w:val="21"/>
              </w:rPr>
            </w:pPr>
            <w:r w:rsidRPr="00C810AE">
              <w:rPr>
                <w:rFonts w:ascii="Times New Roman" w:eastAsia="方正仿宋_GBK" w:hAnsi="Times New Roman"/>
                <w:w w:val="90"/>
                <w:sz w:val="22"/>
                <w:szCs w:val="21"/>
              </w:rPr>
              <w:t>广东江门中医药职业学院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54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社区老年人衰弱综合征发病现况及影响因素研究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w w:val="90"/>
                <w:sz w:val="22"/>
                <w:szCs w:val="21"/>
              </w:rPr>
            </w:pPr>
            <w:r w:rsidRPr="00C810AE">
              <w:rPr>
                <w:rFonts w:ascii="Times New Roman" w:eastAsia="方正仿宋_GBK" w:hAnsi="Times New Roman"/>
                <w:w w:val="90"/>
                <w:sz w:val="22"/>
                <w:szCs w:val="21"/>
              </w:rPr>
              <w:t>广东江门中医药职业学院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rPr>
            </w:pPr>
            <w:r w:rsidRPr="00C810AE">
              <w:rPr>
                <w:rFonts w:ascii="Times New Roman" w:eastAsia="方正仿宋_GBK" w:hAnsi="Times New Roman"/>
                <w:kern w:val="0"/>
                <w:sz w:val="22"/>
              </w:rPr>
              <w:t>55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CD56</w:t>
            </w:r>
            <w:r w:rsidRPr="00C810AE">
              <w:rPr>
                <w:rFonts w:ascii="Times New Roman" w:eastAsia="方正仿宋_GBK" w:hAnsi="Times New Roman"/>
                <w:color w:val="000000"/>
                <w:sz w:val="22"/>
                <w:szCs w:val="21"/>
              </w:rPr>
              <w:t>在甲状腺乳头癌中的表达及其与</w:t>
            </w:r>
            <w:r w:rsidRPr="00C810AE">
              <w:rPr>
                <w:rFonts w:ascii="Times New Roman" w:eastAsia="方正仿宋_GBK" w:hAnsi="Times New Roman"/>
                <w:color w:val="000000"/>
                <w:sz w:val="22"/>
                <w:szCs w:val="21"/>
              </w:rPr>
              <w:t>VEGF-C</w:t>
            </w:r>
            <w:r w:rsidRPr="00C810AE">
              <w:rPr>
                <w:rFonts w:ascii="Times New Roman" w:eastAsia="方正仿宋_GBK" w:hAnsi="Times New Roman"/>
                <w:color w:val="000000"/>
                <w:sz w:val="22"/>
                <w:szCs w:val="21"/>
              </w:rPr>
              <w:t>、</w:t>
            </w:r>
            <w:r w:rsidRPr="00C810AE">
              <w:rPr>
                <w:rFonts w:ascii="Times New Roman" w:eastAsia="方正仿宋_GBK" w:hAnsi="Times New Roman"/>
                <w:color w:val="000000"/>
                <w:sz w:val="22"/>
                <w:szCs w:val="21"/>
              </w:rPr>
              <w:t>VEGFR-3</w:t>
            </w:r>
            <w:r w:rsidRPr="00C810AE">
              <w:rPr>
                <w:rFonts w:ascii="Times New Roman" w:eastAsia="方正仿宋_GBK" w:hAnsi="Times New Roman"/>
                <w:color w:val="000000"/>
                <w:sz w:val="22"/>
                <w:szCs w:val="21"/>
              </w:rPr>
              <w:t>表达的相关性</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w w:val="90"/>
                <w:sz w:val="22"/>
                <w:szCs w:val="21"/>
              </w:rPr>
            </w:pPr>
            <w:r w:rsidRPr="00C810AE">
              <w:rPr>
                <w:rFonts w:ascii="Times New Roman" w:eastAsia="方正仿宋_GBK" w:hAnsi="Times New Roman"/>
                <w:w w:val="90"/>
                <w:sz w:val="22"/>
                <w:szCs w:val="21"/>
              </w:rPr>
              <w:t>广东江门中医药职业学院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56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热敏</w:t>
            </w:r>
            <w:proofErr w:type="gramStart"/>
            <w:r w:rsidRPr="00C810AE">
              <w:rPr>
                <w:rFonts w:ascii="Times New Roman" w:eastAsia="方正仿宋_GBK" w:hAnsi="Times New Roman"/>
                <w:color w:val="000000"/>
                <w:sz w:val="22"/>
                <w:szCs w:val="21"/>
              </w:rPr>
              <w:t>灸</w:t>
            </w:r>
            <w:proofErr w:type="gramEnd"/>
            <w:r w:rsidRPr="00C810AE">
              <w:rPr>
                <w:rFonts w:ascii="Times New Roman" w:eastAsia="方正仿宋_GBK" w:hAnsi="Times New Roman"/>
                <w:color w:val="000000"/>
                <w:sz w:val="22"/>
                <w:szCs w:val="21"/>
              </w:rPr>
              <w:t>与隔附子饼</w:t>
            </w:r>
            <w:proofErr w:type="gramStart"/>
            <w:r w:rsidRPr="00C810AE">
              <w:rPr>
                <w:rFonts w:ascii="Times New Roman" w:eastAsia="方正仿宋_GBK" w:hAnsi="Times New Roman"/>
                <w:color w:val="000000"/>
                <w:sz w:val="22"/>
                <w:szCs w:val="21"/>
              </w:rPr>
              <w:t>灸</w:t>
            </w:r>
            <w:proofErr w:type="gramEnd"/>
            <w:r w:rsidRPr="00C810AE">
              <w:rPr>
                <w:rFonts w:ascii="Times New Roman" w:eastAsia="方正仿宋_GBK" w:hAnsi="Times New Roman"/>
                <w:color w:val="000000"/>
                <w:sz w:val="22"/>
                <w:szCs w:val="21"/>
              </w:rPr>
              <w:t>治疗寒湿凝滞型原发性痛经的疗效对照研究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广东江门中医药职业学院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57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医药类高职院校分析化学模块教学的研究与实践</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广东江门中医药职业学院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58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基于多色探针熔解曲线技术的希</w:t>
            </w:r>
            <w:proofErr w:type="gramStart"/>
            <w:r w:rsidRPr="00C810AE">
              <w:rPr>
                <w:rFonts w:ascii="Times New Roman" w:eastAsia="方正仿宋_GBK" w:hAnsi="Times New Roman"/>
                <w:color w:val="000000"/>
                <w:sz w:val="22"/>
                <w:szCs w:val="21"/>
              </w:rPr>
              <w:t>特</w:t>
            </w:r>
            <w:proofErr w:type="gramEnd"/>
            <w:r w:rsidRPr="00C810AE">
              <w:rPr>
                <w:rFonts w:ascii="Times New Roman" w:eastAsia="方正仿宋_GBK" w:hAnsi="Times New Roman"/>
                <w:color w:val="000000"/>
                <w:sz w:val="22"/>
                <w:szCs w:val="21"/>
              </w:rPr>
              <w:t>林缺陷症（遗传代谢病）基因检测试剂盒的研发</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59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乳腺导管灌注联合配穴疗法在乳腺良性非肿瘤性疾病治疗的疗效观察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60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proofErr w:type="gramStart"/>
            <w:r w:rsidRPr="00C810AE">
              <w:rPr>
                <w:rFonts w:ascii="Times New Roman" w:eastAsia="方正仿宋_GBK" w:hAnsi="Times New Roman"/>
                <w:color w:val="000000"/>
                <w:sz w:val="22"/>
                <w:szCs w:val="21"/>
              </w:rPr>
              <w:t>乳管镜灌洗液</w:t>
            </w:r>
            <w:proofErr w:type="gramEnd"/>
            <w:r w:rsidRPr="00C810AE">
              <w:rPr>
                <w:rFonts w:ascii="Times New Roman" w:eastAsia="方正仿宋_GBK" w:hAnsi="Times New Roman"/>
                <w:color w:val="000000"/>
                <w:sz w:val="22"/>
                <w:szCs w:val="21"/>
              </w:rPr>
              <w:t>液基细胞学检查与脱落细胞学检查的病理对比分析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61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高压注射器在婴幼儿</w:t>
            </w:r>
            <w:r w:rsidRPr="00C810AE">
              <w:rPr>
                <w:rFonts w:ascii="Times New Roman" w:eastAsia="方正仿宋_GBK" w:hAnsi="Times New Roman"/>
                <w:color w:val="000000"/>
                <w:w w:val="90"/>
                <w:sz w:val="22"/>
                <w:szCs w:val="21"/>
              </w:rPr>
              <w:t>CT</w:t>
            </w:r>
            <w:r w:rsidRPr="00C810AE">
              <w:rPr>
                <w:rFonts w:ascii="Times New Roman" w:eastAsia="方正仿宋_GBK" w:hAnsi="Times New Roman"/>
                <w:color w:val="000000"/>
                <w:w w:val="90"/>
                <w:sz w:val="22"/>
                <w:szCs w:val="21"/>
              </w:rPr>
              <w:t>增强检查临床应用的研究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62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麒麟</w:t>
            </w:r>
            <w:proofErr w:type="gramStart"/>
            <w:r w:rsidRPr="00C810AE">
              <w:rPr>
                <w:rFonts w:ascii="Times New Roman" w:eastAsia="方正仿宋_GBK" w:hAnsi="Times New Roman"/>
                <w:color w:val="000000"/>
                <w:sz w:val="22"/>
                <w:szCs w:val="21"/>
              </w:rPr>
              <w:t>丸</w:t>
            </w:r>
            <w:proofErr w:type="gramEnd"/>
            <w:r w:rsidRPr="00C810AE">
              <w:rPr>
                <w:rFonts w:ascii="Times New Roman" w:eastAsia="方正仿宋_GBK" w:hAnsi="Times New Roman"/>
                <w:color w:val="000000"/>
                <w:sz w:val="22"/>
                <w:szCs w:val="21"/>
              </w:rPr>
              <w:t>治疗卵巢储备功能低下的临床研究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63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proofErr w:type="gramStart"/>
            <w:r w:rsidRPr="00C810AE">
              <w:rPr>
                <w:rFonts w:ascii="Times New Roman" w:eastAsia="方正仿宋_GBK" w:hAnsi="Times New Roman"/>
                <w:color w:val="000000"/>
                <w:sz w:val="22"/>
                <w:szCs w:val="21"/>
              </w:rPr>
              <w:t>双水平</w:t>
            </w:r>
            <w:proofErr w:type="gramEnd"/>
            <w:r w:rsidRPr="00C810AE">
              <w:rPr>
                <w:rFonts w:ascii="Times New Roman" w:eastAsia="方正仿宋_GBK" w:hAnsi="Times New Roman"/>
                <w:color w:val="000000"/>
                <w:sz w:val="22"/>
                <w:szCs w:val="21"/>
              </w:rPr>
              <w:t>正压通气（</w:t>
            </w:r>
            <w:proofErr w:type="spellStart"/>
            <w:r w:rsidRPr="00C810AE">
              <w:rPr>
                <w:rFonts w:ascii="Times New Roman" w:eastAsia="方正仿宋_GBK" w:hAnsi="Times New Roman"/>
                <w:color w:val="000000"/>
                <w:sz w:val="22"/>
                <w:szCs w:val="21"/>
              </w:rPr>
              <w:t>BiPAP</w:t>
            </w:r>
            <w:proofErr w:type="spellEnd"/>
            <w:r w:rsidRPr="00C810AE">
              <w:rPr>
                <w:rFonts w:ascii="Times New Roman" w:eastAsia="方正仿宋_GBK" w:hAnsi="Times New Roman"/>
                <w:color w:val="000000"/>
                <w:sz w:val="22"/>
                <w:szCs w:val="21"/>
              </w:rPr>
              <w:t>）在早产儿呼吸窘迫综合征的临床应用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64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腹腔镜输卵管吻合术在绝育术后复通中的临床研究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65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proofErr w:type="spellStart"/>
            <w:r w:rsidRPr="00C810AE">
              <w:rPr>
                <w:rFonts w:ascii="Times New Roman" w:eastAsia="方正仿宋_GBK" w:hAnsi="Times New Roman"/>
                <w:color w:val="000000"/>
                <w:sz w:val="22"/>
                <w:szCs w:val="21"/>
              </w:rPr>
              <w:t>Cariostat</w:t>
            </w:r>
            <w:proofErr w:type="spellEnd"/>
            <w:proofErr w:type="gramStart"/>
            <w:r w:rsidRPr="00C810AE">
              <w:rPr>
                <w:rFonts w:ascii="Times New Roman" w:eastAsia="方正仿宋_GBK" w:hAnsi="Times New Roman"/>
                <w:color w:val="000000"/>
                <w:sz w:val="22"/>
                <w:szCs w:val="21"/>
              </w:rPr>
              <w:t>龋</w:t>
            </w:r>
            <w:proofErr w:type="gramEnd"/>
            <w:r w:rsidRPr="00C810AE">
              <w:rPr>
                <w:rFonts w:ascii="Times New Roman" w:eastAsia="方正仿宋_GBK" w:hAnsi="Times New Roman"/>
                <w:color w:val="000000"/>
                <w:sz w:val="22"/>
                <w:szCs w:val="21"/>
              </w:rPr>
              <w:t>活跃性检测对</w:t>
            </w:r>
            <w:proofErr w:type="gramStart"/>
            <w:r w:rsidRPr="00C810AE">
              <w:rPr>
                <w:rFonts w:ascii="Times New Roman" w:eastAsia="方正仿宋_GBK" w:hAnsi="Times New Roman"/>
                <w:color w:val="000000"/>
                <w:sz w:val="22"/>
                <w:szCs w:val="21"/>
              </w:rPr>
              <w:t>龋</w:t>
            </w:r>
            <w:proofErr w:type="gramEnd"/>
            <w:r w:rsidRPr="00C810AE">
              <w:rPr>
                <w:rFonts w:ascii="Times New Roman" w:eastAsia="方正仿宋_GBK" w:hAnsi="Times New Roman"/>
                <w:color w:val="000000"/>
                <w:sz w:val="22"/>
                <w:szCs w:val="21"/>
              </w:rPr>
              <w:t>病早期预防指导作用的探讨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66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探讨会阴裂伤评估表在无保护会阴接生中的临床应用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67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首发双相</w:t>
            </w:r>
            <w:r w:rsidRPr="00C810AE">
              <w:rPr>
                <w:rFonts w:ascii="宋体" w:hAnsi="宋体" w:cs="宋体" w:hint="eastAsia"/>
                <w:sz w:val="22"/>
                <w:szCs w:val="21"/>
              </w:rPr>
              <w:t>Ⅱ</w:t>
            </w:r>
            <w:r w:rsidRPr="00C810AE">
              <w:rPr>
                <w:rFonts w:ascii="Times New Roman" w:eastAsia="方正仿宋_GBK" w:hAnsi="Times New Roman"/>
                <w:sz w:val="22"/>
                <w:szCs w:val="21"/>
              </w:rPr>
              <w:t>型障碍患者主客观睡眠质量差异的观察研究</w:t>
            </w:r>
            <w:r w:rsidRPr="00C810AE">
              <w:rPr>
                <w:rFonts w:ascii="Times New Roman" w:eastAsia="方正仿宋_GBK" w:hAnsi="Times New Roman"/>
                <w:sz w:val="22"/>
                <w:szCs w:val="21"/>
              </w:rPr>
              <w:t xml:space="preserve">  </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江门市第三人民医院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68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小组式作业疗法结合怀旧疗法对血管性痴呆患者认知功能改善的研究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江门市第三人民医院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sz w:val="22"/>
              </w:rPr>
            </w:pPr>
            <w:r w:rsidRPr="00C810AE">
              <w:rPr>
                <w:rFonts w:ascii="Times New Roman" w:eastAsia="方正仿宋_GBK" w:hAnsi="Times New Roman"/>
                <w:kern w:val="0"/>
                <w:sz w:val="22"/>
              </w:rPr>
              <w:t>69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基于卓越计划的学前教育专业高本衔接人才培养模式探索</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基于卓越计划的学前教育专业高本衔接人才培养模式探索</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江门职业技术学院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w w:val="90"/>
                <w:kern w:val="0"/>
                <w:sz w:val="22"/>
                <w:szCs w:val="21"/>
              </w:rPr>
            </w:pPr>
            <w:r w:rsidRPr="00C810AE">
              <w:rPr>
                <w:rFonts w:ascii="Times New Roman" w:eastAsia="方正仿宋_GBK" w:hAnsi="Times New Roman"/>
                <w:color w:val="000000"/>
                <w:w w:val="90"/>
                <w:kern w:val="0"/>
                <w:sz w:val="22"/>
                <w:szCs w:val="21"/>
              </w:rPr>
              <w:t>康惠尔透明贴在预防手术患者术中压疮的临床观察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sz w:val="22"/>
              </w:rPr>
            </w:pPr>
            <w:r w:rsidRPr="00C810AE">
              <w:rPr>
                <w:rFonts w:ascii="Times New Roman" w:eastAsia="方正仿宋_GBK" w:hAnsi="Times New Roman"/>
                <w:kern w:val="0"/>
                <w:sz w:val="22"/>
              </w:rPr>
              <w:t>72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钢板内固定与外固定支架辅助微</w:t>
            </w:r>
            <w:proofErr w:type="gramStart"/>
            <w:r w:rsidRPr="00C810AE">
              <w:rPr>
                <w:rFonts w:ascii="Times New Roman" w:eastAsia="方正仿宋_GBK" w:hAnsi="Times New Roman"/>
                <w:color w:val="000000"/>
                <w:kern w:val="0"/>
                <w:sz w:val="22"/>
                <w:szCs w:val="21"/>
              </w:rPr>
              <w:t>创治疗</w:t>
            </w:r>
            <w:proofErr w:type="gramEnd"/>
            <w:r w:rsidRPr="00C810AE">
              <w:rPr>
                <w:rFonts w:ascii="Times New Roman" w:eastAsia="方正仿宋_GBK" w:hAnsi="Times New Roman"/>
                <w:color w:val="000000"/>
                <w:kern w:val="0"/>
                <w:sz w:val="22"/>
                <w:szCs w:val="21"/>
              </w:rPr>
              <w:t>桡骨远端骨折的疗效对比研究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F33137">
        <w:trPr>
          <w:trHeight w:val="649"/>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肥胖患儿肾上腺雄激素的研究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CRRT</w:t>
            </w:r>
            <w:r w:rsidRPr="00C810AE">
              <w:rPr>
                <w:rFonts w:ascii="Times New Roman" w:eastAsia="方正仿宋_GBK" w:hAnsi="Times New Roman"/>
                <w:color w:val="000000"/>
                <w:kern w:val="0"/>
                <w:sz w:val="22"/>
                <w:szCs w:val="21"/>
              </w:rPr>
              <w:t>局部枸橼酸抗凝在</w:t>
            </w:r>
            <w:r w:rsidRPr="00C810AE">
              <w:rPr>
                <w:rFonts w:ascii="Times New Roman" w:eastAsia="方正仿宋_GBK" w:hAnsi="Times New Roman"/>
                <w:color w:val="000000"/>
                <w:kern w:val="0"/>
                <w:sz w:val="22"/>
                <w:szCs w:val="21"/>
              </w:rPr>
              <w:t>ICU</w:t>
            </w:r>
            <w:r w:rsidRPr="00C810AE">
              <w:rPr>
                <w:rFonts w:ascii="Times New Roman" w:eastAsia="方正仿宋_GBK" w:hAnsi="Times New Roman"/>
                <w:color w:val="000000"/>
                <w:kern w:val="0"/>
                <w:sz w:val="22"/>
                <w:szCs w:val="21"/>
              </w:rPr>
              <w:t>休克乳酸升高病人的应用研究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w w:val="90"/>
                <w:kern w:val="0"/>
                <w:sz w:val="22"/>
                <w:szCs w:val="21"/>
              </w:rPr>
            </w:pPr>
            <w:r w:rsidRPr="00C810AE">
              <w:rPr>
                <w:rFonts w:ascii="Times New Roman" w:eastAsia="方正仿宋_GBK" w:hAnsi="Times New Roman"/>
                <w:color w:val="000000"/>
                <w:w w:val="90"/>
                <w:kern w:val="0"/>
                <w:sz w:val="22"/>
                <w:szCs w:val="21"/>
              </w:rPr>
              <w:t>ICU</w:t>
            </w:r>
            <w:r w:rsidRPr="00C810AE">
              <w:rPr>
                <w:rFonts w:ascii="Times New Roman" w:eastAsia="方正仿宋_GBK" w:hAnsi="Times New Roman"/>
                <w:color w:val="000000"/>
                <w:w w:val="90"/>
                <w:kern w:val="0"/>
                <w:sz w:val="22"/>
                <w:szCs w:val="21"/>
              </w:rPr>
              <w:t>护理质量指标在江门地区医院的临床应用研究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医院护理岗位管理的探索与实践</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延续护理在</w:t>
            </w:r>
            <w:r w:rsidRPr="00C810AE">
              <w:rPr>
                <w:rFonts w:ascii="Times New Roman" w:eastAsia="方正仿宋_GBK" w:hAnsi="Times New Roman"/>
                <w:color w:val="000000"/>
                <w:kern w:val="0"/>
                <w:sz w:val="22"/>
                <w:szCs w:val="21"/>
              </w:rPr>
              <w:t>2</w:t>
            </w:r>
            <w:r w:rsidRPr="00C810AE">
              <w:rPr>
                <w:rFonts w:ascii="Times New Roman" w:eastAsia="方正仿宋_GBK" w:hAnsi="Times New Roman"/>
                <w:color w:val="000000"/>
                <w:kern w:val="0"/>
                <w:sz w:val="22"/>
                <w:szCs w:val="21"/>
              </w:rPr>
              <w:t>型糖尿病患者中的应用研究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F33137">
        <w:trPr>
          <w:trHeight w:val="708"/>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利用医院信息系统控制次均住院费用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F33137">
        <w:trPr>
          <w:trHeight w:val="690"/>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79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64</w:t>
            </w:r>
            <w:r w:rsidRPr="00C810AE">
              <w:rPr>
                <w:rFonts w:ascii="Times New Roman" w:eastAsia="方正仿宋_GBK" w:hAnsi="Times New Roman"/>
                <w:color w:val="000000"/>
                <w:kern w:val="0"/>
                <w:sz w:val="22"/>
                <w:szCs w:val="21"/>
              </w:rPr>
              <w:t>排</w:t>
            </w:r>
            <w:r w:rsidRPr="00C810AE">
              <w:rPr>
                <w:rFonts w:ascii="Times New Roman" w:eastAsia="方正仿宋_GBK" w:hAnsi="Times New Roman"/>
                <w:color w:val="000000"/>
                <w:kern w:val="0"/>
                <w:sz w:val="22"/>
                <w:szCs w:val="21"/>
              </w:rPr>
              <w:t>CT</w:t>
            </w:r>
            <w:r w:rsidRPr="00C810AE">
              <w:rPr>
                <w:rFonts w:ascii="Times New Roman" w:eastAsia="方正仿宋_GBK" w:hAnsi="Times New Roman"/>
                <w:color w:val="000000"/>
                <w:kern w:val="0"/>
                <w:sz w:val="22"/>
                <w:szCs w:val="21"/>
              </w:rPr>
              <w:t>靶放大扫描对微小肺癌的诊断价值</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个体化微小残留病监测在儿童急性白血病个体化化疗的研究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不同</w:t>
            </w:r>
            <w:proofErr w:type="gramStart"/>
            <w:r w:rsidRPr="00C810AE">
              <w:rPr>
                <w:rFonts w:ascii="Times New Roman" w:eastAsia="方正仿宋_GBK" w:hAnsi="Times New Roman"/>
                <w:color w:val="000000"/>
                <w:kern w:val="0"/>
                <w:sz w:val="22"/>
                <w:szCs w:val="21"/>
              </w:rPr>
              <w:t>进钉点</w:t>
            </w:r>
            <w:proofErr w:type="gramEnd"/>
            <w:r w:rsidRPr="00C810AE">
              <w:rPr>
                <w:rFonts w:ascii="Times New Roman" w:eastAsia="方正仿宋_GBK" w:hAnsi="Times New Roman"/>
                <w:color w:val="000000"/>
                <w:kern w:val="0"/>
                <w:sz w:val="22"/>
                <w:szCs w:val="21"/>
              </w:rPr>
              <w:t>髓内钉治疗青少年股骨干骨折的对比研究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非小细胞肺癌淋巴结转移规律的临床研究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江门市中老年</w:t>
            </w:r>
            <w:proofErr w:type="gramStart"/>
            <w:r w:rsidRPr="00C810AE">
              <w:rPr>
                <w:rFonts w:ascii="Times New Roman" w:eastAsia="方正仿宋_GBK" w:hAnsi="Times New Roman"/>
                <w:color w:val="000000"/>
                <w:kern w:val="0"/>
                <w:sz w:val="22"/>
                <w:szCs w:val="21"/>
              </w:rPr>
              <w:t>膝</w:t>
            </w:r>
            <w:proofErr w:type="gramEnd"/>
            <w:r w:rsidRPr="00C810AE">
              <w:rPr>
                <w:rFonts w:ascii="Times New Roman" w:eastAsia="方正仿宋_GBK" w:hAnsi="Times New Roman"/>
                <w:color w:val="000000"/>
                <w:kern w:val="0"/>
                <w:sz w:val="22"/>
                <w:szCs w:val="21"/>
              </w:rPr>
              <w:t>骨关节炎的流行病学调查研究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HE4</w:t>
            </w:r>
            <w:r w:rsidRPr="00C810AE">
              <w:rPr>
                <w:rFonts w:ascii="Times New Roman" w:eastAsia="方正仿宋_GBK" w:hAnsi="Times New Roman"/>
                <w:color w:val="000000"/>
                <w:kern w:val="0"/>
                <w:sz w:val="22"/>
                <w:szCs w:val="21"/>
              </w:rPr>
              <w:t>和</w:t>
            </w:r>
            <w:r w:rsidRPr="00C810AE">
              <w:rPr>
                <w:rFonts w:ascii="Times New Roman" w:eastAsia="方正仿宋_GBK" w:hAnsi="Times New Roman"/>
                <w:color w:val="000000"/>
                <w:kern w:val="0"/>
                <w:sz w:val="22"/>
                <w:szCs w:val="21"/>
              </w:rPr>
              <w:t>CA125</w:t>
            </w:r>
            <w:r w:rsidRPr="00C810AE">
              <w:rPr>
                <w:rFonts w:ascii="Times New Roman" w:eastAsia="方正仿宋_GBK" w:hAnsi="Times New Roman"/>
                <w:color w:val="000000"/>
                <w:kern w:val="0"/>
                <w:sz w:val="22"/>
                <w:szCs w:val="21"/>
              </w:rPr>
              <w:t>联合检测在卵巢癌辅助诊断和治疗监测中的应用研究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2"/>
                <w:szCs w:val="21"/>
              </w:rPr>
            </w:pPr>
            <w:r w:rsidRPr="00C810AE">
              <w:rPr>
                <w:rFonts w:ascii="Times New Roman" w:eastAsia="方正仿宋_GBK" w:hAnsi="Times New Roman"/>
                <w:color w:val="000000"/>
                <w:kern w:val="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85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阿加</w:t>
            </w:r>
            <w:proofErr w:type="gramStart"/>
            <w:r w:rsidRPr="00C810AE">
              <w:rPr>
                <w:rFonts w:ascii="Times New Roman" w:eastAsia="方正仿宋_GBK" w:hAnsi="Times New Roman"/>
                <w:color w:val="000000"/>
                <w:kern w:val="0"/>
                <w:sz w:val="24"/>
              </w:rPr>
              <w:t>曲班治疗</w:t>
            </w:r>
            <w:proofErr w:type="gramEnd"/>
            <w:r w:rsidRPr="00C810AE">
              <w:rPr>
                <w:rFonts w:ascii="Times New Roman" w:eastAsia="方正仿宋_GBK" w:hAnsi="Times New Roman"/>
                <w:color w:val="000000"/>
                <w:kern w:val="0"/>
                <w:sz w:val="24"/>
              </w:rPr>
              <w:t>不同</w:t>
            </w:r>
            <w:r w:rsidRPr="00C810AE">
              <w:rPr>
                <w:rFonts w:ascii="Times New Roman" w:eastAsia="方正仿宋_GBK" w:hAnsi="Times New Roman"/>
                <w:color w:val="000000"/>
                <w:kern w:val="0"/>
                <w:sz w:val="24"/>
              </w:rPr>
              <w:t>Toast</w:t>
            </w:r>
            <w:r w:rsidRPr="00C810AE">
              <w:rPr>
                <w:rFonts w:ascii="Times New Roman" w:eastAsia="方正仿宋_GBK" w:hAnsi="Times New Roman"/>
                <w:color w:val="000000"/>
                <w:kern w:val="0"/>
                <w:sz w:val="24"/>
              </w:rPr>
              <w:t>分型急性缺血性脑血管病的疗效评价</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改良</w:t>
            </w:r>
            <w:r w:rsidRPr="00C810AE">
              <w:rPr>
                <w:rFonts w:ascii="Times New Roman" w:eastAsia="方正仿宋_GBK" w:hAnsi="Times New Roman"/>
                <w:color w:val="000000"/>
                <w:kern w:val="0"/>
                <w:sz w:val="24"/>
              </w:rPr>
              <w:t>Valsalva</w:t>
            </w:r>
            <w:r w:rsidRPr="00C810AE">
              <w:rPr>
                <w:rFonts w:ascii="Times New Roman" w:eastAsia="方正仿宋_GBK" w:hAnsi="Times New Roman"/>
                <w:color w:val="000000"/>
                <w:kern w:val="0"/>
                <w:sz w:val="24"/>
              </w:rPr>
              <w:t>技术在右心声学造影筛查</w:t>
            </w:r>
            <w:r w:rsidRPr="00C810AE">
              <w:rPr>
                <w:rFonts w:ascii="Times New Roman" w:eastAsia="方正仿宋_GBK" w:hAnsi="Times New Roman"/>
                <w:color w:val="000000"/>
                <w:kern w:val="0"/>
                <w:sz w:val="24"/>
              </w:rPr>
              <w:t>PFO</w:t>
            </w:r>
            <w:r w:rsidRPr="00C810AE">
              <w:rPr>
                <w:rFonts w:ascii="Times New Roman" w:eastAsia="方正仿宋_GBK" w:hAnsi="Times New Roman"/>
                <w:color w:val="000000"/>
                <w:kern w:val="0"/>
                <w:sz w:val="24"/>
              </w:rPr>
              <w:t>中的研究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盆底修复手术患者生活质量研究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双管喉罩置入全身麻醉在老年患者颅内动脉瘤介入栓塞术中应用</w:t>
            </w:r>
            <w:r w:rsidRPr="00C810AE">
              <w:rPr>
                <w:rFonts w:ascii="Times New Roman" w:eastAsia="方正仿宋_GBK" w:hAnsi="Times New Roman"/>
                <w:color w:val="000000"/>
                <w:kern w:val="0"/>
                <w:sz w:val="24"/>
              </w:rPr>
              <w:t xml:space="preserve"> </w:t>
            </w:r>
            <w:r w:rsidRPr="00C810AE">
              <w:rPr>
                <w:rFonts w:ascii="Times New Roman" w:eastAsia="方正仿宋_GBK" w:hAnsi="Times New Roman"/>
                <w:color w:val="000000"/>
                <w:kern w:val="0"/>
                <w:sz w:val="24"/>
              </w:rPr>
              <w:t>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89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血管内支架成形术治疗颈动脉狭窄的前瞻性研究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临床护理路径在返流性食管炎患者中的应用研究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w w:val="90"/>
                <w:kern w:val="0"/>
                <w:sz w:val="24"/>
              </w:rPr>
            </w:pPr>
            <w:r w:rsidRPr="00C810AE">
              <w:rPr>
                <w:rFonts w:ascii="Times New Roman" w:eastAsia="方正仿宋_GBK" w:hAnsi="Times New Roman"/>
                <w:color w:val="000000"/>
                <w:w w:val="90"/>
                <w:kern w:val="0"/>
                <w:sz w:val="24"/>
              </w:rPr>
              <w:t>甲型</w:t>
            </w:r>
            <w:r w:rsidRPr="00C810AE">
              <w:rPr>
                <w:rFonts w:ascii="Times New Roman" w:eastAsia="方正仿宋_GBK" w:hAnsi="Times New Roman"/>
                <w:color w:val="000000"/>
                <w:w w:val="90"/>
                <w:kern w:val="0"/>
                <w:sz w:val="24"/>
              </w:rPr>
              <w:t>H1N1</w:t>
            </w:r>
            <w:r w:rsidRPr="00C810AE">
              <w:rPr>
                <w:rFonts w:ascii="Times New Roman" w:eastAsia="方正仿宋_GBK" w:hAnsi="Times New Roman"/>
                <w:color w:val="000000"/>
                <w:w w:val="90"/>
                <w:kern w:val="0"/>
                <w:sz w:val="24"/>
              </w:rPr>
              <w:t>流感合并肺部感染患者临床特点分析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对比不同亚型</w:t>
            </w:r>
            <w:r w:rsidRPr="00C810AE">
              <w:rPr>
                <w:rFonts w:ascii="Times New Roman" w:eastAsia="方正仿宋_GBK" w:hAnsi="Times New Roman"/>
                <w:color w:val="000000"/>
                <w:kern w:val="0"/>
                <w:sz w:val="24"/>
              </w:rPr>
              <w:t>HPV</w:t>
            </w:r>
            <w:r w:rsidRPr="00C810AE">
              <w:rPr>
                <w:rFonts w:ascii="Times New Roman" w:eastAsia="方正仿宋_GBK" w:hAnsi="Times New Roman"/>
                <w:color w:val="000000"/>
                <w:kern w:val="0"/>
                <w:sz w:val="24"/>
              </w:rPr>
              <w:t>感染与宫颈腺癌、宫颈鳞癌发生的关系的研究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心脏瓣膜置换术体外循环搏动性血流灌注的临床应用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脂肪酸结合蛋白</w:t>
            </w:r>
            <w:r w:rsidRPr="00C810AE">
              <w:rPr>
                <w:rFonts w:ascii="Times New Roman" w:eastAsia="方正仿宋_GBK" w:hAnsi="Times New Roman"/>
                <w:color w:val="000000"/>
                <w:kern w:val="0"/>
                <w:sz w:val="24"/>
                <w:szCs w:val="24"/>
              </w:rPr>
              <w:t>6</w:t>
            </w:r>
            <w:r w:rsidRPr="00C810AE">
              <w:rPr>
                <w:rFonts w:ascii="Times New Roman" w:eastAsia="方正仿宋_GBK" w:hAnsi="Times New Roman"/>
                <w:color w:val="000000"/>
                <w:kern w:val="0"/>
                <w:sz w:val="24"/>
                <w:szCs w:val="24"/>
              </w:rPr>
              <w:t>作为胃癌复发预判指标的应用研究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耐碳青霉烯类肺炎克</w:t>
            </w:r>
            <w:proofErr w:type="gramStart"/>
            <w:r w:rsidRPr="00C810AE">
              <w:rPr>
                <w:rFonts w:ascii="Times New Roman" w:eastAsia="方正仿宋_GBK" w:hAnsi="Times New Roman"/>
                <w:color w:val="000000"/>
                <w:kern w:val="0"/>
                <w:sz w:val="24"/>
                <w:szCs w:val="24"/>
              </w:rPr>
              <w:t>雷伯菌的</w:t>
            </w:r>
            <w:proofErr w:type="gramEnd"/>
            <w:r w:rsidRPr="00C810AE">
              <w:rPr>
                <w:rFonts w:ascii="Times New Roman" w:eastAsia="方正仿宋_GBK" w:hAnsi="Times New Roman"/>
                <w:color w:val="000000"/>
                <w:kern w:val="0"/>
                <w:sz w:val="24"/>
                <w:szCs w:val="24"/>
              </w:rPr>
              <w:t>基因分型研究及同源性分析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急性脑梗死与甲状腺功能及自身抗体相关性研究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老年性髋部骨折急诊救治体系应用研究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磁共振黑血序列颈动脉血管壁成像对斑块易损性的研究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99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神经电生理监测在脊柱外科术中的应用及效果评价</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糖尿病患者焦虑抑郁状况的调查及心理干预治疗的研究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proofErr w:type="gramStart"/>
            <w:r w:rsidRPr="00C810AE">
              <w:rPr>
                <w:rFonts w:ascii="Times New Roman" w:eastAsia="方正仿宋_GBK" w:hAnsi="Times New Roman"/>
                <w:color w:val="000000"/>
                <w:kern w:val="0"/>
                <w:sz w:val="24"/>
                <w:szCs w:val="24"/>
              </w:rPr>
              <w:t>康宁克</w:t>
            </w:r>
            <w:proofErr w:type="gramEnd"/>
            <w:r w:rsidRPr="00C810AE">
              <w:rPr>
                <w:rFonts w:ascii="Times New Roman" w:eastAsia="方正仿宋_GBK" w:hAnsi="Times New Roman"/>
                <w:color w:val="000000"/>
                <w:kern w:val="0"/>
                <w:sz w:val="24"/>
                <w:szCs w:val="24"/>
              </w:rPr>
              <w:t>通</w:t>
            </w:r>
            <w:r w:rsidRPr="00C810AE">
              <w:rPr>
                <w:rFonts w:ascii="Times New Roman" w:eastAsia="方正仿宋_GBK" w:hAnsi="Times New Roman"/>
                <w:color w:val="000000"/>
                <w:kern w:val="0"/>
                <w:sz w:val="24"/>
                <w:szCs w:val="24"/>
              </w:rPr>
              <w:t>A</w:t>
            </w:r>
            <w:proofErr w:type="gramStart"/>
            <w:r w:rsidRPr="00C810AE">
              <w:rPr>
                <w:rFonts w:ascii="Times New Roman" w:eastAsia="方正仿宋_GBK" w:hAnsi="Times New Roman"/>
                <w:color w:val="000000"/>
                <w:kern w:val="0"/>
                <w:sz w:val="24"/>
                <w:szCs w:val="24"/>
              </w:rPr>
              <w:t>眶</w:t>
            </w:r>
            <w:proofErr w:type="gramEnd"/>
            <w:r w:rsidRPr="00C810AE">
              <w:rPr>
                <w:rFonts w:ascii="Times New Roman" w:eastAsia="方正仿宋_GBK" w:hAnsi="Times New Roman"/>
                <w:color w:val="000000"/>
                <w:kern w:val="0"/>
                <w:sz w:val="24"/>
                <w:szCs w:val="24"/>
              </w:rPr>
              <w:t>周皮下注射治疗甲状腺相关性眼病的临床研究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102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江门地区糖尿病患病率调查研究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临床护理服务全过程评价在病区护理服务质量管理中的应用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手术室护士应激与甲状腺疾病的调查分析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颈动脉内膜剥脱术治疗颈动脉狭窄的临床应用研究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III-IV</w:t>
            </w:r>
            <w:r w:rsidRPr="00C810AE">
              <w:rPr>
                <w:rFonts w:ascii="Times New Roman" w:eastAsia="方正仿宋_GBK" w:hAnsi="Times New Roman"/>
                <w:color w:val="000000"/>
                <w:kern w:val="0"/>
                <w:sz w:val="24"/>
                <w:szCs w:val="24"/>
              </w:rPr>
              <w:t>期鼻咽癌患者鼻咽组织中</w:t>
            </w:r>
            <w:r w:rsidRPr="00C810AE">
              <w:rPr>
                <w:rFonts w:ascii="Times New Roman" w:eastAsia="方正仿宋_GBK" w:hAnsi="Times New Roman"/>
                <w:color w:val="000000"/>
                <w:kern w:val="0"/>
                <w:sz w:val="24"/>
                <w:szCs w:val="24"/>
              </w:rPr>
              <w:t>TUBB3</w:t>
            </w:r>
            <w:r w:rsidRPr="00C810AE">
              <w:rPr>
                <w:rFonts w:ascii="Times New Roman" w:eastAsia="方正仿宋_GBK" w:hAnsi="Times New Roman"/>
                <w:color w:val="000000"/>
                <w:kern w:val="0"/>
                <w:sz w:val="24"/>
                <w:szCs w:val="24"/>
              </w:rPr>
              <w:t>的表达与患者预后关系分析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TBL</w:t>
            </w:r>
            <w:r w:rsidRPr="00C810AE">
              <w:rPr>
                <w:rFonts w:ascii="Times New Roman" w:eastAsia="方正仿宋_GBK" w:hAnsi="Times New Roman"/>
                <w:color w:val="000000"/>
                <w:kern w:val="0"/>
                <w:sz w:val="24"/>
                <w:szCs w:val="24"/>
              </w:rPr>
              <w:t>教学结合高端模拟系统在</w:t>
            </w:r>
            <w:proofErr w:type="gramStart"/>
            <w:r w:rsidRPr="00C810AE">
              <w:rPr>
                <w:rFonts w:ascii="Times New Roman" w:eastAsia="方正仿宋_GBK" w:hAnsi="Times New Roman"/>
                <w:color w:val="000000"/>
                <w:kern w:val="0"/>
                <w:sz w:val="24"/>
                <w:szCs w:val="24"/>
              </w:rPr>
              <w:t>围术期过敏性</w:t>
            </w:r>
            <w:proofErr w:type="gramEnd"/>
            <w:r w:rsidRPr="00C810AE">
              <w:rPr>
                <w:rFonts w:ascii="Times New Roman" w:eastAsia="方正仿宋_GBK" w:hAnsi="Times New Roman"/>
                <w:color w:val="000000"/>
                <w:kern w:val="0"/>
                <w:sz w:val="24"/>
                <w:szCs w:val="24"/>
              </w:rPr>
              <w:t>休克教学中的应用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妇科腹腔镜手术</w:t>
            </w:r>
            <w:proofErr w:type="gramStart"/>
            <w:r w:rsidRPr="00C810AE">
              <w:rPr>
                <w:rFonts w:ascii="Times New Roman" w:eastAsia="方正仿宋_GBK" w:hAnsi="Times New Roman"/>
                <w:color w:val="000000"/>
                <w:kern w:val="0"/>
                <w:sz w:val="24"/>
                <w:szCs w:val="24"/>
              </w:rPr>
              <w:t>围术期因素</w:t>
            </w:r>
            <w:proofErr w:type="gramEnd"/>
            <w:r w:rsidRPr="00C810AE">
              <w:rPr>
                <w:rFonts w:ascii="Times New Roman" w:eastAsia="方正仿宋_GBK" w:hAnsi="Times New Roman"/>
                <w:color w:val="000000"/>
                <w:kern w:val="0"/>
                <w:sz w:val="24"/>
                <w:szCs w:val="24"/>
              </w:rPr>
              <w:t>对转归的影响</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109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加速康复外科策略在鼻内镜下鼻腔鼻窦内翻性乳头状瘤</w:t>
            </w:r>
            <w:proofErr w:type="gramStart"/>
            <w:r w:rsidRPr="00C810AE">
              <w:rPr>
                <w:rFonts w:ascii="Times New Roman" w:eastAsia="方正仿宋_GBK" w:hAnsi="Times New Roman"/>
                <w:color w:val="000000"/>
                <w:kern w:val="0"/>
                <w:sz w:val="24"/>
              </w:rPr>
              <w:t>围手术期</w:t>
            </w:r>
            <w:proofErr w:type="gramEnd"/>
            <w:r w:rsidRPr="00C810AE">
              <w:rPr>
                <w:rFonts w:ascii="Times New Roman" w:eastAsia="方正仿宋_GBK" w:hAnsi="Times New Roman"/>
                <w:color w:val="000000"/>
                <w:kern w:val="0"/>
                <w:sz w:val="24"/>
              </w:rPr>
              <w:t>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婴幼儿先天性巨结肠腹腔镜下改良</w:t>
            </w:r>
            <w:r w:rsidRPr="00C810AE">
              <w:rPr>
                <w:rFonts w:ascii="Times New Roman" w:eastAsia="方正仿宋_GBK" w:hAnsi="Times New Roman"/>
                <w:color w:val="000000"/>
                <w:kern w:val="0"/>
                <w:sz w:val="24"/>
              </w:rPr>
              <w:t>Soaves</w:t>
            </w:r>
            <w:r w:rsidRPr="00C810AE">
              <w:rPr>
                <w:rFonts w:ascii="Times New Roman" w:eastAsia="方正仿宋_GBK" w:hAnsi="Times New Roman"/>
                <w:color w:val="000000"/>
                <w:kern w:val="0"/>
                <w:sz w:val="24"/>
              </w:rPr>
              <w:t>根治术后主要并发症的影响因素分析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基因测序在地中海贫血稀有突变患者产前诊断中的应用研究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脉搏指示连续心排血量监测（</w:t>
            </w:r>
            <w:r w:rsidRPr="00C810AE">
              <w:rPr>
                <w:rFonts w:ascii="Times New Roman" w:eastAsia="方正仿宋_GBK" w:hAnsi="Times New Roman"/>
                <w:color w:val="000000"/>
                <w:kern w:val="0"/>
                <w:sz w:val="24"/>
              </w:rPr>
              <w:t>PICCO)</w:t>
            </w:r>
            <w:r w:rsidRPr="00C810AE">
              <w:rPr>
                <w:rFonts w:ascii="Times New Roman" w:eastAsia="方正仿宋_GBK" w:hAnsi="Times New Roman"/>
                <w:color w:val="000000"/>
                <w:kern w:val="0"/>
                <w:sz w:val="24"/>
              </w:rPr>
              <w:t>在脓毒症病人血流动力学监测中的应用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拉莫</w:t>
            </w:r>
            <w:proofErr w:type="gramStart"/>
            <w:r w:rsidRPr="00C810AE">
              <w:rPr>
                <w:rFonts w:ascii="Times New Roman" w:eastAsia="方正仿宋_GBK" w:hAnsi="Times New Roman"/>
                <w:color w:val="000000"/>
                <w:kern w:val="0"/>
                <w:sz w:val="24"/>
              </w:rPr>
              <w:t>三嗪药动</w:t>
            </w:r>
            <w:proofErr w:type="gramEnd"/>
            <w:r w:rsidRPr="00C810AE">
              <w:rPr>
                <w:rFonts w:ascii="Times New Roman" w:eastAsia="方正仿宋_GBK" w:hAnsi="Times New Roman"/>
                <w:color w:val="000000"/>
                <w:kern w:val="0"/>
                <w:sz w:val="24"/>
              </w:rPr>
              <w:t>-</w:t>
            </w:r>
            <w:r w:rsidRPr="00C810AE">
              <w:rPr>
                <w:rFonts w:ascii="Times New Roman" w:eastAsia="方正仿宋_GBK" w:hAnsi="Times New Roman"/>
                <w:color w:val="000000"/>
                <w:kern w:val="0"/>
                <w:sz w:val="24"/>
              </w:rPr>
              <w:t>药效通路上的遗传因素与五</w:t>
            </w:r>
            <w:proofErr w:type="gramStart"/>
            <w:r w:rsidRPr="00C810AE">
              <w:rPr>
                <w:rFonts w:ascii="Times New Roman" w:eastAsia="方正仿宋_GBK" w:hAnsi="Times New Roman"/>
                <w:color w:val="000000"/>
                <w:kern w:val="0"/>
                <w:sz w:val="24"/>
              </w:rPr>
              <w:t>邑</w:t>
            </w:r>
            <w:proofErr w:type="gramEnd"/>
            <w:r w:rsidRPr="00C810AE">
              <w:rPr>
                <w:rFonts w:ascii="Times New Roman" w:eastAsia="方正仿宋_GBK" w:hAnsi="Times New Roman"/>
                <w:color w:val="000000"/>
                <w:kern w:val="0"/>
                <w:sz w:val="24"/>
              </w:rPr>
              <w:t>地区癫痫患者个体化治疗的相关性研究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个案管理对住院早产儿母乳喂养建立的影响研究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糖尿病周围神经病变患者干眼发病率及原因的临床研究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脓毒症休克患者血管</w:t>
            </w:r>
            <w:proofErr w:type="gramStart"/>
            <w:r w:rsidRPr="00C810AE">
              <w:rPr>
                <w:rFonts w:ascii="Times New Roman" w:eastAsia="方正仿宋_GBK" w:hAnsi="Times New Roman"/>
                <w:color w:val="000000"/>
                <w:kern w:val="0"/>
                <w:sz w:val="24"/>
                <w:szCs w:val="24"/>
              </w:rPr>
              <w:t>外肺水</w:t>
            </w:r>
            <w:proofErr w:type="gramEnd"/>
            <w:r w:rsidRPr="00C810AE">
              <w:rPr>
                <w:rFonts w:ascii="Times New Roman" w:eastAsia="方正仿宋_GBK" w:hAnsi="Times New Roman"/>
                <w:color w:val="000000"/>
                <w:kern w:val="0"/>
                <w:sz w:val="24"/>
                <w:szCs w:val="24"/>
              </w:rPr>
              <w:t>指数、全心舒张末期容积指数与中心静脉压的相关性研究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74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应用食管导联心电图测量左房室间期的临床研究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118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w:t>
            </w:r>
            <w:r w:rsidRPr="00C810AE">
              <w:rPr>
                <w:rFonts w:ascii="Times New Roman" w:eastAsia="方正仿宋_GBK" w:hAnsi="Times New Roman"/>
                <w:color w:val="000000"/>
                <w:kern w:val="0"/>
                <w:sz w:val="24"/>
                <w:szCs w:val="24"/>
              </w:rPr>
              <w:t>拖尾疗法</w:t>
            </w:r>
            <w:r w:rsidRPr="00C810AE">
              <w:rPr>
                <w:rFonts w:ascii="Times New Roman" w:eastAsia="方正仿宋_GBK" w:hAnsi="Times New Roman"/>
                <w:color w:val="000000"/>
                <w:kern w:val="0"/>
                <w:sz w:val="24"/>
                <w:szCs w:val="24"/>
              </w:rPr>
              <w:t>”</w:t>
            </w:r>
            <w:r w:rsidRPr="00C810AE">
              <w:rPr>
                <w:rFonts w:ascii="Times New Roman" w:eastAsia="方正仿宋_GBK" w:hAnsi="Times New Roman"/>
                <w:color w:val="000000"/>
                <w:kern w:val="0"/>
                <w:sz w:val="24"/>
                <w:szCs w:val="24"/>
              </w:rPr>
              <w:t>在儿童</w:t>
            </w:r>
            <w:r w:rsidRPr="00C810AE">
              <w:rPr>
                <w:rFonts w:ascii="Times New Roman" w:eastAsia="方正仿宋_GBK" w:hAnsi="Times New Roman"/>
                <w:color w:val="000000"/>
                <w:kern w:val="0"/>
                <w:sz w:val="24"/>
                <w:szCs w:val="24"/>
              </w:rPr>
              <w:t>FRNS</w:t>
            </w:r>
            <w:r w:rsidRPr="00C810AE">
              <w:rPr>
                <w:rFonts w:ascii="Times New Roman" w:eastAsia="方正仿宋_GBK" w:hAnsi="Times New Roman"/>
                <w:color w:val="000000"/>
                <w:kern w:val="0"/>
                <w:sz w:val="24"/>
                <w:szCs w:val="24"/>
              </w:rPr>
              <w:t>、</w:t>
            </w:r>
            <w:r w:rsidRPr="00C810AE">
              <w:rPr>
                <w:rFonts w:ascii="Times New Roman" w:eastAsia="方正仿宋_GBK" w:hAnsi="Times New Roman"/>
                <w:color w:val="000000"/>
                <w:kern w:val="0"/>
                <w:sz w:val="24"/>
                <w:szCs w:val="24"/>
              </w:rPr>
              <w:t>SDNS</w:t>
            </w:r>
            <w:r w:rsidRPr="00C810AE">
              <w:rPr>
                <w:rFonts w:ascii="Times New Roman" w:eastAsia="方正仿宋_GBK" w:hAnsi="Times New Roman"/>
                <w:color w:val="000000"/>
                <w:kern w:val="0"/>
                <w:sz w:val="24"/>
                <w:szCs w:val="24"/>
              </w:rPr>
              <w:t>中疗效的观察及与冲击疗法的比较</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F33137">
        <w:trPr>
          <w:trHeight w:val="739"/>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119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心肺超声在腹腔镜手术</w:t>
            </w:r>
            <w:proofErr w:type="gramStart"/>
            <w:r w:rsidRPr="00C810AE">
              <w:rPr>
                <w:rFonts w:ascii="Times New Roman" w:eastAsia="方正仿宋_GBK" w:hAnsi="Times New Roman"/>
                <w:color w:val="000000"/>
                <w:kern w:val="0"/>
                <w:sz w:val="24"/>
                <w:szCs w:val="24"/>
              </w:rPr>
              <w:t>围术期中</w:t>
            </w:r>
            <w:proofErr w:type="gramEnd"/>
            <w:r w:rsidRPr="00C810AE">
              <w:rPr>
                <w:rFonts w:ascii="Times New Roman" w:eastAsia="方正仿宋_GBK" w:hAnsi="Times New Roman"/>
                <w:color w:val="000000"/>
                <w:kern w:val="0"/>
                <w:sz w:val="24"/>
                <w:szCs w:val="24"/>
              </w:rPr>
              <w:t>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w w:val="90"/>
                <w:kern w:val="0"/>
                <w:sz w:val="24"/>
                <w:szCs w:val="24"/>
              </w:rPr>
            </w:pPr>
            <w:r w:rsidRPr="00C810AE">
              <w:rPr>
                <w:rFonts w:ascii="Times New Roman" w:eastAsia="方正仿宋_GBK" w:hAnsi="Times New Roman"/>
                <w:color w:val="000000"/>
                <w:w w:val="90"/>
                <w:kern w:val="0"/>
                <w:sz w:val="24"/>
                <w:szCs w:val="24"/>
              </w:rPr>
              <w:t>腹腔镜下保留性神经的根治性前列腺切除术</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局部进展期直肠癌新辅助放化疗的前瞻性临床研究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植入式静脉输液港在乳腺癌化疗患者中的应用研究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应用微创侧路椎间孔</w:t>
            </w:r>
            <w:proofErr w:type="gramStart"/>
            <w:r w:rsidRPr="00C810AE">
              <w:rPr>
                <w:rFonts w:ascii="Times New Roman" w:eastAsia="方正仿宋_GBK" w:hAnsi="Times New Roman"/>
                <w:color w:val="000000"/>
                <w:kern w:val="0"/>
                <w:sz w:val="24"/>
                <w:szCs w:val="24"/>
              </w:rPr>
              <w:t>镜治疗</w:t>
            </w:r>
            <w:proofErr w:type="gramEnd"/>
            <w:r w:rsidRPr="00C810AE">
              <w:rPr>
                <w:rFonts w:ascii="Times New Roman" w:eastAsia="方正仿宋_GBK" w:hAnsi="Times New Roman"/>
                <w:color w:val="000000"/>
                <w:kern w:val="0"/>
                <w:sz w:val="24"/>
                <w:szCs w:val="24"/>
              </w:rPr>
              <w:t>腰椎间盘突出症的临床研究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钠</w:t>
            </w:r>
            <w:r w:rsidRPr="00C810AE">
              <w:rPr>
                <w:rFonts w:ascii="Times New Roman" w:eastAsia="方正仿宋_GBK" w:hAnsi="Times New Roman"/>
                <w:color w:val="000000"/>
                <w:kern w:val="0"/>
                <w:sz w:val="24"/>
                <w:szCs w:val="24"/>
              </w:rPr>
              <w:t>-</w:t>
            </w:r>
            <w:r w:rsidRPr="00C810AE">
              <w:rPr>
                <w:rFonts w:ascii="Times New Roman" w:eastAsia="方正仿宋_GBK" w:hAnsi="Times New Roman"/>
                <w:color w:val="000000"/>
                <w:kern w:val="0"/>
                <w:sz w:val="24"/>
                <w:szCs w:val="24"/>
              </w:rPr>
              <w:t>葡萄糖协同转运蛋白</w:t>
            </w:r>
            <w:r w:rsidRPr="00C810AE">
              <w:rPr>
                <w:rFonts w:ascii="Times New Roman" w:eastAsia="方正仿宋_GBK" w:hAnsi="Times New Roman"/>
                <w:color w:val="000000"/>
                <w:kern w:val="0"/>
                <w:sz w:val="24"/>
                <w:szCs w:val="24"/>
              </w:rPr>
              <w:t>2</w:t>
            </w:r>
            <w:r w:rsidRPr="00C810AE">
              <w:rPr>
                <w:rFonts w:ascii="Times New Roman" w:eastAsia="方正仿宋_GBK" w:hAnsi="Times New Roman"/>
                <w:color w:val="000000"/>
                <w:kern w:val="0"/>
                <w:sz w:val="24"/>
                <w:szCs w:val="24"/>
              </w:rPr>
              <w:t>抑制剂对</w:t>
            </w:r>
            <w:r w:rsidRPr="00C810AE">
              <w:rPr>
                <w:rFonts w:ascii="Times New Roman" w:eastAsia="方正仿宋_GBK" w:hAnsi="Times New Roman"/>
                <w:color w:val="000000"/>
                <w:kern w:val="0"/>
                <w:sz w:val="24"/>
                <w:szCs w:val="24"/>
              </w:rPr>
              <w:t>2</w:t>
            </w:r>
            <w:r w:rsidRPr="00C810AE">
              <w:rPr>
                <w:rFonts w:ascii="Times New Roman" w:eastAsia="方正仿宋_GBK" w:hAnsi="Times New Roman"/>
                <w:color w:val="000000"/>
                <w:kern w:val="0"/>
                <w:sz w:val="24"/>
                <w:szCs w:val="24"/>
              </w:rPr>
              <w:t>型糖尿病早期肾病的作用研究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脐带间充质干细胞联合自体富血小板凝胶治疗糖尿病足的临床研究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俯卧位通气应用于新生儿呼吸窘迫综合征治疗的临床研究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俯卧位不同通气持续时间对急性呼吸窘迫综合征新生儿血流动力学及疗效的影响</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利多卡因在小儿尿道下裂术后镇痛效果的临床研究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129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w w:val="90"/>
                <w:kern w:val="0"/>
                <w:sz w:val="24"/>
              </w:rPr>
            </w:pPr>
            <w:r w:rsidRPr="00C810AE">
              <w:rPr>
                <w:rFonts w:ascii="Times New Roman" w:eastAsia="方正仿宋_GBK" w:hAnsi="Times New Roman"/>
                <w:color w:val="000000"/>
                <w:w w:val="90"/>
                <w:kern w:val="0"/>
                <w:sz w:val="24"/>
              </w:rPr>
              <w:t>糖化血清白蛋白检测联合葡萄糖负荷试验在妊娠期糖尿病诊断和治疗监测中的应用研究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玻璃体切除联合内界膜剥离治疗糖尿病视网膜病变黄斑水肿的应用研究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江门市糖尿病人群眼部并发症流行病学调查及相关因素分析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577</w:t>
            </w:r>
            <w:r w:rsidRPr="00C810AE">
              <w:rPr>
                <w:rFonts w:ascii="Times New Roman" w:eastAsia="方正仿宋_GBK" w:hAnsi="Times New Roman"/>
                <w:color w:val="000000"/>
                <w:kern w:val="0"/>
                <w:sz w:val="24"/>
              </w:rPr>
              <w:t>、</w:t>
            </w:r>
            <w:r w:rsidRPr="00C810AE">
              <w:rPr>
                <w:rFonts w:ascii="Times New Roman" w:eastAsia="方正仿宋_GBK" w:hAnsi="Times New Roman"/>
                <w:color w:val="000000"/>
                <w:kern w:val="0"/>
                <w:sz w:val="24"/>
              </w:rPr>
              <w:t>532nm</w:t>
            </w:r>
            <w:r w:rsidRPr="00C810AE">
              <w:rPr>
                <w:rFonts w:ascii="Times New Roman" w:eastAsia="方正仿宋_GBK" w:hAnsi="Times New Roman"/>
                <w:color w:val="000000"/>
                <w:kern w:val="0"/>
                <w:sz w:val="24"/>
              </w:rPr>
              <w:t>激光视网膜光凝术治疗重度非增殖期糖尿病视网膜病变的疗效对比分析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proofErr w:type="spellStart"/>
            <w:r w:rsidRPr="00C810AE">
              <w:rPr>
                <w:rFonts w:ascii="Times New Roman" w:eastAsia="方正仿宋_GBK" w:hAnsi="Times New Roman"/>
                <w:color w:val="000000"/>
                <w:kern w:val="0"/>
                <w:sz w:val="24"/>
              </w:rPr>
              <w:t>Ilizarov</w:t>
            </w:r>
            <w:proofErr w:type="spellEnd"/>
            <w:r w:rsidRPr="00C810AE">
              <w:rPr>
                <w:rFonts w:ascii="Times New Roman" w:eastAsia="方正仿宋_GBK" w:hAnsi="Times New Roman"/>
                <w:color w:val="000000"/>
                <w:kern w:val="0"/>
                <w:sz w:val="24"/>
              </w:rPr>
              <w:t>技术结合富血小板血浆在长管状骨骨折术后感染性并发症的应用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低温康复新液喷雾防治放射性口腔黏膜炎疗效观察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rPr>
            </w:pPr>
            <w:r w:rsidRPr="00C810AE">
              <w:rPr>
                <w:rFonts w:ascii="Times New Roman" w:eastAsia="方正仿宋_GBK" w:hAnsi="Times New Roman"/>
                <w:color w:val="000000"/>
                <w:kern w:val="0"/>
                <w:sz w:val="24"/>
              </w:rPr>
              <w:t>江门市中心医院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color w:val="000000"/>
                <w:kern w:val="0"/>
                <w:sz w:val="24"/>
                <w:szCs w:val="24"/>
              </w:rPr>
            </w:pPr>
            <w:r w:rsidRPr="00C810AE">
              <w:rPr>
                <w:rFonts w:ascii="Times New Roman" w:eastAsia="方正仿宋_GBK" w:hAnsi="Times New Roman"/>
                <w:color w:val="000000"/>
                <w:kern w:val="0"/>
                <w:sz w:val="24"/>
                <w:szCs w:val="24"/>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135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护理干预在预防腹腔镜下手术患者低体温的应用研究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探索</w:t>
            </w:r>
            <w:proofErr w:type="spellStart"/>
            <w:r w:rsidRPr="00C810AE">
              <w:rPr>
                <w:rFonts w:ascii="Times New Roman" w:eastAsia="方正仿宋_GBK" w:hAnsi="Times New Roman"/>
                <w:sz w:val="22"/>
                <w:szCs w:val="21"/>
              </w:rPr>
              <w:t>mTOR</w:t>
            </w:r>
            <w:proofErr w:type="spellEnd"/>
            <w:r w:rsidRPr="00C810AE">
              <w:rPr>
                <w:rFonts w:ascii="Times New Roman" w:eastAsia="方正仿宋_GBK" w:hAnsi="Times New Roman"/>
                <w:sz w:val="22"/>
                <w:szCs w:val="21"/>
              </w:rPr>
              <w:t>-</w:t>
            </w:r>
            <w:r w:rsidRPr="00C810AE">
              <w:rPr>
                <w:rFonts w:ascii="Times New Roman" w:eastAsia="方正仿宋_GBK" w:hAnsi="Times New Roman"/>
                <w:sz w:val="22"/>
                <w:szCs w:val="21"/>
              </w:rPr>
              <w:t>自噬信号</w:t>
            </w:r>
            <w:proofErr w:type="gramStart"/>
            <w:r w:rsidRPr="00C810AE">
              <w:rPr>
                <w:rFonts w:ascii="Times New Roman" w:eastAsia="方正仿宋_GBK" w:hAnsi="Times New Roman"/>
                <w:sz w:val="22"/>
                <w:szCs w:val="21"/>
              </w:rPr>
              <w:t>介</w:t>
            </w:r>
            <w:proofErr w:type="gramEnd"/>
            <w:r w:rsidRPr="00C810AE">
              <w:rPr>
                <w:rFonts w:ascii="Times New Roman" w:eastAsia="方正仿宋_GBK" w:hAnsi="Times New Roman"/>
                <w:sz w:val="22"/>
                <w:szCs w:val="21"/>
              </w:rPr>
              <w:t>导在褪黑素调控的脊髓损伤保护中的作用与机制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不同部位静脉留置针对老年髋部骨折患者生活自理能力与舒适度的影响因素分析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3.0MR</w:t>
            </w:r>
            <w:r w:rsidRPr="00C810AE">
              <w:rPr>
                <w:rFonts w:ascii="Times New Roman" w:eastAsia="方正仿宋_GBK" w:hAnsi="Times New Roman"/>
                <w:sz w:val="22"/>
                <w:szCs w:val="21"/>
              </w:rPr>
              <w:t>功能成像（</w:t>
            </w:r>
            <w:r w:rsidRPr="00C810AE">
              <w:rPr>
                <w:rFonts w:ascii="Times New Roman" w:eastAsia="方正仿宋_GBK" w:hAnsi="Times New Roman"/>
                <w:sz w:val="22"/>
                <w:szCs w:val="21"/>
              </w:rPr>
              <w:t>IVIM-DWI</w:t>
            </w:r>
            <w:r w:rsidRPr="00C810AE">
              <w:rPr>
                <w:rFonts w:ascii="Times New Roman" w:eastAsia="方正仿宋_GBK" w:hAnsi="Times New Roman"/>
                <w:sz w:val="22"/>
                <w:szCs w:val="21"/>
              </w:rPr>
              <w:t>）对早期骨关节炎的研究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139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proofErr w:type="gramStart"/>
            <w:r w:rsidRPr="00C810AE">
              <w:rPr>
                <w:rFonts w:ascii="Times New Roman" w:eastAsia="方正仿宋_GBK" w:hAnsi="Times New Roman"/>
                <w:sz w:val="22"/>
                <w:szCs w:val="21"/>
              </w:rPr>
              <w:t>芷</w:t>
            </w:r>
            <w:proofErr w:type="gramEnd"/>
            <w:r w:rsidRPr="00C810AE">
              <w:rPr>
                <w:rFonts w:ascii="Times New Roman" w:eastAsia="方正仿宋_GBK" w:hAnsi="Times New Roman"/>
                <w:sz w:val="22"/>
                <w:szCs w:val="21"/>
              </w:rPr>
              <w:t>黄痤疮凝胶剂的制备及质量标准研究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w w:val="90"/>
                <w:sz w:val="22"/>
                <w:szCs w:val="21"/>
              </w:rPr>
            </w:pPr>
            <w:r w:rsidRPr="00C810AE">
              <w:rPr>
                <w:rFonts w:ascii="Times New Roman" w:eastAsia="方正仿宋_GBK" w:hAnsi="Times New Roman"/>
                <w:w w:val="90"/>
                <w:sz w:val="22"/>
                <w:szCs w:val="21"/>
              </w:rPr>
              <w:t>促血管再生的三七总皂苷骨修复材料的实验研究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高频超声联合弹性成像在评估踝关节损伤保守治疗疗效的临床价值</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基于数据挖掘的唐兴荣名中医治疗胃脘痛用药经验总结</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F33137">
        <w:trPr>
          <w:trHeight w:val="682"/>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w w:val="90"/>
                <w:sz w:val="22"/>
                <w:szCs w:val="21"/>
              </w:rPr>
            </w:pPr>
            <w:r w:rsidRPr="00C810AE">
              <w:rPr>
                <w:rFonts w:ascii="Times New Roman" w:eastAsia="方正仿宋_GBK" w:hAnsi="Times New Roman"/>
                <w:w w:val="90"/>
                <w:sz w:val="22"/>
                <w:szCs w:val="21"/>
              </w:rPr>
              <w:t>独参汤联合</w:t>
            </w:r>
            <w:proofErr w:type="gramStart"/>
            <w:r w:rsidRPr="00C810AE">
              <w:rPr>
                <w:rFonts w:ascii="Times New Roman" w:eastAsia="方正仿宋_GBK" w:hAnsi="Times New Roman"/>
                <w:w w:val="90"/>
                <w:sz w:val="22"/>
                <w:szCs w:val="21"/>
              </w:rPr>
              <w:t>缩宫素用于</w:t>
            </w:r>
            <w:proofErr w:type="gramEnd"/>
            <w:r w:rsidRPr="00C810AE">
              <w:rPr>
                <w:rFonts w:ascii="Times New Roman" w:eastAsia="方正仿宋_GBK" w:hAnsi="Times New Roman"/>
                <w:w w:val="90"/>
                <w:sz w:val="22"/>
                <w:szCs w:val="21"/>
              </w:rPr>
              <w:t>预防产后出血的临床观察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F33137">
        <w:trPr>
          <w:trHeight w:val="692"/>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新会不同产区的新会柑皮化学成分含量研究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超声剪切波弹性成像评价</w:t>
            </w:r>
            <w:proofErr w:type="gramStart"/>
            <w:r w:rsidRPr="00C810AE">
              <w:rPr>
                <w:rFonts w:ascii="Times New Roman" w:eastAsia="方正仿宋_GBK" w:hAnsi="Times New Roman"/>
                <w:sz w:val="22"/>
                <w:szCs w:val="21"/>
              </w:rPr>
              <w:t>虎兰饮</w:t>
            </w:r>
            <w:proofErr w:type="gramEnd"/>
            <w:r w:rsidRPr="00C810AE">
              <w:rPr>
                <w:rFonts w:ascii="Times New Roman" w:eastAsia="方正仿宋_GBK" w:hAnsi="Times New Roman"/>
                <w:sz w:val="22"/>
                <w:szCs w:val="21"/>
              </w:rPr>
              <w:t>治疗慢性乙型肝炎肝纤维化疗效的研究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复方痤疮凝胶剂的制备及临床疗效观察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非酒精性脂肪性肝病中医证候分布规律的研究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超声引导下经皮腔内血管成形术治疗动静脉内瘘狭窄的临床价值研究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149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中药制剂联合化学消毒剂</w:t>
            </w:r>
            <w:proofErr w:type="gramStart"/>
            <w:r w:rsidRPr="00C810AE">
              <w:rPr>
                <w:rFonts w:ascii="Times New Roman" w:eastAsia="方正仿宋_GBK" w:hAnsi="Times New Roman"/>
                <w:sz w:val="22"/>
                <w:szCs w:val="21"/>
              </w:rPr>
              <w:t>在院感防控</w:t>
            </w:r>
            <w:proofErr w:type="gramEnd"/>
            <w:r w:rsidRPr="00C810AE">
              <w:rPr>
                <w:rFonts w:ascii="Times New Roman" w:eastAsia="方正仿宋_GBK" w:hAnsi="Times New Roman"/>
                <w:sz w:val="22"/>
                <w:szCs w:val="21"/>
              </w:rPr>
              <w:t>中对多重耐药鲍曼不动杆菌杀菌效果研究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150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经阴道二维联合四维超声子宫输卵管造影对宫外孕保守治疗后输卵管通畅性评估的临床价值</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151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hyperlink r:id="rId11" w:history="1">
              <w:r w:rsidRPr="00C810AE">
                <w:rPr>
                  <w:rFonts w:ascii="Times New Roman" w:eastAsia="方正仿宋_GBK" w:hAnsi="Times New Roman"/>
                  <w:sz w:val="22"/>
                  <w:szCs w:val="21"/>
                </w:rPr>
                <w:t>中药热</w:t>
              </w:r>
              <w:proofErr w:type="gramStart"/>
              <w:r w:rsidRPr="00C810AE">
                <w:rPr>
                  <w:rFonts w:ascii="Times New Roman" w:eastAsia="方正仿宋_GBK" w:hAnsi="Times New Roman"/>
                  <w:sz w:val="22"/>
                  <w:szCs w:val="21"/>
                </w:rPr>
                <w:t>熨</w:t>
              </w:r>
              <w:proofErr w:type="gramEnd"/>
              <w:r w:rsidRPr="00C810AE">
                <w:rPr>
                  <w:rFonts w:ascii="Times New Roman" w:eastAsia="方正仿宋_GBK" w:hAnsi="Times New Roman"/>
                  <w:sz w:val="22"/>
                  <w:szCs w:val="21"/>
                </w:rPr>
                <w:t>法结合快速康复外科理念在老年髋部骨折患者</w:t>
              </w:r>
              <w:proofErr w:type="gramStart"/>
              <w:r w:rsidRPr="00C810AE">
                <w:rPr>
                  <w:rFonts w:ascii="Times New Roman" w:eastAsia="方正仿宋_GBK" w:hAnsi="Times New Roman"/>
                  <w:sz w:val="22"/>
                  <w:szCs w:val="21"/>
                </w:rPr>
                <w:t>围手术期</w:t>
              </w:r>
              <w:proofErr w:type="gramEnd"/>
              <w:r w:rsidRPr="00C810AE">
                <w:rPr>
                  <w:rFonts w:ascii="Times New Roman" w:eastAsia="方正仿宋_GBK" w:hAnsi="Times New Roman"/>
                  <w:sz w:val="22"/>
                  <w:szCs w:val="21"/>
                </w:rPr>
                <w:t>的应用研究</w:t>
              </w:r>
            </w:hyperlink>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152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hyperlink r:id="rId12" w:history="1">
              <w:r w:rsidRPr="00C810AE">
                <w:rPr>
                  <w:rFonts w:ascii="Times New Roman" w:eastAsia="方正仿宋_GBK" w:hAnsi="Times New Roman"/>
                  <w:sz w:val="22"/>
                  <w:szCs w:val="21"/>
                </w:rPr>
                <w:t>小青龙汤对哮喘</w:t>
              </w:r>
              <w:r w:rsidRPr="00C810AE">
                <w:rPr>
                  <w:rFonts w:ascii="Times New Roman" w:eastAsia="方正仿宋_GBK" w:hAnsi="Times New Roman"/>
                  <w:sz w:val="22"/>
                  <w:szCs w:val="21"/>
                </w:rPr>
                <w:t>-</w:t>
              </w:r>
              <w:r w:rsidRPr="00C810AE">
                <w:rPr>
                  <w:rFonts w:ascii="Times New Roman" w:eastAsia="方正仿宋_GBK" w:hAnsi="Times New Roman"/>
                  <w:sz w:val="22"/>
                  <w:szCs w:val="21"/>
                </w:rPr>
                <w:t>慢阻肺重叠急性期外寒</w:t>
              </w:r>
              <w:proofErr w:type="gramStart"/>
              <w:r w:rsidRPr="00C810AE">
                <w:rPr>
                  <w:rFonts w:ascii="Times New Roman" w:eastAsia="方正仿宋_GBK" w:hAnsi="Times New Roman"/>
                  <w:sz w:val="22"/>
                  <w:szCs w:val="21"/>
                </w:rPr>
                <w:t>内饮证疗效</w:t>
              </w:r>
              <w:proofErr w:type="gramEnd"/>
              <w:r w:rsidRPr="00C810AE">
                <w:rPr>
                  <w:rFonts w:ascii="Times New Roman" w:eastAsia="方正仿宋_GBK" w:hAnsi="Times New Roman"/>
                  <w:sz w:val="22"/>
                  <w:szCs w:val="21"/>
                </w:rPr>
                <w:t>及</w:t>
              </w:r>
              <w:r w:rsidRPr="00C810AE">
                <w:rPr>
                  <w:rFonts w:ascii="Times New Roman" w:eastAsia="方正仿宋_GBK" w:hAnsi="Times New Roman"/>
                  <w:sz w:val="22"/>
                  <w:szCs w:val="21"/>
                </w:rPr>
                <w:t>FeNO</w:t>
              </w:r>
              <w:r w:rsidRPr="00C810AE">
                <w:rPr>
                  <w:rFonts w:ascii="Times New Roman" w:eastAsia="方正仿宋_GBK" w:hAnsi="Times New Roman"/>
                  <w:sz w:val="22"/>
                  <w:szCs w:val="21"/>
                </w:rPr>
                <w:t>的影响</w:t>
              </w:r>
            </w:hyperlink>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153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hyperlink r:id="rId13" w:history="1">
              <w:r w:rsidRPr="00C810AE">
                <w:rPr>
                  <w:rFonts w:ascii="Times New Roman" w:eastAsia="方正仿宋_GBK" w:hAnsi="Times New Roman"/>
                  <w:sz w:val="22"/>
                  <w:szCs w:val="21"/>
                </w:rPr>
                <w:t>多功能艾</w:t>
              </w:r>
              <w:proofErr w:type="gramStart"/>
              <w:r w:rsidRPr="00C810AE">
                <w:rPr>
                  <w:rFonts w:ascii="Times New Roman" w:eastAsia="方正仿宋_GBK" w:hAnsi="Times New Roman"/>
                  <w:sz w:val="22"/>
                  <w:szCs w:val="21"/>
                </w:rPr>
                <w:t>灸</w:t>
              </w:r>
              <w:proofErr w:type="gramEnd"/>
              <w:r w:rsidRPr="00C810AE">
                <w:rPr>
                  <w:rFonts w:ascii="Times New Roman" w:eastAsia="方正仿宋_GBK" w:hAnsi="Times New Roman"/>
                  <w:sz w:val="22"/>
                  <w:szCs w:val="21"/>
                </w:rPr>
                <w:t>仪治疗</w:t>
              </w:r>
              <w:r w:rsidRPr="00C810AE">
                <w:rPr>
                  <w:rFonts w:ascii="Times New Roman" w:eastAsia="方正仿宋_GBK" w:hAnsi="Times New Roman"/>
                  <w:sz w:val="22"/>
                  <w:szCs w:val="21"/>
                </w:rPr>
                <w:t>AECOPD</w:t>
              </w:r>
              <w:r w:rsidRPr="00C810AE">
                <w:rPr>
                  <w:rFonts w:ascii="Times New Roman" w:eastAsia="方正仿宋_GBK" w:hAnsi="Times New Roman"/>
                  <w:sz w:val="22"/>
                  <w:szCs w:val="21"/>
                </w:rPr>
                <w:t>机械通气患者胃肠功能障碍的临床研究</w:t>
              </w:r>
            </w:hyperlink>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154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hyperlink r:id="rId14" w:history="1">
              <w:r w:rsidRPr="00C810AE">
                <w:rPr>
                  <w:rFonts w:ascii="Times New Roman" w:eastAsia="方正仿宋_GBK" w:hAnsi="Times New Roman"/>
                  <w:sz w:val="22"/>
                  <w:szCs w:val="21"/>
                </w:rPr>
                <w:t>银屑病患者血清</w:t>
              </w:r>
              <w:r w:rsidRPr="00C810AE">
                <w:rPr>
                  <w:rFonts w:ascii="Times New Roman" w:eastAsia="方正仿宋_GBK" w:hAnsi="Times New Roman"/>
                  <w:sz w:val="22"/>
                  <w:szCs w:val="21"/>
                </w:rPr>
                <w:t>C3</w:t>
              </w:r>
              <w:r w:rsidRPr="00C810AE">
                <w:rPr>
                  <w:rFonts w:ascii="Times New Roman" w:eastAsia="方正仿宋_GBK" w:hAnsi="Times New Roman"/>
                  <w:sz w:val="22"/>
                  <w:szCs w:val="21"/>
                </w:rPr>
                <w:t>水平的表达及其与银屑病的相关性研究</w:t>
              </w:r>
            </w:hyperlink>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155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中线导管输注常用血管活性药物的可行性研究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156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rPr>
                <w:rFonts w:ascii="Times New Roman" w:eastAsia="方正仿宋_GBK" w:hAnsi="Times New Roman"/>
                <w:sz w:val="22"/>
                <w:szCs w:val="21"/>
              </w:rPr>
            </w:pPr>
            <w:r w:rsidRPr="00C810AE">
              <w:rPr>
                <w:rFonts w:ascii="Times New Roman" w:eastAsia="方正仿宋_GBK" w:hAnsi="Times New Roman"/>
                <w:sz w:val="22"/>
                <w:szCs w:val="21"/>
              </w:rPr>
              <w:t>柴胡桂枝干姜汤加减联合西药治疗结核性胸膜炎的临床研究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江门市五</w:t>
            </w:r>
            <w:proofErr w:type="gramStart"/>
            <w:r w:rsidRPr="00C810AE">
              <w:rPr>
                <w:rFonts w:ascii="Times New Roman" w:eastAsia="方正仿宋_GBK" w:hAnsi="Times New Roman"/>
                <w:sz w:val="22"/>
                <w:szCs w:val="21"/>
              </w:rPr>
              <w:t>邑</w:t>
            </w:r>
            <w:proofErr w:type="gramEnd"/>
            <w:r w:rsidRPr="00C810AE">
              <w:rPr>
                <w:rFonts w:ascii="Times New Roman" w:eastAsia="方正仿宋_GBK" w:hAnsi="Times New Roman"/>
                <w:sz w:val="22"/>
                <w:szCs w:val="21"/>
              </w:rPr>
              <w:t>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157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陈皮多甲氧基黄酮对人胰腺细胞体外增殖的影响及机制研究</w:t>
            </w:r>
            <w:r w:rsidRPr="00C810AE">
              <w:rPr>
                <w:rFonts w:ascii="Times New Roman" w:eastAsia="方正仿宋_GBK" w:hAnsi="Times New Roman"/>
                <w:color w:val="000000"/>
                <w:sz w:val="22"/>
                <w:szCs w:val="21"/>
              </w:rPr>
              <w:t xml:space="preserve">  </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w w:val="90"/>
                <w:sz w:val="22"/>
                <w:szCs w:val="21"/>
              </w:rPr>
            </w:pPr>
            <w:r w:rsidRPr="00C810AE">
              <w:rPr>
                <w:rFonts w:ascii="Times New Roman" w:eastAsia="方正仿宋_GBK" w:hAnsi="Times New Roman"/>
                <w:w w:val="90"/>
                <w:sz w:val="22"/>
                <w:szCs w:val="21"/>
              </w:rPr>
              <w:t>广东江门中医药职业学院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158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基于</w:t>
            </w:r>
            <w:r w:rsidRPr="00C810AE">
              <w:rPr>
                <w:rFonts w:ascii="Times New Roman" w:eastAsia="方正仿宋_GBK" w:hAnsi="Times New Roman"/>
                <w:color w:val="000000"/>
                <w:sz w:val="22"/>
                <w:szCs w:val="21"/>
              </w:rPr>
              <w:t>BOPPPS</w:t>
            </w:r>
            <w:r w:rsidRPr="00C810AE">
              <w:rPr>
                <w:rFonts w:ascii="Times New Roman" w:eastAsia="方正仿宋_GBK" w:hAnsi="Times New Roman"/>
                <w:color w:val="000000"/>
                <w:sz w:val="22"/>
                <w:szCs w:val="21"/>
              </w:rPr>
              <w:t>模型的脾胃病科护理教学查房设计的探讨</w:t>
            </w:r>
            <w:r w:rsidRPr="00C810AE">
              <w:rPr>
                <w:rFonts w:ascii="Times New Roman" w:eastAsia="方正仿宋_GBK" w:hAnsi="Times New Roman"/>
                <w:color w:val="000000"/>
                <w:sz w:val="22"/>
                <w:szCs w:val="21"/>
              </w:rPr>
              <w:t xml:space="preserve">  </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广东江门中医药职业学院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159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滋水涵木法治疗围绝经期骨质疏松症的临床观察</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广东江门中医药职业学院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喘息性患儿分子遗传学检验与哮喘的相关性及临床应用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江门地区儿童手足口病流行病学调查及非</w:t>
            </w:r>
            <w:r w:rsidRPr="00C810AE">
              <w:rPr>
                <w:rFonts w:ascii="Times New Roman" w:eastAsia="方正仿宋_GBK" w:hAnsi="Times New Roman"/>
                <w:color w:val="000000"/>
                <w:sz w:val="22"/>
                <w:szCs w:val="21"/>
              </w:rPr>
              <w:t>CA16</w:t>
            </w:r>
            <w:r w:rsidRPr="00C810AE">
              <w:rPr>
                <w:rFonts w:ascii="Times New Roman" w:eastAsia="方正仿宋_GBK" w:hAnsi="Times New Roman"/>
                <w:color w:val="000000"/>
                <w:sz w:val="22"/>
                <w:szCs w:val="21"/>
              </w:rPr>
              <w:t>非</w:t>
            </w:r>
            <w:r w:rsidRPr="00C810AE">
              <w:rPr>
                <w:rFonts w:ascii="Times New Roman" w:eastAsia="方正仿宋_GBK" w:hAnsi="Times New Roman"/>
                <w:color w:val="000000"/>
                <w:sz w:val="22"/>
                <w:szCs w:val="21"/>
              </w:rPr>
              <w:t>EV71</w:t>
            </w:r>
            <w:r w:rsidRPr="00C810AE">
              <w:rPr>
                <w:rFonts w:ascii="Times New Roman" w:eastAsia="方正仿宋_GBK" w:hAnsi="Times New Roman"/>
                <w:color w:val="000000"/>
                <w:sz w:val="22"/>
                <w:szCs w:val="21"/>
              </w:rPr>
              <w:t>肠道病毒型别分析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孕妇维生素</w:t>
            </w:r>
            <w:r w:rsidRPr="00C810AE">
              <w:rPr>
                <w:rFonts w:ascii="Times New Roman" w:eastAsia="方正仿宋_GBK" w:hAnsi="Times New Roman"/>
                <w:color w:val="000000"/>
                <w:w w:val="90"/>
                <w:sz w:val="22"/>
                <w:szCs w:val="21"/>
              </w:rPr>
              <w:t>A</w:t>
            </w:r>
            <w:r w:rsidRPr="00C810AE">
              <w:rPr>
                <w:rFonts w:ascii="Times New Roman" w:eastAsia="方正仿宋_GBK" w:hAnsi="Times New Roman"/>
                <w:color w:val="000000"/>
                <w:w w:val="90"/>
                <w:sz w:val="22"/>
                <w:szCs w:val="21"/>
              </w:rPr>
              <w:t>、</w:t>
            </w:r>
            <w:r w:rsidRPr="00C810AE">
              <w:rPr>
                <w:rFonts w:ascii="Times New Roman" w:eastAsia="方正仿宋_GBK" w:hAnsi="Times New Roman"/>
                <w:color w:val="000000"/>
                <w:w w:val="90"/>
                <w:sz w:val="22"/>
                <w:szCs w:val="21"/>
              </w:rPr>
              <w:t>E</w:t>
            </w:r>
            <w:r w:rsidRPr="00C810AE">
              <w:rPr>
                <w:rFonts w:ascii="Times New Roman" w:eastAsia="方正仿宋_GBK" w:hAnsi="Times New Roman"/>
                <w:color w:val="000000"/>
                <w:w w:val="90"/>
                <w:sz w:val="22"/>
                <w:szCs w:val="21"/>
              </w:rPr>
              <w:t>水平与孕期子痫前期的相关性研究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慢性盆腔疼痛的中药联合电刺激治疗探讨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无创产前基因检测</w:t>
            </w:r>
            <w:r w:rsidRPr="00C810AE">
              <w:rPr>
                <w:rFonts w:ascii="Times New Roman" w:eastAsia="方正仿宋_GBK" w:hAnsi="Times New Roman"/>
                <w:color w:val="000000"/>
                <w:sz w:val="22"/>
                <w:szCs w:val="21"/>
              </w:rPr>
              <w:t>(NIPT)</w:t>
            </w:r>
            <w:r w:rsidRPr="00C810AE">
              <w:rPr>
                <w:rFonts w:ascii="Times New Roman" w:eastAsia="方正仿宋_GBK" w:hAnsi="Times New Roman"/>
                <w:color w:val="000000"/>
                <w:sz w:val="22"/>
                <w:szCs w:val="21"/>
              </w:rPr>
              <w:t>技术改进在胎儿游离</w:t>
            </w:r>
            <w:r w:rsidRPr="00C810AE">
              <w:rPr>
                <w:rFonts w:ascii="Times New Roman" w:eastAsia="方正仿宋_GBK" w:hAnsi="Times New Roman"/>
                <w:color w:val="000000"/>
                <w:sz w:val="22"/>
                <w:szCs w:val="21"/>
              </w:rPr>
              <w:t>DNA</w:t>
            </w:r>
            <w:r w:rsidRPr="00C810AE">
              <w:rPr>
                <w:rFonts w:ascii="Times New Roman" w:eastAsia="方正仿宋_GBK" w:hAnsi="Times New Roman"/>
                <w:color w:val="000000"/>
                <w:sz w:val="22"/>
                <w:szCs w:val="21"/>
              </w:rPr>
              <w:t>浓度低的孕妇血浆样本中的应用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超脉冲</w:t>
            </w:r>
            <w:r w:rsidRPr="00C810AE">
              <w:rPr>
                <w:rFonts w:ascii="Times New Roman" w:eastAsia="方正仿宋_GBK" w:hAnsi="Times New Roman"/>
                <w:color w:val="000000"/>
                <w:sz w:val="22"/>
                <w:szCs w:val="21"/>
              </w:rPr>
              <w:t>CO2</w:t>
            </w:r>
            <w:r w:rsidRPr="00C810AE">
              <w:rPr>
                <w:rFonts w:ascii="Times New Roman" w:eastAsia="方正仿宋_GBK" w:hAnsi="Times New Roman"/>
                <w:color w:val="000000"/>
                <w:sz w:val="22"/>
                <w:szCs w:val="21"/>
              </w:rPr>
              <w:t>激光治疗女性压力性尿失禁的前瞻性临床研究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乳腺</w:t>
            </w:r>
            <w:r w:rsidRPr="00C810AE">
              <w:rPr>
                <w:rFonts w:ascii="Times New Roman" w:eastAsia="方正仿宋_GBK" w:hAnsi="Times New Roman"/>
                <w:color w:val="000000"/>
                <w:sz w:val="22"/>
                <w:szCs w:val="21"/>
              </w:rPr>
              <w:t>X</w:t>
            </w:r>
            <w:r w:rsidRPr="00C810AE">
              <w:rPr>
                <w:rFonts w:ascii="Times New Roman" w:eastAsia="方正仿宋_GBK" w:hAnsi="Times New Roman"/>
                <w:color w:val="000000"/>
                <w:sz w:val="22"/>
                <w:szCs w:val="21"/>
              </w:rPr>
              <w:t>光三维立体导丝定位联合环乳晕切口手术切除乳腺钙化灶的应用研究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proofErr w:type="gramStart"/>
            <w:r w:rsidRPr="00C810AE">
              <w:rPr>
                <w:rFonts w:ascii="Times New Roman" w:eastAsia="方正仿宋_GBK" w:hAnsi="Times New Roman"/>
                <w:color w:val="000000"/>
                <w:sz w:val="22"/>
                <w:szCs w:val="21"/>
              </w:rPr>
              <w:t>乳管镜联合</w:t>
            </w:r>
            <w:proofErr w:type="gramEnd"/>
            <w:r w:rsidRPr="00C810AE">
              <w:rPr>
                <w:rFonts w:ascii="Times New Roman" w:eastAsia="方正仿宋_GBK" w:hAnsi="Times New Roman"/>
                <w:color w:val="000000"/>
                <w:sz w:val="22"/>
                <w:szCs w:val="21"/>
              </w:rPr>
              <w:t>乳管内药物灌注治疗哺乳期乳腺炎的疗效分析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168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悬吊运动训练对痉挛型脑性瘫痪儿童的下肢运动功能的临床效果研究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169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乳糖不耐受症婴幼儿维生素</w:t>
            </w:r>
            <w:r w:rsidRPr="00C810AE">
              <w:rPr>
                <w:rFonts w:ascii="Times New Roman" w:eastAsia="方正仿宋_GBK" w:hAnsi="Times New Roman"/>
                <w:color w:val="000000"/>
                <w:sz w:val="22"/>
                <w:szCs w:val="21"/>
              </w:rPr>
              <w:t>A</w:t>
            </w:r>
            <w:r w:rsidRPr="00C810AE">
              <w:rPr>
                <w:rFonts w:ascii="Times New Roman" w:eastAsia="方正仿宋_GBK" w:hAnsi="Times New Roman"/>
                <w:color w:val="000000"/>
                <w:sz w:val="22"/>
                <w:szCs w:val="21"/>
              </w:rPr>
              <w:t>及</w:t>
            </w:r>
            <w:r w:rsidRPr="00C810AE">
              <w:rPr>
                <w:rFonts w:ascii="Times New Roman" w:eastAsia="方正仿宋_GBK" w:hAnsi="Times New Roman"/>
                <w:color w:val="000000"/>
                <w:sz w:val="22"/>
                <w:szCs w:val="21"/>
              </w:rPr>
              <w:t>D</w:t>
            </w:r>
            <w:r w:rsidRPr="00C810AE">
              <w:rPr>
                <w:rFonts w:ascii="Times New Roman" w:eastAsia="方正仿宋_GBK" w:hAnsi="Times New Roman"/>
                <w:color w:val="000000"/>
                <w:sz w:val="22"/>
                <w:szCs w:val="21"/>
              </w:rPr>
              <w:t>缺乏情况及</w:t>
            </w:r>
            <w:r w:rsidRPr="00C810AE">
              <w:rPr>
                <w:rFonts w:ascii="Times New Roman" w:eastAsia="方正仿宋_GBK" w:hAnsi="Times New Roman"/>
                <w:color w:val="000000"/>
                <w:sz w:val="22"/>
                <w:szCs w:val="21"/>
              </w:rPr>
              <w:t>Logistic</w:t>
            </w:r>
            <w:r w:rsidRPr="00C810AE">
              <w:rPr>
                <w:rFonts w:ascii="Times New Roman" w:eastAsia="方正仿宋_GBK" w:hAnsi="Times New Roman"/>
                <w:color w:val="000000"/>
                <w:sz w:val="22"/>
                <w:szCs w:val="21"/>
              </w:rPr>
              <w:t>回归分析</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遗传性耳聋基因在产前筛查中的应用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DRGs</w:t>
            </w:r>
            <w:r w:rsidRPr="00C810AE">
              <w:rPr>
                <w:rFonts w:ascii="Times New Roman" w:eastAsia="方正仿宋_GBK" w:hAnsi="Times New Roman"/>
                <w:color w:val="000000"/>
                <w:sz w:val="22"/>
                <w:szCs w:val="21"/>
              </w:rPr>
              <w:t>推广对临床路径发展的促进作用探讨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心理干预对高龄再生育孕妇</w:t>
            </w:r>
            <w:proofErr w:type="gramStart"/>
            <w:r w:rsidRPr="00C810AE">
              <w:rPr>
                <w:rFonts w:ascii="Times New Roman" w:eastAsia="方正仿宋_GBK" w:hAnsi="Times New Roman"/>
                <w:color w:val="000000"/>
                <w:sz w:val="22"/>
                <w:szCs w:val="21"/>
              </w:rPr>
              <w:t>孕</w:t>
            </w:r>
            <w:proofErr w:type="gramEnd"/>
            <w:r w:rsidRPr="00C810AE">
              <w:rPr>
                <w:rFonts w:ascii="Times New Roman" w:eastAsia="方正仿宋_GBK" w:hAnsi="Times New Roman"/>
                <w:color w:val="000000"/>
                <w:sz w:val="22"/>
                <w:szCs w:val="21"/>
              </w:rPr>
              <w:t>产期焦虑与妊娠不良结局的影响探讨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高龄再生育妊娠期糖尿病孕妇的规范化管理</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全数字化坐式</w:t>
            </w:r>
            <w:r w:rsidRPr="00C810AE">
              <w:rPr>
                <w:rFonts w:ascii="Times New Roman" w:eastAsia="方正仿宋_GBK" w:hAnsi="Times New Roman"/>
                <w:color w:val="000000"/>
                <w:sz w:val="22"/>
                <w:szCs w:val="21"/>
              </w:rPr>
              <w:t>X</w:t>
            </w:r>
            <w:r w:rsidRPr="00C810AE">
              <w:rPr>
                <w:rFonts w:ascii="Times New Roman" w:eastAsia="方正仿宋_GBK" w:hAnsi="Times New Roman"/>
                <w:color w:val="000000"/>
                <w:sz w:val="22"/>
                <w:szCs w:val="21"/>
              </w:rPr>
              <w:t>线立体导丝定位术在早期微钙化乳腺癌中的临床应用价值</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widowControl/>
              <w:spacing w:line="400" w:lineRule="exact"/>
              <w:jc w:val="center"/>
              <w:rPr>
                <w:rFonts w:ascii="Times New Roman" w:eastAsia="方正仿宋_GBK" w:hAnsi="Times New Roman"/>
                <w:sz w:val="22"/>
                <w:szCs w:val="21"/>
              </w:rPr>
            </w:pPr>
            <w:r w:rsidRPr="00C810AE">
              <w:rPr>
                <w:rFonts w:ascii="Times New Roman" w:eastAsia="方正仿宋_GBK" w:hAnsi="Times New Roman"/>
                <w:sz w:val="22"/>
                <w:szCs w:val="21"/>
              </w:rPr>
              <w:t>江门市妇幼保健院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结题</w:t>
            </w:r>
          </w:p>
        </w:tc>
      </w:tr>
      <w:tr w:rsidR="00B04555" w:rsidRPr="00C810AE" w:rsidTr="00B04555">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4761F5">
            <w:pPr>
              <w:spacing w:line="420" w:lineRule="exact"/>
              <w:jc w:val="left"/>
              <w:rPr>
                <w:rFonts w:ascii="Times New Roman" w:eastAsia="方正仿宋_GBK" w:hAnsi="Times New Roman"/>
                <w:color w:val="000000"/>
                <w:w w:val="90"/>
                <w:sz w:val="22"/>
              </w:rPr>
            </w:pPr>
            <w:r w:rsidRPr="00C810AE">
              <w:rPr>
                <w:rFonts w:ascii="Times New Roman" w:eastAsia="方正仿宋_GBK" w:hAnsi="Times New Roman"/>
                <w:b/>
                <w:bCs/>
                <w:color w:val="000000"/>
                <w:sz w:val="22"/>
              </w:rPr>
              <w:t>蓬江区（</w:t>
            </w:r>
            <w:r w:rsidRPr="00C810AE">
              <w:rPr>
                <w:rFonts w:ascii="Times New Roman" w:eastAsia="方正仿宋_GBK" w:hAnsi="Times New Roman"/>
                <w:b/>
                <w:bCs/>
                <w:color w:val="000000"/>
                <w:sz w:val="22"/>
              </w:rPr>
              <w:t>3</w:t>
            </w:r>
            <w:r w:rsidRPr="00C810AE">
              <w:rPr>
                <w:rFonts w:ascii="Times New Roman" w:eastAsia="方正仿宋_GBK" w:hAnsi="Times New Roman"/>
                <w:b/>
                <w:bCs/>
                <w:color w:val="000000"/>
                <w:sz w:val="22"/>
              </w:rPr>
              <w:t>项）</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w w:val="90"/>
                <w:sz w:val="22"/>
              </w:rPr>
            </w:pPr>
            <w:r w:rsidRPr="00C810AE">
              <w:rPr>
                <w:rFonts w:ascii="Times New Roman" w:eastAsia="方正仿宋_GBK" w:hAnsi="Times New Roman"/>
                <w:w w:val="90"/>
                <w:sz w:val="22"/>
              </w:rPr>
              <w:t>长期住院老年慢性病患者营养不良现状调查研究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sz w:val="22"/>
              </w:rPr>
            </w:pPr>
            <w:r w:rsidRPr="00C810AE">
              <w:rPr>
                <w:rFonts w:ascii="Times New Roman" w:eastAsia="方正仿宋_GBK" w:hAnsi="Times New Roman"/>
                <w:sz w:val="22"/>
              </w:rPr>
              <w:t>江门市第二人民医院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w w:val="9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sz w:val="22"/>
              </w:rPr>
            </w:pPr>
            <w:r w:rsidRPr="00C810AE">
              <w:rPr>
                <w:rFonts w:ascii="Times New Roman" w:eastAsia="方正仿宋_GBK" w:hAnsi="Times New Roman"/>
                <w:sz w:val="22"/>
              </w:rPr>
              <w:t>长链酰基辅酶</w:t>
            </w:r>
            <w:r w:rsidRPr="00C810AE">
              <w:rPr>
                <w:rFonts w:ascii="Times New Roman" w:eastAsia="方正仿宋_GBK" w:hAnsi="Times New Roman"/>
                <w:sz w:val="22"/>
              </w:rPr>
              <w:t>A</w:t>
            </w:r>
            <w:r w:rsidRPr="00C810AE">
              <w:rPr>
                <w:rFonts w:ascii="Times New Roman" w:eastAsia="方正仿宋_GBK" w:hAnsi="Times New Roman"/>
                <w:sz w:val="22"/>
              </w:rPr>
              <w:t>合成酶</w:t>
            </w:r>
            <w:r w:rsidRPr="00C810AE">
              <w:rPr>
                <w:rFonts w:ascii="Times New Roman" w:eastAsia="方正仿宋_GBK" w:hAnsi="Times New Roman"/>
                <w:sz w:val="22"/>
              </w:rPr>
              <w:t>1</w:t>
            </w:r>
            <w:r w:rsidRPr="00C810AE">
              <w:rPr>
                <w:rFonts w:ascii="Times New Roman" w:eastAsia="方正仿宋_GBK" w:hAnsi="Times New Roman"/>
                <w:sz w:val="22"/>
              </w:rPr>
              <w:t>基因表达与急性心肌梗死相关性分析</w:t>
            </w:r>
            <w:r w:rsidRPr="00C810AE">
              <w:rPr>
                <w:rFonts w:ascii="Times New Roman" w:eastAsia="方正仿宋_GBK" w:hAnsi="Times New Roman"/>
                <w:sz w:val="22"/>
              </w:rPr>
              <w:t xml:space="preserve">  </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sz w:val="22"/>
              </w:rPr>
            </w:pPr>
            <w:r w:rsidRPr="00C810AE">
              <w:rPr>
                <w:rFonts w:ascii="Times New Roman" w:eastAsia="方正仿宋_GBK" w:hAnsi="Times New Roman"/>
                <w:sz w:val="22"/>
              </w:rPr>
              <w:t>江门市第二人民医院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w w:val="9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sz w:val="22"/>
              </w:rPr>
            </w:pPr>
            <w:r w:rsidRPr="00C810AE">
              <w:rPr>
                <w:rFonts w:ascii="Times New Roman" w:eastAsia="方正仿宋_GBK" w:hAnsi="Times New Roman"/>
                <w:sz w:val="22"/>
              </w:rPr>
              <w:t>江门市妊娠期糖尿病妇女产后糖代谢转归的横断面研究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20" w:lineRule="exact"/>
              <w:jc w:val="center"/>
              <w:rPr>
                <w:rFonts w:ascii="Times New Roman" w:eastAsia="方正仿宋_GBK" w:hAnsi="Times New Roman"/>
                <w:sz w:val="22"/>
              </w:rPr>
            </w:pPr>
            <w:r w:rsidRPr="00C810AE">
              <w:rPr>
                <w:rFonts w:ascii="Times New Roman" w:eastAsia="方正仿宋_GBK" w:hAnsi="Times New Roman"/>
                <w:sz w:val="22"/>
              </w:rPr>
              <w:t>江门市第二人民医院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20" w:lineRule="exact"/>
              <w:jc w:val="center"/>
              <w:rPr>
                <w:rFonts w:ascii="Times New Roman" w:eastAsia="方正仿宋_GBK" w:hAnsi="Times New Roman"/>
                <w:color w:val="000000"/>
                <w:w w:val="90"/>
                <w:sz w:val="22"/>
              </w:rPr>
            </w:pPr>
            <w:r w:rsidRPr="00C810AE">
              <w:rPr>
                <w:rFonts w:ascii="Times New Roman" w:eastAsia="方正仿宋_GBK" w:hAnsi="Times New Roman"/>
                <w:color w:val="000000"/>
                <w:sz w:val="22"/>
              </w:rPr>
              <w:t>验收通过</w:t>
            </w:r>
          </w:p>
        </w:tc>
      </w:tr>
      <w:tr w:rsidR="00B04555" w:rsidRPr="00C810AE">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left"/>
              <w:rPr>
                <w:rFonts w:ascii="Times New Roman" w:eastAsia="方正仿宋_GBK" w:hAnsi="Times New Roman"/>
                <w:color w:val="000000"/>
                <w:sz w:val="22"/>
              </w:rPr>
            </w:pPr>
            <w:r w:rsidRPr="00C810AE">
              <w:rPr>
                <w:rFonts w:ascii="Times New Roman" w:eastAsia="方正仿宋_GBK" w:hAnsi="Times New Roman"/>
                <w:b/>
                <w:bCs/>
                <w:color w:val="000000"/>
                <w:sz w:val="22"/>
              </w:rPr>
              <w:t>江海区（</w:t>
            </w:r>
            <w:r w:rsidRPr="00C810AE">
              <w:rPr>
                <w:rFonts w:ascii="Times New Roman" w:eastAsia="方正仿宋_GBK" w:hAnsi="Times New Roman"/>
                <w:b/>
                <w:bCs/>
                <w:color w:val="000000"/>
                <w:sz w:val="22"/>
              </w:rPr>
              <w:t>2</w:t>
            </w:r>
            <w:r w:rsidRPr="00C810AE">
              <w:rPr>
                <w:rFonts w:ascii="Times New Roman" w:eastAsia="方正仿宋_GBK" w:hAnsi="Times New Roman"/>
                <w:b/>
                <w:bCs/>
                <w:color w:val="000000"/>
                <w:sz w:val="22"/>
              </w:rPr>
              <w:t>项）</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sz w:val="22"/>
              </w:rPr>
            </w:pPr>
            <w:r w:rsidRPr="00C810AE">
              <w:rPr>
                <w:rFonts w:ascii="Times New Roman" w:eastAsia="方正仿宋_GBK" w:hAnsi="Times New Roman"/>
                <w:sz w:val="22"/>
              </w:rPr>
              <w:t>疝环填充</w:t>
            </w:r>
            <w:proofErr w:type="gramStart"/>
            <w:r w:rsidRPr="00C810AE">
              <w:rPr>
                <w:rFonts w:ascii="Times New Roman" w:eastAsia="方正仿宋_GBK" w:hAnsi="Times New Roman"/>
                <w:sz w:val="22"/>
              </w:rPr>
              <w:t>式和平</w:t>
            </w:r>
            <w:proofErr w:type="gramEnd"/>
            <w:r w:rsidRPr="00C810AE">
              <w:rPr>
                <w:rFonts w:ascii="Times New Roman" w:eastAsia="方正仿宋_GBK" w:hAnsi="Times New Roman"/>
                <w:sz w:val="22"/>
              </w:rPr>
              <w:t>片式无张力疝修补术治疗腹股沟疝疗效对比的临床研究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sz w:val="22"/>
              </w:rPr>
            </w:pPr>
            <w:r w:rsidRPr="00C810AE">
              <w:rPr>
                <w:rFonts w:ascii="Times New Roman" w:eastAsia="方正仿宋_GBK" w:hAnsi="Times New Roman"/>
                <w:sz w:val="22"/>
              </w:rPr>
              <w:t>江门市江海区人民医院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179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20" w:lineRule="exact"/>
              <w:rPr>
                <w:rFonts w:ascii="Times New Roman" w:eastAsia="方正仿宋_GBK" w:hAnsi="Times New Roman"/>
                <w:sz w:val="22"/>
              </w:rPr>
            </w:pPr>
            <w:r w:rsidRPr="00C810AE">
              <w:rPr>
                <w:rFonts w:ascii="Times New Roman" w:eastAsia="方正仿宋_GBK" w:hAnsi="Times New Roman"/>
                <w:sz w:val="22"/>
              </w:rPr>
              <w:t>广东省大功率</w:t>
            </w:r>
            <w:r w:rsidRPr="00C810AE">
              <w:rPr>
                <w:rFonts w:ascii="Times New Roman" w:eastAsia="方正仿宋_GBK" w:hAnsi="Times New Roman"/>
                <w:sz w:val="22"/>
              </w:rPr>
              <w:t>LED</w:t>
            </w:r>
            <w:r w:rsidRPr="00C810AE">
              <w:rPr>
                <w:rFonts w:ascii="Times New Roman" w:eastAsia="方正仿宋_GBK" w:hAnsi="Times New Roman"/>
                <w:sz w:val="22"/>
              </w:rPr>
              <w:t>封装（迪司利）工程技术研究中心建设</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20" w:lineRule="exact"/>
              <w:jc w:val="center"/>
              <w:rPr>
                <w:rFonts w:ascii="Times New Roman" w:eastAsia="方正仿宋_GBK" w:hAnsi="Times New Roman"/>
                <w:sz w:val="22"/>
              </w:rPr>
            </w:pPr>
            <w:r w:rsidRPr="00C810AE">
              <w:rPr>
                <w:rFonts w:ascii="Times New Roman" w:eastAsia="方正仿宋_GBK" w:hAnsi="Times New Roman"/>
                <w:sz w:val="22"/>
              </w:rPr>
              <w:t>江门市迪司利光电股份有限公司</w:t>
            </w:r>
            <w:r w:rsidRPr="00C810AE">
              <w:rPr>
                <w:rFonts w:ascii="Times New Roman" w:eastAsia="方正仿宋_GBK" w:hAnsi="Times New Roman"/>
                <w:sz w:val="22"/>
              </w:rPr>
              <w:t xml:space="preserve">  </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74685A">
            <w:pPr>
              <w:spacing w:line="420" w:lineRule="exact"/>
              <w:jc w:val="left"/>
              <w:rPr>
                <w:rFonts w:ascii="Times New Roman" w:eastAsia="方正仿宋_GBK" w:hAnsi="Times New Roman"/>
                <w:color w:val="000000"/>
                <w:sz w:val="22"/>
              </w:rPr>
            </w:pPr>
            <w:r w:rsidRPr="00C810AE">
              <w:rPr>
                <w:rFonts w:ascii="Times New Roman" w:eastAsia="方正仿宋_GBK" w:hAnsi="Times New Roman"/>
                <w:b/>
                <w:bCs/>
                <w:color w:val="000000"/>
                <w:sz w:val="22"/>
              </w:rPr>
              <w:t>新会区（</w:t>
            </w:r>
            <w:r w:rsidRPr="00C810AE">
              <w:rPr>
                <w:rFonts w:ascii="Times New Roman" w:eastAsia="方正仿宋_GBK" w:hAnsi="Times New Roman"/>
                <w:b/>
                <w:bCs/>
                <w:color w:val="000000"/>
                <w:sz w:val="22"/>
              </w:rPr>
              <w:t>8</w:t>
            </w:r>
            <w:r w:rsidRPr="00C810AE">
              <w:rPr>
                <w:rFonts w:ascii="Times New Roman" w:eastAsia="方正仿宋_GBK" w:hAnsi="Times New Roman"/>
                <w:b/>
                <w:bCs/>
                <w:color w:val="000000"/>
                <w:sz w:val="22"/>
              </w:rPr>
              <w:t>项）</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color w:val="000000"/>
                <w:sz w:val="22"/>
              </w:rPr>
            </w:pPr>
            <w:r w:rsidRPr="00C810AE">
              <w:rPr>
                <w:rFonts w:ascii="Times New Roman" w:eastAsia="方正仿宋_GBK" w:hAnsi="Times New Roman"/>
                <w:color w:val="000000"/>
                <w:sz w:val="22"/>
              </w:rPr>
              <w:t>超声引导下腹横筋膜阻滞在妇科腹腔镜手术加速康复中的应用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江门市新会区人民医院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color w:val="000000"/>
                <w:sz w:val="22"/>
              </w:rPr>
            </w:pPr>
            <w:r w:rsidRPr="00C810AE">
              <w:rPr>
                <w:rFonts w:ascii="Times New Roman" w:eastAsia="方正仿宋_GBK" w:hAnsi="Times New Roman"/>
                <w:color w:val="000000"/>
                <w:sz w:val="22"/>
              </w:rPr>
              <w:t>B</w:t>
            </w:r>
            <w:r w:rsidRPr="00C810AE">
              <w:rPr>
                <w:rFonts w:ascii="Times New Roman" w:eastAsia="方正仿宋_GBK" w:hAnsi="Times New Roman"/>
                <w:color w:val="000000"/>
                <w:sz w:val="22"/>
              </w:rPr>
              <w:t>超引导下胸椎旁神经阻滞与硬膜外阻滞应用于乳腺手术中的比较</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江门市新会区人民医院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color w:val="000000"/>
                <w:sz w:val="22"/>
              </w:rPr>
            </w:pPr>
            <w:r w:rsidRPr="00C810AE">
              <w:rPr>
                <w:rFonts w:ascii="Times New Roman" w:eastAsia="方正仿宋_GBK" w:hAnsi="Times New Roman"/>
                <w:color w:val="000000"/>
                <w:sz w:val="22"/>
              </w:rPr>
              <w:t>微</w:t>
            </w:r>
            <w:proofErr w:type="gramStart"/>
            <w:r w:rsidRPr="00C810AE">
              <w:rPr>
                <w:rFonts w:ascii="Times New Roman" w:eastAsia="方正仿宋_GBK" w:hAnsi="Times New Roman"/>
                <w:color w:val="000000"/>
                <w:sz w:val="22"/>
              </w:rPr>
              <w:t>创脑牵开技术</w:t>
            </w:r>
            <w:proofErr w:type="gramEnd"/>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江门市新会区中医院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color w:val="000000"/>
                <w:sz w:val="22"/>
              </w:rPr>
            </w:pPr>
            <w:r w:rsidRPr="00C810AE">
              <w:rPr>
                <w:rFonts w:ascii="Times New Roman" w:eastAsia="方正仿宋_GBK" w:hAnsi="Times New Roman"/>
                <w:color w:val="000000"/>
                <w:sz w:val="22"/>
              </w:rPr>
              <w:t>高频超声引导下乳腺</w:t>
            </w:r>
            <w:proofErr w:type="gramStart"/>
            <w:r w:rsidRPr="00C810AE">
              <w:rPr>
                <w:rFonts w:ascii="Times New Roman" w:eastAsia="方正仿宋_GBK" w:hAnsi="Times New Roman"/>
                <w:color w:val="000000"/>
                <w:sz w:val="22"/>
              </w:rPr>
              <w:t>钙化灶微创</w:t>
            </w:r>
            <w:proofErr w:type="gramEnd"/>
            <w:r w:rsidRPr="00C810AE">
              <w:rPr>
                <w:rFonts w:ascii="Times New Roman" w:eastAsia="方正仿宋_GBK" w:hAnsi="Times New Roman"/>
                <w:color w:val="000000"/>
                <w:sz w:val="22"/>
              </w:rPr>
              <w:t>切除活检的临床研究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w w:val="90"/>
                <w:sz w:val="22"/>
              </w:rPr>
            </w:pPr>
            <w:r w:rsidRPr="00C810AE">
              <w:rPr>
                <w:rFonts w:ascii="Times New Roman" w:eastAsia="方正仿宋_GBK" w:hAnsi="Times New Roman"/>
                <w:color w:val="000000"/>
                <w:w w:val="90"/>
                <w:sz w:val="22"/>
              </w:rPr>
              <w:t xml:space="preserve"> </w:t>
            </w:r>
            <w:r w:rsidRPr="00C810AE">
              <w:rPr>
                <w:rFonts w:ascii="Times New Roman" w:eastAsia="方正仿宋_GBK" w:hAnsi="Times New Roman"/>
                <w:color w:val="000000"/>
                <w:w w:val="90"/>
                <w:sz w:val="22"/>
              </w:rPr>
              <w:t>江门市新会区妇幼保健院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w w:val="9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lastRenderedPageBreak/>
              <w:t>184</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color w:val="000000"/>
                <w:sz w:val="22"/>
              </w:rPr>
            </w:pPr>
            <w:proofErr w:type="gramStart"/>
            <w:r w:rsidRPr="00C810AE">
              <w:rPr>
                <w:rFonts w:ascii="Times New Roman" w:eastAsia="方正仿宋_GBK" w:hAnsi="Times New Roman"/>
                <w:color w:val="000000"/>
                <w:sz w:val="22"/>
              </w:rPr>
              <w:t>恩丹西酮</w:t>
            </w:r>
            <w:proofErr w:type="gramEnd"/>
            <w:r w:rsidRPr="00C810AE">
              <w:rPr>
                <w:rFonts w:ascii="Times New Roman" w:eastAsia="方正仿宋_GBK" w:hAnsi="Times New Roman"/>
                <w:color w:val="000000"/>
                <w:sz w:val="22"/>
              </w:rPr>
              <w:t>复合芬太尼与氟芬合剂防治剖宫产术中</w:t>
            </w:r>
            <w:proofErr w:type="gramStart"/>
            <w:r w:rsidRPr="00C810AE">
              <w:rPr>
                <w:rFonts w:ascii="Times New Roman" w:eastAsia="方正仿宋_GBK" w:hAnsi="Times New Roman"/>
                <w:color w:val="000000"/>
                <w:sz w:val="22"/>
              </w:rPr>
              <w:t>欣母沛</w:t>
            </w:r>
            <w:proofErr w:type="gramEnd"/>
            <w:r w:rsidRPr="00C810AE">
              <w:rPr>
                <w:rFonts w:ascii="Times New Roman" w:eastAsia="方正仿宋_GBK" w:hAnsi="Times New Roman"/>
                <w:color w:val="000000"/>
                <w:sz w:val="22"/>
              </w:rPr>
              <w:t>不良反应的临床研究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w w:val="90"/>
                <w:sz w:val="22"/>
              </w:rPr>
            </w:pPr>
            <w:r w:rsidRPr="00C810AE">
              <w:rPr>
                <w:rFonts w:ascii="Times New Roman" w:eastAsia="方正仿宋_GBK" w:hAnsi="Times New Roman"/>
                <w:color w:val="000000"/>
                <w:w w:val="90"/>
                <w:sz w:val="22"/>
              </w:rPr>
              <w:t>江门市新会区妇幼保健院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185</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rPr>
                <w:rFonts w:ascii="Times New Roman" w:eastAsia="方正仿宋_GBK" w:hAnsi="Times New Roman"/>
                <w:color w:val="000000"/>
                <w:sz w:val="24"/>
                <w:szCs w:val="24"/>
              </w:rPr>
            </w:pPr>
            <w:r w:rsidRPr="00C810AE">
              <w:rPr>
                <w:rFonts w:ascii="Times New Roman" w:eastAsia="方正仿宋_GBK" w:hAnsi="Times New Roman"/>
                <w:color w:val="000000"/>
              </w:rPr>
              <w:t>广东省精品面粉与绿色饲料工程技术研究中心资助项目</w:t>
            </w:r>
            <w:r w:rsidRPr="00C810AE">
              <w:rPr>
                <w:rFonts w:ascii="Times New Roman" w:eastAsia="方正仿宋_GBK" w:hAnsi="Times New Roman"/>
                <w:color w:val="000000"/>
              </w:rPr>
              <w:t xml:space="preserve"> </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jc w:val="center"/>
              <w:rPr>
                <w:rFonts w:ascii="Times New Roman" w:eastAsia="方正仿宋_GBK" w:hAnsi="Times New Roman"/>
                <w:color w:val="000000"/>
                <w:sz w:val="24"/>
                <w:szCs w:val="24"/>
              </w:rPr>
            </w:pPr>
            <w:r w:rsidRPr="00C810AE">
              <w:rPr>
                <w:rFonts w:ascii="Times New Roman" w:eastAsia="方正仿宋_GBK" w:hAnsi="Times New Roman"/>
                <w:color w:val="000000"/>
              </w:rPr>
              <w:t xml:space="preserve"> </w:t>
            </w:r>
            <w:r w:rsidRPr="00C810AE">
              <w:rPr>
                <w:rFonts w:ascii="Times New Roman" w:eastAsia="方正仿宋_GBK" w:hAnsi="Times New Roman"/>
                <w:color w:val="000000"/>
              </w:rPr>
              <w:t>广东新粮实业有限公司</w:t>
            </w:r>
            <w:r w:rsidRPr="00C810AE">
              <w:rPr>
                <w:rFonts w:ascii="Times New Roman" w:eastAsia="方正仿宋_GBK" w:hAnsi="Times New Roman"/>
                <w:color w:val="000000"/>
              </w:rPr>
              <w:t xml:space="preserve"> </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186</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rPr>
                <w:rFonts w:ascii="Times New Roman" w:eastAsia="方正仿宋_GBK" w:hAnsi="Times New Roman"/>
                <w:color w:val="000000"/>
              </w:rPr>
            </w:pPr>
            <w:r w:rsidRPr="00C810AE">
              <w:rPr>
                <w:rFonts w:ascii="Times New Roman" w:eastAsia="方正仿宋_GBK" w:hAnsi="Times New Roman"/>
                <w:color w:val="000000"/>
              </w:rPr>
              <w:t>无限极（中国）有限公司生物技术应用研究</w:t>
            </w:r>
          </w:p>
          <w:p w:rsidR="00B04555" w:rsidRPr="00C810AE" w:rsidRDefault="00B04555">
            <w:pPr>
              <w:rPr>
                <w:rFonts w:ascii="Times New Roman" w:eastAsia="方正仿宋_GBK" w:hAnsi="Times New Roman"/>
                <w:color w:val="000000"/>
              </w:rPr>
            </w:pPr>
            <w:r w:rsidRPr="00C810AE">
              <w:rPr>
                <w:rFonts w:ascii="Times New Roman" w:eastAsia="方正仿宋_GBK" w:hAnsi="Times New Roman"/>
                <w:color w:val="000000"/>
              </w:rPr>
              <w:t>院士工作站</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jc w:val="center"/>
              <w:rPr>
                <w:rFonts w:ascii="Times New Roman" w:eastAsia="方正仿宋_GBK" w:hAnsi="Times New Roman"/>
                <w:color w:val="000000"/>
              </w:rPr>
            </w:pPr>
            <w:r w:rsidRPr="00C810AE">
              <w:rPr>
                <w:rFonts w:ascii="Times New Roman" w:eastAsia="方正仿宋_GBK" w:hAnsi="Times New Roman"/>
                <w:color w:val="000000"/>
              </w:rPr>
              <w:t>无限极（中国）有限公司</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187</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rPr>
                <w:rFonts w:ascii="Times New Roman" w:eastAsia="方正仿宋_GBK" w:hAnsi="Times New Roman"/>
                <w:color w:val="000000"/>
                <w:sz w:val="22"/>
              </w:rPr>
            </w:pPr>
            <w:r w:rsidRPr="00C810AE">
              <w:rPr>
                <w:rFonts w:ascii="Times New Roman" w:eastAsia="方正仿宋_GBK" w:hAnsi="Times New Roman"/>
                <w:color w:val="000000"/>
                <w:sz w:val="22"/>
              </w:rPr>
              <w:t>轻度缺碘地区消除碘缺乏病后孕妇碘缺乏病流行潜势评估及可行性干预措施探讨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w w:val="90"/>
                <w:sz w:val="22"/>
              </w:rPr>
            </w:pPr>
            <w:r w:rsidRPr="00C810AE">
              <w:rPr>
                <w:rFonts w:ascii="Times New Roman" w:eastAsia="方正仿宋_GBK" w:hAnsi="Times New Roman"/>
                <w:color w:val="000000"/>
                <w:sz w:val="22"/>
              </w:rPr>
              <w:t>江门市新会</w:t>
            </w:r>
            <w:proofErr w:type="gramStart"/>
            <w:r w:rsidRPr="00C810AE">
              <w:rPr>
                <w:rFonts w:ascii="Times New Roman" w:eastAsia="方正仿宋_GBK" w:hAnsi="Times New Roman"/>
                <w:color w:val="000000"/>
                <w:sz w:val="22"/>
              </w:rPr>
              <w:t>区疾病</w:t>
            </w:r>
            <w:proofErr w:type="gramEnd"/>
            <w:r w:rsidRPr="00C810AE">
              <w:rPr>
                <w:rFonts w:ascii="Times New Roman" w:eastAsia="方正仿宋_GBK" w:hAnsi="Times New Roman"/>
                <w:color w:val="000000"/>
                <w:sz w:val="22"/>
              </w:rPr>
              <w:t>预防控制中心</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w w:val="90"/>
                <w:sz w:val="22"/>
              </w:rPr>
            </w:pPr>
            <w:r w:rsidRPr="00C810AE">
              <w:rPr>
                <w:rFonts w:ascii="Times New Roman" w:eastAsia="方正仿宋_GBK" w:hAnsi="Times New Roman"/>
                <w:color w:val="000000"/>
                <w:sz w:val="22"/>
              </w:rPr>
              <w:t>结题</w:t>
            </w:r>
          </w:p>
        </w:tc>
      </w:tr>
      <w:tr w:rsidR="00B04555" w:rsidRPr="00C810AE">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74685A">
            <w:pPr>
              <w:spacing w:line="420" w:lineRule="exact"/>
              <w:jc w:val="left"/>
              <w:rPr>
                <w:rFonts w:ascii="Times New Roman" w:eastAsia="方正仿宋_GBK" w:hAnsi="Times New Roman"/>
                <w:color w:val="000000"/>
                <w:sz w:val="22"/>
              </w:rPr>
            </w:pPr>
            <w:r w:rsidRPr="00C810AE">
              <w:rPr>
                <w:rFonts w:ascii="Times New Roman" w:eastAsia="方正仿宋_GBK" w:hAnsi="Times New Roman"/>
                <w:b/>
                <w:bCs/>
                <w:color w:val="000000"/>
                <w:sz w:val="22"/>
              </w:rPr>
              <w:t>台山市（</w:t>
            </w:r>
            <w:r w:rsidRPr="00C810AE">
              <w:rPr>
                <w:rFonts w:ascii="Times New Roman" w:eastAsia="方正仿宋_GBK" w:hAnsi="Times New Roman"/>
                <w:b/>
                <w:bCs/>
                <w:color w:val="000000"/>
                <w:sz w:val="22"/>
              </w:rPr>
              <w:t>3</w:t>
            </w:r>
            <w:r w:rsidRPr="00C810AE">
              <w:rPr>
                <w:rFonts w:ascii="Times New Roman" w:eastAsia="方正仿宋_GBK" w:hAnsi="Times New Roman"/>
                <w:b/>
                <w:bCs/>
                <w:color w:val="000000"/>
                <w:sz w:val="22"/>
              </w:rPr>
              <w:t>项）</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F33137">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188</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台山市现代农业科技创新体系的建立</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台山市科工商务局</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F33137">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189</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广东省芦荟产品工程技术研究中心</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F33137"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台山</w:t>
            </w:r>
            <w:proofErr w:type="gramStart"/>
            <w:r w:rsidRPr="00C810AE">
              <w:rPr>
                <w:rFonts w:ascii="Times New Roman" w:eastAsia="方正仿宋_GBK" w:hAnsi="Times New Roman"/>
                <w:color w:val="000000"/>
                <w:sz w:val="22"/>
                <w:szCs w:val="21"/>
              </w:rPr>
              <w:t>美环健</w:t>
            </w:r>
            <w:proofErr w:type="gramEnd"/>
            <w:r w:rsidRPr="00C810AE">
              <w:rPr>
                <w:rFonts w:ascii="Times New Roman" w:eastAsia="方正仿宋_GBK" w:hAnsi="Times New Roman"/>
                <w:color w:val="000000"/>
                <w:sz w:val="22"/>
                <w:szCs w:val="21"/>
              </w:rPr>
              <w:t>芦荟制品</w:t>
            </w:r>
          </w:p>
          <w:p w:rsidR="00B04555"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有限公司</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F33137">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190</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江门市民生生物科技研究院</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F33137"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江门市民生生物科技</w:t>
            </w:r>
          </w:p>
          <w:p w:rsidR="00B04555"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研究院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pPr>
              <w:spacing w:line="420" w:lineRule="exact"/>
              <w:jc w:val="center"/>
              <w:rPr>
                <w:rFonts w:ascii="Times New Roman" w:eastAsia="方正仿宋_GBK" w:hAnsi="Times New Roman"/>
                <w:color w:val="000000"/>
                <w:sz w:val="22"/>
              </w:rPr>
            </w:pPr>
            <w:r w:rsidRPr="00C810AE">
              <w:rPr>
                <w:rFonts w:ascii="Times New Roman" w:eastAsia="方正仿宋_GBK" w:hAnsi="Times New Roman"/>
                <w:color w:val="000000"/>
                <w:sz w:val="22"/>
              </w:rPr>
              <w:t>验收通过</w:t>
            </w:r>
          </w:p>
        </w:tc>
      </w:tr>
      <w:tr w:rsidR="00B04555" w:rsidRPr="00C810AE">
        <w:trPr>
          <w:trHeight w:val="567"/>
          <w:jc w:val="center"/>
        </w:trPr>
        <w:tc>
          <w:tcPr>
            <w:tcW w:w="9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74685A">
            <w:pPr>
              <w:spacing w:line="420" w:lineRule="exact"/>
              <w:jc w:val="left"/>
              <w:rPr>
                <w:rFonts w:ascii="Times New Roman" w:eastAsia="方正仿宋_GBK" w:hAnsi="Times New Roman"/>
                <w:color w:val="000000"/>
                <w:sz w:val="22"/>
              </w:rPr>
            </w:pPr>
            <w:r w:rsidRPr="00C810AE">
              <w:rPr>
                <w:rFonts w:ascii="Times New Roman" w:eastAsia="方正仿宋_GBK" w:hAnsi="Times New Roman"/>
                <w:b/>
                <w:bCs/>
                <w:color w:val="000000"/>
                <w:sz w:val="22"/>
              </w:rPr>
              <w:t>鹤山市（</w:t>
            </w:r>
            <w:r w:rsidRPr="00C810AE">
              <w:rPr>
                <w:rFonts w:ascii="Times New Roman" w:eastAsia="方正仿宋_GBK" w:hAnsi="Times New Roman"/>
                <w:b/>
                <w:bCs/>
                <w:color w:val="000000"/>
                <w:sz w:val="22"/>
              </w:rPr>
              <w:t>3</w:t>
            </w:r>
            <w:r w:rsidRPr="00C810AE">
              <w:rPr>
                <w:rFonts w:ascii="Times New Roman" w:eastAsia="方正仿宋_GBK" w:hAnsi="Times New Roman"/>
                <w:b/>
                <w:bCs/>
                <w:color w:val="000000"/>
                <w:sz w:val="22"/>
              </w:rPr>
              <w:t>项）</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F33137">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191</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3D</w:t>
            </w:r>
            <w:r w:rsidRPr="00C810AE">
              <w:rPr>
                <w:rFonts w:ascii="Times New Roman" w:eastAsia="方正仿宋_GBK" w:hAnsi="Times New Roman"/>
                <w:color w:val="000000"/>
                <w:w w:val="90"/>
                <w:sz w:val="22"/>
                <w:szCs w:val="21"/>
              </w:rPr>
              <w:t>打印技术在高血压脑出血软通道穿刺引流的应用</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鹤山市人民医院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F33137">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192</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徒手旋转胎头术处理胎头位置异常的临床研究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鹤山市人民医院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r w:rsidR="00B04555" w:rsidRPr="00C810AE" w:rsidTr="001F0FE6">
        <w:trPr>
          <w:trHeight w:val="567"/>
          <w:jc w:val="cent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F33137">
            <w:pPr>
              <w:widowControl/>
              <w:spacing w:line="420" w:lineRule="exact"/>
              <w:jc w:val="center"/>
              <w:rPr>
                <w:rFonts w:ascii="Times New Roman" w:eastAsia="方正仿宋_GBK" w:hAnsi="Times New Roman"/>
                <w:kern w:val="0"/>
                <w:sz w:val="22"/>
              </w:rPr>
            </w:pPr>
            <w:r w:rsidRPr="00C810AE">
              <w:rPr>
                <w:rFonts w:ascii="Times New Roman" w:eastAsia="方正仿宋_GBK" w:hAnsi="Times New Roman"/>
                <w:kern w:val="0"/>
                <w:sz w:val="22"/>
              </w:rPr>
              <w:t>193</w:t>
            </w:r>
          </w:p>
        </w:tc>
        <w:tc>
          <w:tcPr>
            <w:tcW w:w="4706"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rPr>
                <w:rFonts w:ascii="Times New Roman" w:eastAsia="方正仿宋_GBK" w:hAnsi="Times New Roman"/>
                <w:color w:val="000000"/>
                <w:w w:val="90"/>
                <w:sz w:val="22"/>
                <w:szCs w:val="21"/>
              </w:rPr>
            </w:pPr>
            <w:r w:rsidRPr="00C810AE">
              <w:rPr>
                <w:rFonts w:ascii="Times New Roman" w:eastAsia="方正仿宋_GBK" w:hAnsi="Times New Roman"/>
                <w:color w:val="000000"/>
                <w:w w:val="90"/>
                <w:sz w:val="22"/>
                <w:szCs w:val="21"/>
              </w:rPr>
              <w:t>鼻腔冲洗治疗儿童急性感染性鼻</w:t>
            </w:r>
            <w:r w:rsidRPr="00C810AE">
              <w:rPr>
                <w:rFonts w:ascii="Times New Roman" w:eastAsia="方正仿宋_GBK" w:hAnsi="Times New Roman"/>
                <w:color w:val="000000"/>
                <w:w w:val="90"/>
                <w:sz w:val="22"/>
                <w:szCs w:val="21"/>
              </w:rPr>
              <w:t>-</w:t>
            </w:r>
            <w:r w:rsidRPr="00C810AE">
              <w:rPr>
                <w:rFonts w:ascii="Times New Roman" w:eastAsia="方正仿宋_GBK" w:hAnsi="Times New Roman"/>
                <w:color w:val="000000"/>
                <w:w w:val="90"/>
                <w:sz w:val="22"/>
                <w:szCs w:val="21"/>
              </w:rPr>
              <w:t>鼻窦炎的临床研究</w:t>
            </w:r>
          </w:p>
        </w:tc>
        <w:tc>
          <w:tcPr>
            <w:tcW w:w="2555"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鹤山市人民医院</w:t>
            </w:r>
          </w:p>
        </w:tc>
        <w:tc>
          <w:tcPr>
            <w:tcW w:w="1699" w:type="dxa"/>
            <w:tcBorders>
              <w:top w:val="single" w:sz="4" w:space="0" w:color="auto"/>
              <w:left w:val="single" w:sz="4" w:space="0" w:color="auto"/>
              <w:bottom w:val="single" w:sz="4" w:space="0" w:color="auto"/>
              <w:right w:val="single" w:sz="4" w:space="0" w:color="auto"/>
            </w:tcBorders>
            <w:shd w:val="clear" w:color="auto" w:fill="auto"/>
            <w:vAlign w:val="center"/>
          </w:tcPr>
          <w:p w:rsidR="00B04555" w:rsidRPr="00C810AE" w:rsidRDefault="00B04555" w:rsidP="00F33137">
            <w:pPr>
              <w:spacing w:line="400" w:lineRule="exact"/>
              <w:jc w:val="center"/>
              <w:rPr>
                <w:rFonts w:ascii="Times New Roman" w:eastAsia="方正仿宋_GBK" w:hAnsi="Times New Roman"/>
                <w:color w:val="000000"/>
                <w:sz w:val="22"/>
                <w:szCs w:val="21"/>
              </w:rPr>
            </w:pPr>
            <w:r w:rsidRPr="00C810AE">
              <w:rPr>
                <w:rFonts w:ascii="Times New Roman" w:eastAsia="方正仿宋_GBK" w:hAnsi="Times New Roman"/>
                <w:color w:val="000000"/>
                <w:sz w:val="22"/>
                <w:szCs w:val="21"/>
              </w:rPr>
              <w:t>验收通过</w:t>
            </w:r>
          </w:p>
        </w:tc>
      </w:tr>
    </w:tbl>
    <w:p w:rsidR="0047692C" w:rsidRPr="00C810AE" w:rsidRDefault="0047692C">
      <w:pPr>
        <w:rPr>
          <w:rFonts w:ascii="Times New Roman" w:hAnsi="Times New Roman"/>
        </w:rPr>
      </w:pPr>
      <w:bookmarkStart w:id="0" w:name="_GoBack"/>
      <w:bookmarkEnd w:id="0"/>
    </w:p>
    <w:sectPr w:rsidR="0047692C" w:rsidRPr="00C810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3E2" w:rsidRDefault="004013E2" w:rsidP="001F0FE6">
      <w:r>
        <w:separator/>
      </w:r>
    </w:p>
  </w:endnote>
  <w:endnote w:type="continuationSeparator" w:id="0">
    <w:p w:rsidR="004013E2" w:rsidRDefault="004013E2" w:rsidP="001F0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大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3E2" w:rsidRDefault="004013E2" w:rsidP="001F0FE6">
      <w:r>
        <w:separator/>
      </w:r>
    </w:p>
  </w:footnote>
  <w:footnote w:type="continuationSeparator" w:id="0">
    <w:p w:rsidR="004013E2" w:rsidRDefault="004013E2" w:rsidP="001F0F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228"/>
    <w:rsid w:val="FDEE84A7"/>
    <w:rsid w:val="00042A49"/>
    <w:rsid w:val="000D28A6"/>
    <w:rsid w:val="001603D5"/>
    <w:rsid w:val="001F0FE6"/>
    <w:rsid w:val="002B0614"/>
    <w:rsid w:val="00361E08"/>
    <w:rsid w:val="003F2D02"/>
    <w:rsid w:val="004013E2"/>
    <w:rsid w:val="004064A3"/>
    <w:rsid w:val="00413360"/>
    <w:rsid w:val="004753BD"/>
    <w:rsid w:val="004761F5"/>
    <w:rsid w:val="0047692C"/>
    <w:rsid w:val="004A383F"/>
    <w:rsid w:val="004B733A"/>
    <w:rsid w:val="004E27CB"/>
    <w:rsid w:val="005431F8"/>
    <w:rsid w:val="00577779"/>
    <w:rsid w:val="0069433F"/>
    <w:rsid w:val="006B27D1"/>
    <w:rsid w:val="0074685A"/>
    <w:rsid w:val="0087320E"/>
    <w:rsid w:val="008D3021"/>
    <w:rsid w:val="00A40206"/>
    <w:rsid w:val="00A50FD2"/>
    <w:rsid w:val="00AB609D"/>
    <w:rsid w:val="00AD7126"/>
    <w:rsid w:val="00AE49F9"/>
    <w:rsid w:val="00B04555"/>
    <w:rsid w:val="00B361D2"/>
    <w:rsid w:val="00B52ED1"/>
    <w:rsid w:val="00C810AE"/>
    <w:rsid w:val="00C85228"/>
    <w:rsid w:val="00CE2A06"/>
    <w:rsid w:val="00E16942"/>
    <w:rsid w:val="00E43D3E"/>
    <w:rsid w:val="00F33137"/>
    <w:rsid w:val="00F34BB8"/>
    <w:rsid w:val="00F90FB4"/>
    <w:rsid w:val="00FB252A"/>
    <w:rsid w:val="00FF35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qFormat/>
    <w:pPr>
      <w:widowControl/>
      <w:spacing w:before="100" w:beforeAutospacing="1" w:after="100" w:afterAutospacing="1"/>
      <w:jc w:val="left"/>
    </w:pPr>
    <w:rPr>
      <w:rFonts w:ascii="宋体" w:hAnsi="宋体" w:cs="宋体"/>
      <w:kern w:val="0"/>
      <w:sz w:val="24"/>
      <w:szCs w:val="24"/>
    </w:rPr>
  </w:style>
  <w:style w:type="character" w:styleId="a6">
    <w:name w:val="Hyperlink"/>
    <w:basedOn w:val="a0"/>
    <w:uiPriority w:val="99"/>
    <w:unhideWhenUsed/>
    <w:qFormat/>
    <w:rPr>
      <w:color w:val="0000FF"/>
      <w:u w:val="single"/>
    </w:rPr>
  </w:style>
  <w:style w:type="character" w:customStyle="1" w:styleId="Char0">
    <w:name w:val="页眉 Char"/>
    <w:basedOn w:val="a0"/>
    <w:link w:val="a4"/>
    <w:uiPriority w:val="99"/>
    <w:qFormat/>
    <w:rPr>
      <w:rFonts w:ascii="Calibri" w:eastAsia="宋体" w:hAnsi="Calibri" w:cs="Times New Roman"/>
      <w:sz w:val="18"/>
      <w:szCs w:val="18"/>
    </w:rPr>
  </w:style>
  <w:style w:type="character" w:customStyle="1" w:styleId="Char">
    <w:name w:val="页脚 Char"/>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tpro.jiangmen.cn/acc/acceptingS" TargetMode="External"/><Relationship Id="rId13" Type="http://schemas.openxmlformats.org/officeDocument/2006/relationships/hyperlink" Target="http://stpro.jiangmen.cn/acc/accepting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pro.jiangmen.cn/acc/accepting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pro.jiangmen.cn/acc/accepting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pro.jiangmen.cn/acc/acceptingS" TargetMode="External"/><Relationship Id="rId4" Type="http://schemas.openxmlformats.org/officeDocument/2006/relationships/settings" Target="settings.xml"/><Relationship Id="rId9" Type="http://schemas.openxmlformats.org/officeDocument/2006/relationships/hyperlink" Target="http://stpro.jiangmen.cn/acc/acceptingS" TargetMode="External"/><Relationship Id="rId14" Type="http://schemas.openxmlformats.org/officeDocument/2006/relationships/hyperlink" Target="http://stpro.jiangmen.cn/acc/accepting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12</Pages>
  <Words>1331</Words>
  <Characters>7589</Characters>
  <Application>Microsoft Office Word</Application>
  <DocSecurity>0</DocSecurity>
  <Lines>63</Lines>
  <Paragraphs>17</Paragraphs>
  <ScaleCrop>false</ScaleCrop>
  <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叶欣</dc:creator>
  <cp:lastModifiedBy>叶欣</cp:lastModifiedBy>
  <cp:revision>18</cp:revision>
  <cp:lastPrinted>2022-01-21T10:53:00Z</cp:lastPrinted>
  <dcterms:created xsi:type="dcterms:W3CDTF">2022-01-20T10:01:00Z</dcterms:created>
  <dcterms:modified xsi:type="dcterms:W3CDTF">2022-01-21T05:01:00Z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