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江门市清理规范全市城镇供水供电供气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行业收费促进行业高质量发展</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800"/>
        <w:jc w:val="both"/>
        <w:textAlignment w:val="auto"/>
        <w:rPr>
          <w:rFonts w:hint="eastAsia" w:ascii="华文仿宋" w:hAnsi="华文仿宋" w:eastAsia="华文仿宋" w:cs="华文仿宋"/>
          <w:sz w:val="32"/>
          <w:szCs w:val="32"/>
        </w:rPr>
      </w:pPr>
      <w:r>
        <w:rPr>
          <w:rFonts w:hint="eastAsia" w:ascii="方正小标宋简体" w:hAnsi="方正小标宋简体" w:eastAsia="方正小标宋简体" w:cs="方正小标宋简体"/>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为进一步深化我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供水供电供气等公用事业领域“放管服”改革，降低实体经济成本，减轻社会负担，优化营商环境，提高人民群众满意度，根据《国务院办公厅转发国家发展改革委等部门关于清理规范城镇供水供电供气供暖行业收费促进行业高质量发展意见的通知》（国办函</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129号）</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广东省人民政府办公厅转发省发展改革委等部门</w:t>
      </w:r>
      <w:r>
        <w:rPr>
          <w:rFonts w:hint="eastAsia" w:ascii="仿宋_GB2312" w:hAnsi="仿宋_GB2312" w:eastAsia="仿宋_GB2312" w:cs="仿宋_GB2312"/>
          <w:sz w:val="32"/>
          <w:szCs w:val="32"/>
        </w:rPr>
        <w:t>关于清理规范城镇供水供电供气行业收费促进行业高质量发展</w:t>
      </w:r>
      <w:r>
        <w:rPr>
          <w:rFonts w:hint="eastAsia" w:ascii="仿宋_GB2312" w:hAnsi="仿宋_GB2312" w:eastAsia="仿宋_GB2312" w:cs="仿宋_GB2312"/>
          <w:sz w:val="32"/>
          <w:szCs w:val="32"/>
          <w:lang w:val="en-US" w:eastAsia="zh-CN"/>
        </w:rPr>
        <w:t>实施方案</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val="en-US" w:eastAsia="zh-CN"/>
        </w:rPr>
        <w:t>粤</w:t>
      </w:r>
      <w:r>
        <w:rPr>
          <w:rFonts w:hint="eastAsia" w:ascii="仿宋_GB2312" w:hAnsi="仿宋_GB2312" w:eastAsia="仿宋_GB2312" w:cs="仿宋_GB2312"/>
          <w:sz w:val="32"/>
          <w:szCs w:val="32"/>
        </w:rPr>
        <w:t xml:space="preserve">办函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262</w:t>
      </w:r>
      <w:r>
        <w:rPr>
          <w:rFonts w:hint="eastAsia" w:ascii="仿宋_GB2312" w:hAnsi="仿宋_GB2312" w:eastAsia="仿宋_GB2312" w:cs="仿宋_GB2312"/>
          <w:sz w:val="32"/>
          <w:szCs w:val="32"/>
        </w:rPr>
        <w:t>号）等有关文件精神，</w:t>
      </w:r>
      <w:r>
        <w:rPr>
          <w:rFonts w:hint="eastAsia" w:ascii="仿宋_GB2312" w:hAnsi="仿宋_GB2312" w:eastAsia="仿宋_GB2312" w:cs="仿宋_GB2312"/>
          <w:sz w:val="32"/>
          <w:szCs w:val="32"/>
          <w:lang w:val="en-US" w:eastAsia="zh-CN"/>
        </w:rPr>
        <w:t>结合我市实际</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到2025年，全市清理规范供水供电供气行业收费取得明显成效，政府投入机制进一步健全，对实行政府定价或政府指导价的项目，合理确定成本构成，加强成本监审，完善价格形成机制，科学确定价格水平，基本建立促进行业健康发展的长效机制，水电气等产品和服务供给的质量和效率明显提高。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textAlignment w:val="auto"/>
        <w:rPr>
          <w:rFonts w:hint="eastAsia" w:ascii="黑体" w:hAnsi="黑体" w:eastAsia="黑体" w:cs="黑体"/>
          <w:sz w:val="32"/>
          <w:szCs w:val="32"/>
        </w:rPr>
      </w:pPr>
      <w:r>
        <w:rPr>
          <w:rFonts w:hint="eastAsia" w:ascii="黑体" w:hAnsi="黑体" w:eastAsia="黑体" w:cs="黑体"/>
          <w:sz w:val="32"/>
          <w:szCs w:val="32"/>
        </w:rPr>
        <w:t>重点</w:t>
      </w:r>
      <w:r>
        <w:rPr>
          <w:rFonts w:hint="eastAsia" w:ascii="黑体" w:hAnsi="黑体" w:eastAsia="黑体" w:cs="黑体"/>
          <w:sz w:val="32"/>
          <w:szCs w:val="32"/>
          <w:lang w:eastAsia="zh-CN"/>
        </w:rPr>
        <w:t>任务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开展清费行动，全面清理</w:t>
      </w:r>
      <w:r>
        <w:rPr>
          <w:rFonts w:hint="eastAsia" w:ascii="仿宋_GB2312" w:hAnsi="仿宋_GB2312" w:eastAsia="仿宋_GB2312" w:cs="仿宋_GB2312"/>
          <w:sz w:val="32"/>
          <w:szCs w:val="32"/>
          <w:lang w:eastAsia="zh-CN"/>
        </w:rPr>
        <w:t>国办函〔2020〕129号和粤办函〔202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262</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中已明确自2021年3月1日起取消的供水、供电、供气环节不合理收费。</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完善价格形成机制，健全供水价格机制和城镇管道燃气价格机制，动态调整供水、供气价格。</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维护市场秩序，严格规范收费行为。于2025年底前，有序稳妥取消包括地方政府采取特许经营协议等方式授权供水、供电、供气企业以入网费、集中管网建设费、并网配套费等名目收取的专项建设费用。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加强行业规范管理，进一步提升服务质量和水平。</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明晰权责界限，强化政策和法律支撑。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eastAsia="zh-CN"/>
        </w:rPr>
        <w:t>各县（市、区）</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高度重视</w:t>
      </w:r>
      <w:r>
        <w:rPr>
          <w:rFonts w:hint="eastAsia" w:ascii="仿宋_GB2312" w:hAnsi="仿宋_GB2312" w:eastAsia="仿宋_GB2312" w:cs="仿宋_GB2312"/>
          <w:sz w:val="32"/>
          <w:szCs w:val="32"/>
        </w:rPr>
        <w:t>，成立由</w:t>
      </w:r>
      <w:r>
        <w:rPr>
          <w:rFonts w:hint="eastAsia" w:ascii="仿宋_GB2312" w:hAnsi="仿宋_GB2312" w:eastAsia="仿宋_GB2312" w:cs="仿宋_GB2312"/>
          <w:sz w:val="32"/>
          <w:szCs w:val="32"/>
          <w:lang w:eastAsia="zh-CN"/>
        </w:rPr>
        <w:t>各县（市、区）</w:t>
      </w:r>
      <w:r>
        <w:rPr>
          <w:rFonts w:hint="eastAsia" w:ascii="仿宋_GB2312" w:hAnsi="仿宋_GB2312" w:eastAsia="仿宋_GB2312" w:cs="仿宋_GB2312"/>
          <w:sz w:val="32"/>
          <w:szCs w:val="32"/>
        </w:rPr>
        <w:t>发展改革</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场监管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财政局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城市管理综合执法局</w:t>
      </w:r>
      <w:r>
        <w:rPr>
          <w:rFonts w:hint="eastAsia" w:ascii="仿宋_GB2312" w:hAnsi="仿宋_GB2312" w:eastAsia="仿宋_GB2312" w:cs="仿宋_GB2312"/>
          <w:sz w:val="32"/>
          <w:szCs w:val="32"/>
        </w:rPr>
        <w:t>等相关部门组成的联合工作组，按照“谁主管，谁负责”的原则，对</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内城镇供水供电供气行业相关收费开展全面排查和专项整治。市级层面建立清理规范城镇供水供电供气行业收费工作协调小组，具体</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市发展改革局主要领导担任组长，市发展改革局、市财政局、市自然资源局、市住房城乡建设局、市市</w:t>
      </w:r>
      <w:r>
        <w:rPr>
          <w:rFonts w:hint="eastAsia" w:ascii="仿宋_GB2312" w:hAnsi="仿宋_GB2312" w:eastAsia="仿宋_GB2312" w:cs="仿宋_GB2312"/>
          <w:sz w:val="32"/>
          <w:szCs w:val="32"/>
        </w:rPr>
        <w:t>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市城市管理综合执法局、市</w:t>
      </w:r>
      <w:r>
        <w:rPr>
          <w:rFonts w:hint="eastAsia" w:ascii="仿宋_GB2312" w:hAnsi="仿宋_GB2312" w:eastAsia="仿宋_GB2312" w:cs="仿宋_GB2312"/>
          <w:sz w:val="32"/>
          <w:szCs w:val="32"/>
          <w:lang w:eastAsia="zh-CN"/>
        </w:rPr>
        <w:t>国资委，</w:t>
      </w:r>
      <w:r>
        <w:rPr>
          <w:rFonts w:hint="eastAsia" w:ascii="仿宋_GB2312" w:hAnsi="仿宋_GB2312" w:eastAsia="仿宋_GB2312" w:cs="仿宋_GB2312"/>
          <w:sz w:val="32"/>
          <w:szCs w:val="32"/>
        </w:rPr>
        <w:t>市土地储备中心</w:t>
      </w:r>
      <w:r>
        <w:rPr>
          <w:rFonts w:hint="eastAsia" w:ascii="仿宋_GB2312" w:hAnsi="仿宋_GB2312" w:eastAsia="仿宋_GB2312" w:cs="仿宋_GB2312"/>
          <w:sz w:val="32"/>
          <w:szCs w:val="32"/>
          <w:lang w:eastAsia="zh-CN"/>
        </w:rPr>
        <w:t>分管领导担任副组长，各部门业务负责同志担任成员。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协调小组下设办公室，日常协调工作由市发展改革局（价格科）承担，各部门严格落实《江门市清理规范全市城镇供水供电供气行业收费促进行业高质量发展实施方案》重点任务分解表中对应职责。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四、各单位主要职责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市发展改革局。负责统筹综合，加强调度督导，及时掌握情况，联合各单位扎实推进清理规范我市城镇供水供电供气行业收费工作；不断规范政府定价行为，完善价格形成机制；加强城镇供水供电供气基础设施投资建设，利用政府和社会资本合作（PPP）等方式，增加市场供给；牵头提升供电行业服务水平，改善发展环境，不断完善供电行业法规、规章、政策。指导各县（市、区）发展改革局开展有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（二）市城市管理综合执法局。牵头清理取消</w:t>
      </w:r>
      <w:r>
        <w:rPr>
          <w:rFonts w:hint="eastAsia" w:ascii="仿宋_GB2312" w:hAnsi="仿宋_GB2312" w:eastAsia="仿宋_GB2312" w:cs="仿宋_GB2312"/>
          <w:sz w:val="32"/>
          <w:szCs w:val="32"/>
          <w:lang w:eastAsia="zh-CN"/>
        </w:rPr>
        <w:t>国办函〔2020〕129号和粤办函〔202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262</w:t>
      </w:r>
      <w:r>
        <w:rPr>
          <w:rFonts w:hint="eastAsia" w:ascii="仿宋_GB2312" w:hAnsi="仿宋_GB2312" w:eastAsia="仿宋_GB2312" w:cs="仿宋_GB2312"/>
          <w:sz w:val="32"/>
          <w:szCs w:val="32"/>
          <w:lang w:eastAsia="zh-CN"/>
        </w:rPr>
        <w:t>号中</w:t>
      </w:r>
      <w:r>
        <w:rPr>
          <w:rFonts w:hint="eastAsia" w:ascii="仿宋_GB2312" w:hAnsi="仿宋_GB2312" w:eastAsia="仿宋_GB2312" w:cs="仿宋_GB2312"/>
          <w:kern w:val="2"/>
          <w:sz w:val="32"/>
          <w:szCs w:val="32"/>
          <w:lang w:val="en-US" w:eastAsia="zh-CN" w:bidi="ar-SA"/>
        </w:rPr>
        <w:t>明确的供水供气行业不合理收费，提升供水供气行业服务水平，改善发展环境，不断完善供水供气相关法规、规章、政策。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市市场监管局。牵头规范城镇供水供电供气行业经营者收费行为，持续组织开展专项整治行动，强化价格监管。全面落实公平竞争审查制度，防止出现滥用行政权力排除或限制竞争行为。畅通价格举报投诉渠道，依法查处各类价格违法行为和垄断行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（四）其他单位。工作中涉及的市自然资源局、市住房城乡建设局、市国资委，市</w:t>
      </w:r>
      <w:r>
        <w:rPr>
          <w:rFonts w:hint="eastAsia" w:ascii="仿宋_GB2312" w:hAnsi="仿宋_GB2312" w:eastAsia="仿宋_GB2312" w:cs="仿宋_GB2312"/>
          <w:sz w:val="32"/>
          <w:szCs w:val="32"/>
        </w:rPr>
        <w:t>土地储备中心</w:t>
      </w:r>
      <w:r>
        <w:rPr>
          <w:rFonts w:hint="eastAsia" w:ascii="仿宋_GB2312" w:hAnsi="仿宋_GB2312" w:eastAsia="仿宋_GB2312" w:cs="仿宋_GB2312"/>
          <w:kern w:val="2"/>
          <w:sz w:val="32"/>
          <w:szCs w:val="32"/>
          <w:lang w:val="en-US" w:eastAsia="zh-CN" w:bidi="ar-SA"/>
        </w:rPr>
        <w:t>等其他单位，按要求做好配合工作。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措施保障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（一）建立健全工作机制。各县（市、区）、各有关部门要充分认识清理规范供水供电供气行业收费工作的重要意义，切实提高政治站位，把清理规范工作作为重要任务列入工作日程。各县（市、区）应参照</w:t>
      </w:r>
      <w:r>
        <w:rPr>
          <w:rFonts w:hint="eastAsia" w:ascii="仿宋_GB2312" w:hAnsi="仿宋_GB2312" w:eastAsia="仿宋_GB2312" w:cs="仿宋_GB2312"/>
          <w:sz w:val="32"/>
          <w:szCs w:val="32"/>
        </w:rPr>
        <w:t>市级层面建立清理规范城镇供水供电供气行业收费工作协调小组</w:t>
      </w:r>
      <w:r>
        <w:rPr>
          <w:rFonts w:hint="eastAsia" w:ascii="仿宋_GB2312" w:hAnsi="仿宋_GB2312" w:eastAsia="仿宋_GB2312" w:cs="仿宋_GB2312"/>
          <w:sz w:val="32"/>
          <w:szCs w:val="32"/>
          <w:lang w:eastAsia="zh-CN"/>
        </w:rPr>
        <w:t>和工作机制，统筹研究存在问题和改革措施，监督指导开展清理规范城镇供水供电供气行业收费工作。各县（市、区）在推进实施过程中，要充分评估可能出现的风险，制定应对预案，把握节奏和力度，精心选择调价时机，对低收入群体予以重点关注，加大财政投入力度，做好兜底保障，兼顾各方利益，合理设置过渡期，确保各项措施平稳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强化监督、依法惩处。市场监管部门要加强对供水供电供气工程安装、维护维修领域的价格监管和反垄断执法工作，着力查处收取不合理费用以及达成实施垄断协议、滥用市场支配地位和滥用行政权力排除限制竞争等违法违规行为。对清理过程中虚报、瞒报不合理和违法收费现象依法严肃查处，对违法违规典型案例，及时向社会公开曝光，充分发挥警示震慑作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（三）明晰权限、主动作为。各县（市、区）、各有关部门要按照国办函〔2020〕129号和粤办函〔202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262</w:t>
      </w:r>
      <w:r>
        <w:rPr>
          <w:rFonts w:hint="eastAsia" w:ascii="仿宋_GB2312" w:hAnsi="仿宋_GB2312" w:eastAsia="仿宋_GB2312" w:cs="仿宋_GB2312"/>
          <w:sz w:val="32"/>
          <w:szCs w:val="32"/>
          <w:lang w:eastAsia="zh-CN"/>
        </w:rPr>
        <w:t>号文件精神，确保主体明确、权责对等，在理顺价格、政府补贴、统筹公共设施规划和建设管理、落实工程建设资金、加快推进供水供电供气行业体制机制改革、推进经营服务市场化进程、健全法规规章制度体系、明晰管理边界等方面，各司其职，主动作为。涉及供水供电供气服务企业跨边界提供服务情形的，由服务企业所在地负责清理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加强宣传、营造氛围。各县（市、区）、各有关部门要通过多种渠道、多种方式广泛宣传清理规范供水供电供气行业收费促进行业高质量发展的重要意义和典型经验做法，加强政策解读，及时回应社会关切，营造良好舆论氛围。</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附件：《江门市清理规范全市城镇供水供电供气行业收费促进行业高质量发展</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方案》重点任务分解表</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DABE8E"/>
    <w:multiLevelType w:val="singleLevel"/>
    <w:tmpl w:val="A9DABE8E"/>
    <w:lvl w:ilvl="0" w:tentative="0">
      <w:start w:val="1"/>
      <w:numFmt w:val="chineseCounting"/>
      <w:suff w:val="nothing"/>
      <w:lvlText w:val="（%1）"/>
      <w:lvlJc w:val="left"/>
      <w:rPr>
        <w:rFonts w:hint="eastAsia"/>
      </w:rPr>
    </w:lvl>
  </w:abstractNum>
  <w:abstractNum w:abstractNumId="1">
    <w:nsid w:val="24605C11"/>
    <w:multiLevelType w:val="singleLevel"/>
    <w:tmpl w:val="24605C11"/>
    <w:lvl w:ilvl="0" w:tentative="0">
      <w:start w:val="1"/>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91A9E"/>
    <w:rsid w:val="005F5AFE"/>
    <w:rsid w:val="00817A6C"/>
    <w:rsid w:val="0095358D"/>
    <w:rsid w:val="00AD0321"/>
    <w:rsid w:val="00B76218"/>
    <w:rsid w:val="00BC2811"/>
    <w:rsid w:val="012C3DA6"/>
    <w:rsid w:val="01305C86"/>
    <w:rsid w:val="016109F3"/>
    <w:rsid w:val="01DE1CA9"/>
    <w:rsid w:val="021A6CED"/>
    <w:rsid w:val="0227426C"/>
    <w:rsid w:val="027B6C34"/>
    <w:rsid w:val="02C82872"/>
    <w:rsid w:val="02F30CB2"/>
    <w:rsid w:val="030447F9"/>
    <w:rsid w:val="033C6589"/>
    <w:rsid w:val="033E0C0F"/>
    <w:rsid w:val="03585FA4"/>
    <w:rsid w:val="03586C02"/>
    <w:rsid w:val="036438A4"/>
    <w:rsid w:val="0376356C"/>
    <w:rsid w:val="0389265C"/>
    <w:rsid w:val="03E573D3"/>
    <w:rsid w:val="043B16D8"/>
    <w:rsid w:val="053E5D3E"/>
    <w:rsid w:val="058802A7"/>
    <w:rsid w:val="05A01DD7"/>
    <w:rsid w:val="063F1ADF"/>
    <w:rsid w:val="06835E8F"/>
    <w:rsid w:val="069470F4"/>
    <w:rsid w:val="06AE0370"/>
    <w:rsid w:val="075F4384"/>
    <w:rsid w:val="07B96039"/>
    <w:rsid w:val="07BB0DD2"/>
    <w:rsid w:val="07BF56DA"/>
    <w:rsid w:val="07C33999"/>
    <w:rsid w:val="07E338DE"/>
    <w:rsid w:val="08284E16"/>
    <w:rsid w:val="08591B81"/>
    <w:rsid w:val="086D3F4C"/>
    <w:rsid w:val="0897566C"/>
    <w:rsid w:val="08B45A1B"/>
    <w:rsid w:val="09261DFD"/>
    <w:rsid w:val="09302AFF"/>
    <w:rsid w:val="098202B9"/>
    <w:rsid w:val="099D480B"/>
    <w:rsid w:val="09E9495D"/>
    <w:rsid w:val="09F83876"/>
    <w:rsid w:val="0A5F0184"/>
    <w:rsid w:val="0A7D7086"/>
    <w:rsid w:val="0A973A77"/>
    <w:rsid w:val="0AAD3E73"/>
    <w:rsid w:val="0B1B2E3B"/>
    <w:rsid w:val="0B363708"/>
    <w:rsid w:val="0C0C6AC5"/>
    <w:rsid w:val="0CCB32A7"/>
    <w:rsid w:val="0CE370AB"/>
    <w:rsid w:val="0CED5255"/>
    <w:rsid w:val="0D0B179D"/>
    <w:rsid w:val="0DD56EAA"/>
    <w:rsid w:val="0DEF2E03"/>
    <w:rsid w:val="0DFC32F9"/>
    <w:rsid w:val="0E0F4DAE"/>
    <w:rsid w:val="0E1F6C8B"/>
    <w:rsid w:val="0E452CBE"/>
    <w:rsid w:val="0E5D4DB2"/>
    <w:rsid w:val="0E7629D6"/>
    <w:rsid w:val="0EAA32D6"/>
    <w:rsid w:val="0ED77931"/>
    <w:rsid w:val="0EE52658"/>
    <w:rsid w:val="0FD87130"/>
    <w:rsid w:val="0FFE6484"/>
    <w:rsid w:val="102C483C"/>
    <w:rsid w:val="10732D82"/>
    <w:rsid w:val="107A7D4B"/>
    <w:rsid w:val="10992C09"/>
    <w:rsid w:val="11120E55"/>
    <w:rsid w:val="11305629"/>
    <w:rsid w:val="11701F89"/>
    <w:rsid w:val="118A126C"/>
    <w:rsid w:val="11C038C2"/>
    <w:rsid w:val="11F87F8A"/>
    <w:rsid w:val="12025205"/>
    <w:rsid w:val="1245664B"/>
    <w:rsid w:val="12FF48F8"/>
    <w:rsid w:val="13465C5E"/>
    <w:rsid w:val="136C6C9F"/>
    <w:rsid w:val="137152F0"/>
    <w:rsid w:val="13C04412"/>
    <w:rsid w:val="13D957F4"/>
    <w:rsid w:val="142049D0"/>
    <w:rsid w:val="14504C08"/>
    <w:rsid w:val="14C50A75"/>
    <w:rsid w:val="14E30370"/>
    <w:rsid w:val="14F43D20"/>
    <w:rsid w:val="150F25C5"/>
    <w:rsid w:val="15552169"/>
    <w:rsid w:val="1579184C"/>
    <w:rsid w:val="1586351B"/>
    <w:rsid w:val="15915B55"/>
    <w:rsid w:val="167B237A"/>
    <w:rsid w:val="16B44BCB"/>
    <w:rsid w:val="173B0115"/>
    <w:rsid w:val="174A0C7D"/>
    <w:rsid w:val="17531F4B"/>
    <w:rsid w:val="178B384C"/>
    <w:rsid w:val="17C52897"/>
    <w:rsid w:val="17EE4546"/>
    <w:rsid w:val="18B969E8"/>
    <w:rsid w:val="192C29E7"/>
    <w:rsid w:val="193313F2"/>
    <w:rsid w:val="19511BFE"/>
    <w:rsid w:val="195857CE"/>
    <w:rsid w:val="19B925B8"/>
    <w:rsid w:val="1A132F82"/>
    <w:rsid w:val="1A215CF7"/>
    <w:rsid w:val="1A422A60"/>
    <w:rsid w:val="1A9358CD"/>
    <w:rsid w:val="1AB13881"/>
    <w:rsid w:val="1AD30987"/>
    <w:rsid w:val="1AF639F4"/>
    <w:rsid w:val="1BB326FC"/>
    <w:rsid w:val="1BFA46D8"/>
    <w:rsid w:val="1C2C10F5"/>
    <w:rsid w:val="1C44468E"/>
    <w:rsid w:val="1C5B3238"/>
    <w:rsid w:val="1C933A45"/>
    <w:rsid w:val="1CC81699"/>
    <w:rsid w:val="1D3B2694"/>
    <w:rsid w:val="1D6C0B1B"/>
    <w:rsid w:val="1D9C352B"/>
    <w:rsid w:val="1DAD6CC9"/>
    <w:rsid w:val="1E563622"/>
    <w:rsid w:val="1E5A2134"/>
    <w:rsid w:val="1E826090"/>
    <w:rsid w:val="1E9451E8"/>
    <w:rsid w:val="1EE91877"/>
    <w:rsid w:val="1EFA2315"/>
    <w:rsid w:val="1F6A692E"/>
    <w:rsid w:val="1F987DE0"/>
    <w:rsid w:val="1F9D7E06"/>
    <w:rsid w:val="1FB3443A"/>
    <w:rsid w:val="1FD2456F"/>
    <w:rsid w:val="1FDC741A"/>
    <w:rsid w:val="2011707E"/>
    <w:rsid w:val="20524503"/>
    <w:rsid w:val="20845928"/>
    <w:rsid w:val="20B72CB1"/>
    <w:rsid w:val="20D91CAB"/>
    <w:rsid w:val="213F4300"/>
    <w:rsid w:val="229A6EE5"/>
    <w:rsid w:val="229F575B"/>
    <w:rsid w:val="233B1098"/>
    <w:rsid w:val="23CE2FD6"/>
    <w:rsid w:val="24074385"/>
    <w:rsid w:val="240D5F4D"/>
    <w:rsid w:val="2483786C"/>
    <w:rsid w:val="25645082"/>
    <w:rsid w:val="257405DC"/>
    <w:rsid w:val="25D522E9"/>
    <w:rsid w:val="25DD28B0"/>
    <w:rsid w:val="25F5185B"/>
    <w:rsid w:val="2616385A"/>
    <w:rsid w:val="262244F6"/>
    <w:rsid w:val="269C6C6C"/>
    <w:rsid w:val="26F71731"/>
    <w:rsid w:val="27090153"/>
    <w:rsid w:val="27123330"/>
    <w:rsid w:val="276670F5"/>
    <w:rsid w:val="28994565"/>
    <w:rsid w:val="289C1667"/>
    <w:rsid w:val="28FC3551"/>
    <w:rsid w:val="292F17FE"/>
    <w:rsid w:val="29301D4A"/>
    <w:rsid w:val="29957A17"/>
    <w:rsid w:val="2A3D100C"/>
    <w:rsid w:val="2A4E08BB"/>
    <w:rsid w:val="2B1806B8"/>
    <w:rsid w:val="2B255F9C"/>
    <w:rsid w:val="2B3314AD"/>
    <w:rsid w:val="2BE72CF9"/>
    <w:rsid w:val="2C3F1FF4"/>
    <w:rsid w:val="2C505411"/>
    <w:rsid w:val="2C9C1AE7"/>
    <w:rsid w:val="2CA954E2"/>
    <w:rsid w:val="2CEC5F4E"/>
    <w:rsid w:val="2D2047E6"/>
    <w:rsid w:val="2D3B48D2"/>
    <w:rsid w:val="2D4734F8"/>
    <w:rsid w:val="2DD64281"/>
    <w:rsid w:val="2DF226E3"/>
    <w:rsid w:val="2E512E76"/>
    <w:rsid w:val="2EC91A9E"/>
    <w:rsid w:val="2EEE5EC5"/>
    <w:rsid w:val="2F6066DB"/>
    <w:rsid w:val="2F7903BE"/>
    <w:rsid w:val="2FC744DC"/>
    <w:rsid w:val="30012B5F"/>
    <w:rsid w:val="3002618A"/>
    <w:rsid w:val="303059F7"/>
    <w:rsid w:val="30D40FB7"/>
    <w:rsid w:val="30E63F9D"/>
    <w:rsid w:val="30F62C51"/>
    <w:rsid w:val="311245FE"/>
    <w:rsid w:val="31173A18"/>
    <w:rsid w:val="31232AB5"/>
    <w:rsid w:val="31514774"/>
    <w:rsid w:val="319463FC"/>
    <w:rsid w:val="31F41B78"/>
    <w:rsid w:val="322D3054"/>
    <w:rsid w:val="325B59DE"/>
    <w:rsid w:val="32DD1A10"/>
    <w:rsid w:val="332849B9"/>
    <w:rsid w:val="336D00C9"/>
    <w:rsid w:val="337671C4"/>
    <w:rsid w:val="33883226"/>
    <w:rsid w:val="33E35775"/>
    <w:rsid w:val="33F438FC"/>
    <w:rsid w:val="34396790"/>
    <w:rsid w:val="346A3B6A"/>
    <w:rsid w:val="347A58E6"/>
    <w:rsid w:val="34821366"/>
    <w:rsid w:val="34AE13DC"/>
    <w:rsid w:val="34DF17BF"/>
    <w:rsid w:val="34FD785F"/>
    <w:rsid w:val="35315F41"/>
    <w:rsid w:val="35410978"/>
    <w:rsid w:val="35456991"/>
    <w:rsid w:val="35590153"/>
    <w:rsid w:val="35731477"/>
    <w:rsid w:val="35F20CA7"/>
    <w:rsid w:val="362A3229"/>
    <w:rsid w:val="362E4BDF"/>
    <w:rsid w:val="366704EF"/>
    <w:rsid w:val="37F31F18"/>
    <w:rsid w:val="38934101"/>
    <w:rsid w:val="38A26450"/>
    <w:rsid w:val="391D7F29"/>
    <w:rsid w:val="39672282"/>
    <w:rsid w:val="399272EF"/>
    <w:rsid w:val="39C87A93"/>
    <w:rsid w:val="3A0222ED"/>
    <w:rsid w:val="3A8C7E4B"/>
    <w:rsid w:val="3B3033F3"/>
    <w:rsid w:val="3B33453F"/>
    <w:rsid w:val="3B842125"/>
    <w:rsid w:val="3BA506FC"/>
    <w:rsid w:val="3BD727EA"/>
    <w:rsid w:val="3BFC5E33"/>
    <w:rsid w:val="3C045FCE"/>
    <w:rsid w:val="3C1C7792"/>
    <w:rsid w:val="3C4D766B"/>
    <w:rsid w:val="3CA0264C"/>
    <w:rsid w:val="3CB74FD3"/>
    <w:rsid w:val="3CCE2C94"/>
    <w:rsid w:val="3D0F188D"/>
    <w:rsid w:val="3D3158F4"/>
    <w:rsid w:val="3D321BCF"/>
    <w:rsid w:val="3D767631"/>
    <w:rsid w:val="3DFE294E"/>
    <w:rsid w:val="3E272F1A"/>
    <w:rsid w:val="3EB53AE7"/>
    <w:rsid w:val="3F394F3E"/>
    <w:rsid w:val="3F413607"/>
    <w:rsid w:val="3FBE5AC8"/>
    <w:rsid w:val="3FC713ED"/>
    <w:rsid w:val="3FED60FC"/>
    <w:rsid w:val="402A20D7"/>
    <w:rsid w:val="406E7E71"/>
    <w:rsid w:val="40997DAC"/>
    <w:rsid w:val="40A415B6"/>
    <w:rsid w:val="40E14243"/>
    <w:rsid w:val="413D07E0"/>
    <w:rsid w:val="4190005D"/>
    <w:rsid w:val="419C63A9"/>
    <w:rsid w:val="41C545BE"/>
    <w:rsid w:val="41DA4E30"/>
    <w:rsid w:val="42091E5A"/>
    <w:rsid w:val="425870EE"/>
    <w:rsid w:val="42615E0A"/>
    <w:rsid w:val="42792956"/>
    <w:rsid w:val="42B222D0"/>
    <w:rsid w:val="430D7695"/>
    <w:rsid w:val="439F6BDC"/>
    <w:rsid w:val="43EC26A1"/>
    <w:rsid w:val="45165D45"/>
    <w:rsid w:val="458003E6"/>
    <w:rsid w:val="458C3977"/>
    <w:rsid w:val="45F008B6"/>
    <w:rsid w:val="465418E7"/>
    <w:rsid w:val="465A1D11"/>
    <w:rsid w:val="465C35A7"/>
    <w:rsid w:val="465E2D91"/>
    <w:rsid w:val="46D15EA5"/>
    <w:rsid w:val="47627BC3"/>
    <w:rsid w:val="47901B52"/>
    <w:rsid w:val="48181FAE"/>
    <w:rsid w:val="48247804"/>
    <w:rsid w:val="482F0B22"/>
    <w:rsid w:val="486644FC"/>
    <w:rsid w:val="486810DE"/>
    <w:rsid w:val="48C31C3E"/>
    <w:rsid w:val="495E5284"/>
    <w:rsid w:val="496A0457"/>
    <w:rsid w:val="496F7B20"/>
    <w:rsid w:val="49D05A0B"/>
    <w:rsid w:val="49ED0E84"/>
    <w:rsid w:val="4A122BB1"/>
    <w:rsid w:val="4A174FF8"/>
    <w:rsid w:val="4A6C2E20"/>
    <w:rsid w:val="4A81308B"/>
    <w:rsid w:val="4AAF70B7"/>
    <w:rsid w:val="4B2D3866"/>
    <w:rsid w:val="4B8222F6"/>
    <w:rsid w:val="4B9A4F3F"/>
    <w:rsid w:val="4C4D5CA0"/>
    <w:rsid w:val="4CB10D6E"/>
    <w:rsid w:val="4CCE1E6B"/>
    <w:rsid w:val="4D2203A5"/>
    <w:rsid w:val="4D415191"/>
    <w:rsid w:val="4D531E0B"/>
    <w:rsid w:val="4D8F4C8A"/>
    <w:rsid w:val="4DA10BE9"/>
    <w:rsid w:val="4E08599F"/>
    <w:rsid w:val="4E1D4EEC"/>
    <w:rsid w:val="4E286A51"/>
    <w:rsid w:val="4EC2344A"/>
    <w:rsid w:val="4F0E31ED"/>
    <w:rsid w:val="4F141DAD"/>
    <w:rsid w:val="4F272E61"/>
    <w:rsid w:val="4F576F51"/>
    <w:rsid w:val="4F817A95"/>
    <w:rsid w:val="4FD014CB"/>
    <w:rsid w:val="4FD51C65"/>
    <w:rsid w:val="502C1AAF"/>
    <w:rsid w:val="50645B99"/>
    <w:rsid w:val="509B117D"/>
    <w:rsid w:val="50AF1225"/>
    <w:rsid w:val="50CE0456"/>
    <w:rsid w:val="512B5E82"/>
    <w:rsid w:val="51601762"/>
    <w:rsid w:val="518564FB"/>
    <w:rsid w:val="51C86E78"/>
    <w:rsid w:val="5212023D"/>
    <w:rsid w:val="524573D9"/>
    <w:rsid w:val="52B02585"/>
    <w:rsid w:val="52BC2F70"/>
    <w:rsid w:val="52DF6529"/>
    <w:rsid w:val="52FB3718"/>
    <w:rsid w:val="53881286"/>
    <w:rsid w:val="538D4014"/>
    <w:rsid w:val="53D96FBB"/>
    <w:rsid w:val="54236A8F"/>
    <w:rsid w:val="5496330E"/>
    <w:rsid w:val="549F5B0E"/>
    <w:rsid w:val="54AD284E"/>
    <w:rsid w:val="54BD2914"/>
    <w:rsid w:val="553236AD"/>
    <w:rsid w:val="555672AA"/>
    <w:rsid w:val="556314BA"/>
    <w:rsid w:val="558D3388"/>
    <w:rsid w:val="559C3F89"/>
    <w:rsid w:val="55A77B1B"/>
    <w:rsid w:val="55AC1E1D"/>
    <w:rsid w:val="55D82112"/>
    <w:rsid w:val="55E257CF"/>
    <w:rsid w:val="5699011F"/>
    <w:rsid w:val="56AB2A7A"/>
    <w:rsid w:val="56DD0748"/>
    <w:rsid w:val="56F94E84"/>
    <w:rsid w:val="570943D9"/>
    <w:rsid w:val="57276749"/>
    <w:rsid w:val="57BF4FE1"/>
    <w:rsid w:val="57D3099C"/>
    <w:rsid w:val="581A1F23"/>
    <w:rsid w:val="5836289B"/>
    <w:rsid w:val="585A6EBC"/>
    <w:rsid w:val="58736682"/>
    <w:rsid w:val="588639AF"/>
    <w:rsid w:val="589B3FBF"/>
    <w:rsid w:val="58CD6A21"/>
    <w:rsid w:val="58FC4BBC"/>
    <w:rsid w:val="596A3D3E"/>
    <w:rsid w:val="59D27B68"/>
    <w:rsid w:val="5A052AD1"/>
    <w:rsid w:val="5A3135FA"/>
    <w:rsid w:val="5A3C61B4"/>
    <w:rsid w:val="5A502ECD"/>
    <w:rsid w:val="5A5B3476"/>
    <w:rsid w:val="5A8F7800"/>
    <w:rsid w:val="5AF119BD"/>
    <w:rsid w:val="5AF7178C"/>
    <w:rsid w:val="5B7E14A6"/>
    <w:rsid w:val="5B9039BF"/>
    <w:rsid w:val="5BA3399B"/>
    <w:rsid w:val="5BFB01BE"/>
    <w:rsid w:val="5C134D31"/>
    <w:rsid w:val="5CC051E8"/>
    <w:rsid w:val="5CE00807"/>
    <w:rsid w:val="5CFF47EF"/>
    <w:rsid w:val="5D791582"/>
    <w:rsid w:val="5DD1627F"/>
    <w:rsid w:val="5DFE20D4"/>
    <w:rsid w:val="5DFE73A7"/>
    <w:rsid w:val="5E15046B"/>
    <w:rsid w:val="5E1C6FE3"/>
    <w:rsid w:val="5E233CE0"/>
    <w:rsid w:val="5E4B6F63"/>
    <w:rsid w:val="5E5B7E90"/>
    <w:rsid w:val="5EAB5AB9"/>
    <w:rsid w:val="5EBD5961"/>
    <w:rsid w:val="5EF506D9"/>
    <w:rsid w:val="5F0F21A4"/>
    <w:rsid w:val="5F2A1124"/>
    <w:rsid w:val="5F416F0B"/>
    <w:rsid w:val="5F897EAF"/>
    <w:rsid w:val="5F8E3A24"/>
    <w:rsid w:val="5FE400C3"/>
    <w:rsid w:val="6072652E"/>
    <w:rsid w:val="6086680B"/>
    <w:rsid w:val="608B0C11"/>
    <w:rsid w:val="612E3678"/>
    <w:rsid w:val="61363C94"/>
    <w:rsid w:val="613B6538"/>
    <w:rsid w:val="6182703F"/>
    <w:rsid w:val="618710C5"/>
    <w:rsid w:val="621749F0"/>
    <w:rsid w:val="626D6B53"/>
    <w:rsid w:val="62757EED"/>
    <w:rsid w:val="62A83FA3"/>
    <w:rsid w:val="62D020B8"/>
    <w:rsid w:val="631D4040"/>
    <w:rsid w:val="63F152C5"/>
    <w:rsid w:val="64A06A60"/>
    <w:rsid w:val="64C97B55"/>
    <w:rsid w:val="64F05929"/>
    <w:rsid w:val="65140C9D"/>
    <w:rsid w:val="65391A66"/>
    <w:rsid w:val="653F43D5"/>
    <w:rsid w:val="65845F7F"/>
    <w:rsid w:val="659C0B6B"/>
    <w:rsid w:val="66132E95"/>
    <w:rsid w:val="66193C6F"/>
    <w:rsid w:val="664F23AD"/>
    <w:rsid w:val="667F52F6"/>
    <w:rsid w:val="66A31647"/>
    <w:rsid w:val="66B32481"/>
    <w:rsid w:val="66D70BF7"/>
    <w:rsid w:val="67241411"/>
    <w:rsid w:val="67295EBF"/>
    <w:rsid w:val="677722C9"/>
    <w:rsid w:val="67BD38CE"/>
    <w:rsid w:val="67C33D63"/>
    <w:rsid w:val="68287882"/>
    <w:rsid w:val="68BD2609"/>
    <w:rsid w:val="68F05A91"/>
    <w:rsid w:val="69161DBE"/>
    <w:rsid w:val="692917B0"/>
    <w:rsid w:val="695A1908"/>
    <w:rsid w:val="696A19C9"/>
    <w:rsid w:val="699C5BD7"/>
    <w:rsid w:val="6A6049C8"/>
    <w:rsid w:val="6A767CC9"/>
    <w:rsid w:val="6A7A7211"/>
    <w:rsid w:val="6AB41EB6"/>
    <w:rsid w:val="6B770D81"/>
    <w:rsid w:val="6B7A4CE0"/>
    <w:rsid w:val="6B7E05E1"/>
    <w:rsid w:val="6B7E21D7"/>
    <w:rsid w:val="6BF8224E"/>
    <w:rsid w:val="6C394B4D"/>
    <w:rsid w:val="6C501507"/>
    <w:rsid w:val="6CDA735F"/>
    <w:rsid w:val="6CEE3FAA"/>
    <w:rsid w:val="6D0239B4"/>
    <w:rsid w:val="6D357FC1"/>
    <w:rsid w:val="6DE756CD"/>
    <w:rsid w:val="6E3C6575"/>
    <w:rsid w:val="6E490A6F"/>
    <w:rsid w:val="6EBC226E"/>
    <w:rsid w:val="6ED5427C"/>
    <w:rsid w:val="6EFD4372"/>
    <w:rsid w:val="6F1B296A"/>
    <w:rsid w:val="6F3019C0"/>
    <w:rsid w:val="6F7D04F3"/>
    <w:rsid w:val="6F8D00F3"/>
    <w:rsid w:val="703A26A0"/>
    <w:rsid w:val="704414C9"/>
    <w:rsid w:val="70710177"/>
    <w:rsid w:val="70A5275B"/>
    <w:rsid w:val="70B03A0B"/>
    <w:rsid w:val="70CA167B"/>
    <w:rsid w:val="70E23A3E"/>
    <w:rsid w:val="71143CB5"/>
    <w:rsid w:val="71615D7C"/>
    <w:rsid w:val="722B456F"/>
    <w:rsid w:val="72732276"/>
    <w:rsid w:val="735F388B"/>
    <w:rsid w:val="73731D30"/>
    <w:rsid w:val="739C065E"/>
    <w:rsid w:val="73D84471"/>
    <w:rsid w:val="74516A5D"/>
    <w:rsid w:val="747F559D"/>
    <w:rsid w:val="74C86CA4"/>
    <w:rsid w:val="74D90B32"/>
    <w:rsid w:val="756817DF"/>
    <w:rsid w:val="761A6A37"/>
    <w:rsid w:val="76305BF8"/>
    <w:rsid w:val="765635D5"/>
    <w:rsid w:val="765E3A40"/>
    <w:rsid w:val="767648D3"/>
    <w:rsid w:val="76B77E74"/>
    <w:rsid w:val="76D47C6E"/>
    <w:rsid w:val="76F45187"/>
    <w:rsid w:val="773B3A50"/>
    <w:rsid w:val="775345CC"/>
    <w:rsid w:val="775739A2"/>
    <w:rsid w:val="77896060"/>
    <w:rsid w:val="778A606B"/>
    <w:rsid w:val="77B2451C"/>
    <w:rsid w:val="77B245EC"/>
    <w:rsid w:val="77F22663"/>
    <w:rsid w:val="78021F34"/>
    <w:rsid w:val="781C6BE6"/>
    <w:rsid w:val="786D09E2"/>
    <w:rsid w:val="78B867EE"/>
    <w:rsid w:val="78D64B83"/>
    <w:rsid w:val="79254A5A"/>
    <w:rsid w:val="79837A57"/>
    <w:rsid w:val="79AD590F"/>
    <w:rsid w:val="79F73F9A"/>
    <w:rsid w:val="7A2B611C"/>
    <w:rsid w:val="7A6236A4"/>
    <w:rsid w:val="7ACF2829"/>
    <w:rsid w:val="7AE7394C"/>
    <w:rsid w:val="7B060AFE"/>
    <w:rsid w:val="7B800E5F"/>
    <w:rsid w:val="7B89378D"/>
    <w:rsid w:val="7BBD5F44"/>
    <w:rsid w:val="7BF2250E"/>
    <w:rsid w:val="7BFE4937"/>
    <w:rsid w:val="7C091BC9"/>
    <w:rsid w:val="7C14394C"/>
    <w:rsid w:val="7C4E4F2D"/>
    <w:rsid w:val="7C672A27"/>
    <w:rsid w:val="7C98117A"/>
    <w:rsid w:val="7CBF5CD8"/>
    <w:rsid w:val="7CEA78C5"/>
    <w:rsid w:val="7CFC0F70"/>
    <w:rsid w:val="7D2E0340"/>
    <w:rsid w:val="7D5A0FF9"/>
    <w:rsid w:val="7E0B2B35"/>
    <w:rsid w:val="7E7654DA"/>
    <w:rsid w:val="7E8A1561"/>
    <w:rsid w:val="7F231B05"/>
    <w:rsid w:val="7F4562B9"/>
    <w:rsid w:val="7F587FC5"/>
    <w:rsid w:val="7F671928"/>
    <w:rsid w:val="7FF4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1"/>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2021-10-05T15:05:00Z</dcterms:created>
  <dc:creator>JJ</dc:creator>
  <cp:lastModifiedBy>Yan</cp:lastModifiedBy>
  <cp:lastPrinted>2021-10-08T08:13:00Z</cp:lastPrinted>
  <dcterms:modified xsi:type="dcterms:W3CDTF">2021-12-09T01:40:04Z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6B615F01F77147D88F84344E692F157F</vt:lpwstr>
  </property>
</Properties>
</file>