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50" w:lineRule="atLeast"/>
        <w:rPr>
          <w:rFonts w:ascii="黑体" w:hAnsi="黑体" w:eastAsia="黑体" w:cs="宋体"/>
          <w:color w:val="000000" w:themeColor="text1"/>
          <w:kern w:val="0"/>
          <w:sz w:val="32"/>
          <w:szCs w:val="32"/>
        </w:rPr>
      </w:pPr>
      <w:r>
        <w:rPr>
          <w:rFonts w:hint="eastAsia" w:ascii="黑体" w:hAnsi="黑体" w:eastAsia="黑体" w:cs="宋体"/>
          <w:color w:val="000000" w:themeColor="text1"/>
          <w:kern w:val="0"/>
          <w:sz w:val="32"/>
          <w:szCs w:val="32"/>
        </w:rPr>
        <w:t>附件：</w:t>
      </w:r>
    </w:p>
    <w:p>
      <w:pPr>
        <w:widowControl/>
        <w:shd w:val="clear" w:color="auto" w:fill="FFFFFF"/>
        <w:spacing w:line="450" w:lineRule="atLeast"/>
        <w:jc w:val="center"/>
        <w:rPr>
          <w:rFonts w:ascii="方正小标宋简体" w:hAnsi="宋体" w:eastAsia="方正小标宋简体" w:cs="宋体"/>
          <w:kern w:val="0"/>
          <w:sz w:val="44"/>
          <w:szCs w:val="44"/>
        </w:rPr>
      </w:pPr>
      <w:r>
        <w:rPr>
          <w:rFonts w:hint="eastAsia" w:ascii="方正小标宋简体" w:eastAsia="方正小标宋简体" w:cs="宋体" w:hAnsiTheme="minorEastAsia"/>
          <w:color w:val="000000" w:themeColor="text1"/>
          <w:kern w:val="0"/>
          <w:sz w:val="44"/>
          <w:szCs w:val="44"/>
        </w:rPr>
        <w:t>2021年市城市管理</w:t>
      </w:r>
      <w:bookmarkStart w:id="0" w:name="_GoBack"/>
      <w:bookmarkEnd w:id="0"/>
      <w:r>
        <w:rPr>
          <w:rFonts w:hint="eastAsia" w:ascii="方正小标宋简体" w:eastAsia="方正小标宋简体" w:cs="宋体" w:hAnsiTheme="minorEastAsia"/>
          <w:color w:val="000000" w:themeColor="text1"/>
          <w:kern w:val="0"/>
          <w:sz w:val="44"/>
          <w:szCs w:val="44"/>
        </w:rPr>
        <w:t>综合执法局重大行政决策事项目录</w:t>
      </w:r>
    </w:p>
    <w:tbl>
      <w:tblPr>
        <w:tblStyle w:val="4"/>
        <w:tblpPr w:leftFromText="180" w:rightFromText="180" w:topFromText="100" w:bottomFromText="100" w:vertAnchor="page" w:horzAnchor="page" w:tblpX="1768" w:tblpY="3301"/>
        <w:tblW w:w="13716" w:type="dxa"/>
        <w:tblInd w:w="0" w:type="dxa"/>
        <w:tblBorders>
          <w:top w:val="single" w:color="auto" w:sz="4"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59"/>
        <w:gridCol w:w="2551"/>
        <w:gridCol w:w="3969"/>
        <w:gridCol w:w="1701"/>
        <w:gridCol w:w="3686"/>
        <w:gridCol w:w="850"/>
      </w:tblGrid>
      <w:tr>
        <w:tblPrEx>
          <w:tblBorders>
            <w:top w:val="single" w:color="auto" w:sz="4"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394" w:hRule="atLeast"/>
        </w:trPr>
        <w:tc>
          <w:tcPr>
            <w:tcW w:w="959" w:type="dxa"/>
            <w:tcBorders>
              <w:top w:val="single" w:color="auto" w:sz="4"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300" w:lineRule="atLeast"/>
              <w:jc w:val="center"/>
              <w:textAlignment w:val="center"/>
              <w:rPr>
                <w:rFonts w:ascii="仿宋_GB2312" w:hAnsi="宋体" w:eastAsia="仿宋_GB2312" w:cs="宋体"/>
                <w:kern w:val="0"/>
                <w:sz w:val="28"/>
                <w:szCs w:val="28"/>
              </w:rPr>
            </w:pPr>
            <w:r>
              <w:rPr>
                <w:rFonts w:hint="eastAsia" w:ascii="仿宋_GB2312" w:eastAsia="仿宋_GB2312" w:cs="宋体" w:hAnsiTheme="minorEastAsia"/>
                <w:color w:val="000000" w:themeColor="text1"/>
                <w:kern w:val="0"/>
                <w:sz w:val="28"/>
                <w:szCs w:val="28"/>
              </w:rPr>
              <w:t>序号</w:t>
            </w:r>
          </w:p>
        </w:tc>
        <w:tc>
          <w:tcPr>
            <w:tcW w:w="2551" w:type="dxa"/>
            <w:tcBorders>
              <w:top w:val="single" w:color="auto" w:sz="4"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300" w:lineRule="atLeast"/>
              <w:jc w:val="center"/>
              <w:textAlignment w:val="center"/>
              <w:rPr>
                <w:rFonts w:ascii="仿宋_GB2312" w:hAnsi="宋体" w:eastAsia="仿宋_GB2312" w:cs="宋体"/>
                <w:kern w:val="0"/>
                <w:sz w:val="28"/>
                <w:szCs w:val="28"/>
              </w:rPr>
            </w:pPr>
            <w:r>
              <w:rPr>
                <w:rFonts w:hint="eastAsia" w:ascii="仿宋_GB2312" w:hAnsi="宋体" w:eastAsia="仿宋_GB2312" w:cs="宋体"/>
                <w:kern w:val="0"/>
                <w:sz w:val="28"/>
                <w:szCs w:val="28"/>
              </w:rPr>
              <w:t>事项名称</w:t>
            </w:r>
          </w:p>
        </w:tc>
        <w:tc>
          <w:tcPr>
            <w:tcW w:w="3969" w:type="dxa"/>
            <w:tcBorders>
              <w:top w:val="single" w:color="auto" w:sz="4"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300" w:lineRule="atLeast"/>
              <w:jc w:val="center"/>
              <w:textAlignment w:val="center"/>
              <w:rPr>
                <w:rFonts w:ascii="仿宋_GB2312" w:hAnsi="宋体" w:eastAsia="仿宋_GB2312" w:cs="宋体"/>
                <w:kern w:val="0"/>
                <w:sz w:val="28"/>
                <w:szCs w:val="28"/>
              </w:rPr>
            </w:pPr>
            <w:r>
              <w:rPr>
                <w:rFonts w:hint="eastAsia" w:ascii="仿宋_GB2312" w:hAnsi="宋体" w:eastAsia="仿宋_GB2312" w:cs="宋体"/>
                <w:kern w:val="0"/>
                <w:sz w:val="28"/>
                <w:szCs w:val="28"/>
              </w:rPr>
              <w:t>基本内容</w:t>
            </w:r>
          </w:p>
        </w:tc>
        <w:tc>
          <w:tcPr>
            <w:tcW w:w="1701" w:type="dxa"/>
            <w:tcBorders>
              <w:top w:val="single" w:color="auto" w:sz="4"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300" w:lineRule="atLeast"/>
              <w:jc w:val="center"/>
              <w:textAlignment w:val="center"/>
              <w:rPr>
                <w:rFonts w:ascii="仿宋_GB2312" w:hAnsi="宋体" w:eastAsia="仿宋_GB2312" w:cs="宋体"/>
                <w:kern w:val="0"/>
                <w:sz w:val="28"/>
                <w:szCs w:val="28"/>
              </w:rPr>
            </w:pPr>
            <w:r>
              <w:rPr>
                <w:rFonts w:hint="eastAsia" w:ascii="仿宋_GB2312" w:hAnsi="宋体" w:eastAsia="仿宋_GB2312" w:cs="宋体"/>
                <w:kern w:val="0"/>
                <w:sz w:val="28"/>
                <w:szCs w:val="28"/>
              </w:rPr>
              <w:t>承办</w:t>
            </w:r>
          </w:p>
          <w:p>
            <w:pPr>
              <w:widowControl/>
              <w:spacing w:line="300" w:lineRule="atLeast"/>
              <w:jc w:val="center"/>
              <w:textAlignment w:val="center"/>
              <w:rPr>
                <w:rFonts w:ascii="仿宋_GB2312" w:hAnsi="宋体" w:eastAsia="仿宋_GB2312" w:cs="宋体"/>
                <w:kern w:val="0"/>
                <w:sz w:val="28"/>
                <w:szCs w:val="28"/>
              </w:rPr>
            </w:pPr>
            <w:r>
              <w:rPr>
                <w:rFonts w:hint="eastAsia" w:ascii="仿宋_GB2312" w:hAnsi="宋体" w:eastAsia="仿宋_GB2312" w:cs="宋体"/>
                <w:kern w:val="0"/>
                <w:sz w:val="28"/>
                <w:szCs w:val="28"/>
              </w:rPr>
              <w:t>科室</w:t>
            </w:r>
          </w:p>
        </w:tc>
        <w:tc>
          <w:tcPr>
            <w:tcW w:w="3686" w:type="dxa"/>
            <w:tcBorders>
              <w:top w:val="single" w:color="auto" w:sz="4"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300" w:lineRule="atLeast"/>
              <w:jc w:val="center"/>
              <w:textAlignment w:val="center"/>
              <w:rPr>
                <w:rFonts w:ascii="仿宋_GB2312" w:hAnsi="宋体" w:eastAsia="仿宋_GB2312" w:cs="宋体"/>
                <w:kern w:val="0"/>
                <w:sz w:val="28"/>
                <w:szCs w:val="28"/>
              </w:rPr>
            </w:pPr>
            <w:r>
              <w:rPr>
                <w:rFonts w:hint="eastAsia" w:ascii="仿宋_GB2312" w:hAnsi="宋体" w:eastAsia="仿宋_GB2312" w:cs="宋体"/>
                <w:kern w:val="0"/>
                <w:sz w:val="28"/>
                <w:szCs w:val="28"/>
              </w:rPr>
              <w:t>设立依据</w:t>
            </w:r>
          </w:p>
        </w:tc>
        <w:tc>
          <w:tcPr>
            <w:tcW w:w="850" w:type="dxa"/>
            <w:tcBorders>
              <w:top w:val="single" w:color="auto" w:sz="4"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300" w:lineRule="atLeast"/>
              <w:jc w:val="center"/>
              <w:textAlignment w:val="center"/>
              <w:rPr>
                <w:rFonts w:ascii="仿宋_GB2312" w:hAnsi="宋体" w:eastAsia="仿宋_GB2312" w:cs="宋体"/>
                <w:kern w:val="0"/>
                <w:sz w:val="28"/>
                <w:szCs w:val="28"/>
              </w:rPr>
            </w:pPr>
            <w:r>
              <w:rPr>
                <w:rFonts w:hint="eastAsia" w:ascii="仿宋_GB2312" w:hAnsi="宋体" w:eastAsia="仿宋_GB2312" w:cs="宋体"/>
                <w:kern w:val="0"/>
                <w:sz w:val="28"/>
                <w:szCs w:val="28"/>
              </w:rPr>
              <w:t>备注</w:t>
            </w:r>
          </w:p>
        </w:tc>
      </w:tr>
      <w:tr>
        <w:tblPrEx>
          <w:tblBorders>
            <w:top w:val="single" w:color="auto" w:sz="4"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1698" w:hRule="atLeast"/>
        </w:trPr>
        <w:tc>
          <w:tcPr>
            <w:tcW w:w="959"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400" w:lineRule="exact"/>
              <w:jc w:val="center"/>
              <w:textAlignment w:val="center"/>
              <w:rPr>
                <w:rFonts w:ascii="仿宋_GB2312" w:hAnsi="宋体" w:eastAsia="仿宋_GB2312" w:cs="宋体"/>
                <w:kern w:val="0"/>
                <w:sz w:val="28"/>
                <w:szCs w:val="28"/>
              </w:rPr>
            </w:pPr>
            <w:r>
              <w:rPr>
                <w:rFonts w:hint="eastAsia" w:ascii="仿宋_GB2312" w:hAnsi="宋体" w:eastAsia="仿宋_GB2312" w:cs="宋体"/>
                <w:kern w:val="0"/>
                <w:sz w:val="28"/>
                <w:szCs w:val="28"/>
              </w:rPr>
              <w:t>1</w:t>
            </w:r>
          </w:p>
        </w:tc>
        <w:tc>
          <w:tcPr>
            <w:tcW w:w="2551"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400" w:lineRule="exact"/>
              <w:jc w:val="left"/>
              <w:textAlignment w:val="center"/>
              <w:rPr>
                <w:rFonts w:ascii="仿宋_GB2312" w:hAnsi="宋体" w:eastAsia="仿宋_GB2312" w:cs="宋体"/>
                <w:kern w:val="0"/>
                <w:sz w:val="28"/>
                <w:szCs w:val="28"/>
              </w:rPr>
            </w:pPr>
            <w:r>
              <w:rPr>
                <w:rFonts w:hint="eastAsia" w:ascii="仿宋_GB2312" w:hAnsi="宋体" w:eastAsia="仿宋_GB2312" w:cs="宋体"/>
                <w:kern w:val="0"/>
                <w:sz w:val="28"/>
                <w:szCs w:val="28"/>
              </w:rPr>
              <w:t>江门市城市地下综合管廊管理办法</w:t>
            </w:r>
          </w:p>
        </w:tc>
        <w:tc>
          <w:tcPr>
            <w:tcW w:w="3969"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400" w:lineRule="exact"/>
              <w:jc w:val="left"/>
              <w:textAlignment w:val="center"/>
              <w:rPr>
                <w:rFonts w:ascii="仿宋_GB2312" w:hAnsi="宋体" w:eastAsia="仿宋_GB2312" w:cs="宋体"/>
                <w:color w:val="000000" w:themeColor="text1"/>
                <w:kern w:val="0"/>
                <w:sz w:val="28"/>
                <w:szCs w:val="28"/>
              </w:rPr>
            </w:pPr>
            <w:r>
              <w:rPr>
                <w:rFonts w:hint="eastAsia" w:ascii="仿宋_GB2312" w:hAnsi="宋体" w:eastAsia="仿宋_GB2312" w:cs="宋体"/>
                <w:color w:val="000000" w:themeColor="text1"/>
                <w:kern w:val="0"/>
                <w:sz w:val="28"/>
                <w:szCs w:val="28"/>
              </w:rPr>
              <w:t>总则、规划和建设、运维管理、法律责任、附则等内容。</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400" w:lineRule="exact"/>
              <w:jc w:val="left"/>
              <w:textAlignment w:val="center"/>
              <w:rPr>
                <w:rFonts w:ascii="仿宋_GB2312" w:hAnsi="宋体" w:eastAsia="仿宋_GB2312" w:cs="宋体"/>
                <w:color w:val="000000" w:themeColor="text1"/>
                <w:kern w:val="0"/>
                <w:sz w:val="28"/>
                <w:szCs w:val="28"/>
              </w:rPr>
            </w:pPr>
            <w:r>
              <w:rPr>
                <w:rFonts w:hint="eastAsia" w:ascii="仿宋_GB2312" w:hAnsi="宋体" w:eastAsia="仿宋_GB2312" w:cs="宋体"/>
                <w:color w:val="000000" w:themeColor="text1"/>
                <w:kern w:val="0"/>
                <w:sz w:val="28"/>
                <w:szCs w:val="28"/>
              </w:rPr>
              <w:t>市政管理科</w:t>
            </w:r>
          </w:p>
        </w:tc>
        <w:tc>
          <w:tcPr>
            <w:tcW w:w="3686"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400" w:lineRule="exact"/>
              <w:textAlignment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国务院办公厅关于推进城市地下综合管廊建设的指导意见》、《国务院办公厅关于加强城市地下管线建设管理的指导意见》《广东省住房和城乡建设厅关于加强我省城市地下管线综合管廊建设的指导意见的通知》、《广东省人民政府办公厅关于印发广东省城市地下综合管廊建设实施方案的通知》、</w:t>
            </w:r>
          </w:p>
          <w:p>
            <w:pPr>
              <w:widowControl/>
              <w:spacing w:line="400" w:lineRule="exact"/>
              <w:textAlignment w:val="center"/>
              <w:rPr>
                <w:rFonts w:ascii="仿宋_GB2312" w:hAnsi="宋体" w:eastAsia="仿宋_GB2312" w:cs="宋体"/>
                <w:kern w:val="0"/>
                <w:sz w:val="28"/>
                <w:szCs w:val="28"/>
              </w:rPr>
            </w:pPr>
            <w:r>
              <w:rPr>
                <w:rFonts w:hint="eastAsia" w:ascii="仿宋_GB2312" w:hAnsi="宋体" w:eastAsia="仿宋_GB2312" w:cs="宋体"/>
                <w:kern w:val="0"/>
                <w:sz w:val="28"/>
                <w:szCs w:val="28"/>
              </w:rPr>
              <w:t>《广东省人民政府办公厅关于加强城市地下管线建设管理的实施意见》</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400" w:lineRule="exact"/>
              <w:ind w:firstLine="560" w:firstLineChars="200"/>
              <w:jc w:val="left"/>
              <w:textAlignment w:val="center"/>
              <w:rPr>
                <w:rFonts w:ascii="仿宋_GB2312" w:hAnsi="宋体" w:eastAsia="仿宋_GB2312" w:cs="宋体"/>
                <w:color w:val="000000" w:themeColor="text1"/>
                <w:kern w:val="0"/>
                <w:sz w:val="28"/>
                <w:szCs w:val="28"/>
              </w:rPr>
            </w:pPr>
          </w:p>
        </w:tc>
      </w:tr>
      <w:tr>
        <w:tblPrEx>
          <w:tblBorders>
            <w:top w:val="single" w:color="auto" w:sz="4"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2120" w:hRule="atLeast"/>
        </w:trPr>
        <w:tc>
          <w:tcPr>
            <w:tcW w:w="959"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400" w:lineRule="exact"/>
              <w:jc w:val="center"/>
              <w:textAlignment w:val="center"/>
              <w:rPr>
                <w:rFonts w:ascii="仿宋_GB2312" w:hAnsi="宋体" w:eastAsia="仿宋_GB2312" w:cs="宋体"/>
                <w:kern w:val="0"/>
                <w:sz w:val="28"/>
                <w:szCs w:val="28"/>
              </w:rPr>
            </w:pPr>
            <w:r>
              <w:rPr>
                <w:rFonts w:hint="eastAsia" w:ascii="仿宋_GB2312" w:hAnsi="宋体" w:eastAsia="仿宋_GB2312" w:cs="宋体"/>
                <w:kern w:val="0"/>
                <w:sz w:val="28"/>
                <w:szCs w:val="28"/>
              </w:rPr>
              <w:t>2</w:t>
            </w:r>
          </w:p>
        </w:tc>
        <w:tc>
          <w:tcPr>
            <w:tcW w:w="2551"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400" w:lineRule="exact"/>
              <w:jc w:val="left"/>
              <w:textAlignment w:val="center"/>
              <w:rPr>
                <w:rFonts w:ascii="仿宋_GB2312" w:hAnsi="宋体" w:eastAsia="仿宋_GB2312" w:cs="宋体"/>
                <w:kern w:val="0"/>
                <w:sz w:val="28"/>
                <w:szCs w:val="28"/>
              </w:rPr>
            </w:pPr>
            <w:r>
              <w:rPr>
                <w:rFonts w:hint="eastAsia" w:ascii="仿宋_GB2312" w:hAnsi="宋体" w:eastAsia="仿宋_GB2312" w:cs="宋体"/>
                <w:kern w:val="0"/>
                <w:sz w:val="28"/>
                <w:szCs w:val="28"/>
              </w:rPr>
              <w:t>江门市市政设施管理规定</w:t>
            </w:r>
          </w:p>
        </w:tc>
        <w:tc>
          <w:tcPr>
            <w:tcW w:w="3969"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400" w:lineRule="exact"/>
              <w:jc w:val="left"/>
              <w:textAlignment w:val="center"/>
              <w:rPr>
                <w:rFonts w:ascii="仿宋_GB2312" w:hAnsi="宋体" w:eastAsia="仿宋_GB2312" w:cs="宋体"/>
                <w:color w:val="000000" w:themeColor="text1"/>
                <w:kern w:val="0"/>
                <w:sz w:val="28"/>
                <w:szCs w:val="28"/>
              </w:rPr>
            </w:pPr>
            <w:r>
              <w:rPr>
                <w:rFonts w:hint="eastAsia" w:ascii="仿宋_GB2312" w:hAnsi="宋体" w:eastAsia="仿宋_GB2312" w:cs="宋体"/>
                <w:color w:val="000000" w:themeColor="text1"/>
                <w:kern w:val="0"/>
                <w:sz w:val="28"/>
                <w:szCs w:val="28"/>
              </w:rPr>
              <w:t>总则、 移交接管、养护和维修、城市道路设施管理、城市桥涵设施管理、城市排水设施管理、城市照明设施管理、城市市政公共消火栓管理、城市园林绿化管理、 罚则、附则等内容。</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400" w:lineRule="exact"/>
              <w:jc w:val="left"/>
              <w:textAlignment w:val="center"/>
              <w:rPr>
                <w:rFonts w:ascii="仿宋_GB2312" w:hAnsi="宋体" w:eastAsia="仿宋_GB2312" w:cs="宋体"/>
                <w:color w:val="000000" w:themeColor="text1"/>
                <w:kern w:val="0"/>
                <w:sz w:val="28"/>
                <w:szCs w:val="28"/>
              </w:rPr>
            </w:pPr>
            <w:r>
              <w:rPr>
                <w:rFonts w:hint="eastAsia" w:ascii="仿宋_GB2312" w:hAnsi="宋体" w:eastAsia="仿宋_GB2312" w:cs="宋体"/>
                <w:color w:val="000000" w:themeColor="text1"/>
                <w:kern w:val="0"/>
                <w:sz w:val="28"/>
                <w:szCs w:val="28"/>
              </w:rPr>
              <w:t>市政管理科</w:t>
            </w:r>
          </w:p>
        </w:tc>
        <w:tc>
          <w:tcPr>
            <w:tcW w:w="3686"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400" w:lineRule="exact"/>
              <w:textAlignment w:val="center"/>
              <w:rPr>
                <w:rFonts w:ascii="仿宋_GB2312" w:hAnsi="宋体" w:eastAsia="仿宋_GB2312" w:cs="宋体"/>
                <w:kern w:val="0"/>
                <w:sz w:val="28"/>
                <w:szCs w:val="28"/>
              </w:rPr>
            </w:pPr>
            <w:r>
              <w:rPr>
                <w:rFonts w:hint="eastAsia" w:ascii="仿宋_GB2312" w:hAnsi="宋体" w:eastAsia="仿宋_GB2312" w:cs="宋体"/>
                <w:kern w:val="0"/>
                <w:sz w:val="28"/>
                <w:szCs w:val="28"/>
              </w:rPr>
              <w:t>《中华人民共和国消防法》、《城市道路管理条例》、《城市桥梁检测和养护维修管理办法》、《建设工程质量管理条例》、《城市照明管理规定》和《城市排水许可管理办法》、《广东省城市绿化条例》</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400" w:lineRule="exact"/>
              <w:ind w:firstLine="560" w:firstLineChars="200"/>
              <w:jc w:val="left"/>
              <w:textAlignment w:val="center"/>
              <w:rPr>
                <w:rFonts w:ascii="仿宋_GB2312" w:hAnsi="宋体" w:eastAsia="仿宋_GB2312" w:cs="宋体"/>
                <w:color w:val="000000" w:themeColor="text1"/>
                <w:kern w:val="0"/>
                <w:sz w:val="28"/>
                <w:szCs w:val="28"/>
              </w:rPr>
            </w:pPr>
          </w:p>
        </w:tc>
      </w:tr>
    </w:tbl>
    <w:p/>
    <w:sectPr>
      <w:pgSz w:w="16838" w:h="11906" w:orient="landscape"/>
      <w:pgMar w:top="1588" w:right="1440" w:bottom="1588"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9653A"/>
    <w:rsid w:val="000021B4"/>
    <w:rsid w:val="00010A2C"/>
    <w:rsid w:val="00012C6A"/>
    <w:rsid w:val="00014F61"/>
    <w:rsid w:val="00015659"/>
    <w:rsid w:val="000218D3"/>
    <w:rsid w:val="00021EC5"/>
    <w:rsid w:val="0002321B"/>
    <w:rsid w:val="00023B76"/>
    <w:rsid w:val="000261F6"/>
    <w:rsid w:val="000307A4"/>
    <w:rsid w:val="00032B6E"/>
    <w:rsid w:val="000415ED"/>
    <w:rsid w:val="00052848"/>
    <w:rsid w:val="000532BD"/>
    <w:rsid w:val="000564E5"/>
    <w:rsid w:val="0006406F"/>
    <w:rsid w:val="00072181"/>
    <w:rsid w:val="0007242A"/>
    <w:rsid w:val="00073C5E"/>
    <w:rsid w:val="00074407"/>
    <w:rsid w:val="00074A7D"/>
    <w:rsid w:val="00075A61"/>
    <w:rsid w:val="00075DFB"/>
    <w:rsid w:val="00083671"/>
    <w:rsid w:val="00084609"/>
    <w:rsid w:val="00091B0D"/>
    <w:rsid w:val="00093D9C"/>
    <w:rsid w:val="00095677"/>
    <w:rsid w:val="000A3A3D"/>
    <w:rsid w:val="000A7A39"/>
    <w:rsid w:val="000B649D"/>
    <w:rsid w:val="000C01A0"/>
    <w:rsid w:val="000C071A"/>
    <w:rsid w:val="000C0D93"/>
    <w:rsid w:val="000C18D4"/>
    <w:rsid w:val="000C3F23"/>
    <w:rsid w:val="000C64B2"/>
    <w:rsid w:val="000C7C18"/>
    <w:rsid w:val="000C7ED3"/>
    <w:rsid w:val="000D05F8"/>
    <w:rsid w:val="000D1868"/>
    <w:rsid w:val="000D5329"/>
    <w:rsid w:val="000D61CF"/>
    <w:rsid w:val="000E0520"/>
    <w:rsid w:val="000E6450"/>
    <w:rsid w:val="00101165"/>
    <w:rsid w:val="00103C4C"/>
    <w:rsid w:val="00104F8A"/>
    <w:rsid w:val="00106A2A"/>
    <w:rsid w:val="00106D67"/>
    <w:rsid w:val="001074B7"/>
    <w:rsid w:val="00116C36"/>
    <w:rsid w:val="001209B6"/>
    <w:rsid w:val="00121B68"/>
    <w:rsid w:val="001304E2"/>
    <w:rsid w:val="001305F8"/>
    <w:rsid w:val="00140F7D"/>
    <w:rsid w:val="0014239A"/>
    <w:rsid w:val="001458A1"/>
    <w:rsid w:val="00146943"/>
    <w:rsid w:val="001475D4"/>
    <w:rsid w:val="001477B2"/>
    <w:rsid w:val="0015004F"/>
    <w:rsid w:val="00153693"/>
    <w:rsid w:val="001536E6"/>
    <w:rsid w:val="001538A4"/>
    <w:rsid w:val="00154B66"/>
    <w:rsid w:val="00155263"/>
    <w:rsid w:val="0016001A"/>
    <w:rsid w:val="001603F1"/>
    <w:rsid w:val="001628C9"/>
    <w:rsid w:val="00165739"/>
    <w:rsid w:val="00170300"/>
    <w:rsid w:val="001721F3"/>
    <w:rsid w:val="001730E4"/>
    <w:rsid w:val="001735C9"/>
    <w:rsid w:val="00174A8E"/>
    <w:rsid w:val="0019172A"/>
    <w:rsid w:val="00194B49"/>
    <w:rsid w:val="00195C05"/>
    <w:rsid w:val="001963A1"/>
    <w:rsid w:val="001965B1"/>
    <w:rsid w:val="00197F4E"/>
    <w:rsid w:val="001A0A85"/>
    <w:rsid w:val="001A4DE6"/>
    <w:rsid w:val="001A585D"/>
    <w:rsid w:val="001A6B1A"/>
    <w:rsid w:val="001B333A"/>
    <w:rsid w:val="001B372F"/>
    <w:rsid w:val="001B4025"/>
    <w:rsid w:val="001B78CD"/>
    <w:rsid w:val="001C2F9C"/>
    <w:rsid w:val="001C461D"/>
    <w:rsid w:val="001C64D4"/>
    <w:rsid w:val="001C65A2"/>
    <w:rsid w:val="001C6B50"/>
    <w:rsid w:val="001C72B6"/>
    <w:rsid w:val="001E6866"/>
    <w:rsid w:val="001E7077"/>
    <w:rsid w:val="001F048C"/>
    <w:rsid w:val="001F2F26"/>
    <w:rsid w:val="001F3C6E"/>
    <w:rsid w:val="001F5981"/>
    <w:rsid w:val="00205493"/>
    <w:rsid w:val="00205819"/>
    <w:rsid w:val="00205A55"/>
    <w:rsid w:val="002074EC"/>
    <w:rsid w:val="002113CA"/>
    <w:rsid w:val="002122E9"/>
    <w:rsid w:val="00212FA0"/>
    <w:rsid w:val="002144F4"/>
    <w:rsid w:val="00215C7D"/>
    <w:rsid w:val="00216E35"/>
    <w:rsid w:val="00223ED4"/>
    <w:rsid w:val="00224620"/>
    <w:rsid w:val="00224662"/>
    <w:rsid w:val="00232CD5"/>
    <w:rsid w:val="002330B6"/>
    <w:rsid w:val="002345B8"/>
    <w:rsid w:val="00243493"/>
    <w:rsid w:val="00245BDC"/>
    <w:rsid w:val="00247EDA"/>
    <w:rsid w:val="0025337C"/>
    <w:rsid w:val="002535BD"/>
    <w:rsid w:val="00254514"/>
    <w:rsid w:val="00254C92"/>
    <w:rsid w:val="00261E19"/>
    <w:rsid w:val="00263D0C"/>
    <w:rsid w:val="002640A0"/>
    <w:rsid w:val="002645C9"/>
    <w:rsid w:val="002650F3"/>
    <w:rsid w:val="002706BE"/>
    <w:rsid w:val="0028160F"/>
    <w:rsid w:val="0028325B"/>
    <w:rsid w:val="00283C38"/>
    <w:rsid w:val="00285281"/>
    <w:rsid w:val="00291F9F"/>
    <w:rsid w:val="002A4165"/>
    <w:rsid w:val="002B02E9"/>
    <w:rsid w:val="002B0873"/>
    <w:rsid w:val="002B0D0C"/>
    <w:rsid w:val="002B29F9"/>
    <w:rsid w:val="002C44E0"/>
    <w:rsid w:val="002C6D37"/>
    <w:rsid w:val="002C7174"/>
    <w:rsid w:val="002D55BA"/>
    <w:rsid w:val="002D72F0"/>
    <w:rsid w:val="002E0480"/>
    <w:rsid w:val="002E085E"/>
    <w:rsid w:val="002E13D8"/>
    <w:rsid w:val="002E17E3"/>
    <w:rsid w:val="002E25ED"/>
    <w:rsid w:val="002E405E"/>
    <w:rsid w:val="002E5E5F"/>
    <w:rsid w:val="002F0EDE"/>
    <w:rsid w:val="002F2DAA"/>
    <w:rsid w:val="0030095D"/>
    <w:rsid w:val="003011ED"/>
    <w:rsid w:val="00302F53"/>
    <w:rsid w:val="003061CC"/>
    <w:rsid w:val="0030687E"/>
    <w:rsid w:val="00307745"/>
    <w:rsid w:val="00311BB4"/>
    <w:rsid w:val="00315298"/>
    <w:rsid w:val="00323967"/>
    <w:rsid w:val="0032532F"/>
    <w:rsid w:val="00325786"/>
    <w:rsid w:val="00327141"/>
    <w:rsid w:val="003305C8"/>
    <w:rsid w:val="00334691"/>
    <w:rsid w:val="00334E7F"/>
    <w:rsid w:val="003353F5"/>
    <w:rsid w:val="00346744"/>
    <w:rsid w:val="0035049B"/>
    <w:rsid w:val="00362870"/>
    <w:rsid w:val="003659B0"/>
    <w:rsid w:val="00365DC9"/>
    <w:rsid w:val="0037182D"/>
    <w:rsid w:val="00377762"/>
    <w:rsid w:val="003812DD"/>
    <w:rsid w:val="00381519"/>
    <w:rsid w:val="003927ED"/>
    <w:rsid w:val="00393049"/>
    <w:rsid w:val="00394433"/>
    <w:rsid w:val="00397A1F"/>
    <w:rsid w:val="003A123B"/>
    <w:rsid w:val="003A437A"/>
    <w:rsid w:val="003B115E"/>
    <w:rsid w:val="003B5562"/>
    <w:rsid w:val="003B6AB9"/>
    <w:rsid w:val="003B7E0C"/>
    <w:rsid w:val="003C3382"/>
    <w:rsid w:val="003C5692"/>
    <w:rsid w:val="003C5DF8"/>
    <w:rsid w:val="003D0051"/>
    <w:rsid w:val="003D1F18"/>
    <w:rsid w:val="003D53A0"/>
    <w:rsid w:val="003D613D"/>
    <w:rsid w:val="003D6A8F"/>
    <w:rsid w:val="003D7360"/>
    <w:rsid w:val="003E6067"/>
    <w:rsid w:val="003F34B8"/>
    <w:rsid w:val="003F3E98"/>
    <w:rsid w:val="003F7D09"/>
    <w:rsid w:val="0040010D"/>
    <w:rsid w:val="00401073"/>
    <w:rsid w:val="00401C8A"/>
    <w:rsid w:val="0040656D"/>
    <w:rsid w:val="0041197D"/>
    <w:rsid w:val="004123C2"/>
    <w:rsid w:val="0041251B"/>
    <w:rsid w:val="00417190"/>
    <w:rsid w:val="004176F2"/>
    <w:rsid w:val="004212AC"/>
    <w:rsid w:val="00423E8D"/>
    <w:rsid w:val="00423EB5"/>
    <w:rsid w:val="00423F7F"/>
    <w:rsid w:val="004245E2"/>
    <w:rsid w:val="00436DE4"/>
    <w:rsid w:val="00443594"/>
    <w:rsid w:val="00444A2C"/>
    <w:rsid w:val="004542CD"/>
    <w:rsid w:val="00461E2E"/>
    <w:rsid w:val="0046308C"/>
    <w:rsid w:val="00466338"/>
    <w:rsid w:val="004668FE"/>
    <w:rsid w:val="004674D9"/>
    <w:rsid w:val="0046782C"/>
    <w:rsid w:val="00472CA1"/>
    <w:rsid w:val="00474E89"/>
    <w:rsid w:val="00480DCF"/>
    <w:rsid w:val="00482308"/>
    <w:rsid w:val="00487543"/>
    <w:rsid w:val="004A15EE"/>
    <w:rsid w:val="004A697A"/>
    <w:rsid w:val="004A7CE4"/>
    <w:rsid w:val="004B2C87"/>
    <w:rsid w:val="004B3A3E"/>
    <w:rsid w:val="004D08C8"/>
    <w:rsid w:val="004D19ED"/>
    <w:rsid w:val="004D6711"/>
    <w:rsid w:val="004D717A"/>
    <w:rsid w:val="004E471E"/>
    <w:rsid w:val="004F3614"/>
    <w:rsid w:val="00501E18"/>
    <w:rsid w:val="00504685"/>
    <w:rsid w:val="00505E6A"/>
    <w:rsid w:val="00507456"/>
    <w:rsid w:val="00507E92"/>
    <w:rsid w:val="0051105A"/>
    <w:rsid w:val="00511C53"/>
    <w:rsid w:val="0051530E"/>
    <w:rsid w:val="0051797F"/>
    <w:rsid w:val="005234DA"/>
    <w:rsid w:val="00525B57"/>
    <w:rsid w:val="0052734D"/>
    <w:rsid w:val="00530C5C"/>
    <w:rsid w:val="00531C5C"/>
    <w:rsid w:val="005344F7"/>
    <w:rsid w:val="00534569"/>
    <w:rsid w:val="005351DD"/>
    <w:rsid w:val="00535FC3"/>
    <w:rsid w:val="00537B9F"/>
    <w:rsid w:val="005411BD"/>
    <w:rsid w:val="005438E0"/>
    <w:rsid w:val="00543E15"/>
    <w:rsid w:val="005537E2"/>
    <w:rsid w:val="00557DA1"/>
    <w:rsid w:val="00560A41"/>
    <w:rsid w:val="00562FA6"/>
    <w:rsid w:val="0056366A"/>
    <w:rsid w:val="00567B2A"/>
    <w:rsid w:val="005760E3"/>
    <w:rsid w:val="00576404"/>
    <w:rsid w:val="005843F8"/>
    <w:rsid w:val="00584891"/>
    <w:rsid w:val="00594665"/>
    <w:rsid w:val="0059653F"/>
    <w:rsid w:val="00597875"/>
    <w:rsid w:val="005A04D6"/>
    <w:rsid w:val="005A1FF6"/>
    <w:rsid w:val="005A26CE"/>
    <w:rsid w:val="005A3DB0"/>
    <w:rsid w:val="005B6403"/>
    <w:rsid w:val="005C44B1"/>
    <w:rsid w:val="005C53C9"/>
    <w:rsid w:val="005C782F"/>
    <w:rsid w:val="005E0AAF"/>
    <w:rsid w:val="005E0DEA"/>
    <w:rsid w:val="005E163E"/>
    <w:rsid w:val="005E359D"/>
    <w:rsid w:val="005E48D1"/>
    <w:rsid w:val="005E620F"/>
    <w:rsid w:val="005E6F45"/>
    <w:rsid w:val="005E732E"/>
    <w:rsid w:val="005E7B19"/>
    <w:rsid w:val="005E7E23"/>
    <w:rsid w:val="005F01DF"/>
    <w:rsid w:val="005F2CE4"/>
    <w:rsid w:val="005F4416"/>
    <w:rsid w:val="005F5695"/>
    <w:rsid w:val="005F697A"/>
    <w:rsid w:val="00601FF6"/>
    <w:rsid w:val="00602D31"/>
    <w:rsid w:val="006047C0"/>
    <w:rsid w:val="00606D17"/>
    <w:rsid w:val="00616C40"/>
    <w:rsid w:val="0062178B"/>
    <w:rsid w:val="00621A56"/>
    <w:rsid w:val="006262E1"/>
    <w:rsid w:val="0063021F"/>
    <w:rsid w:val="00633DF3"/>
    <w:rsid w:val="0063486C"/>
    <w:rsid w:val="00635968"/>
    <w:rsid w:val="00637F9B"/>
    <w:rsid w:val="00641B0D"/>
    <w:rsid w:val="00643EAF"/>
    <w:rsid w:val="00644C2F"/>
    <w:rsid w:val="00646365"/>
    <w:rsid w:val="00647328"/>
    <w:rsid w:val="0064774D"/>
    <w:rsid w:val="0065183D"/>
    <w:rsid w:val="006524C1"/>
    <w:rsid w:val="006576F1"/>
    <w:rsid w:val="00663283"/>
    <w:rsid w:val="00665AA9"/>
    <w:rsid w:val="0066637C"/>
    <w:rsid w:val="00671505"/>
    <w:rsid w:val="00671989"/>
    <w:rsid w:val="00673739"/>
    <w:rsid w:val="006756F8"/>
    <w:rsid w:val="006762B1"/>
    <w:rsid w:val="00682168"/>
    <w:rsid w:val="00685300"/>
    <w:rsid w:val="006857D9"/>
    <w:rsid w:val="00687425"/>
    <w:rsid w:val="0069395D"/>
    <w:rsid w:val="00693CA7"/>
    <w:rsid w:val="0069646D"/>
    <w:rsid w:val="006B47A7"/>
    <w:rsid w:val="006B693B"/>
    <w:rsid w:val="006C22DF"/>
    <w:rsid w:val="006C6C9C"/>
    <w:rsid w:val="006D270D"/>
    <w:rsid w:val="006D386F"/>
    <w:rsid w:val="006D4E8B"/>
    <w:rsid w:val="006E0789"/>
    <w:rsid w:val="006E1E91"/>
    <w:rsid w:val="006E3821"/>
    <w:rsid w:val="006F059F"/>
    <w:rsid w:val="006F3BC3"/>
    <w:rsid w:val="006F4D29"/>
    <w:rsid w:val="007074B9"/>
    <w:rsid w:val="00714F19"/>
    <w:rsid w:val="007157B6"/>
    <w:rsid w:val="00715B88"/>
    <w:rsid w:val="00730F74"/>
    <w:rsid w:val="007369A7"/>
    <w:rsid w:val="0074197C"/>
    <w:rsid w:val="00742834"/>
    <w:rsid w:val="00744AF8"/>
    <w:rsid w:val="007525F1"/>
    <w:rsid w:val="00753422"/>
    <w:rsid w:val="00757011"/>
    <w:rsid w:val="00760A9E"/>
    <w:rsid w:val="00762466"/>
    <w:rsid w:val="0076299B"/>
    <w:rsid w:val="00763BE9"/>
    <w:rsid w:val="007665FB"/>
    <w:rsid w:val="00776A6E"/>
    <w:rsid w:val="00776ECE"/>
    <w:rsid w:val="00777517"/>
    <w:rsid w:val="0078201F"/>
    <w:rsid w:val="0078517E"/>
    <w:rsid w:val="0078747B"/>
    <w:rsid w:val="00795337"/>
    <w:rsid w:val="0079637E"/>
    <w:rsid w:val="007973B1"/>
    <w:rsid w:val="007A3AFC"/>
    <w:rsid w:val="007B3051"/>
    <w:rsid w:val="007B3148"/>
    <w:rsid w:val="007B3A54"/>
    <w:rsid w:val="007B50FF"/>
    <w:rsid w:val="007C23B9"/>
    <w:rsid w:val="007C5B02"/>
    <w:rsid w:val="007C72A2"/>
    <w:rsid w:val="007C7872"/>
    <w:rsid w:val="007D0260"/>
    <w:rsid w:val="007D4447"/>
    <w:rsid w:val="007D6887"/>
    <w:rsid w:val="007E1885"/>
    <w:rsid w:val="007E443C"/>
    <w:rsid w:val="007E4CE8"/>
    <w:rsid w:val="007E7167"/>
    <w:rsid w:val="007F28A8"/>
    <w:rsid w:val="007F40BA"/>
    <w:rsid w:val="007F70D6"/>
    <w:rsid w:val="00800112"/>
    <w:rsid w:val="008010E0"/>
    <w:rsid w:val="00802B44"/>
    <w:rsid w:val="00802BD6"/>
    <w:rsid w:val="00810235"/>
    <w:rsid w:val="008122F4"/>
    <w:rsid w:val="00812EC7"/>
    <w:rsid w:val="00813413"/>
    <w:rsid w:val="00817DC2"/>
    <w:rsid w:val="00820E06"/>
    <w:rsid w:val="00820F3C"/>
    <w:rsid w:val="00823851"/>
    <w:rsid w:val="00825086"/>
    <w:rsid w:val="00830B47"/>
    <w:rsid w:val="00834D9B"/>
    <w:rsid w:val="00836CD4"/>
    <w:rsid w:val="008422F6"/>
    <w:rsid w:val="00842475"/>
    <w:rsid w:val="00843726"/>
    <w:rsid w:val="008450B4"/>
    <w:rsid w:val="008459D9"/>
    <w:rsid w:val="008478C0"/>
    <w:rsid w:val="008568C3"/>
    <w:rsid w:val="008569E5"/>
    <w:rsid w:val="0086153A"/>
    <w:rsid w:val="008646FB"/>
    <w:rsid w:val="008708A9"/>
    <w:rsid w:val="00871CC2"/>
    <w:rsid w:val="00882AAB"/>
    <w:rsid w:val="0088544E"/>
    <w:rsid w:val="00885B31"/>
    <w:rsid w:val="00886AC6"/>
    <w:rsid w:val="00890461"/>
    <w:rsid w:val="00890652"/>
    <w:rsid w:val="00891160"/>
    <w:rsid w:val="0089296F"/>
    <w:rsid w:val="00892A90"/>
    <w:rsid w:val="00897766"/>
    <w:rsid w:val="008A0667"/>
    <w:rsid w:val="008A07C0"/>
    <w:rsid w:val="008A195F"/>
    <w:rsid w:val="008A254C"/>
    <w:rsid w:val="008A278E"/>
    <w:rsid w:val="008A6C87"/>
    <w:rsid w:val="008C325E"/>
    <w:rsid w:val="008C406E"/>
    <w:rsid w:val="008C5311"/>
    <w:rsid w:val="008D2532"/>
    <w:rsid w:val="008E15A7"/>
    <w:rsid w:val="008E5018"/>
    <w:rsid w:val="008E6DF6"/>
    <w:rsid w:val="008E7DDF"/>
    <w:rsid w:val="008F5639"/>
    <w:rsid w:val="008F59C0"/>
    <w:rsid w:val="0090074F"/>
    <w:rsid w:val="00901DE2"/>
    <w:rsid w:val="00905D01"/>
    <w:rsid w:val="00920D07"/>
    <w:rsid w:val="00926EE0"/>
    <w:rsid w:val="00931FA1"/>
    <w:rsid w:val="00932E37"/>
    <w:rsid w:val="00935D6C"/>
    <w:rsid w:val="00935F2C"/>
    <w:rsid w:val="00936D20"/>
    <w:rsid w:val="00940F9F"/>
    <w:rsid w:val="00941B63"/>
    <w:rsid w:val="00942247"/>
    <w:rsid w:val="00943287"/>
    <w:rsid w:val="00944827"/>
    <w:rsid w:val="009464C7"/>
    <w:rsid w:val="00950E0A"/>
    <w:rsid w:val="00951646"/>
    <w:rsid w:val="00952573"/>
    <w:rsid w:val="0095456D"/>
    <w:rsid w:val="00955FCC"/>
    <w:rsid w:val="0095753E"/>
    <w:rsid w:val="00961C71"/>
    <w:rsid w:val="00963809"/>
    <w:rsid w:val="009656CA"/>
    <w:rsid w:val="009656D0"/>
    <w:rsid w:val="0097149A"/>
    <w:rsid w:val="00972EDE"/>
    <w:rsid w:val="00973586"/>
    <w:rsid w:val="00974095"/>
    <w:rsid w:val="009754E5"/>
    <w:rsid w:val="0097664C"/>
    <w:rsid w:val="00976C46"/>
    <w:rsid w:val="00980034"/>
    <w:rsid w:val="00981F7D"/>
    <w:rsid w:val="00982095"/>
    <w:rsid w:val="00982FEC"/>
    <w:rsid w:val="009872A9"/>
    <w:rsid w:val="00991D27"/>
    <w:rsid w:val="009971FC"/>
    <w:rsid w:val="00997A57"/>
    <w:rsid w:val="009A6A6C"/>
    <w:rsid w:val="009B52AB"/>
    <w:rsid w:val="009D1898"/>
    <w:rsid w:val="009D2DA0"/>
    <w:rsid w:val="009D471F"/>
    <w:rsid w:val="009D6FFF"/>
    <w:rsid w:val="009D7B4D"/>
    <w:rsid w:val="009E244E"/>
    <w:rsid w:val="009E398E"/>
    <w:rsid w:val="009E6B67"/>
    <w:rsid w:val="009E6CD4"/>
    <w:rsid w:val="009F295C"/>
    <w:rsid w:val="009F33BB"/>
    <w:rsid w:val="00A045E9"/>
    <w:rsid w:val="00A14090"/>
    <w:rsid w:val="00A14C89"/>
    <w:rsid w:val="00A15693"/>
    <w:rsid w:val="00A15A32"/>
    <w:rsid w:val="00A16DF4"/>
    <w:rsid w:val="00A21616"/>
    <w:rsid w:val="00A246ED"/>
    <w:rsid w:val="00A26974"/>
    <w:rsid w:val="00A3043E"/>
    <w:rsid w:val="00A3043F"/>
    <w:rsid w:val="00A31505"/>
    <w:rsid w:val="00A31F40"/>
    <w:rsid w:val="00A3559B"/>
    <w:rsid w:val="00A36320"/>
    <w:rsid w:val="00A3674C"/>
    <w:rsid w:val="00A36BCC"/>
    <w:rsid w:val="00A37534"/>
    <w:rsid w:val="00A419B1"/>
    <w:rsid w:val="00A41DA5"/>
    <w:rsid w:val="00A42E9F"/>
    <w:rsid w:val="00A43E15"/>
    <w:rsid w:val="00A447F3"/>
    <w:rsid w:val="00A451E1"/>
    <w:rsid w:val="00A507F8"/>
    <w:rsid w:val="00A519DE"/>
    <w:rsid w:val="00A52641"/>
    <w:rsid w:val="00A60E86"/>
    <w:rsid w:val="00A61E65"/>
    <w:rsid w:val="00A67003"/>
    <w:rsid w:val="00A77C37"/>
    <w:rsid w:val="00A80CEC"/>
    <w:rsid w:val="00A82AFE"/>
    <w:rsid w:val="00A905E4"/>
    <w:rsid w:val="00A90691"/>
    <w:rsid w:val="00A90DE6"/>
    <w:rsid w:val="00A922CD"/>
    <w:rsid w:val="00A944D6"/>
    <w:rsid w:val="00AA0299"/>
    <w:rsid w:val="00AA0BD3"/>
    <w:rsid w:val="00AA4018"/>
    <w:rsid w:val="00AA67A7"/>
    <w:rsid w:val="00AA67B8"/>
    <w:rsid w:val="00AB0FDC"/>
    <w:rsid w:val="00AB1818"/>
    <w:rsid w:val="00AB1A23"/>
    <w:rsid w:val="00AB2885"/>
    <w:rsid w:val="00AB4EEC"/>
    <w:rsid w:val="00AB6258"/>
    <w:rsid w:val="00AB74F9"/>
    <w:rsid w:val="00AC0AEC"/>
    <w:rsid w:val="00AC67F2"/>
    <w:rsid w:val="00AC7584"/>
    <w:rsid w:val="00AD442A"/>
    <w:rsid w:val="00AD4DA9"/>
    <w:rsid w:val="00AD5A2B"/>
    <w:rsid w:val="00AD6FC5"/>
    <w:rsid w:val="00AF03E4"/>
    <w:rsid w:val="00AF09C9"/>
    <w:rsid w:val="00AF22D7"/>
    <w:rsid w:val="00B00D4F"/>
    <w:rsid w:val="00B0215E"/>
    <w:rsid w:val="00B07571"/>
    <w:rsid w:val="00B137F6"/>
    <w:rsid w:val="00B1754C"/>
    <w:rsid w:val="00B20F5C"/>
    <w:rsid w:val="00B21555"/>
    <w:rsid w:val="00B24351"/>
    <w:rsid w:val="00B261BA"/>
    <w:rsid w:val="00B2676F"/>
    <w:rsid w:val="00B3587C"/>
    <w:rsid w:val="00B40B2C"/>
    <w:rsid w:val="00B436E4"/>
    <w:rsid w:val="00B46164"/>
    <w:rsid w:val="00B61898"/>
    <w:rsid w:val="00B67D21"/>
    <w:rsid w:val="00B70620"/>
    <w:rsid w:val="00B757F6"/>
    <w:rsid w:val="00B8546E"/>
    <w:rsid w:val="00B93825"/>
    <w:rsid w:val="00B9653A"/>
    <w:rsid w:val="00BA2C78"/>
    <w:rsid w:val="00BA66F4"/>
    <w:rsid w:val="00BA6984"/>
    <w:rsid w:val="00BB1EE6"/>
    <w:rsid w:val="00BB3069"/>
    <w:rsid w:val="00BB5C49"/>
    <w:rsid w:val="00BC4588"/>
    <w:rsid w:val="00BC7052"/>
    <w:rsid w:val="00BC7338"/>
    <w:rsid w:val="00BC7BE3"/>
    <w:rsid w:val="00BE10D7"/>
    <w:rsid w:val="00BE1F68"/>
    <w:rsid w:val="00BE2F6B"/>
    <w:rsid w:val="00BE6180"/>
    <w:rsid w:val="00BF1334"/>
    <w:rsid w:val="00BF1F9D"/>
    <w:rsid w:val="00BF4FF6"/>
    <w:rsid w:val="00BF5192"/>
    <w:rsid w:val="00BF6399"/>
    <w:rsid w:val="00C0088D"/>
    <w:rsid w:val="00C040F7"/>
    <w:rsid w:val="00C10729"/>
    <w:rsid w:val="00C1270C"/>
    <w:rsid w:val="00C13F37"/>
    <w:rsid w:val="00C156CC"/>
    <w:rsid w:val="00C1607E"/>
    <w:rsid w:val="00C21B31"/>
    <w:rsid w:val="00C2374F"/>
    <w:rsid w:val="00C23D2A"/>
    <w:rsid w:val="00C31B6F"/>
    <w:rsid w:val="00C33E1B"/>
    <w:rsid w:val="00C34572"/>
    <w:rsid w:val="00C34A6F"/>
    <w:rsid w:val="00C3635E"/>
    <w:rsid w:val="00C36ECA"/>
    <w:rsid w:val="00C4184C"/>
    <w:rsid w:val="00C42EF9"/>
    <w:rsid w:val="00C529A9"/>
    <w:rsid w:val="00C559C1"/>
    <w:rsid w:val="00C5789A"/>
    <w:rsid w:val="00C57DDC"/>
    <w:rsid w:val="00C66479"/>
    <w:rsid w:val="00C66641"/>
    <w:rsid w:val="00C7014F"/>
    <w:rsid w:val="00C71176"/>
    <w:rsid w:val="00C71A62"/>
    <w:rsid w:val="00C71A9E"/>
    <w:rsid w:val="00C71E76"/>
    <w:rsid w:val="00C75DE9"/>
    <w:rsid w:val="00C771FD"/>
    <w:rsid w:val="00C7753D"/>
    <w:rsid w:val="00C822EA"/>
    <w:rsid w:val="00C83B47"/>
    <w:rsid w:val="00C84D95"/>
    <w:rsid w:val="00C86CFE"/>
    <w:rsid w:val="00C86D0C"/>
    <w:rsid w:val="00C900ED"/>
    <w:rsid w:val="00C93A35"/>
    <w:rsid w:val="00C94BA5"/>
    <w:rsid w:val="00C97D0D"/>
    <w:rsid w:val="00CA20E5"/>
    <w:rsid w:val="00CA320B"/>
    <w:rsid w:val="00CA3F81"/>
    <w:rsid w:val="00CA614A"/>
    <w:rsid w:val="00CB2509"/>
    <w:rsid w:val="00CB52F8"/>
    <w:rsid w:val="00CC03D4"/>
    <w:rsid w:val="00CC3787"/>
    <w:rsid w:val="00CC6CB8"/>
    <w:rsid w:val="00CC7455"/>
    <w:rsid w:val="00CC74F4"/>
    <w:rsid w:val="00CD2FE5"/>
    <w:rsid w:val="00CD5285"/>
    <w:rsid w:val="00CD6718"/>
    <w:rsid w:val="00CD79E4"/>
    <w:rsid w:val="00CE2478"/>
    <w:rsid w:val="00CE2591"/>
    <w:rsid w:val="00CE5FF7"/>
    <w:rsid w:val="00CE6B29"/>
    <w:rsid w:val="00CE709F"/>
    <w:rsid w:val="00CF1144"/>
    <w:rsid w:val="00CF3F6D"/>
    <w:rsid w:val="00CF4437"/>
    <w:rsid w:val="00CF6347"/>
    <w:rsid w:val="00CF7260"/>
    <w:rsid w:val="00D02490"/>
    <w:rsid w:val="00D028A8"/>
    <w:rsid w:val="00D0347F"/>
    <w:rsid w:val="00D05371"/>
    <w:rsid w:val="00D22685"/>
    <w:rsid w:val="00D24256"/>
    <w:rsid w:val="00D33DD8"/>
    <w:rsid w:val="00D34D87"/>
    <w:rsid w:val="00D37B41"/>
    <w:rsid w:val="00D470EE"/>
    <w:rsid w:val="00D51836"/>
    <w:rsid w:val="00D541BB"/>
    <w:rsid w:val="00D5598C"/>
    <w:rsid w:val="00D60D09"/>
    <w:rsid w:val="00D62623"/>
    <w:rsid w:val="00D62870"/>
    <w:rsid w:val="00D62FDE"/>
    <w:rsid w:val="00D64991"/>
    <w:rsid w:val="00D67F7A"/>
    <w:rsid w:val="00D73290"/>
    <w:rsid w:val="00D74BFD"/>
    <w:rsid w:val="00D751D2"/>
    <w:rsid w:val="00D76806"/>
    <w:rsid w:val="00D85276"/>
    <w:rsid w:val="00D8758D"/>
    <w:rsid w:val="00D9583B"/>
    <w:rsid w:val="00D97193"/>
    <w:rsid w:val="00DA18E0"/>
    <w:rsid w:val="00DA1E2A"/>
    <w:rsid w:val="00DA3269"/>
    <w:rsid w:val="00DA7D11"/>
    <w:rsid w:val="00DB017C"/>
    <w:rsid w:val="00DB17BD"/>
    <w:rsid w:val="00DB2BE7"/>
    <w:rsid w:val="00DB495D"/>
    <w:rsid w:val="00DB4C2C"/>
    <w:rsid w:val="00DC5C82"/>
    <w:rsid w:val="00DD0478"/>
    <w:rsid w:val="00DD04BB"/>
    <w:rsid w:val="00DD095D"/>
    <w:rsid w:val="00DD1AF6"/>
    <w:rsid w:val="00DD3B8A"/>
    <w:rsid w:val="00DD4C87"/>
    <w:rsid w:val="00DD5690"/>
    <w:rsid w:val="00DD624B"/>
    <w:rsid w:val="00DD6C18"/>
    <w:rsid w:val="00DD7ADA"/>
    <w:rsid w:val="00DD7D15"/>
    <w:rsid w:val="00DE6471"/>
    <w:rsid w:val="00E011E4"/>
    <w:rsid w:val="00E0353D"/>
    <w:rsid w:val="00E05807"/>
    <w:rsid w:val="00E12930"/>
    <w:rsid w:val="00E12B87"/>
    <w:rsid w:val="00E14B49"/>
    <w:rsid w:val="00E20235"/>
    <w:rsid w:val="00E20D67"/>
    <w:rsid w:val="00E23E80"/>
    <w:rsid w:val="00E245FE"/>
    <w:rsid w:val="00E32471"/>
    <w:rsid w:val="00E32647"/>
    <w:rsid w:val="00E33D2E"/>
    <w:rsid w:val="00E33D95"/>
    <w:rsid w:val="00E35711"/>
    <w:rsid w:val="00E366EA"/>
    <w:rsid w:val="00E40E96"/>
    <w:rsid w:val="00E460A6"/>
    <w:rsid w:val="00E47461"/>
    <w:rsid w:val="00E517EA"/>
    <w:rsid w:val="00E5625F"/>
    <w:rsid w:val="00E57B3C"/>
    <w:rsid w:val="00E60E48"/>
    <w:rsid w:val="00E6488B"/>
    <w:rsid w:val="00E65707"/>
    <w:rsid w:val="00E65D81"/>
    <w:rsid w:val="00E65D9D"/>
    <w:rsid w:val="00E743BD"/>
    <w:rsid w:val="00E746A1"/>
    <w:rsid w:val="00E75238"/>
    <w:rsid w:val="00E761EC"/>
    <w:rsid w:val="00E80980"/>
    <w:rsid w:val="00E80C0F"/>
    <w:rsid w:val="00E910D9"/>
    <w:rsid w:val="00E915BE"/>
    <w:rsid w:val="00E93B1C"/>
    <w:rsid w:val="00EA35BD"/>
    <w:rsid w:val="00EB0911"/>
    <w:rsid w:val="00EB2E26"/>
    <w:rsid w:val="00EB3064"/>
    <w:rsid w:val="00EB30E0"/>
    <w:rsid w:val="00EB607C"/>
    <w:rsid w:val="00EB631C"/>
    <w:rsid w:val="00EC27BA"/>
    <w:rsid w:val="00EC302F"/>
    <w:rsid w:val="00EC594B"/>
    <w:rsid w:val="00EC67D7"/>
    <w:rsid w:val="00ED5847"/>
    <w:rsid w:val="00ED6DA0"/>
    <w:rsid w:val="00EE30C6"/>
    <w:rsid w:val="00EE3B2F"/>
    <w:rsid w:val="00EE4CBF"/>
    <w:rsid w:val="00EE5957"/>
    <w:rsid w:val="00EE5A82"/>
    <w:rsid w:val="00EE5D7F"/>
    <w:rsid w:val="00EF16C8"/>
    <w:rsid w:val="00EF4F80"/>
    <w:rsid w:val="00F00874"/>
    <w:rsid w:val="00F01913"/>
    <w:rsid w:val="00F1574F"/>
    <w:rsid w:val="00F15D9D"/>
    <w:rsid w:val="00F16020"/>
    <w:rsid w:val="00F16252"/>
    <w:rsid w:val="00F21181"/>
    <w:rsid w:val="00F24447"/>
    <w:rsid w:val="00F30143"/>
    <w:rsid w:val="00F33D96"/>
    <w:rsid w:val="00F366EA"/>
    <w:rsid w:val="00F3703F"/>
    <w:rsid w:val="00F400A0"/>
    <w:rsid w:val="00F47304"/>
    <w:rsid w:val="00F47A0A"/>
    <w:rsid w:val="00F5537F"/>
    <w:rsid w:val="00F64AEB"/>
    <w:rsid w:val="00F659B6"/>
    <w:rsid w:val="00F728E6"/>
    <w:rsid w:val="00F7488C"/>
    <w:rsid w:val="00F74B8C"/>
    <w:rsid w:val="00F8041A"/>
    <w:rsid w:val="00FA27F7"/>
    <w:rsid w:val="00FA320B"/>
    <w:rsid w:val="00FA78E3"/>
    <w:rsid w:val="00FB2670"/>
    <w:rsid w:val="00FC350E"/>
    <w:rsid w:val="00FD2595"/>
    <w:rsid w:val="00FE067E"/>
    <w:rsid w:val="00FE41F4"/>
    <w:rsid w:val="00FE4252"/>
    <w:rsid w:val="00FF58CA"/>
    <w:rsid w:val="62F821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rPr>
      <w:b/>
      <w:bCs/>
    </w:rPr>
  </w:style>
  <w:style w:type="character" w:customStyle="1" w:styleId="7">
    <w:name w:val="页眉 Char"/>
    <w:basedOn w:val="5"/>
    <w:link w:val="3"/>
    <w:uiPriority w:val="99"/>
    <w:rPr>
      <w:sz w:val="18"/>
      <w:szCs w:val="18"/>
    </w:rPr>
  </w:style>
  <w:style w:type="character" w:customStyle="1" w:styleId="8">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2</Pages>
  <Words>70</Words>
  <Characters>404</Characters>
  <Lines>3</Lines>
  <Paragraphs>1</Paragraphs>
  <TotalTime>63</TotalTime>
  <ScaleCrop>false</ScaleCrop>
  <LinksUpToDate>false</LinksUpToDate>
  <CharactersWithSpaces>473</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2018-03-23T08:34:00Z</dcterms:created>
  <dc:creator>马斌</dc:creator>
  <cp:lastModifiedBy>余倩雯</cp:lastModifiedBy>
  <cp:lastPrinted>2020-12-04T01:56:00Z</cp:lastPrinted>
  <dcterms:modified xsi:type="dcterms:W3CDTF">2021-12-28T03:23:58Z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