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CB0DB" w14:textId="1FE30FB5" w:rsidR="00A81E00" w:rsidRPr="007F60B2" w:rsidRDefault="00A207E7" w:rsidP="00A81E00">
      <w:pPr>
        <w:jc w:val="center"/>
        <w:rPr>
          <w:rFonts w:ascii="宋体"/>
          <w:b/>
          <w:sz w:val="44"/>
          <w:szCs w:val="44"/>
        </w:rPr>
      </w:pPr>
      <w:r w:rsidRPr="00A207E7">
        <w:rPr>
          <w:rFonts w:ascii="宋体" w:hAnsi="宋体"/>
          <w:b/>
          <w:noProof/>
          <w:sz w:val="44"/>
          <w:szCs w:val="44"/>
        </w:rPr>
        <mc:AlternateContent>
          <mc:Choice Requires="wps">
            <w:drawing>
              <wp:anchor distT="0" distB="0" distL="114300" distR="114300" simplePos="0" relativeHeight="251659264" behindDoc="0" locked="0" layoutInCell="1" allowOverlap="1" wp14:anchorId="64DE44E1" wp14:editId="6D5E7A04">
                <wp:simplePos x="0" y="0"/>
                <wp:positionH relativeFrom="column">
                  <wp:posOffset>-51463</wp:posOffset>
                </wp:positionH>
                <wp:positionV relativeFrom="paragraph">
                  <wp:posOffset>-349857</wp:posOffset>
                </wp:positionV>
                <wp:extent cx="2374265"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445FA7B" w14:textId="68675416" w:rsidR="00A207E7" w:rsidRPr="00A207E7" w:rsidRDefault="00A207E7">
                            <w:pPr>
                              <w:rPr>
                                <w:rFonts w:ascii="仿宋_GB2312" w:eastAsia="仿宋_GB2312"/>
                                <w:b/>
                                <w:sz w:val="28"/>
                                <w:szCs w:val="28"/>
                              </w:rPr>
                            </w:pPr>
                            <w:r w:rsidRPr="00A207E7">
                              <w:rPr>
                                <w:rFonts w:ascii="仿宋_GB2312" w:eastAsia="仿宋_GB2312" w:hint="eastAsia"/>
                                <w:b/>
                                <w:sz w:val="28"/>
                                <w:szCs w:val="28"/>
                              </w:rPr>
                              <w:t>附件6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05pt;margin-top:-27.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" filled="f" stroked="f">
                <v:textbox style="mso-fit-shape-to-text:t">
                  <w:txbxContent>
                    <w:p w14:paraId="0445FA7B" w14:textId="68675416" w:rsidR="00A207E7" w:rsidRPr="00A207E7" w:rsidRDefault="00A207E7">
                      <w:pPr>
                        <w:rPr>
                          <w:rFonts w:ascii="仿宋_GB2312" w:eastAsia="仿宋_GB2312" w:hint="eastAsia"/>
                          <w:b/>
                          <w:sz w:val="28"/>
                          <w:szCs w:val="28"/>
                        </w:rPr>
                      </w:pPr>
                      <w:r w:rsidRPr="00A207E7">
                        <w:rPr>
                          <w:rFonts w:ascii="仿宋_GB2312" w:eastAsia="仿宋_GB2312" w:hint="eastAsia"/>
                          <w:b/>
                          <w:sz w:val="28"/>
                          <w:szCs w:val="28"/>
                        </w:rPr>
                        <w:t>附件6</w:t>
                      </w:r>
                    </w:p>
                  </w:txbxContent>
                </v:textbox>
              </v:shape>
            </w:pict>
          </mc:Fallback>
        </mc:AlternateContent>
      </w:r>
      <w:r w:rsidR="00A81E00" w:rsidRPr="007F60B2">
        <w:rPr>
          <w:rFonts w:ascii="宋体" w:hAnsi="宋体" w:hint="eastAsia"/>
          <w:b/>
          <w:sz w:val="44"/>
          <w:szCs w:val="44"/>
        </w:rPr>
        <w:t>江门市</w:t>
      </w:r>
      <w:r w:rsidR="00A81E00" w:rsidRPr="007F60B2">
        <w:rPr>
          <w:rFonts w:ascii="宋体" w:hAnsi="宋体"/>
          <w:b/>
          <w:sz w:val="44"/>
          <w:szCs w:val="44"/>
        </w:rPr>
        <w:t>20</w:t>
      </w:r>
      <w:r w:rsidR="00A81E00" w:rsidRPr="007F60B2">
        <w:rPr>
          <w:rFonts w:ascii="宋体" w:hAnsi="宋体" w:hint="eastAsia"/>
          <w:b/>
          <w:sz w:val="44"/>
          <w:szCs w:val="44"/>
        </w:rPr>
        <w:t>21年生态环境</w:t>
      </w:r>
      <w:r w:rsidR="00522B25" w:rsidRPr="007F60B2">
        <w:rPr>
          <w:rFonts w:ascii="宋体" w:hAnsi="宋体" w:hint="eastAsia"/>
          <w:b/>
          <w:sz w:val="44"/>
          <w:szCs w:val="44"/>
        </w:rPr>
        <w:t>保护</w:t>
      </w:r>
      <w:r w:rsidR="00A81E00" w:rsidRPr="007F60B2">
        <w:rPr>
          <w:rFonts w:ascii="宋体" w:hAnsi="宋体" w:hint="eastAsia"/>
          <w:b/>
          <w:sz w:val="44"/>
          <w:szCs w:val="44"/>
        </w:rPr>
        <w:t>重点工作任务</w:t>
      </w:r>
      <w:r w:rsidR="00EF60E4" w:rsidRPr="002B459E">
        <w:rPr>
          <w:rFonts w:ascii="宋体" w:hAnsi="宋体" w:hint="eastAsia"/>
          <w:b/>
          <w:sz w:val="44"/>
          <w:szCs w:val="44"/>
        </w:rPr>
        <w:t>进展情况表（1月至</w:t>
      </w:r>
      <w:r w:rsidR="00AE3B42" w:rsidRPr="00AE3B42">
        <w:rPr>
          <w:rFonts w:ascii="宋体" w:hAnsi="宋体" w:hint="eastAsia"/>
          <w:b/>
          <w:sz w:val="44"/>
          <w:szCs w:val="44"/>
        </w:rPr>
        <w:t>9</w:t>
      </w:r>
      <w:r w:rsidR="00EF60E4" w:rsidRPr="002B459E">
        <w:rPr>
          <w:rFonts w:ascii="宋体" w:hAnsi="宋体" w:hint="eastAsia"/>
          <w:b/>
          <w:sz w:val="44"/>
          <w:szCs w:val="44"/>
        </w:rPr>
        <w:t>月）</w:t>
      </w:r>
    </w:p>
    <w:tbl>
      <w:tblPr>
        <w:tblW w:w="21335" w:type="dxa"/>
        <w:jc w:val="center"/>
        <w:tblInd w:w="-1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020"/>
        <w:gridCol w:w="5386"/>
        <w:gridCol w:w="3544"/>
        <w:gridCol w:w="2126"/>
        <w:gridCol w:w="7550"/>
      </w:tblGrid>
      <w:tr w:rsidR="00892F54" w:rsidRPr="007F60B2" w14:paraId="3871ECA3" w14:textId="347CE6D5" w:rsidTr="00892F54">
        <w:trPr>
          <w:trHeight w:val="499"/>
          <w:tblHeader/>
          <w:jc w:val="center"/>
        </w:trPr>
        <w:tc>
          <w:tcPr>
            <w:tcW w:w="709" w:type="dxa"/>
            <w:vAlign w:val="center"/>
          </w:tcPr>
          <w:p w14:paraId="541987D7" w14:textId="77777777"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序号</w:t>
            </w:r>
          </w:p>
        </w:tc>
        <w:tc>
          <w:tcPr>
            <w:tcW w:w="2020" w:type="dxa"/>
            <w:vAlign w:val="center"/>
          </w:tcPr>
          <w:p w14:paraId="727D2B7A" w14:textId="77777777"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主要任务</w:t>
            </w:r>
          </w:p>
        </w:tc>
        <w:tc>
          <w:tcPr>
            <w:tcW w:w="5386" w:type="dxa"/>
            <w:vAlign w:val="center"/>
          </w:tcPr>
          <w:p w14:paraId="46F9E87F" w14:textId="77777777"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工作内容及要求</w:t>
            </w:r>
          </w:p>
        </w:tc>
        <w:tc>
          <w:tcPr>
            <w:tcW w:w="3544" w:type="dxa"/>
            <w:vAlign w:val="center"/>
          </w:tcPr>
          <w:p w14:paraId="7C592FAB" w14:textId="77777777"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进度目标</w:t>
            </w:r>
          </w:p>
        </w:tc>
        <w:tc>
          <w:tcPr>
            <w:tcW w:w="2126" w:type="dxa"/>
            <w:vAlign w:val="center"/>
          </w:tcPr>
          <w:p w14:paraId="0486A3AB" w14:textId="77777777" w:rsidR="00892F54" w:rsidRPr="007F60B2" w:rsidRDefault="00892F54" w:rsidP="002C0DF0">
            <w:pPr>
              <w:widowControl/>
              <w:spacing w:line="300" w:lineRule="exact"/>
              <w:jc w:val="center"/>
              <w:rPr>
                <w:rFonts w:ascii="宋体" w:cs="宋体"/>
                <w:b/>
                <w:bCs/>
                <w:kern w:val="0"/>
                <w:sz w:val="22"/>
              </w:rPr>
            </w:pPr>
            <w:r w:rsidRPr="007F60B2">
              <w:rPr>
                <w:rFonts w:ascii="宋体" w:hAnsi="宋体" w:cs="宋体" w:hint="eastAsia"/>
                <w:b/>
                <w:bCs/>
                <w:kern w:val="0"/>
                <w:sz w:val="22"/>
              </w:rPr>
              <w:t>责任单位</w:t>
            </w:r>
          </w:p>
        </w:tc>
        <w:tc>
          <w:tcPr>
            <w:tcW w:w="7550" w:type="dxa"/>
            <w:vAlign w:val="center"/>
          </w:tcPr>
          <w:p w14:paraId="4FC8E906" w14:textId="2AE3CD46" w:rsidR="00892F54" w:rsidRPr="004C5291" w:rsidRDefault="00892F54" w:rsidP="002C0DF0">
            <w:pPr>
              <w:widowControl/>
              <w:spacing w:line="300" w:lineRule="exact"/>
              <w:jc w:val="center"/>
              <w:rPr>
                <w:rFonts w:eastAsia="仿宋_GB2312"/>
                <w:b/>
                <w:bCs/>
                <w:kern w:val="0"/>
                <w:sz w:val="22"/>
              </w:rPr>
            </w:pPr>
            <w:r w:rsidRPr="004C5291">
              <w:rPr>
                <w:b/>
                <w:bCs/>
                <w:kern w:val="0"/>
                <w:sz w:val="22"/>
              </w:rPr>
              <w:t>工作进展情况</w:t>
            </w:r>
          </w:p>
        </w:tc>
      </w:tr>
      <w:tr w:rsidR="00892F54" w:rsidRPr="007F60B2" w14:paraId="7D9BE6BE" w14:textId="23CED007" w:rsidTr="00892F54">
        <w:trPr>
          <w:trHeight w:val="407"/>
          <w:jc w:val="center"/>
        </w:trPr>
        <w:tc>
          <w:tcPr>
            <w:tcW w:w="13785" w:type="dxa"/>
            <w:gridSpan w:val="5"/>
            <w:vAlign w:val="center"/>
          </w:tcPr>
          <w:p w14:paraId="058FEDA1" w14:textId="77777777" w:rsidR="00892F54" w:rsidRPr="007F60B2" w:rsidRDefault="00892F54" w:rsidP="008277D2">
            <w:pPr>
              <w:widowControl/>
              <w:snapToGrid w:val="0"/>
              <w:spacing w:line="300" w:lineRule="exact"/>
              <w:rPr>
                <w:rFonts w:eastAsia="仿宋_GB2312"/>
                <w:kern w:val="0"/>
                <w:sz w:val="24"/>
                <w:szCs w:val="24"/>
              </w:rPr>
            </w:pPr>
            <w:r w:rsidRPr="007F60B2">
              <w:rPr>
                <w:rFonts w:ascii="黑体" w:eastAsia="黑体" w:hAnsi="黑体" w:cs="宋体" w:hint="eastAsia"/>
                <w:b/>
                <w:bCs/>
                <w:kern w:val="0"/>
                <w:sz w:val="24"/>
                <w:szCs w:val="24"/>
              </w:rPr>
              <w:t>一、中央和省级环境保护督察整改</w:t>
            </w:r>
            <w:r w:rsidRPr="007F60B2">
              <w:rPr>
                <w:rFonts w:ascii="黑体" w:eastAsia="黑体" w:hAnsi="黑体" w:cs="宋体"/>
                <w:b/>
                <w:bCs/>
                <w:kern w:val="0"/>
                <w:sz w:val="24"/>
                <w:szCs w:val="24"/>
              </w:rPr>
              <w:t>20</w:t>
            </w:r>
            <w:r w:rsidRPr="007F60B2">
              <w:rPr>
                <w:rFonts w:ascii="黑体" w:eastAsia="黑体" w:hAnsi="黑体" w:cs="宋体" w:hint="eastAsia"/>
                <w:b/>
                <w:bCs/>
                <w:kern w:val="0"/>
                <w:sz w:val="24"/>
                <w:szCs w:val="24"/>
              </w:rPr>
              <w:t>21年重点工作任务</w:t>
            </w:r>
            <w:r w:rsidRPr="00727524">
              <w:rPr>
                <w:rFonts w:ascii="黑体" w:eastAsia="黑体" w:hAnsi="黑体" w:cs="宋体" w:hint="eastAsia"/>
                <w:b/>
                <w:bCs/>
                <w:kern w:val="0"/>
                <w:sz w:val="24"/>
                <w:szCs w:val="24"/>
              </w:rPr>
              <w:t>（共2大项2小项）</w:t>
            </w:r>
          </w:p>
        </w:tc>
        <w:tc>
          <w:tcPr>
            <w:tcW w:w="7550" w:type="dxa"/>
          </w:tcPr>
          <w:p w14:paraId="4B66EA6F" w14:textId="77777777" w:rsidR="00892F54" w:rsidRPr="004C5291" w:rsidRDefault="00892F54" w:rsidP="008277D2">
            <w:pPr>
              <w:widowControl/>
              <w:snapToGrid w:val="0"/>
              <w:spacing w:line="300" w:lineRule="exact"/>
              <w:rPr>
                <w:rFonts w:eastAsia="仿宋_GB2312"/>
                <w:b/>
                <w:bCs/>
                <w:kern w:val="0"/>
                <w:sz w:val="24"/>
                <w:szCs w:val="24"/>
              </w:rPr>
            </w:pPr>
          </w:p>
        </w:tc>
      </w:tr>
      <w:tr w:rsidR="00595888" w:rsidRPr="007F60B2" w14:paraId="5BB7BB66" w14:textId="7AF88DE2" w:rsidTr="00D72B32">
        <w:trPr>
          <w:trHeight w:val="5516"/>
          <w:jc w:val="center"/>
        </w:trPr>
        <w:tc>
          <w:tcPr>
            <w:tcW w:w="709" w:type="dxa"/>
            <w:vAlign w:val="center"/>
          </w:tcPr>
          <w:p w14:paraId="60EFFC22" w14:textId="77777777" w:rsidR="00595888" w:rsidRPr="007F60B2" w:rsidRDefault="00595888" w:rsidP="00F5064B">
            <w:pPr>
              <w:spacing w:line="300" w:lineRule="exact"/>
              <w:jc w:val="center"/>
              <w:rPr>
                <w:rFonts w:eastAsia="仿宋_GB2312"/>
                <w:sz w:val="24"/>
                <w:szCs w:val="24"/>
              </w:rPr>
            </w:pPr>
            <w:r w:rsidRPr="007F60B2">
              <w:rPr>
                <w:rFonts w:eastAsia="仿宋_GB2312" w:hint="eastAsia"/>
                <w:sz w:val="24"/>
                <w:szCs w:val="24"/>
              </w:rPr>
              <w:t>1</w:t>
            </w:r>
          </w:p>
        </w:tc>
        <w:tc>
          <w:tcPr>
            <w:tcW w:w="2020" w:type="dxa"/>
            <w:vAlign w:val="center"/>
          </w:tcPr>
          <w:p w14:paraId="71A8A0F4" w14:textId="43137465" w:rsidR="00595888" w:rsidRPr="007F60B2" w:rsidRDefault="00595888" w:rsidP="00F5064B">
            <w:pPr>
              <w:spacing w:line="300" w:lineRule="exact"/>
              <w:rPr>
                <w:rFonts w:eastAsia="仿宋_GB2312"/>
                <w:kern w:val="0"/>
                <w:sz w:val="24"/>
                <w:szCs w:val="24"/>
              </w:rPr>
            </w:pPr>
            <w:r w:rsidRPr="007F60B2">
              <w:rPr>
                <w:rFonts w:eastAsia="仿宋_GB2312" w:cs="仿宋_GB2312" w:hint="eastAsia"/>
                <w:bCs/>
                <w:sz w:val="24"/>
                <w:szCs w:val="24"/>
              </w:rPr>
              <w:t>对中央和省级生态环境保护督察反馈意见整改任务完成情况全面开展“回头看”。（总牵头单位：市生态环境局）</w:t>
            </w:r>
          </w:p>
        </w:tc>
        <w:tc>
          <w:tcPr>
            <w:tcW w:w="5386" w:type="dxa"/>
            <w:vAlign w:val="center"/>
          </w:tcPr>
          <w:p w14:paraId="6D33B377" w14:textId="5C651DAF" w:rsidR="00595888" w:rsidRPr="007F60B2" w:rsidRDefault="00595888" w:rsidP="00F5064B">
            <w:pPr>
              <w:widowControl/>
              <w:adjustRightInd w:val="0"/>
              <w:snapToGrid w:val="0"/>
              <w:spacing w:line="300" w:lineRule="exact"/>
              <w:rPr>
                <w:rFonts w:eastAsia="仿宋_GB2312" w:cs="仿宋_GB2312"/>
                <w:bCs/>
                <w:sz w:val="24"/>
                <w:szCs w:val="24"/>
              </w:rPr>
            </w:pPr>
            <w:r w:rsidRPr="007F60B2">
              <w:rPr>
                <w:rFonts w:eastAsia="仿宋_GB2312" w:cs="仿宋_GB2312" w:hint="eastAsia"/>
                <w:bCs/>
                <w:sz w:val="24"/>
                <w:szCs w:val="24"/>
              </w:rPr>
              <w:t>对</w:t>
            </w:r>
            <w:r w:rsidRPr="007F60B2">
              <w:rPr>
                <w:rFonts w:eastAsia="仿宋_GB2312" w:cs="仿宋_GB2312"/>
                <w:bCs/>
                <w:sz w:val="24"/>
                <w:szCs w:val="24"/>
              </w:rPr>
              <w:t>2016</w:t>
            </w:r>
            <w:r w:rsidRPr="007F60B2">
              <w:rPr>
                <w:rFonts w:eastAsia="仿宋_GB2312" w:cs="仿宋_GB2312" w:hint="eastAsia"/>
                <w:bCs/>
                <w:sz w:val="24"/>
                <w:szCs w:val="24"/>
              </w:rPr>
              <w:t>年中央督察、</w:t>
            </w:r>
            <w:r w:rsidRPr="007F60B2">
              <w:rPr>
                <w:rFonts w:eastAsia="仿宋_GB2312" w:cs="仿宋_GB2312"/>
                <w:bCs/>
                <w:sz w:val="24"/>
                <w:szCs w:val="24"/>
              </w:rPr>
              <w:t>2018</w:t>
            </w:r>
            <w:r w:rsidRPr="007F60B2">
              <w:rPr>
                <w:rFonts w:eastAsia="仿宋_GB2312" w:cs="仿宋_GB2312" w:hint="eastAsia"/>
                <w:bCs/>
                <w:sz w:val="24"/>
                <w:szCs w:val="24"/>
              </w:rPr>
              <w:t>年中央督察“回头看”及固体废物专项督察整改方案中涉及我市的</w:t>
            </w:r>
            <w:r w:rsidRPr="007F60B2">
              <w:rPr>
                <w:rFonts w:eastAsia="仿宋_GB2312" w:cs="仿宋_GB2312"/>
                <w:bCs/>
                <w:sz w:val="24"/>
                <w:szCs w:val="24"/>
              </w:rPr>
              <w:t>31</w:t>
            </w:r>
            <w:r w:rsidRPr="007F60B2">
              <w:rPr>
                <w:rFonts w:eastAsia="仿宋_GB2312" w:cs="仿宋_GB2312" w:hint="eastAsia"/>
                <w:bCs/>
                <w:sz w:val="24"/>
                <w:szCs w:val="24"/>
              </w:rPr>
              <w:t>项整改任务，省级督察江门市整改方案中</w:t>
            </w:r>
            <w:r w:rsidRPr="007F60B2">
              <w:rPr>
                <w:rFonts w:eastAsia="仿宋_GB2312" w:cs="仿宋_GB2312"/>
                <w:bCs/>
                <w:sz w:val="24"/>
                <w:szCs w:val="24"/>
              </w:rPr>
              <w:t>30</w:t>
            </w:r>
            <w:r w:rsidRPr="007F60B2">
              <w:rPr>
                <w:rFonts w:eastAsia="仿宋_GB2312" w:cs="仿宋_GB2312" w:hint="eastAsia"/>
                <w:bCs/>
                <w:sz w:val="24"/>
                <w:szCs w:val="24"/>
              </w:rPr>
              <w:t>项整改任务全面开展“回头看”，持续巩固提升整改成效，坚决杜绝“一刀切”和“敷衍整改”“表面整改”“假装整改”。</w:t>
            </w:r>
          </w:p>
        </w:tc>
        <w:tc>
          <w:tcPr>
            <w:tcW w:w="3544" w:type="dxa"/>
            <w:vAlign w:val="center"/>
          </w:tcPr>
          <w:p w14:paraId="7378BBC3" w14:textId="2E3097FE" w:rsidR="00595888" w:rsidRPr="007F60B2" w:rsidRDefault="00595888" w:rsidP="00F5064B">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sidRPr="007F60B2">
              <w:rPr>
                <w:rFonts w:eastAsia="仿宋_GB2312" w:hint="eastAsia"/>
                <w:sz w:val="24"/>
                <w:szCs w:val="24"/>
              </w:rPr>
              <w:t>5</w:t>
            </w:r>
            <w:r w:rsidRPr="007F60B2">
              <w:rPr>
                <w:rFonts w:eastAsia="仿宋_GB2312" w:hint="eastAsia"/>
                <w:sz w:val="24"/>
                <w:szCs w:val="24"/>
              </w:rPr>
              <w:t>月底前完成。</w:t>
            </w:r>
          </w:p>
        </w:tc>
        <w:tc>
          <w:tcPr>
            <w:tcW w:w="2126" w:type="dxa"/>
            <w:vAlign w:val="center"/>
          </w:tcPr>
          <w:p w14:paraId="1943C7D0" w14:textId="77777777" w:rsidR="00595888" w:rsidRPr="007F60B2" w:rsidRDefault="00595888" w:rsidP="00DB2854">
            <w:pPr>
              <w:spacing w:line="300" w:lineRule="exact"/>
              <w:jc w:val="center"/>
              <w:rPr>
                <w:rFonts w:eastAsia="仿宋_GB2312"/>
                <w:sz w:val="24"/>
                <w:szCs w:val="24"/>
              </w:rPr>
            </w:pPr>
            <w:r w:rsidRPr="007F60B2">
              <w:rPr>
                <w:rFonts w:eastAsia="仿宋_GB2312" w:hint="eastAsia"/>
                <w:sz w:val="24"/>
                <w:szCs w:val="24"/>
              </w:rPr>
              <w:t>市生态环境局</w:t>
            </w:r>
          </w:p>
          <w:p w14:paraId="5855368D" w14:textId="795BD26F" w:rsidR="00595888" w:rsidRPr="007F60B2" w:rsidRDefault="00595888" w:rsidP="00DB2854">
            <w:pPr>
              <w:spacing w:line="300" w:lineRule="exact"/>
              <w:jc w:val="center"/>
              <w:rPr>
                <w:rFonts w:eastAsia="仿宋_GB2312"/>
                <w:sz w:val="24"/>
                <w:szCs w:val="24"/>
              </w:rPr>
            </w:pPr>
            <w:r>
              <w:rPr>
                <w:rFonts w:eastAsia="仿宋_GB2312" w:hint="eastAsia"/>
                <w:sz w:val="24"/>
                <w:szCs w:val="24"/>
              </w:rPr>
              <w:t>市发展和改革局</w:t>
            </w:r>
          </w:p>
          <w:p w14:paraId="581A9DB5" w14:textId="77777777" w:rsidR="00595888" w:rsidRPr="007F60B2" w:rsidRDefault="00595888" w:rsidP="00DB2854">
            <w:pPr>
              <w:spacing w:line="300" w:lineRule="exact"/>
              <w:jc w:val="center"/>
              <w:rPr>
                <w:rFonts w:eastAsia="仿宋_GB2312"/>
                <w:sz w:val="24"/>
                <w:szCs w:val="24"/>
              </w:rPr>
            </w:pPr>
            <w:r w:rsidRPr="007F60B2">
              <w:rPr>
                <w:rFonts w:eastAsia="仿宋_GB2312" w:hint="eastAsia"/>
                <w:sz w:val="24"/>
                <w:szCs w:val="24"/>
              </w:rPr>
              <w:t>市工业和信息化局</w:t>
            </w:r>
          </w:p>
          <w:p w14:paraId="10210478" w14:textId="77777777" w:rsidR="00595888" w:rsidRPr="007F60B2" w:rsidRDefault="00595888" w:rsidP="00DB2854">
            <w:pPr>
              <w:spacing w:line="300" w:lineRule="exact"/>
              <w:jc w:val="center"/>
              <w:rPr>
                <w:rFonts w:eastAsia="仿宋_GB2312"/>
                <w:sz w:val="24"/>
                <w:szCs w:val="24"/>
              </w:rPr>
            </w:pPr>
            <w:r w:rsidRPr="007F60B2">
              <w:rPr>
                <w:rFonts w:eastAsia="仿宋_GB2312" w:hint="eastAsia"/>
                <w:sz w:val="24"/>
                <w:szCs w:val="24"/>
              </w:rPr>
              <w:t>市自然资源局</w:t>
            </w:r>
          </w:p>
          <w:p w14:paraId="5DB52FA8" w14:textId="77777777" w:rsidR="00595888" w:rsidRPr="007F60B2" w:rsidRDefault="00595888" w:rsidP="00DB2854">
            <w:pPr>
              <w:spacing w:line="300" w:lineRule="exact"/>
              <w:jc w:val="center"/>
              <w:rPr>
                <w:rFonts w:eastAsia="仿宋_GB2312"/>
                <w:sz w:val="24"/>
                <w:szCs w:val="24"/>
              </w:rPr>
            </w:pPr>
            <w:r w:rsidRPr="007F60B2">
              <w:rPr>
                <w:rFonts w:eastAsia="仿宋_GB2312" w:hint="eastAsia"/>
                <w:sz w:val="24"/>
                <w:szCs w:val="24"/>
              </w:rPr>
              <w:t>市农业农村局</w:t>
            </w:r>
          </w:p>
          <w:p w14:paraId="0AF2257D" w14:textId="77777777" w:rsidR="00595888" w:rsidRPr="007F60B2" w:rsidRDefault="00595888" w:rsidP="00DB2854">
            <w:pPr>
              <w:spacing w:line="300" w:lineRule="exact"/>
              <w:jc w:val="center"/>
              <w:rPr>
                <w:rFonts w:eastAsia="仿宋_GB2312"/>
                <w:sz w:val="24"/>
                <w:szCs w:val="24"/>
              </w:rPr>
            </w:pPr>
            <w:r w:rsidRPr="007F60B2">
              <w:rPr>
                <w:rFonts w:eastAsia="仿宋_GB2312" w:hint="eastAsia"/>
                <w:sz w:val="24"/>
                <w:szCs w:val="24"/>
              </w:rPr>
              <w:t>市交通运输局</w:t>
            </w:r>
          </w:p>
          <w:p w14:paraId="0694DDA4" w14:textId="2C54BEF2" w:rsidR="00595888" w:rsidRPr="007F60B2" w:rsidRDefault="00595888" w:rsidP="00DB2854">
            <w:pPr>
              <w:spacing w:line="300" w:lineRule="exact"/>
              <w:jc w:val="center"/>
              <w:rPr>
                <w:rFonts w:eastAsia="仿宋_GB2312"/>
                <w:sz w:val="24"/>
                <w:szCs w:val="24"/>
              </w:rPr>
            </w:pPr>
            <w:r>
              <w:rPr>
                <w:rFonts w:eastAsia="仿宋_GB2312" w:hint="eastAsia"/>
                <w:sz w:val="24"/>
                <w:szCs w:val="24"/>
              </w:rPr>
              <w:t>市城市管理和</w:t>
            </w:r>
            <w:r w:rsidRPr="007F60B2">
              <w:rPr>
                <w:rFonts w:eastAsia="仿宋_GB2312" w:hint="eastAsia"/>
                <w:sz w:val="24"/>
                <w:szCs w:val="24"/>
              </w:rPr>
              <w:t>综合执法局</w:t>
            </w:r>
          </w:p>
          <w:p w14:paraId="0C5F1AA5" w14:textId="18079D05" w:rsidR="00595888" w:rsidRPr="007F60B2" w:rsidRDefault="00595888" w:rsidP="00F5064B">
            <w:pPr>
              <w:spacing w:line="300" w:lineRule="exact"/>
              <w:jc w:val="center"/>
              <w:rPr>
                <w:rFonts w:eastAsia="仿宋_GB2312"/>
                <w:sz w:val="24"/>
                <w:szCs w:val="24"/>
              </w:rPr>
            </w:pPr>
            <w:r w:rsidRPr="007F60B2">
              <w:rPr>
                <w:rFonts w:eastAsia="仿宋_GB2312" w:hint="eastAsia"/>
                <w:sz w:val="24"/>
                <w:szCs w:val="24"/>
              </w:rPr>
              <w:t>各市（区）政府</w:t>
            </w:r>
          </w:p>
        </w:tc>
        <w:tc>
          <w:tcPr>
            <w:tcW w:w="7550" w:type="dxa"/>
            <w:vAlign w:val="center"/>
          </w:tcPr>
          <w:p w14:paraId="530A9B91" w14:textId="0B0DB74D" w:rsidR="00595888" w:rsidRPr="004C5291" w:rsidRDefault="00595888" w:rsidP="000D03CF">
            <w:pPr>
              <w:spacing w:line="300" w:lineRule="exact"/>
              <w:rPr>
                <w:rFonts w:eastAsia="仿宋_GB2312"/>
                <w:b/>
                <w:sz w:val="24"/>
                <w:szCs w:val="24"/>
              </w:rPr>
            </w:pPr>
            <w:r w:rsidRPr="00667BBF">
              <w:rPr>
                <w:rFonts w:eastAsia="仿宋_GB2312"/>
                <w:b/>
                <w:sz w:val="24"/>
                <w:szCs w:val="24"/>
                <w:highlight w:val="yellow"/>
              </w:rPr>
              <w:t>基本按进度完成。</w:t>
            </w:r>
          </w:p>
          <w:p w14:paraId="19CC626A" w14:textId="58FEE157" w:rsidR="00595888" w:rsidRPr="004C5291" w:rsidRDefault="00595888" w:rsidP="000D03CF">
            <w:pPr>
              <w:spacing w:line="300" w:lineRule="exact"/>
              <w:rPr>
                <w:rFonts w:eastAsia="仿宋_GB2312"/>
                <w:sz w:val="24"/>
                <w:szCs w:val="24"/>
              </w:rPr>
            </w:pPr>
            <w:r w:rsidRPr="004C5291">
              <w:rPr>
                <w:rFonts w:eastAsia="仿宋_GB2312"/>
                <w:sz w:val="24"/>
                <w:szCs w:val="24"/>
              </w:rPr>
              <w:t>第一轮中央生态环境保护督察及</w:t>
            </w:r>
            <w:r w:rsidRPr="004C5291">
              <w:rPr>
                <w:rFonts w:eastAsia="仿宋_GB2312"/>
                <w:sz w:val="24"/>
                <w:szCs w:val="24"/>
              </w:rPr>
              <w:t>“</w:t>
            </w:r>
            <w:r w:rsidRPr="004C5291">
              <w:rPr>
                <w:rFonts w:eastAsia="仿宋_GB2312"/>
                <w:sz w:val="24"/>
                <w:szCs w:val="24"/>
              </w:rPr>
              <w:t>回头看</w:t>
            </w:r>
            <w:r w:rsidRPr="004C5291">
              <w:rPr>
                <w:rFonts w:eastAsia="仿宋_GB2312"/>
                <w:sz w:val="24"/>
                <w:szCs w:val="24"/>
              </w:rPr>
              <w:t>”</w:t>
            </w:r>
            <w:r w:rsidRPr="004C5291">
              <w:rPr>
                <w:rFonts w:eastAsia="仿宋_GB2312"/>
                <w:sz w:val="24"/>
                <w:szCs w:val="24"/>
              </w:rPr>
              <w:t>和固体废物专项督察反馈意见的省整改方案涉及我市的</w:t>
            </w:r>
            <w:r w:rsidRPr="004C5291">
              <w:rPr>
                <w:rFonts w:eastAsia="仿宋_GB2312"/>
                <w:sz w:val="24"/>
                <w:szCs w:val="24"/>
              </w:rPr>
              <w:t>31</w:t>
            </w:r>
            <w:r w:rsidRPr="004C5291">
              <w:rPr>
                <w:rFonts w:eastAsia="仿宋_GB2312"/>
                <w:sz w:val="24"/>
                <w:szCs w:val="24"/>
              </w:rPr>
              <w:t>项整改任务全面完成。严格按照省有关整改销号流程要求规范做好整改评估、网上公示和销号备案，做到完成整改一项、评估销号一项。省生态环境保护督察反馈意见的</w:t>
            </w:r>
            <w:r w:rsidRPr="004C5291">
              <w:rPr>
                <w:rFonts w:eastAsia="仿宋_GB2312"/>
                <w:sz w:val="24"/>
                <w:szCs w:val="24"/>
              </w:rPr>
              <w:t>30</w:t>
            </w:r>
            <w:r w:rsidRPr="004C5291">
              <w:rPr>
                <w:rFonts w:eastAsia="仿宋_GB2312"/>
                <w:sz w:val="24"/>
                <w:szCs w:val="24"/>
              </w:rPr>
              <w:t>项整改任务已完成</w:t>
            </w:r>
            <w:r w:rsidRPr="004C5291">
              <w:rPr>
                <w:rFonts w:eastAsia="仿宋_GB2312"/>
                <w:sz w:val="24"/>
                <w:szCs w:val="24"/>
              </w:rPr>
              <w:t>29</w:t>
            </w:r>
            <w:r w:rsidRPr="004C5291">
              <w:rPr>
                <w:rFonts w:eastAsia="仿宋_GB2312"/>
                <w:sz w:val="24"/>
                <w:szCs w:val="24"/>
              </w:rPr>
              <w:t>项，基本完成</w:t>
            </w:r>
            <w:r w:rsidRPr="004C5291">
              <w:rPr>
                <w:rFonts w:eastAsia="仿宋_GB2312"/>
                <w:sz w:val="24"/>
                <w:szCs w:val="24"/>
              </w:rPr>
              <w:t>1</w:t>
            </w:r>
            <w:r w:rsidRPr="004C5291">
              <w:rPr>
                <w:rFonts w:eastAsia="仿宋_GB2312"/>
                <w:sz w:val="24"/>
                <w:szCs w:val="24"/>
              </w:rPr>
              <w:t>项（为市区主城区五大行业企业关停搬迁改造的整改任务，目前与省《督办函》指出问题一体持续推进整改中），已完成的</w:t>
            </w:r>
            <w:r w:rsidRPr="004C5291">
              <w:rPr>
                <w:rFonts w:eastAsia="仿宋_GB2312"/>
                <w:sz w:val="24"/>
                <w:szCs w:val="24"/>
              </w:rPr>
              <w:t>29</w:t>
            </w:r>
            <w:r w:rsidRPr="004C5291">
              <w:rPr>
                <w:rFonts w:eastAsia="仿宋_GB2312"/>
                <w:sz w:val="24"/>
                <w:szCs w:val="24"/>
              </w:rPr>
              <w:t>项省级生态环境保护督察整改任务的销号工作目前已完成销号备案。</w:t>
            </w:r>
            <w:r w:rsidRPr="004C5291">
              <w:rPr>
                <w:rFonts w:eastAsia="仿宋_GB2312"/>
                <w:bCs/>
                <w:sz w:val="24"/>
                <w:szCs w:val="24"/>
              </w:rPr>
              <w:t>部署开展生态环境保护督察整改自查自纠工作，组织各市（区）、各部门认真对照生态环境保护督察整改任务开展对照检查，采取有力措施，立行立改，巩固提升整改成效。同时，结合各市（区）自查自纠工作，建立市级督导机制，加强督导落实。市委、市政府主要领导多次率队深入各市（区）开展检查督导，协调推动重点整改任务落实到位。我市成立由市政府分管领导担任组长、市有关部门领导组成的联合督导组，分区域对各市（区）自查自纠落实情况进行实地督导，切实推动各市（区）工作落地见效，各有关部门履职到位，坚决防止出现</w:t>
            </w:r>
            <w:r w:rsidRPr="004C5291">
              <w:rPr>
                <w:rFonts w:eastAsia="仿宋_GB2312"/>
                <w:bCs/>
                <w:sz w:val="24"/>
                <w:szCs w:val="24"/>
              </w:rPr>
              <w:t>“</w:t>
            </w:r>
            <w:r w:rsidRPr="004C5291">
              <w:rPr>
                <w:rFonts w:eastAsia="仿宋_GB2312"/>
                <w:bCs/>
                <w:sz w:val="24"/>
                <w:szCs w:val="24"/>
              </w:rPr>
              <w:t>敷衍整改</w:t>
            </w:r>
            <w:r w:rsidRPr="004C5291">
              <w:rPr>
                <w:rFonts w:eastAsia="仿宋_GB2312"/>
                <w:bCs/>
                <w:sz w:val="24"/>
                <w:szCs w:val="24"/>
              </w:rPr>
              <w:t>”“</w:t>
            </w:r>
            <w:r w:rsidRPr="004C5291">
              <w:rPr>
                <w:rFonts w:eastAsia="仿宋_GB2312"/>
                <w:bCs/>
                <w:sz w:val="24"/>
                <w:szCs w:val="24"/>
              </w:rPr>
              <w:t>表面整改</w:t>
            </w:r>
            <w:r w:rsidRPr="004C5291">
              <w:rPr>
                <w:rFonts w:eastAsia="仿宋_GB2312"/>
                <w:bCs/>
                <w:sz w:val="24"/>
                <w:szCs w:val="24"/>
              </w:rPr>
              <w:t>”“</w:t>
            </w:r>
            <w:r w:rsidRPr="004C5291">
              <w:rPr>
                <w:rFonts w:eastAsia="仿宋_GB2312"/>
                <w:bCs/>
                <w:sz w:val="24"/>
                <w:szCs w:val="24"/>
              </w:rPr>
              <w:t>假装整改</w:t>
            </w:r>
            <w:r w:rsidRPr="004C5291">
              <w:rPr>
                <w:rFonts w:eastAsia="仿宋_GB2312"/>
                <w:bCs/>
                <w:sz w:val="24"/>
                <w:szCs w:val="24"/>
              </w:rPr>
              <w:t>”</w:t>
            </w:r>
            <w:r w:rsidRPr="004C5291">
              <w:rPr>
                <w:rFonts w:eastAsia="仿宋_GB2312"/>
                <w:bCs/>
                <w:sz w:val="24"/>
                <w:szCs w:val="24"/>
              </w:rPr>
              <w:t>。</w:t>
            </w:r>
          </w:p>
        </w:tc>
      </w:tr>
      <w:tr w:rsidR="00595888" w:rsidRPr="007F60B2" w14:paraId="6C36C81E" w14:textId="310DB49A" w:rsidTr="00D72B32">
        <w:trPr>
          <w:trHeight w:val="5805"/>
          <w:jc w:val="center"/>
        </w:trPr>
        <w:tc>
          <w:tcPr>
            <w:tcW w:w="709" w:type="dxa"/>
            <w:vAlign w:val="center"/>
          </w:tcPr>
          <w:p w14:paraId="110403B2" w14:textId="1CE816F7" w:rsidR="00595888" w:rsidRPr="00442E6D" w:rsidRDefault="00595888" w:rsidP="00F5064B">
            <w:pPr>
              <w:spacing w:line="300" w:lineRule="exact"/>
              <w:jc w:val="center"/>
              <w:rPr>
                <w:rFonts w:eastAsia="仿宋_GB2312"/>
                <w:sz w:val="24"/>
                <w:szCs w:val="24"/>
              </w:rPr>
            </w:pPr>
            <w:r w:rsidRPr="007F60B2">
              <w:rPr>
                <w:rFonts w:eastAsia="仿宋_GB2312" w:hint="eastAsia"/>
                <w:sz w:val="24"/>
                <w:szCs w:val="24"/>
              </w:rPr>
              <w:t>2</w:t>
            </w:r>
          </w:p>
        </w:tc>
        <w:tc>
          <w:tcPr>
            <w:tcW w:w="2020" w:type="dxa"/>
            <w:vAlign w:val="center"/>
          </w:tcPr>
          <w:p w14:paraId="620E84ED" w14:textId="03B65AD4" w:rsidR="00595888" w:rsidRPr="007F60B2" w:rsidRDefault="00595888" w:rsidP="00F5064B">
            <w:pPr>
              <w:spacing w:line="300" w:lineRule="exact"/>
              <w:rPr>
                <w:rFonts w:eastAsia="仿宋_GB2312" w:cs="仿宋_GB2312"/>
                <w:bCs/>
                <w:sz w:val="24"/>
                <w:szCs w:val="24"/>
              </w:rPr>
            </w:pPr>
            <w:r w:rsidRPr="007F60B2">
              <w:rPr>
                <w:rFonts w:eastAsia="仿宋_GB2312" w:cs="仿宋_GB2312" w:hint="eastAsia"/>
                <w:bCs/>
                <w:sz w:val="24"/>
                <w:szCs w:val="24"/>
              </w:rPr>
              <w:t>配合做好第二轮中央生态环境保护督察。</w:t>
            </w:r>
            <w:r w:rsidRPr="007F60B2">
              <w:rPr>
                <w:rFonts w:eastAsia="仿宋_GB2312" w:hint="eastAsia"/>
                <w:sz w:val="24"/>
                <w:szCs w:val="24"/>
              </w:rPr>
              <w:t>（总牵头单位：市生态环境局）</w:t>
            </w:r>
          </w:p>
        </w:tc>
        <w:tc>
          <w:tcPr>
            <w:tcW w:w="5386" w:type="dxa"/>
            <w:vAlign w:val="center"/>
          </w:tcPr>
          <w:p w14:paraId="620E59F4" w14:textId="05C71EF5" w:rsidR="00595888" w:rsidRPr="007F60B2" w:rsidRDefault="00595888" w:rsidP="00F5064B">
            <w:pPr>
              <w:widowControl/>
              <w:adjustRightInd w:val="0"/>
              <w:snapToGrid w:val="0"/>
              <w:spacing w:line="300" w:lineRule="exact"/>
              <w:rPr>
                <w:rFonts w:eastAsia="仿宋_GB2312" w:cs="仿宋_GB2312"/>
                <w:bCs/>
                <w:sz w:val="24"/>
                <w:szCs w:val="24"/>
              </w:rPr>
            </w:pPr>
            <w:r w:rsidRPr="007F60B2">
              <w:rPr>
                <w:rFonts w:eastAsia="仿宋_GB2312" w:cs="仿宋_GB2312" w:hint="eastAsia"/>
                <w:bCs/>
                <w:sz w:val="24"/>
                <w:szCs w:val="24"/>
              </w:rPr>
              <w:t>按照第二轮中央生态环境保护督察整改要求完成整改任务。</w:t>
            </w:r>
          </w:p>
        </w:tc>
        <w:tc>
          <w:tcPr>
            <w:tcW w:w="3544" w:type="dxa"/>
            <w:vAlign w:val="center"/>
          </w:tcPr>
          <w:p w14:paraId="5B9DC805" w14:textId="1D2F70C9" w:rsidR="00595888" w:rsidRPr="007F60B2" w:rsidRDefault="00595888" w:rsidP="00F5064B">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7F60B2">
              <w:rPr>
                <w:rFonts w:eastAsia="仿宋_GB2312" w:hint="eastAsia"/>
                <w:sz w:val="24"/>
                <w:szCs w:val="24"/>
              </w:rPr>
              <w:t>完成，持续推进。</w:t>
            </w:r>
          </w:p>
        </w:tc>
        <w:tc>
          <w:tcPr>
            <w:tcW w:w="2126" w:type="dxa"/>
            <w:vAlign w:val="center"/>
          </w:tcPr>
          <w:p w14:paraId="3D3A3CA4" w14:textId="77777777" w:rsidR="00595888" w:rsidRPr="007F60B2" w:rsidRDefault="00595888" w:rsidP="00DB2854">
            <w:pPr>
              <w:spacing w:line="300" w:lineRule="exact"/>
              <w:jc w:val="center"/>
              <w:rPr>
                <w:rFonts w:eastAsia="仿宋_GB2312"/>
                <w:sz w:val="24"/>
                <w:szCs w:val="24"/>
              </w:rPr>
            </w:pPr>
            <w:r w:rsidRPr="007F60B2">
              <w:rPr>
                <w:rFonts w:eastAsia="仿宋_GB2312" w:hint="eastAsia"/>
                <w:sz w:val="24"/>
                <w:szCs w:val="24"/>
              </w:rPr>
              <w:t>环境保护督察整改领导小组成员单位</w:t>
            </w:r>
          </w:p>
          <w:p w14:paraId="4F0F549D" w14:textId="7E3540D5" w:rsidR="00595888" w:rsidRPr="007F60B2" w:rsidRDefault="00595888" w:rsidP="00F5064B">
            <w:pPr>
              <w:spacing w:line="300" w:lineRule="exact"/>
              <w:jc w:val="center"/>
              <w:rPr>
                <w:rFonts w:eastAsia="仿宋_GB2312"/>
                <w:sz w:val="24"/>
                <w:szCs w:val="24"/>
              </w:rPr>
            </w:pPr>
            <w:r w:rsidRPr="007F60B2">
              <w:rPr>
                <w:rFonts w:eastAsia="仿宋_GB2312" w:hint="eastAsia"/>
                <w:sz w:val="24"/>
                <w:szCs w:val="24"/>
              </w:rPr>
              <w:t>各市（区）政府</w:t>
            </w:r>
          </w:p>
        </w:tc>
        <w:tc>
          <w:tcPr>
            <w:tcW w:w="7550" w:type="dxa"/>
            <w:vAlign w:val="center"/>
          </w:tcPr>
          <w:p w14:paraId="4517B460" w14:textId="77777777" w:rsidR="00595888" w:rsidRPr="004C5291" w:rsidRDefault="00595888" w:rsidP="000D03CF">
            <w:pPr>
              <w:spacing w:line="300" w:lineRule="exact"/>
              <w:rPr>
                <w:rFonts w:eastAsia="仿宋_GB2312"/>
                <w:sz w:val="24"/>
                <w:szCs w:val="24"/>
              </w:rPr>
            </w:pPr>
            <w:r w:rsidRPr="004C5291">
              <w:rPr>
                <w:rFonts w:eastAsia="仿宋_GB2312"/>
                <w:b/>
                <w:bCs/>
                <w:sz w:val="24"/>
                <w:szCs w:val="24"/>
              </w:rPr>
              <w:t>按进度完成。</w:t>
            </w:r>
          </w:p>
          <w:p w14:paraId="79BBC33A" w14:textId="4513D942" w:rsidR="00595888" w:rsidRPr="004C5291" w:rsidRDefault="00595888" w:rsidP="00667BBF">
            <w:pPr>
              <w:snapToGrid w:val="0"/>
              <w:spacing w:line="300" w:lineRule="exact"/>
              <w:rPr>
                <w:rFonts w:eastAsia="仿宋_GB2312"/>
                <w:sz w:val="24"/>
                <w:szCs w:val="24"/>
              </w:rPr>
            </w:pPr>
            <w:r w:rsidRPr="004C5291">
              <w:rPr>
                <w:rFonts w:eastAsia="仿宋_GB2312"/>
                <w:sz w:val="24"/>
                <w:szCs w:val="24"/>
              </w:rPr>
              <w:t>中央第四生态环境保护督察组于</w:t>
            </w:r>
            <w:r w:rsidRPr="004C5291">
              <w:rPr>
                <w:rFonts w:eastAsia="仿宋_GB2312"/>
                <w:sz w:val="24"/>
                <w:szCs w:val="24"/>
              </w:rPr>
              <w:t>8</w:t>
            </w:r>
            <w:r w:rsidRPr="004C5291">
              <w:rPr>
                <w:rFonts w:eastAsia="仿宋_GB2312"/>
                <w:sz w:val="24"/>
                <w:szCs w:val="24"/>
              </w:rPr>
              <w:t>月</w:t>
            </w:r>
            <w:r w:rsidRPr="004C5291">
              <w:rPr>
                <w:rFonts w:eastAsia="仿宋_GB2312"/>
                <w:sz w:val="24"/>
                <w:szCs w:val="24"/>
              </w:rPr>
              <w:t>27</w:t>
            </w:r>
            <w:r w:rsidRPr="004C5291">
              <w:rPr>
                <w:rFonts w:eastAsia="仿宋_GB2312"/>
                <w:sz w:val="24"/>
                <w:szCs w:val="24"/>
              </w:rPr>
              <w:t>日至</w:t>
            </w:r>
            <w:r w:rsidRPr="004C5291">
              <w:rPr>
                <w:rFonts w:eastAsia="仿宋_GB2312"/>
                <w:sz w:val="24"/>
                <w:szCs w:val="24"/>
              </w:rPr>
              <w:t>9</w:t>
            </w:r>
            <w:r w:rsidRPr="004C5291">
              <w:rPr>
                <w:rFonts w:eastAsia="仿宋_GB2312"/>
                <w:sz w:val="24"/>
                <w:szCs w:val="24"/>
              </w:rPr>
              <w:t>月</w:t>
            </w:r>
            <w:r w:rsidRPr="004C5291">
              <w:rPr>
                <w:rFonts w:eastAsia="仿宋_GB2312"/>
                <w:sz w:val="24"/>
                <w:szCs w:val="24"/>
              </w:rPr>
              <w:t>27</w:t>
            </w:r>
            <w:r w:rsidRPr="004C5291">
              <w:rPr>
                <w:rFonts w:eastAsia="仿宋_GB2312"/>
                <w:sz w:val="24"/>
                <w:szCs w:val="24"/>
              </w:rPr>
              <w:t>日进驻广东开展第二轮督察工作。市委、市政府高度重视、高位推进配合中央生态环境保护督察迎检协调保障工作。</w:t>
            </w:r>
            <w:r w:rsidRPr="004C5291">
              <w:rPr>
                <w:rFonts w:eastAsia="仿宋_GB2312"/>
                <w:sz w:val="24"/>
                <w:szCs w:val="24"/>
              </w:rPr>
              <w:t>8</w:t>
            </w:r>
            <w:r w:rsidRPr="004C5291">
              <w:rPr>
                <w:rFonts w:eastAsia="仿宋_GB2312"/>
                <w:sz w:val="24"/>
                <w:szCs w:val="24"/>
              </w:rPr>
              <w:t>月</w:t>
            </w:r>
            <w:r w:rsidRPr="004C5291">
              <w:rPr>
                <w:rFonts w:eastAsia="仿宋_GB2312"/>
                <w:sz w:val="24"/>
                <w:szCs w:val="24"/>
              </w:rPr>
              <w:t>21</w:t>
            </w:r>
            <w:r w:rsidRPr="004C5291">
              <w:rPr>
                <w:rFonts w:eastAsia="仿宋_GB2312"/>
                <w:sz w:val="24"/>
                <w:szCs w:val="24"/>
              </w:rPr>
              <w:t>日，市环委办印发《江门市中央生态环境保护督察迎检保障工作方案》，成立市工作协调联络组，下设</w:t>
            </w:r>
            <w:r w:rsidRPr="004C5291">
              <w:rPr>
                <w:rFonts w:eastAsia="仿宋_GB2312"/>
                <w:sz w:val="24"/>
                <w:szCs w:val="24"/>
              </w:rPr>
              <w:t>7</w:t>
            </w:r>
            <w:r w:rsidRPr="004C5291">
              <w:rPr>
                <w:rFonts w:eastAsia="仿宋_GB2312"/>
                <w:sz w:val="24"/>
                <w:szCs w:val="24"/>
              </w:rPr>
              <w:t>个专项工作组。各市（区）成立本级协调联络机构，建立市县两级联动工作机制。市协调联络组充分发挥统筹协调作用，</w:t>
            </w:r>
            <w:r w:rsidRPr="004C5291">
              <w:rPr>
                <w:rFonts w:eastAsia="仿宋_GB2312"/>
                <w:sz w:val="24"/>
                <w:szCs w:val="24"/>
              </w:rPr>
              <w:t>7</w:t>
            </w:r>
            <w:r w:rsidRPr="004C5291">
              <w:rPr>
                <w:rFonts w:eastAsia="仿宋_GB2312"/>
                <w:sz w:val="24"/>
                <w:szCs w:val="24"/>
              </w:rPr>
              <w:t>个专项工作组根据职责分工，全力以赴做好综合协调、资料调阅、信访案件办理、信息公开和宣传报道、后勤保障、安保维稳等各项工作。截至</w:t>
            </w:r>
            <w:r w:rsidRPr="004C5291">
              <w:rPr>
                <w:rFonts w:eastAsia="仿宋_GB2312"/>
                <w:sz w:val="24"/>
                <w:szCs w:val="24"/>
              </w:rPr>
              <w:t>9</w:t>
            </w:r>
            <w:r w:rsidRPr="004C5291">
              <w:rPr>
                <w:rFonts w:eastAsia="仿宋_GB2312"/>
                <w:sz w:val="24"/>
                <w:szCs w:val="24"/>
              </w:rPr>
              <w:t>月</w:t>
            </w:r>
            <w:r w:rsidRPr="004C5291">
              <w:rPr>
                <w:rFonts w:eastAsia="仿宋_GB2312"/>
                <w:sz w:val="24"/>
                <w:szCs w:val="24"/>
              </w:rPr>
              <w:t>30</w:t>
            </w:r>
            <w:r w:rsidRPr="004C5291">
              <w:rPr>
                <w:rFonts w:eastAsia="仿宋_GB2312"/>
                <w:sz w:val="24"/>
                <w:szCs w:val="24"/>
              </w:rPr>
              <w:t>日，督察组共调阅我市</w:t>
            </w:r>
            <w:r w:rsidRPr="004C5291">
              <w:rPr>
                <w:rFonts w:eastAsia="仿宋_GB2312"/>
                <w:sz w:val="24"/>
                <w:szCs w:val="24"/>
              </w:rPr>
              <w:t>20</w:t>
            </w:r>
            <w:r w:rsidRPr="004C5291">
              <w:rPr>
                <w:rFonts w:eastAsia="仿宋_GB2312"/>
                <w:sz w:val="24"/>
                <w:szCs w:val="24"/>
              </w:rPr>
              <w:t>批</w:t>
            </w:r>
            <w:r w:rsidRPr="004C5291">
              <w:rPr>
                <w:rFonts w:eastAsia="仿宋_GB2312"/>
                <w:sz w:val="24"/>
                <w:szCs w:val="24"/>
              </w:rPr>
              <w:t>299</w:t>
            </w:r>
            <w:r w:rsidRPr="004C5291">
              <w:rPr>
                <w:rFonts w:eastAsia="仿宋_GB2312"/>
                <w:sz w:val="24"/>
                <w:szCs w:val="24"/>
              </w:rPr>
              <w:t>份文件资料；共交办信访案件</w:t>
            </w:r>
            <w:r w:rsidRPr="004C5291">
              <w:rPr>
                <w:rFonts w:eastAsia="仿宋_GB2312"/>
                <w:sz w:val="24"/>
                <w:szCs w:val="24"/>
              </w:rPr>
              <w:t>33</w:t>
            </w:r>
            <w:r w:rsidRPr="004C5291">
              <w:rPr>
                <w:rFonts w:eastAsia="仿宋_GB2312"/>
                <w:sz w:val="24"/>
                <w:szCs w:val="24"/>
              </w:rPr>
              <w:t>批</w:t>
            </w:r>
            <w:r w:rsidRPr="004C5291">
              <w:rPr>
                <w:rFonts w:eastAsia="仿宋_GB2312"/>
                <w:sz w:val="24"/>
                <w:szCs w:val="24"/>
              </w:rPr>
              <w:t>226</w:t>
            </w:r>
            <w:r w:rsidRPr="004C5291">
              <w:rPr>
                <w:rFonts w:eastAsia="仿宋_GB2312"/>
                <w:sz w:val="24"/>
                <w:szCs w:val="24"/>
              </w:rPr>
              <w:t>件（其中列为重点关注案件</w:t>
            </w:r>
            <w:r w:rsidRPr="004C5291">
              <w:rPr>
                <w:rFonts w:eastAsia="仿宋_GB2312"/>
                <w:sz w:val="24"/>
                <w:szCs w:val="24"/>
              </w:rPr>
              <w:t>24</w:t>
            </w:r>
            <w:r w:rsidRPr="004C5291">
              <w:rPr>
                <w:rFonts w:eastAsia="仿宋_GB2312"/>
                <w:sz w:val="24"/>
                <w:szCs w:val="24"/>
              </w:rPr>
              <w:t>件）；中央督察组第三小组下沉我市督察期间共现场督察点位</w:t>
            </w:r>
            <w:r w:rsidRPr="004C5291">
              <w:rPr>
                <w:rFonts w:eastAsia="仿宋_GB2312"/>
                <w:sz w:val="24"/>
                <w:szCs w:val="24"/>
              </w:rPr>
              <w:t>25</w:t>
            </w:r>
            <w:r w:rsidRPr="004C5291">
              <w:rPr>
                <w:rFonts w:eastAsia="仿宋_GB2312"/>
                <w:sz w:val="24"/>
                <w:szCs w:val="24"/>
              </w:rPr>
              <w:t>个，问询谈话</w:t>
            </w:r>
            <w:r w:rsidRPr="004C5291">
              <w:rPr>
                <w:rFonts w:eastAsia="仿宋_GB2312"/>
                <w:sz w:val="24"/>
                <w:szCs w:val="24"/>
              </w:rPr>
              <w:t>9</w:t>
            </w:r>
            <w:r w:rsidRPr="004C5291">
              <w:rPr>
                <w:rFonts w:eastAsia="仿宋_GB2312"/>
                <w:sz w:val="24"/>
                <w:szCs w:val="24"/>
              </w:rPr>
              <w:t>个部门，调阅资料</w:t>
            </w:r>
            <w:r w:rsidRPr="004C5291">
              <w:rPr>
                <w:rFonts w:eastAsia="仿宋_GB2312"/>
                <w:sz w:val="24"/>
                <w:szCs w:val="24"/>
              </w:rPr>
              <w:t>9</w:t>
            </w:r>
            <w:r w:rsidRPr="004C5291">
              <w:rPr>
                <w:rFonts w:eastAsia="仿宋_GB2312"/>
                <w:sz w:val="24"/>
                <w:szCs w:val="24"/>
              </w:rPr>
              <w:t>批</w:t>
            </w:r>
            <w:r w:rsidRPr="004C5291">
              <w:rPr>
                <w:rFonts w:eastAsia="仿宋_GB2312"/>
                <w:sz w:val="24"/>
                <w:szCs w:val="24"/>
              </w:rPr>
              <w:t>109</w:t>
            </w:r>
            <w:r w:rsidRPr="004C5291">
              <w:rPr>
                <w:rFonts w:eastAsia="仿宋_GB2312"/>
                <w:sz w:val="24"/>
                <w:szCs w:val="24"/>
              </w:rPr>
              <w:t>份文件资料；中央督察组组长一行在我市现场督察点位</w:t>
            </w:r>
            <w:r w:rsidRPr="004C5291">
              <w:rPr>
                <w:rFonts w:eastAsia="仿宋_GB2312"/>
                <w:sz w:val="24"/>
                <w:szCs w:val="24"/>
              </w:rPr>
              <w:t>3</w:t>
            </w:r>
            <w:r w:rsidRPr="004C5291">
              <w:rPr>
                <w:rFonts w:eastAsia="仿宋_GB2312"/>
                <w:sz w:val="24"/>
                <w:szCs w:val="24"/>
              </w:rPr>
              <w:t>个。全市上下共同努力，高质量完成了督察协调保障工作，确保了督察进驻阶段工作圆满完成。在</w:t>
            </w:r>
            <w:r w:rsidRPr="004C5291">
              <w:rPr>
                <w:rFonts w:eastAsia="仿宋_GB2312"/>
                <w:sz w:val="24"/>
                <w:szCs w:val="24"/>
              </w:rPr>
              <w:t>9</w:t>
            </w:r>
            <w:r w:rsidRPr="004C5291">
              <w:rPr>
                <w:rFonts w:eastAsia="仿宋_GB2312"/>
                <w:sz w:val="24"/>
                <w:szCs w:val="24"/>
              </w:rPr>
              <w:t>月</w:t>
            </w:r>
            <w:r w:rsidRPr="004C5291">
              <w:rPr>
                <w:rFonts w:eastAsia="仿宋_GB2312"/>
                <w:sz w:val="24"/>
                <w:szCs w:val="24"/>
              </w:rPr>
              <w:t>28</w:t>
            </w:r>
            <w:r w:rsidRPr="004C5291">
              <w:rPr>
                <w:rFonts w:eastAsia="仿宋_GB2312"/>
                <w:sz w:val="24"/>
                <w:szCs w:val="24"/>
              </w:rPr>
              <w:t>日召开的全省配合第二轮中央生态环境保护督察工作总结会议上，省对我市在宣传舆情、信访案件办理、下沉督察保障等方面工作取得的成效予以充分肯定。下一步将保持力度不减，持续抓好督察整改工作，加大信访案件办理力度，对接做好整改方案编制工作。</w:t>
            </w:r>
          </w:p>
        </w:tc>
      </w:tr>
      <w:tr w:rsidR="00595888" w:rsidRPr="007F60B2" w14:paraId="33D8F4E3" w14:textId="71D4AD01" w:rsidTr="00D72B32">
        <w:trPr>
          <w:trHeight w:val="5728"/>
          <w:jc w:val="center"/>
        </w:trPr>
        <w:tc>
          <w:tcPr>
            <w:tcW w:w="709" w:type="dxa"/>
            <w:vMerge w:val="restart"/>
            <w:vAlign w:val="center"/>
          </w:tcPr>
          <w:p w14:paraId="0B144829" w14:textId="77777777" w:rsidR="00595888" w:rsidRPr="007F60B2" w:rsidRDefault="00595888" w:rsidP="00F5064B">
            <w:pPr>
              <w:spacing w:line="300" w:lineRule="exact"/>
              <w:jc w:val="center"/>
              <w:rPr>
                <w:rFonts w:eastAsia="仿宋_GB2312"/>
                <w:sz w:val="24"/>
                <w:szCs w:val="24"/>
              </w:rPr>
            </w:pPr>
            <w:r w:rsidRPr="007F60B2">
              <w:rPr>
                <w:rFonts w:eastAsia="仿宋_GB2312" w:hint="eastAsia"/>
                <w:sz w:val="24"/>
                <w:szCs w:val="24"/>
              </w:rPr>
              <w:lastRenderedPageBreak/>
              <w:t>3</w:t>
            </w:r>
          </w:p>
        </w:tc>
        <w:tc>
          <w:tcPr>
            <w:tcW w:w="2020" w:type="dxa"/>
            <w:vMerge w:val="restart"/>
            <w:vAlign w:val="center"/>
          </w:tcPr>
          <w:p w14:paraId="2420F69D" w14:textId="77777777" w:rsidR="00595888" w:rsidRPr="007F60B2" w:rsidRDefault="00595888" w:rsidP="00F5064B">
            <w:pPr>
              <w:spacing w:line="300" w:lineRule="exact"/>
              <w:rPr>
                <w:rFonts w:eastAsia="仿宋_GB2312"/>
                <w:kern w:val="0"/>
                <w:sz w:val="24"/>
                <w:szCs w:val="24"/>
              </w:rPr>
            </w:pPr>
            <w:r w:rsidRPr="007F60B2">
              <w:rPr>
                <w:rFonts w:eastAsia="仿宋_GB2312" w:hint="eastAsia"/>
                <w:kern w:val="0"/>
                <w:sz w:val="24"/>
                <w:szCs w:val="24"/>
              </w:rPr>
              <w:t>争创国家生态文明建设示范市（区）。</w:t>
            </w:r>
            <w:bookmarkStart w:id="0" w:name="OLE_LINK18"/>
            <w:bookmarkStart w:id="1" w:name="OLE_LINK19"/>
            <w:r w:rsidRPr="007F60B2">
              <w:rPr>
                <w:rFonts w:eastAsia="仿宋_GB2312" w:hint="eastAsia"/>
                <w:kern w:val="0"/>
                <w:sz w:val="24"/>
                <w:szCs w:val="24"/>
              </w:rPr>
              <w:t>（牵头单位：市生态环境局）</w:t>
            </w:r>
            <w:bookmarkEnd w:id="0"/>
            <w:bookmarkEnd w:id="1"/>
          </w:p>
        </w:tc>
        <w:tc>
          <w:tcPr>
            <w:tcW w:w="5386" w:type="dxa"/>
            <w:vAlign w:val="center"/>
          </w:tcPr>
          <w:p w14:paraId="1FA1A708" w14:textId="77777777" w:rsidR="00595888" w:rsidRPr="007F60B2" w:rsidRDefault="00595888" w:rsidP="00F5064B">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、持续推进生态文明创建，印发《江门市生态示范市创建工作实施方案（</w:t>
            </w:r>
            <w:r w:rsidRPr="007F60B2">
              <w:rPr>
                <w:rFonts w:eastAsia="仿宋_GB2312" w:hint="eastAsia"/>
                <w:kern w:val="0"/>
                <w:sz w:val="24"/>
                <w:szCs w:val="24"/>
              </w:rPr>
              <w:t>2021-2025</w:t>
            </w:r>
            <w:r w:rsidRPr="007F60B2">
              <w:rPr>
                <w:rFonts w:eastAsia="仿宋_GB2312" w:hint="eastAsia"/>
                <w:kern w:val="0"/>
                <w:sz w:val="24"/>
                <w:szCs w:val="24"/>
              </w:rPr>
              <w:t>年）》，开展国家生态文明建设示范市创建申报工作。</w:t>
            </w:r>
          </w:p>
        </w:tc>
        <w:tc>
          <w:tcPr>
            <w:tcW w:w="3544" w:type="dxa"/>
            <w:vAlign w:val="center"/>
          </w:tcPr>
          <w:p w14:paraId="17919A3A" w14:textId="77777777" w:rsidR="00595888" w:rsidRPr="007F60B2" w:rsidRDefault="00595888" w:rsidP="00F5064B">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1</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2</w:t>
            </w:r>
            <w:r w:rsidRPr="007F60B2">
              <w:rPr>
                <w:rFonts w:eastAsia="仿宋_GB2312" w:hint="eastAsia"/>
                <w:kern w:val="0"/>
                <w:sz w:val="24"/>
                <w:szCs w:val="24"/>
              </w:rPr>
              <w:t>月底前，有关责任单位部门完成佐证材料整理和报送工作；</w:t>
            </w:r>
          </w:p>
          <w:p w14:paraId="47D65F03" w14:textId="77777777" w:rsidR="00595888" w:rsidRPr="007F60B2" w:rsidRDefault="00595888" w:rsidP="00F5064B">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2</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6</w:t>
            </w:r>
            <w:r w:rsidRPr="007F60B2">
              <w:rPr>
                <w:rFonts w:eastAsia="仿宋_GB2312" w:hint="eastAsia"/>
                <w:kern w:val="0"/>
                <w:sz w:val="24"/>
                <w:szCs w:val="24"/>
              </w:rPr>
              <w:t>月底前，市生态环境局汇总有关部门资料，完成申报材料整理工作（具体以国家和省要求时限为准）；</w:t>
            </w:r>
          </w:p>
          <w:p w14:paraId="0607DBEC" w14:textId="1BEB93CB" w:rsidR="00595888" w:rsidRPr="007F60B2" w:rsidRDefault="00595888" w:rsidP="00F5064B">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3</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9</w:t>
            </w:r>
            <w:r w:rsidRPr="007F60B2">
              <w:rPr>
                <w:rFonts w:eastAsia="仿宋_GB2312" w:hint="eastAsia"/>
                <w:kern w:val="0"/>
                <w:sz w:val="24"/>
                <w:szCs w:val="24"/>
              </w:rPr>
              <w:t>月底前，按国家、省的要求完成市级申报工作（具体以国家和省要求时限为准）</w:t>
            </w:r>
            <w:r>
              <w:rPr>
                <w:rFonts w:eastAsia="仿宋_GB2312" w:hint="eastAsia"/>
                <w:kern w:val="0"/>
                <w:sz w:val="24"/>
                <w:szCs w:val="24"/>
              </w:rPr>
              <w:t>。</w:t>
            </w:r>
          </w:p>
        </w:tc>
        <w:tc>
          <w:tcPr>
            <w:tcW w:w="2126" w:type="dxa"/>
            <w:vAlign w:val="center"/>
          </w:tcPr>
          <w:p w14:paraId="768C9A70" w14:textId="77777777" w:rsidR="00595888" w:rsidRPr="007F60B2" w:rsidRDefault="00595888" w:rsidP="00F5064B">
            <w:pPr>
              <w:widowControl/>
              <w:spacing w:line="300" w:lineRule="exact"/>
              <w:jc w:val="center"/>
              <w:rPr>
                <w:rFonts w:eastAsia="仿宋_GB2312"/>
                <w:kern w:val="0"/>
                <w:sz w:val="24"/>
                <w:szCs w:val="24"/>
              </w:rPr>
            </w:pPr>
            <w:bookmarkStart w:id="2" w:name="OLE_LINK17"/>
            <w:r w:rsidRPr="007F60B2">
              <w:rPr>
                <w:rFonts w:eastAsia="仿宋_GB2312" w:hint="eastAsia"/>
                <w:kern w:val="0"/>
                <w:sz w:val="24"/>
                <w:szCs w:val="24"/>
              </w:rPr>
              <w:t>市生态环境局</w:t>
            </w:r>
            <w:bookmarkEnd w:id="2"/>
          </w:p>
          <w:p w14:paraId="0B0DB340"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市委组织部</w:t>
            </w:r>
          </w:p>
          <w:p w14:paraId="27A25BC5"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市发展和改革局</w:t>
            </w:r>
          </w:p>
          <w:p w14:paraId="1AA74CEA"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市工业和信息化局</w:t>
            </w:r>
          </w:p>
          <w:p w14:paraId="1F3E7744"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市财政局</w:t>
            </w:r>
          </w:p>
          <w:p w14:paraId="3A721F68"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市自然资源局</w:t>
            </w:r>
          </w:p>
          <w:p w14:paraId="472B98FF"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14:paraId="6E993BA9"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0792B81C"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市水利局</w:t>
            </w:r>
          </w:p>
          <w:p w14:paraId="22ADCB70" w14:textId="5AD181E1" w:rsidR="00595888"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市统计局</w:t>
            </w:r>
          </w:p>
          <w:p w14:paraId="327075D9" w14:textId="7CA96828" w:rsidR="00595888" w:rsidRPr="007F60B2" w:rsidRDefault="00595888" w:rsidP="00F5064B">
            <w:pPr>
              <w:spacing w:line="300" w:lineRule="exact"/>
              <w:jc w:val="center"/>
              <w:rPr>
                <w:rFonts w:eastAsia="仿宋_GB2312"/>
                <w:kern w:val="0"/>
                <w:sz w:val="24"/>
                <w:szCs w:val="24"/>
              </w:rPr>
            </w:pPr>
            <w:r>
              <w:rPr>
                <w:rFonts w:eastAsia="仿宋_GB2312" w:hint="eastAsia"/>
                <w:kern w:val="0"/>
                <w:sz w:val="24"/>
                <w:szCs w:val="24"/>
              </w:rPr>
              <w:t>市市场监管局</w:t>
            </w:r>
          </w:p>
          <w:p w14:paraId="0062432F" w14:textId="77777777" w:rsidR="00595888" w:rsidRPr="007F60B2" w:rsidRDefault="00595888" w:rsidP="00F5064B">
            <w:pPr>
              <w:spacing w:line="300" w:lineRule="exact"/>
              <w:jc w:val="center"/>
              <w:rPr>
                <w:rFonts w:eastAsia="仿宋_GB2312"/>
                <w:kern w:val="0"/>
                <w:sz w:val="24"/>
                <w:szCs w:val="24"/>
              </w:rPr>
            </w:pPr>
            <w:r w:rsidRPr="007F60B2">
              <w:rPr>
                <w:rFonts w:eastAsia="仿宋_GB2312" w:hint="eastAsia"/>
                <w:kern w:val="0"/>
                <w:sz w:val="24"/>
                <w:szCs w:val="24"/>
              </w:rPr>
              <w:t>市交通运输局</w:t>
            </w:r>
          </w:p>
          <w:p w14:paraId="54B81E17" w14:textId="77777777" w:rsidR="00595888" w:rsidRPr="007F60B2" w:rsidRDefault="00595888" w:rsidP="00F5064B">
            <w:pPr>
              <w:widowControl/>
              <w:spacing w:line="300" w:lineRule="exact"/>
              <w:jc w:val="center"/>
              <w:rPr>
                <w:rFonts w:eastAsia="仿宋_GB2312"/>
                <w:kern w:val="0"/>
                <w:sz w:val="24"/>
                <w:szCs w:val="24"/>
              </w:rPr>
            </w:pPr>
            <w:r w:rsidRPr="007F60B2">
              <w:rPr>
                <w:rFonts w:eastAsia="仿宋_GB2312" w:hint="eastAsia"/>
                <w:kern w:val="0"/>
                <w:sz w:val="24"/>
                <w:szCs w:val="24"/>
              </w:rPr>
              <w:t>市商务局</w:t>
            </w:r>
          </w:p>
          <w:p w14:paraId="36674527" w14:textId="77777777" w:rsidR="00595888" w:rsidRPr="007F60B2" w:rsidRDefault="00595888" w:rsidP="00F5064B">
            <w:pPr>
              <w:widowControl/>
              <w:spacing w:line="300" w:lineRule="exact"/>
              <w:jc w:val="center"/>
              <w:rPr>
                <w:rFonts w:eastAsia="仿宋_GB2312"/>
                <w:kern w:val="0"/>
                <w:sz w:val="24"/>
                <w:szCs w:val="24"/>
              </w:rPr>
            </w:pPr>
            <w:r w:rsidRPr="007F60B2">
              <w:rPr>
                <w:rFonts w:eastAsia="仿宋_GB2312" w:hint="eastAsia"/>
                <w:kern w:val="0"/>
                <w:sz w:val="24"/>
                <w:szCs w:val="24"/>
              </w:rPr>
              <w:t>市城市管理和综合执法局</w:t>
            </w:r>
          </w:p>
          <w:p w14:paraId="32D4C781" w14:textId="77777777" w:rsidR="00595888" w:rsidRPr="007F60B2" w:rsidRDefault="00595888" w:rsidP="00F5064B">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6F03A9D0" w14:textId="77777777" w:rsidR="00595888" w:rsidRPr="004C5291" w:rsidRDefault="00595888" w:rsidP="00687F2E">
            <w:pPr>
              <w:widowControl/>
              <w:spacing w:line="300" w:lineRule="exact"/>
              <w:rPr>
                <w:rFonts w:eastAsia="仿宋_GB2312"/>
                <w:b/>
                <w:kern w:val="0"/>
                <w:sz w:val="24"/>
                <w:szCs w:val="24"/>
              </w:rPr>
            </w:pPr>
            <w:r w:rsidRPr="004C5291">
              <w:rPr>
                <w:rFonts w:eastAsia="仿宋_GB2312"/>
                <w:b/>
                <w:kern w:val="0"/>
                <w:sz w:val="24"/>
                <w:szCs w:val="24"/>
              </w:rPr>
              <w:t>已完成。</w:t>
            </w:r>
          </w:p>
          <w:p w14:paraId="315A9A6F" w14:textId="4C37B1ED" w:rsidR="00595888" w:rsidRPr="004C5291" w:rsidRDefault="00595888" w:rsidP="00687F2E">
            <w:pPr>
              <w:widowControl/>
              <w:spacing w:line="300" w:lineRule="exact"/>
              <w:rPr>
                <w:rFonts w:eastAsia="仿宋_GB2312"/>
                <w:kern w:val="0"/>
                <w:sz w:val="24"/>
                <w:szCs w:val="24"/>
              </w:rPr>
            </w:pPr>
            <w:r w:rsidRPr="004C5291">
              <w:rPr>
                <w:rFonts w:eastAsia="仿宋_GB2312"/>
                <w:kern w:val="0"/>
                <w:sz w:val="24"/>
                <w:szCs w:val="24"/>
              </w:rPr>
              <w:t>目前，有关责任单位已完成生态文明建设示范创建佐证材料整理和报送工作，市生态环境局已完成有关单位资料汇总，并按照《广东省生态环境厅办公室关于组织申报第五批国家生态文明建设示范市县和</w:t>
            </w:r>
            <w:r w:rsidRPr="004C5291">
              <w:rPr>
                <w:rFonts w:eastAsia="仿宋_GB2312"/>
                <w:kern w:val="0"/>
                <w:sz w:val="24"/>
                <w:szCs w:val="24"/>
              </w:rPr>
              <w:t>“</w:t>
            </w:r>
            <w:r w:rsidRPr="004C5291">
              <w:rPr>
                <w:rFonts w:eastAsia="仿宋_GB2312"/>
                <w:kern w:val="0"/>
                <w:sz w:val="24"/>
                <w:szCs w:val="24"/>
              </w:rPr>
              <w:t>绿水青山就是金山银山</w:t>
            </w:r>
            <w:r w:rsidRPr="004C5291">
              <w:rPr>
                <w:rFonts w:eastAsia="仿宋_GB2312"/>
                <w:kern w:val="0"/>
                <w:sz w:val="24"/>
                <w:szCs w:val="24"/>
              </w:rPr>
              <w:t>”</w:t>
            </w:r>
            <w:r w:rsidRPr="004C5291">
              <w:rPr>
                <w:rFonts w:eastAsia="仿宋_GB2312"/>
                <w:kern w:val="0"/>
                <w:sz w:val="24"/>
                <w:szCs w:val="24"/>
              </w:rPr>
              <w:t>实践创新基地的通知》要求，编制完成《江门市国家生态文明建设示范市创建工作报告》（</w:t>
            </w:r>
            <w:r w:rsidRPr="004C5291">
              <w:rPr>
                <w:rFonts w:eastAsia="仿宋_GB2312"/>
                <w:kern w:val="0"/>
                <w:sz w:val="24"/>
                <w:szCs w:val="24"/>
              </w:rPr>
              <w:t>1</w:t>
            </w:r>
            <w:r w:rsidRPr="004C5291">
              <w:rPr>
                <w:rFonts w:eastAsia="仿宋_GB2312"/>
                <w:kern w:val="0"/>
                <w:sz w:val="24"/>
                <w:szCs w:val="24"/>
              </w:rPr>
              <w:t>份）、《江门市国家生态文明建设示范市创建工作报告》（</w:t>
            </w:r>
            <w:r w:rsidRPr="004C5291">
              <w:rPr>
                <w:rFonts w:eastAsia="仿宋_GB2312"/>
                <w:kern w:val="0"/>
                <w:sz w:val="24"/>
                <w:szCs w:val="24"/>
              </w:rPr>
              <w:t>1</w:t>
            </w:r>
            <w:r w:rsidRPr="004C5291">
              <w:rPr>
                <w:rFonts w:eastAsia="仿宋_GB2312"/>
                <w:kern w:val="0"/>
                <w:sz w:val="24"/>
                <w:szCs w:val="24"/>
              </w:rPr>
              <w:t>份）和</w:t>
            </w:r>
            <w:r w:rsidRPr="004C5291">
              <w:rPr>
                <w:rFonts w:eastAsia="仿宋_GB2312"/>
                <w:kern w:val="0"/>
                <w:sz w:val="24"/>
                <w:szCs w:val="24"/>
              </w:rPr>
              <w:t>39</w:t>
            </w:r>
            <w:r w:rsidRPr="004C5291">
              <w:rPr>
                <w:rFonts w:eastAsia="仿宋_GB2312"/>
                <w:kern w:val="0"/>
                <w:sz w:val="24"/>
                <w:szCs w:val="24"/>
              </w:rPr>
              <w:t>个指标分技术报告（</w:t>
            </w:r>
            <w:r w:rsidRPr="004C5291">
              <w:rPr>
                <w:rFonts w:eastAsia="仿宋_GB2312"/>
                <w:kern w:val="0"/>
                <w:sz w:val="24"/>
                <w:szCs w:val="24"/>
              </w:rPr>
              <w:t>39</w:t>
            </w:r>
            <w:r w:rsidRPr="004C5291">
              <w:rPr>
                <w:rFonts w:eastAsia="仿宋_GB2312"/>
                <w:kern w:val="0"/>
                <w:sz w:val="24"/>
                <w:szCs w:val="24"/>
              </w:rPr>
              <w:t>份），相关申报材料经市政府审定后已报送省厅，完成市级申报工作。</w:t>
            </w:r>
          </w:p>
        </w:tc>
      </w:tr>
      <w:tr w:rsidR="00595888" w:rsidRPr="007F60B2" w14:paraId="4FE4A92D" w14:textId="54F26115" w:rsidTr="00D72B32">
        <w:trPr>
          <w:trHeight w:val="1057"/>
          <w:jc w:val="center"/>
        </w:trPr>
        <w:tc>
          <w:tcPr>
            <w:tcW w:w="709" w:type="dxa"/>
            <w:vMerge/>
            <w:vAlign w:val="center"/>
          </w:tcPr>
          <w:p w14:paraId="253766CF"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596FCB78"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30DDA43E" w14:textId="21B7FACC" w:rsidR="00595888" w:rsidRPr="007F60B2" w:rsidRDefault="00595888" w:rsidP="00E10A76">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、各市（区）按照各自制定的《国家生态文明建设示范市、县创建规划》和《国家生态文明建设示范市、县创建实施方案》目标任务要求，开展国家生态文明建设工作</w:t>
            </w:r>
            <w:r>
              <w:rPr>
                <w:rFonts w:eastAsia="仿宋_GB2312" w:hint="eastAsia"/>
                <w:kern w:val="0"/>
                <w:sz w:val="24"/>
                <w:szCs w:val="24"/>
              </w:rPr>
              <w:t>，争创国家生态文明建设示范市（区）。</w:t>
            </w:r>
          </w:p>
        </w:tc>
        <w:tc>
          <w:tcPr>
            <w:tcW w:w="3544" w:type="dxa"/>
            <w:vAlign w:val="center"/>
          </w:tcPr>
          <w:p w14:paraId="41F2BCB5" w14:textId="4E205B67" w:rsidR="00595888" w:rsidRPr="007F60B2" w:rsidRDefault="00595888" w:rsidP="00E10A76">
            <w:pPr>
              <w:spacing w:line="300" w:lineRule="exact"/>
              <w:rPr>
                <w:rFonts w:eastAsia="仿宋_GB2312"/>
                <w:kern w:val="0"/>
                <w:sz w:val="24"/>
                <w:szCs w:val="24"/>
              </w:rPr>
            </w:pPr>
            <w:r w:rsidRPr="00992EA1">
              <w:rPr>
                <w:rFonts w:eastAsia="仿宋_GB2312" w:hint="eastAsia"/>
                <w:kern w:val="0"/>
                <w:sz w:val="24"/>
                <w:szCs w:val="24"/>
              </w:rPr>
              <w:t>深入推进生态文明建设工作，除新会区外，其余各市（区）积极申报国家生态文明建设示范市（区）。</w:t>
            </w:r>
            <w:r w:rsidRPr="00992EA1">
              <w:rPr>
                <w:rFonts w:eastAsia="仿宋_GB2312"/>
                <w:kern w:val="0"/>
                <w:sz w:val="24"/>
                <w:szCs w:val="24"/>
              </w:rPr>
              <w:t>2021</w:t>
            </w:r>
            <w:r w:rsidRPr="00992EA1">
              <w:rPr>
                <w:rFonts w:eastAsia="仿宋_GB2312" w:hint="eastAsia"/>
                <w:kern w:val="0"/>
                <w:sz w:val="24"/>
                <w:szCs w:val="24"/>
              </w:rPr>
              <w:t>年</w:t>
            </w:r>
            <w:r w:rsidRPr="00992EA1">
              <w:rPr>
                <w:rFonts w:eastAsia="仿宋_GB2312"/>
                <w:kern w:val="0"/>
                <w:sz w:val="24"/>
                <w:szCs w:val="24"/>
              </w:rPr>
              <w:t>6</w:t>
            </w:r>
            <w:r w:rsidRPr="00992EA1">
              <w:rPr>
                <w:rFonts w:eastAsia="仿宋_GB2312" w:hint="eastAsia"/>
                <w:kern w:val="0"/>
                <w:sz w:val="24"/>
                <w:szCs w:val="24"/>
              </w:rPr>
              <w:t>月底前，报送国家生态文明建设示范市（区）年度工作情况报告及指标完成情况。</w:t>
            </w:r>
          </w:p>
        </w:tc>
        <w:tc>
          <w:tcPr>
            <w:tcW w:w="2126" w:type="dxa"/>
            <w:vAlign w:val="center"/>
          </w:tcPr>
          <w:p w14:paraId="183E51F5" w14:textId="28494E1A" w:rsidR="00595888" w:rsidRPr="007F60B2" w:rsidRDefault="00595888" w:rsidP="002C0DF0">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3699A09F" w14:textId="77777777" w:rsidR="000D03CF" w:rsidRPr="004C5291" w:rsidRDefault="000D03CF" w:rsidP="00687F2E">
            <w:pPr>
              <w:widowControl/>
              <w:spacing w:line="300" w:lineRule="exact"/>
              <w:rPr>
                <w:rFonts w:eastAsia="仿宋_GB2312"/>
                <w:b/>
                <w:kern w:val="0"/>
                <w:sz w:val="24"/>
                <w:szCs w:val="24"/>
              </w:rPr>
            </w:pPr>
            <w:r w:rsidRPr="004C5291">
              <w:rPr>
                <w:rFonts w:eastAsia="仿宋_GB2312"/>
                <w:b/>
                <w:kern w:val="0"/>
                <w:sz w:val="24"/>
                <w:szCs w:val="24"/>
              </w:rPr>
              <w:t>已完成。</w:t>
            </w:r>
          </w:p>
          <w:p w14:paraId="5FEEE874" w14:textId="3EB3CCED" w:rsidR="00595888" w:rsidRPr="004C5291" w:rsidRDefault="000D03CF" w:rsidP="00687F2E">
            <w:pPr>
              <w:widowControl/>
              <w:spacing w:line="300" w:lineRule="exact"/>
              <w:rPr>
                <w:rFonts w:eastAsia="仿宋_GB2312"/>
                <w:kern w:val="0"/>
                <w:sz w:val="24"/>
                <w:szCs w:val="24"/>
              </w:rPr>
            </w:pPr>
            <w:r w:rsidRPr="004C5291">
              <w:rPr>
                <w:rFonts w:eastAsia="仿宋_GB2312"/>
                <w:kern w:val="0"/>
                <w:sz w:val="24"/>
                <w:szCs w:val="24"/>
              </w:rPr>
              <w:t>加强生态文明建设示范创建工作统筹力度，印发《江门市生态文明建设示范市创建实施方案（</w:t>
            </w:r>
            <w:r w:rsidRPr="004C5291">
              <w:rPr>
                <w:rFonts w:eastAsia="仿宋_GB2312"/>
                <w:kern w:val="0"/>
                <w:sz w:val="24"/>
                <w:szCs w:val="24"/>
              </w:rPr>
              <w:t>2021-2025</w:t>
            </w:r>
            <w:r w:rsidRPr="004C5291">
              <w:rPr>
                <w:rFonts w:eastAsia="仿宋_GB2312"/>
                <w:kern w:val="0"/>
                <w:sz w:val="24"/>
                <w:szCs w:val="24"/>
              </w:rPr>
              <w:t>年）》，按照</w:t>
            </w:r>
            <w:r w:rsidRPr="004C5291">
              <w:rPr>
                <w:rFonts w:eastAsia="仿宋_GB2312"/>
                <w:kern w:val="0"/>
                <w:sz w:val="24"/>
                <w:szCs w:val="24"/>
              </w:rPr>
              <w:t>“1+7”</w:t>
            </w:r>
            <w:r w:rsidRPr="004C5291">
              <w:rPr>
                <w:rFonts w:eastAsia="仿宋_GB2312"/>
                <w:kern w:val="0"/>
                <w:sz w:val="24"/>
                <w:szCs w:val="24"/>
              </w:rPr>
              <w:t>的工作模式，推动全市生态文明建设工作，今年</w:t>
            </w:r>
            <w:r w:rsidRPr="004C5291">
              <w:rPr>
                <w:rFonts w:eastAsia="仿宋_GB2312"/>
                <w:kern w:val="0"/>
                <w:sz w:val="24"/>
                <w:szCs w:val="24"/>
              </w:rPr>
              <w:t>6</w:t>
            </w:r>
            <w:r w:rsidRPr="004C5291">
              <w:rPr>
                <w:rFonts w:eastAsia="仿宋_GB2312"/>
                <w:kern w:val="0"/>
                <w:sz w:val="24"/>
                <w:szCs w:val="24"/>
              </w:rPr>
              <w:t>月各市（区）均按照申报要求，完成申报材料编制，积极申报国家生态文明建设示范市（区）。其中鹤山市和恩平市已通过省初审，已上报生态环境部。</w:t>
            </w:r>
          </w:p>
        </w:tc>
      </w:tr>
      <w:tr w:rsidR="00595888" w:rsidRPr="004C5291" w14:paraId="7DD617AC" w14:textId="551D9D76" w:rsidTr="00892F54">
        <w:trPr>
          <w:gridAfter w:val="1"/>
          <w:wAfter w:w="7550" w:type="dxa"/>
          <w:trHeight w:val="402"/>
          <w:jc w:val="center"/>
        </w:trPr>
        <w:tc>
          <w:tcPr>
            <w:tcW w:w="13785" w:type="dxa"/>
            <w:gridSpan w:val="5"/>
            <w:vAlign w:val="center"/>
          </w:tcPr>
          <w:p w14:paraId="123B0907" w14:textId="064D2BF2" w:rsidR="00595888" w:rsidRPr="007F60B2" w:rsidRDefault="00595888" w:rsidP="00B63498">
            <w:pPr>
              <w:spacing w:line="300" w:lineRule="exact"/>
              <w:rPr>
                <w:rFonts w:eastAsia="仿宋_GB2312" w:cs="仿宋_GB2312"/>
                <w:bCs/>
                <w:sz w:val="24"/>
                <w:szCs w:val="24"/>
              </w:rPr>
            </w:pPr>
            <w:r w:rsidRPr="007F60B2">
              <w:rPr>
                <w:rFonts w:ascii="黑体" w:eastAsia="黑体" w:hAnsi="黑体" w:cs="宋体" w:hint="eastAsia"/>
                <w:b/>
                <w:bCs/>
                <w:kern w:val="0"/>
                <w:sz w:val="24"/>
                <w:szCs w:val="24"/>
              </w:rPr>
              <w:t>三、大气污染防治重点工作任务</w:t>
            </w:r>
            <w:r w:rsidRPr="00727524">
              <w:rPr>
                <w:rFonts w:ascii="黑体" w:eastAsia="黑体" w:hAnsi="黑体" w:cs="宋体" w:hint="eastAsia"/>
                <w:b/>
                <w:bCs/>
                <w:kern w:val="0"/>
                <w:sz w:val="24"/>
                <w:szCs w:val="24"/>
              </w:rPr>
              <w:t>（共</w:t>
            </w:r>
            <w:r>
              <w:rPr>
                <w:rFonts w:ascii="黑体" w:eastAsia="黑体" w:hAnsi="黑体" w:cs="宋体" w:hint="eastAsia"/>
                <w:b/>
                <w:bCs/>
                <w:kern w:val="0"/>
                <w:sz w:val="24"/>
                <w:szCs w:val="24"/>
              </w:rPr>
              <w:t>7</w:t>
            </w:r>
            <w:r w:rsidRPr="00727524">
              <w:rPr>
                <w:rFonts w:ascii="黑体" w:eastAsia="黑体" w:hAnsi="黑体" w:cs="宋体" w:hint="eastAsia"/>
                <w:b/>
                <w:bCs/>
                <w:kern w:val="0"/>
                <w:sz w:val="24"/>
                <w:szCs w:val="24"/>
              </w:rPr>
              <w:t>大项</w:t>
            </w:r>
            <w:r>
              <w:rPr>
                <w:rFonts w:ascii="黑体" w:eastAsia="黑体" w:hAnsi="黑体" w:cs="宋体" w:hint="eastAsia"/>
                <w:b/>
                <w:bCs/>
                <w:kern w:val="0"/>
                <w:sz w:val="24"/>
                <w:szCs w:val="24"/>
              </w:rPr>
              <w:t>29</w:t>
            </w:r>
            <w:r w:rsidRPr="00727524">
              <w:rPr>
                <w:rFonts w:ascii="黑体" w:eastAsia="黑体" w:hAnsi="黑体" w:cs="宋体" w:hint="eastAsia"/>
                <w:b/>
                <w:bCs/>
                <w:kern w:val="0"/>
                <w:sz w:val="24"/>
                <w:szCs w:val="24"/>
              </w:rPr>
              <w:t>小项）</w:t>
            </w:r>
          </w:p>
        </w:tc>
      </w:tr>
      <w:tr w:rsidR="00595888" w:rsidRPr="007F60B2" w14:paraId="2D0D6862" w14:textId="50FD6569" w:rsidTr="00D72B32">
        <w:trPr>
          <w:trHeight w:val="1423"/>
          <w:jc w:val="center"/>
        </w:trPr>
        <w:tc>
          <w:tcPr>
            <w:tcW w:w="709" w:type="dxa"/>
            <w:vMerge w:val="restart"/>
            <w:vAlign w:val="center"/>
          </w:tcPr>
          <w:p w14:paraId="1957224A" w14:textId="77777777" w:rsidR="00595888" w:rsidRPr="007F60B2" w:rsidRDefault="00595888" w:rsidP="002C0DF0">
            <w:pPr>
              <w:spacing w:line="300" w:lineRule="exact"/>
              <w:jc w:val="center"/>
              <w:rPr>
                <w:rFonts w:eastAsia="仿宋_GB2312"/>
                <w:sz w:val="24"/>
                <w:szCs w:val="24"/>
              </w:rPr>
            </w:pPr>
            <w:r w:rsidRPr="007F60B2">
              <w:rPr>
                <w:rFonts w:eastAsia="仿宋_GB2312" w:hint="eastAsia"/>
                <w:sz w:val="24"/>
                <w:szCs w:val="24"/>
              </w:rPr>
              <w:t>4</w:t>
            </w:r>
          </w:p>
        </w:tc>
        <w:tc>
          <w:tcPr>
            <w:tcW w:w="2020" w:type="dxa"/>
            <w:vMerge w:val="restart"/>
            <w:vAlign w:val="center"/>
          </w:tcPr>
          <w:p w14:paraId="3ECB2DA6" w14:textId="77777777" w:rsidR="00595888" w:rsidRPr="007F60B2" w:rsidRDefault="00595888" w:rsidP="00F9611D">
            <w:pPr>
              <w:spacing w:line="300" w:lineRule="exact"/>
              <w:rPr>
                <w:rFonts w:eastAsia="仿宋_GB2312"/>
                <w:kern w:val="0"/>
                <w:sz w:val="24"/>
                <w:szCs w:val="24"/>
              </w:rPr>
            </w:pPr>
            <w:r w:rsidRPr="007F60B2">
              <w:rPr>
                <w:rFonts w:eastAsia="仿宋_GB2312" w:hint="eastAsia"/>
                <w:kern w:val="0"/>
                <w:sz w:val="24"/>
                <w:szCs w:val="24"/>
              </w:rPr>
              <w:t>实施</w:t>
            </w:r>
            <w:r w:rsidRPr="007F60B2">
              <w:rPr>
                <w:rFonts w:eastAsia="仿宋_GB2312"/>
                <w:kern w:val="0"/>
                <w:sz w:val="24"/>
                <w:szCs w:val="24"/>
              </w:rPr>
              <w:t>VOCs</w:t>
            </w:r>
            <w:r w:rsidRPr="007F60B2">
              <w:rPr>
                <w:rFonts w:eastAsia="仿宋_GB2312" w:hint="eastAsia"/>
                <w:kern w:val="0"/>
                <w:sz w:val="24"/>
                <w:szCs w:val="24"/>
              </w:rPr>
              <w:t>总量控制，持续推进挥发性有机物综合治理。（牵头单位：市生态环境局）</w:t>
            </w:r>
          </w:p>
        </w:tc>
        <w:tc>
          <w:tcPr>
            <w:tcW w:w="5386" w:type="dxa"/>
            <w:vAlign w:val="center"/>
          </w:tcPr>
          <w:p w14:paraId="13A31F0F" w14:textId="77777777" w:rsidR="00595888" w:rsidRPr="007F60B2" w:rsidRDefault="00595888" w:rsidP="000A481A">
            <w:pPr>
              <w:adjustRightInd w:val="0"/>
              <w:snapToGrid w:val="0"/>
              <w:spacing w:line="270" w:lineRule="exact"/>
              <w:rPr>
                <w:rFonts w:eastAsia="仿宋_GB2312" w:cs="仿宋_GB2312"/>
                <w:bCs/>
                <w:sz w:val="24"/>
                <w:szCs w:val="24"/>
              </w:rPr>
            </w:pPr>
            <w:r w:rsidRPr="007F60B2">
              <w:rPr>
                <w:rFonts w:eastAsia="仿宋_GB2312" w:cs="仿宋_GB2312" w:hint="eastAsia"/>
                <w:bCs/>
                <w:sz w:val="24"/>
                <w:szCs w:val="24"/>
              </w:rPr>
              <w:t>1</w:t>
            </w:r>
            <w:r w:rsidRPr="007F60B2">
              <w:rPr>
                <w:rFonts w:eastAsia="仿宋_GB2312" w:cs="仿宋_GB2312" w:hint="eastAsia"/>
                <w:bCs/>
                <w:sz w:val="24"/>
                <w:szCs w:val="24"/>
              </w:rPr>
              <w:t>、全面深化涉</w:t>
            </w:r>
            <w:r w:rsidRPr="007F60B2">
              <w:rPr>
                <w:rFonts w:eastAsia="仿宋_GB2312" w:cs="仿宋_GB2312" w:hint="eastAsia"/>
                <w:bCs/>
                <w:sz w:val="24"/>
                <w:szCs w:val="24"/>
              </w:rPr>
              <w:t>VOCs</w:t>
            </w:r>
            <w:r w:rsidRPr="007F60B2">
              <w:rPr>
                <w:rFonts w:eastAsia="仿宋_GB2312" w:cs="仿宋_GB2312" w:hint="eastAsia"/>
                <w:bCs/>
                <w:sz w:val="24"/>
                <w:szCs w:val="24"/>
              </w:rPr>
              <w:t>排放企业深度治理，按照省重点</w:t>
            </w:r>
            <w:r w:rsidRPr="007F60B2">
              <w:rPr>
                <w:rFonts w:eastAsia="仿宋_GB2312" w:cs="仿宋_GB2312" w:hint="eastAsia"/>
                <w:bCs/>
                <w:sz w:val="24"/>
                <w:szCs w:val="24"/>
              </w:rPr>
              <w:t>VOCs</w:t>
            </w:r>
            <w:r w:rsidRPr="007F60B2">
              <w:rPr>
                <w:rFonts w:eastAsia="仿宋_GB2312" w:cs="仿宋_GB2312" w:hint="eastAsia"/>
                <w:bCs/>
                <w:sz w:val="24"/>
                <w:szCs w:val="24"/>
              </w:rPr>
              <w:t>深度治理要求，组织和指导辖区内</w:t>
            </w:r>
            <w:r w:rsidRPr="007F60B2">
              <w:rPr>
                <w:rFonts w:eastAsia="仿宋_GB2312" w:cs="仿宋_GB2312" w:hint="eastAsia"/>
                <w:bCs/>
                <w:sz w:val="24"/>
                <w:szCs w:val="24"/>
              </w:rPr>
              <w:t>VOCs</w:t>
            </w:r>
            <w:r w:rsidRPr="007F60B2">
              <w:rPr>
                <w:rFonts w:eastAsia="仿宋_GB2312" w:cs="仿宋_GB2312" w:hint="eastAsia"/>
                <w:bCs/>
                <w:sz w:val="24"/>
                <w:szCs w:val="24"/>
              </w:rPr>
              <w:t>重点企业“照单施治”。</w:t>
            </w:r>
          </w:p>
        </w:tc>
        <w:tc>
          <w:tcPr>
            <w:tcW w:w="3544" w:type="dxa"/>
            <w:vAlign w:val="center"/>
          </w:tcPr>
          <w:p w14:paraId="73EB4F8C" w14:textId="61C807FB" w:rsidR="00595888" w:rsidRPr="0041065F" w:rsidRDefault="00595888" w:rsidP="00781D6E">
            <w:pPr>
              <w:spacing w:line="300" w:lineRule="exact"/>
              <w:rPr>
                <w:rFonts w:eastAsia="仿宋_GB2312"/>
                <w:sz w:val="24"/>
                <w:szCs w:val="24"/>
              </w:rPr>
            </w:pPr>
            <w:r w:rsidRPr="0041065F">
              <w:rPr>
                <w:rFonts w:eastAsia="仿宋_GB2312" w:hint="eastAsia"/>
                <w:sz w:val="24"/>
                <w:szCs w:val="24"/>
              </w:rPr>
              <w:t>2021</w:t>
            </w:r>
            <w:r w:rsidRPr="0041065F">
              <w:rPr>
                <w:rFonts w:eastAsia="仿宋_GB2312" w:hint="eastAsia"/>
                <w:sz w:val="24"/>
                <w:szCs w:val="24"/>
              </w:rPr>
              <w:t>年</w:t>
            </w:r>
            <w:r>
              <w:rPr>
                <w:rFonts w:eastAsia="仿宋_GB2312" w:hint="eastAsia"/>
                <w:sz w:val="24"/>
                <w:szCs w:val="24"/>
              </w:rPr>
              <w:t>10</w:t>
            </w:r>
            <w:r w:rsidRPr="0041065F">
              <w:rPr>
                <w:rFonts w:eastAsia="仿宋_GB2312" w:hint="eastAsia"/>
                <w:sz w:val="24"/>
                <w:szCs w:val="24"/>
              </w:rPr>
              <w:t>月底前，各市（区）完成</w:t>
            </w:r>
            <w:r w:rsidRPr="0041065F">
              <w:rPr>
                <w:rFonts w:eastAsia="仿宋_GB2312" w:hint="eastAsia"/>
                <w:sz w:val="24"/>
                <w:szCs w:val="24"/>
              </w:rPr>
              <w:t>VOCs</w:t>
            </w:r>
            <w:r w:rsidRPr="0041065F">
              <w:rPr>
                <w:rFonts w:eastAsia="仿宋_GB2312" w:hint="eastAsia"/>
                <w:sz w:val="24"/>
                <w:szCs w:val="24"/>
              </w:rPr>
              <w:t>深度治理任务量</w:t>
            </w:r>
            <w:r w:rsidRPr="0041065F">
              <w:rPr>
                <w:rFonts w:eastAsia="仿宋_GB2312" w:hint="eastAsia"/>
                <w:sz w:val="24"/>
                <w:szCs w:val="24"/>
              </w:rPr>
              <w:t>10%</w:t>
            </w:r>
            <w:r w:rsidRPr="0041065F">
              <w:rPr>
                <w:rFonts w:eastAsia="仿宋_GB2312" w:hint="eastAsia"/>
                <w:sz w:val="24"/>
                <w:szCs w:val="24"/>
              </w:rPr>
              <w:t>。</w:t>
            </w:r>
          </w:p>
        </w:tc>
        <w:tc>
          <w:tcPr>
            <w:tcW w:w="2126" w:type="dxa"/>
            <w:vAlign w:val="center"/>
          </w:tcPr>
          <w:p w14:paraId="2557AA8B"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2F365390" w14:textId="77777777" w:rsidR="00595888" w:rsidRPr="007F60B2" w:rsidRDefault="00595888" w:rsidP="00072E63">
            <w:pPr>
              <w:snapToGrid w:val="0"/>
              <w:spacing w:line="300" w:lineRule="exact"/>
              <w:jc w:val="center"/>
              <w:rPr>
                <w:rFonts w:eastAsia="仿宋_GB2312" w:cs="仿宋_GB2312"/>
                <w:bCs/>
                <w:sz w:val="24"/>
                <w:szCs w:val="24"/>
              </w:rPr>
            </w:pPr>
            <w:r w:rsidRPr="007F60B2">
              <w:rPr>
                <w:rFonts w:eastAsia="仿宋_GB2312" w:hint="eastAsia"/>
                <w:kern w:val="0"/>
                <w:sz w:val="24"/>
                <w:szCs w:val="24"/>
              </w:rPr>
              <w:t>各市（区）政府</w:t>
            </w:r>
          </w:p>
        </w:tc>
        <w:tc>
          <w:tcPr>
            <w:tcW w:w="7550" w:type="dxa"/>
            <w:vAlign w:val="center"/>
          </w:tcPr>
          <w:p w14:paraId="485A3BC2" w14:textId="77777777" w:rsidR="000D03CF" w:rsidRPr="004C5291" w:rsidRDefault="000D03CF" w:rsidP="00687F2E">
            <w:pPr>
              <w:widowControl/>
              <w:snapToGrid w:val="0"/>
              <w:spacing w:line="300" w:lineRule="exact"/>
              <w:rPr>
                <w:rFonts w:eastAsia="仿宋_GB2312"/>
                <w:b/>
                <w:kern w:val="0"/>
                <w:sz w:val="24"/>
                <w:szCs w:val="24"/>
              </w:rPr>
            </w:pPr>
            <w:r w:rsidRPr="004C5291">
              <w:rPr>
                <w:rFonts w:eastAsia="仿宋_GB2312"/>
                <w:b/>
                <w:kern w:val="0"/>
                <w:sz w:val="24"/>
                <w:szCs w:val="24"/>
              </w:rPr>
              <w:t>按进度推进。</w:t>
            </w:r>
          </w:p>
          <w:p w14:paraId="0A034584" w14:textId="48B36881" w:rsidR="00595888" w:rsidRPr="004C5291" w:rsidRDefault="000D03CF" w:rsidP="00687F2E">
            <w:pPr>
              <w:widowControl/>
              <w:snapToGrid w:val="0"/>
              <w:spacing w:line="300" w:lineRule="exact"/>
              <w:rPr>
                <w:rFonts w:eastAsia="仿宋_GB2312"/>
                <w:kern w:val="0"/>
                <w:sz w:val="24"/>
                <w:szCs w:val="24"/>
              </w:rPr>
            </w:pPr>
            <w:r w:rsidRPr="004C5291">
              <w:rPr>
                <w:rFonts w:eastAsia="仿宋_GB2312"/>
                <w:kern w:val="0"/>
                <w:sz w:val="24"/>
                <w:szCs w:val="24"/>
              </w:rPr>
              <w:t>按照《广东省挥发性有机物（</w:t>
            </w:r>
            <w:r w:rsidRPr="004C5291">
              <w:rPr>
                <w:rFonts w:eastAsia="仿宋_GB2312"/>
                <w:kern w:val="0"/>
                <w:sz w:val="24"/>
                <w:szCs w:val="24"/>
              </w:rPr>
              <w:t>VOCs</w:t>
            </w:r>
            <w:r w:rsidRPr="004C5291">
              <w:rPr>
                <w:rFonts w:eastAsia="仿宋_GB2312"/>
                <w:kern w:val="0"/>
                <w:sz w:val="24"/>
                <w:szCs w:val="24"/>
              </w:rPr>
              <w:t>）重点监管企业清单（</w:t>
            </w:r>
            <w:r w:rsidRPr="004C5291">
              <w:rPr>
                <w:rFonts w:eastAsia="仿宋_GB2312"/>
                <w:kern w:val="0"/>
                <w:sz w:val="24"/>
                <w:szCs w:val="24"/>
              </w:rPr>
              <w:t>2021</w:t>
            </w:r>
            <w:r w:rsidRPr="004C5291">
              <w:rPr>
                <w:rFonts w:eastAsia="仿宋_GB2312"/>
                <w:kern w:val="0"/>
                <w:sz w:val="24"/>
                <w:szCs w:val="24"/>
              </w:rPr>
              <w:t>年版）》和治理指引的要求，已完成</w:t>
            </w:r>
            <w:r w:rsidRPr="004C5291">
              <w:rPr>
                <w:rFonts w:eastAsia="仿宋_GB2312"/>
                <w:kern w:val="0"/>
                <w:sz w:val="24"/>
                <w:szCs w:val="24"/>
              </w:rPr>
              <w:t>17</w:t>
            </w:r>
            <w:r w:rsidRPr="004C5291">
              <w:rPr>
                <w:rFonts w:eastAsia="仿宋_GB2312"/>
                <w:kern w:val="0"/>
                <w:sz w:val="24"/>
                <w:szCs w:val="24"/>
              </w:rPr>
              <w:t>家重点监管企业的深度治理，完成率</w:t>
            </w:r>
            <w:r w:rsidRPr="004C5291">
              <w:rPr>
                <w:rFonts w:eastAsia="仿宋_GB2312"/>
                <w:kern w:val="0"/>
                <w:sz w:val="24"/>
                <w:szCs w:val="24"/>
              </w:rPr>
              <w:t>154.5%</w:t>
            </w:r>
            <w:r w:rsidRPr="004C5291">
              <w:rPr>
                <w:rFonts w:eastAsia="仿宋_GB2312"/>
                <w:kern w:val="0"/>
                <w:sz w:val="24"/>
                <w:szCs w:val="24"/>
              </w:rPr>
              <w:t>，超额完成省下达的目标任务。</w:t>
            </w:r>
          </w:p>
        </w:tc>
      </w:tr>
      <w:tr w:rsidR="00595888" w:rsidRPr="007F60B2" w14:paraId="0F09C0BC" w14:textId="37019130" w:rsidTr="00D72B32">
        <w:trPr>
          <w:trHeight w:val="1272"/>
          <w:jc w:val="center"/>
        </w:trPr>
        <w:tc>
          <w:tcPr>
            <w:tcW w:w="709" w:type="dxa"/>
            <w:vMerge/>
            <w:vAlign w:val="center"/>
          </w:tcPr>
          <w:p w14:paraId="766A4F6A"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67759136" w14:textId="77777777" w:rsidR="00595888" w:rsidRPr="007F60B2" w:rsidRDefault="00595888" w:rsidP="00F9611D">
            <w:pPr>
              <w:spacing w:line="300" w:lineRule="exact"/>
              <w:rPr>
                <w:rFonts w:eastAsia="仿宋_GB2312"/>
                <w:kern w:val="0"/>
                <w:sz w:val="24"/>
                <w:szCs w:val="24"/>
              </w:rPr>
            </w:pPr>
          </w:p>
        </w:tc>
        <w:tc>
          <w:tcPr>
            <w:tcW w:w="5386" w:type="dxa"/>
            <w:vAlign w:val="center"/>
          </w:tcPr>
          <w:p w14:paraId="2450C0A0" w14:textId="77777777" w:rsidR="00595888" w:rsidRPr="007F60B2" w:rsidRDefault="00595888" w:rsidP="000A481A">
            <w:pPr>
              <w:adjustRightInd w:val="0"/>
              <w:snapToGrid w:val="0"/>
              <w:spacing w:line="270" w:lineRule="exact"/>
              <w:rPr>
                <w:rFonts w:eastAsia="仿宋_GB2312" w:cs="仿宋_GB2312"/>
                <w:bCs/>
                <w:sz w:val="24"/>
                <w:szCs w:val="24"/>
              </w:rPr>
            </w:pPr>
            <w:r w:rsidRPr="007F60B2">
              <w:rPr>
                <w:rFonts w:eastAsia="仿宋_GB2312" w:cs="仿宋_GB2312" w:hint="eastAsia"/>
                <w:bCs/>
                <w:sz w:val="24"/>
                <w:szCs w:val="24"/>
              </w:rPr>
              <w:t>2</w:t>
            </w:r>
            <w:r w:rsidRPr="007F60B2">
              <w:rPr>
                <w:rFonts w:eastAsia="仿宋_GB2312" w:cs="仿宋_GB2312" w:hint="eastAsia"/>
                <w:bCs/>
                <w:sz w:val="24"/>
                <w:szCs w:val="24"/>
              </w:rPr>
              <w:t>、实施</w:t>
            </w:r>
            <w:r w:rsidRPr="007F60B2">
              <w:rPr>
                <w:rFonts w:eastAsia="仿宋_GB2312" w:cs="仿宋_GB2312" w:hint="eastAsia"/>
                <w:bCs/>
                <w:sz w:val="24"/>
                <w:szCs w:val="24"/>
              </w:rPr>
              <w:t>VOCs</w:t>
            </w:r>
            <w:r w:rsidRPr="007F60B2">
              <w:rPr>
                <w:rFonts w:eastAsia="仿宋_GB2312" w:cs="仿宋_GB2312" w:hint="eastAsia"/>
                <w:bCs/>
                <w:sz w:val="24"/>
                <w:szCs w:val="24"/>
              </w:rPr>
              <w:t>排放行业企业分级和清单化管控，按照广东省</w:t>
            </w:r>
            <w:r w:rsidRPr="007F60B2">
              <w:rPr>
                <w:rFonts w:eastAsia="仿宋_GB2312" w:cs="仿宋_GB2312" w:hint="eastAsia"/>
                <w:bCs/>
                <w:sz w:val="24"/>
                <w:szCs w:val="24"/>
              </w:rPr>
              <w:t>VOCs</w:t>
            </w:r>
            <w:r w:rsidRPr="007F60B2">
              <w:rPr>
                <w:rFonts w:eastAsia="仿宋_GB2312" w:cs="仿宋_GB2312" w:hint="eastAsia"/>
                <w:bCs/>
                <w:sz w:val="24"/>
                <w:szCs w:val="24"/>
              </w:rPr>
              <w:t>重点企业分级管理规则，建立辖区内重点企业分级管理台账，强化</w:t>
            </w:r>
            <w:r w:rsidRPr="007F60B2">
              <w:rPr>
                <w:rFonts w:eastAsia="仿宋_GB2312" w:cs="仿宋_GB2312" w:hint="eastAsia"/>
                <w:bCs/>
                <w:sz w:val="24"/>
                <w:szCs w:val="24"/>
              </w:rPr>
              <w:t>B</w:t>
            </w:r>
            <w:r w:rsidRPr="007F60B2">
              <w:rPr>
                <w:rFonts w:eastAsia="仿宋_GB2312" w:cs="仿宋_GB2312" w:hint="eastAsia"/>
                <w:bCs/>
                <w:sz w:val="24"/>
                <w:szCs w:val="24"/>
              </w:rPr>
              <w:t>、</w:t>
            </w:r>
            <w:r w:rsidRPr="007F60B2">
              <w:rPr>
                <w:rFonts w:eastAsia="仿宋_GB2312" w:cs="仿宋_GB2312" w:hint="eastAsia"/>
                <w:bCs/>
                <w:sz w:val="24"/>
                <w:szCs w:val="24"/>
              </w:rPr>
              <w:t>C</w:t>
            </w:r>
            <w:r w:rsidRPr="007F60B2">
              <w:rPr>
                <w:rFonts w:eastAsia="仿宋_GB2312" w:cs="仿宋_GB2312" w:hint="eastAsia"/>
                <w:bCs/>
                <w:sz w:val="24"/>
                <w:szCs w:val="24"/>
              </w:rPr>
              <w:t>级企业管控，推动</w:t>
            </w:r>
            <w:r w:rsidRPr="007F60B2">
              <w:rPr>
                <w:rFonts w:eastAsia="仿宋_GB2312" w:cs="仿宋_GB2312" w:hint="eastAsia"/>
                <w:bCs/>
                <w:sz w:val="24"/>
                <w:szCs w:val="24"/>
              </w:rPr>
              <w:t>C</w:t>
            </w:r>
            <w:r w:rsidRPr="007F60B2">
              <w:rPr>
                <w:rFonts w:eastAsia="仿宋_GB2312" w:cs="仿宋_GB2312" w:hint="eastAsia"/>
                <w:bCs/>
                <w:sz w:val="24"/>
                <w:szCs w:val="24"/>
              </w:rPr>
              <w:t>级、</w:t>
            </w:r>
            <w:r w:rsidRPr="007F60B2">
              <w:rPr>
                <w:rFonts w:eastAsia="仿宋_GB2312" w:cs="仿宋_GB2312" w:hint="eastAsia"/>
                <w:bCs/>
                <w:sz w:val="24"/>
                <w:szCs w:val="24"/>
              </w:rPr>
              <w:t>B</w:t>
            </w:r>
            <w:r w:rsidRPr="007F60B2">
              <w:rPr>
                <w:rFonts w:eastAsia="仿宋_GB2312" w:cs="仿宋_GB2312" w:hint="eastAsia"/>
                <w:bCs/>
                <w:sz w:val="24"/>
                <w:szCs w:val="24"/>
              </w:rPr>
              <w:t>级企业向</w:t>
            </w:r>
            <w:r w:rsidRPr="007F60B2">
              <w:rPr>
                <w:rFonts w:eastAsia="仿宋_GB2312" w:cs="仿宋_GB2312" w:hint="eastAsia"/>
                <w:bCs/>
                <w:sz w:val="24"/>
                <w:szCs w:val="24"/>
              </w:rPr>
              <w:t>A</w:t>
            </w:r>
            <w:r w:rsidRPr="007F60B2">
              <w:rPr>
                <w:rFonts w:eastAsia="仿宋_GB2312" w:cs="仿宋_GB2312" w:hint="eastAsia"/>
                <w:bCs/>
                <w:sz w:val="24"/>
                <w:szCs w:val="24"/>
              </w:rPr>
              <w:t>级企业转型升级。</w:t>
            </w:r>
          </w:p>
        </w:tc>
        <w:tc>
          <w:tcPr>
            <w:tcW w:w="3544" w:type="dxa"/>
            <w:vAlign w:val="center"/>
          </w:tcPr>
          <w:p w14:paraId="48FA8534" w14:textId="77777777" w:rsidR="00595888" w:rsidRPr="007F60B2" w:rsidRDefault="00595888" w:rsidP="00217C87">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sidRPr="007F60B2">
              <w:rPr>
                <w:rFonts w:eastAsia="仿宋_GB2312" w:hint="eastAsia"/>
                <w:sz w:val="24"/>
                <w:szCs w:val="24"/>
              </w:rPr>
              <w:t>8</w:t>
            </w:r>
            <w:r w:rsidRPr="007F60B2">
              <w:rPr>
                <w:rFonts w:eastAsia="仿宋_GB2312" w:hint="eastAsia"/>
                <w:sz w:val="24"/>
                <w:szCs w:val="24"/>
              </w:rPr>
              <w:t>月底前，完成</w:t>
            </w:r>
            <w:r w:rsidRPr="007F60B2">
              <w:rPr>
                <w:rFonts w:eastAsia="仿宋_GB2312" w:cs="仿宋_GB2312" w:hint="eastAsia"/>
                <w:bCs/>
                <w:sz w:val="24"/>
                <w:szCs w:val="24"/>
              </w:rPr>
              <w:t>重点企业分级管理台账建立工作。</w:t>
            </w:r>
          </w:p>
        </w:tc>
        <w:tc>
          <w:tcPr>
            <w:tcW w:w="2126" w:type="dxa"/>
            <w:vAlign w:val="center"/>
          </w:tcPr>
          <w:p w14:paraId="4DD4F5E1"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7DE99858"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13A69DEA" w14:textId="77777777" w:rsidR="000D03CF" w:rsidRPr="004C5291" w:rsidRDefault="000D03CF" w:rsidP="00687F2E">
            <w:pPr>
              <w:widowControl/>
              <w:snapToGrid w:val="0"/>
              <w:spacing w:line="300" w:lineRule="exact"/>
              <w:rPr>
                <w:rFonts w:eastAsia="仿宋_GB2312"/>
                <w:b/>
                <w:kern w:val="0"/>
                <w:sz w:val="24"/>
                <w:szCs w:val="24"/>
              </w:rPr>
            </w:pPr>
            <w:r w:rsidRPr="004C5291">
              <w:rPr>
                <w:rFonts w:eastAsia="仿宋_GB2312"/>
                <w:b/>
                <w:kern w:val="0"/>
                <w:sz w:val="24"/>
                <w:szCs w:val="24"/>
              </w:rPr>
              <w:t>已完成。</w:t>
            </w:r>
          </w:p>
          <w:p w14:paraId="09F32688" w14:textId="7A04E7A1" w:rsidR="00595888" w:rsidRPr="004C5291" w:rsidRDefault="000D03CF" w:rsidP="00687F2E">
            <w:pPr>
              <w:widowControl/>
              <w:snapToGrid w:val="0"/>
              <w:spacing w:line="300" w:lineRule="exact"/>
              <w:rPr>
                <w:rFonts w:eastAsia="仿宋_GB2312"/>
                <w:kern w:val="0"/>
                <w:sz w:val="24"/>
                <w:szCs w:val="24"/>
              </w:rPr>
            </w:pPr>
            <w:r w:rsidRPr="004C5291">
              <w:rPr>
                <w:rFonts w:eastAsia="仿宋_GB2312"/>
                <w:kern w:val="0"/>
                <w:sz w:val="24"/>
                <w:szCs w:val="24"/>
              </w:rPr>
              <w:t>已完成重点区域</w:t>
            </w:r>
            <w:r w:rsidRPr="004C5291">
              <w:rPr>
                <w:rFonts w:eastAsia="仿宋_GB2312"/>
                <w:kern w:val="0"/>
                <w:sz w:val="24"/>
                <w:szCs w:val="24"/>
              </w:rPr>
              <w:t>433</w:t>
            </w:r>
            <w:r w:rsidRPr="004C5291">
              <w:rPr>
                <w:rFonts w:eastAsia="仿宋_GB2312"/>
                <w:kern w:val="0"/>
                <w:sz w:val="24"/>
                <w:szCs w:val="24"/>
              </w:rPr>
              <w:t>家涉</w:t>
            </w:r>
            <w:r w:rsidRPr="004C5291">
              <w:rPr>
                <w:rFonts w:eastAsia="仿宋_GB2312"/>
                <w:kern w:val="0"/>
                <w:sz w:val="24"/>
                <w:szCs w:val="24"/>
              </w:rPr>
              <w:t>VOCs</w:t>
            </w:r>
            <w:r w:rsidRPr="004C5291">
              <w:rPr>
                <w:rFonts w:eastAsia="仿宋_GB2312"/>
                <w:kern w:val="0"/>
                <w:sz w:val="24"/>
                <w:szCs w:val="24"/>
              </w:rPr>
              <w:t>排放重点监管企业排查，确定</w:t>
            </w:r>
            <w:r w:rsidRPr="004C5291">
              <w:rPr>
                <w:rFonts w:eastAsia="仿宋_GB2312"/>
                <w:kern w:val="0"/>
                <w:sz w:val="24"/>
                <w:szCs w:val="24"/>
              </w:rPr>
              <w:t>223</w:t>
            </w:r>
            <w:r w:rsidRPr="004C5291">
              <w:rPr>
                <w:rFonts w:eastAsia="仿宋_GB2312"/>
                <w:kern w:val="0"/>
                <w:sz w:val="24"/>
                <w:szCs w:val="24"/>
              </w:rPr>
              <w:t>家重点企业的绩效分级评定结果并公示。</w:t>
            </w:r>
          </w:p>
        </w:tc>
      </w:tr>
      <w:tr w:rsidR="00595888" w:rsidRPr="007F60B2" w14:paraId="718DE103" w14:textId="6FEDA89F" w:rsidTr="00D72B32">
        <w:trPr>
          <w:trHeight w:val="60"/>
          <w:jc w:val="center"/>
        </w:trPr>
        <w:tc>
          <w:tcPr>
            <w:tcW w:w="709" w:type="dxa"/>
            <w:vMerge/>
            <w:vAlign w:val="center"/>
          </w:tcPr>
          <w:p w14:paraId="0433B7FA"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4F25B6D4"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74E3C804" w14:textId="77777777" w:rsidR="00595888" w:rsidRPr="007F60B2" w:rsidRDefault="00595888" w:rsidP="00072E63">
            <w:pPr>
              <w:widowControl/>
              <w:adjustRightInd w:val="0"/>
              <w:snapToGrid w:val="0"/>
              <w:spacing w:line="300" w:lineRule="exact"/>
              <w:rPr>
                <w:rFonts w:eastAsia="仿宋_GB2312" w:cs="仿宋_GB2312"/>
                <w:kern w:val="0"/>
                <w:sz w:val="24"/>
                <w:szCs w:val="24"/>
              </w:rPr>
            </w:pPr>
            <w:r w:rsidRPr="007F60B2">
              <w:rPr>
                <w:rFonts w:eastAsia="仿宋_GB2312" w:cs="仿宋_GB2312" w:hint="eastAsia"/>
                <w:kern w:val="0"/>
                <w:sz w:val="24"/>
                <w:szCs w:val="24"/>
              </w:rPr>
              <w:t>3</w:t>
            </w:r>
            <w:r w:rsidRPr="007F60B2">
              <w:rPr>
                <w:rFonts w:eastAsia="仿宋_GB2312" w:cs="仿宋_GB2312" w:hint="eastAsia"/>
                <w:kern w:val="0"/>
                <w:sz w:val="24"/>
                <w:szCs w:val="24"/>
              </w:rPr>
              <w:t>、推动企业逐步淘汰低温等离子、光催化、光氧化等低效治理技术的设施，严控新改扩建企业使用该类型治理工艺。</w:t>
            </w:r>
          </w:p>
        </w:tc>
        <w:tc>
          <w:tcPr>
            <w:tcW w:w="3544" w:type="dxa"/>
            <w:vAlign w:val="center"/>
          </w:tcPr>
          <w:p w14:paraId="617D3BF6" w14:textId="4BE633C4" w:rsidR="00595888" w:rsidRPr="00746135" w:rsidRDefault="00595888" w:rsidP="0095518C">
            <w:pPr>
              <w:spacing w:line="260" w:lineRule="exact"/>
              <w:rPr>
                <w:rFonts w:eastAsia="仿宋_GB2312"/>
                <w:sz w:val="24"/>
                <w:szCs w:val="24"/>
              </w:rPr>
            </w:pPr>
            <w:r w:rsidRPr="00746135">
              <w:rPr>
                <w:rFonts w:eastAsia="仿宋_GB2312" w:hint="eastAsia"/>
                <w:sz w:val="24"/>
                <w:szCs w:val="24"/>
              </w:rPr>
              <w:t>2021</w:t>
            </w:r>
            <w:r w:rsidRPr="00746135">
              <w:rPr>
                <w:rFonts w:eastAsia="仿宋_GB2312" w:hint="eastAsia"/>
                <w:sz w:val="24"/>
                <w:szCs w:val="24"/>
              </w:rPr>
              <w:t>年</w:t>
            </w:r>
            <w:r w:rsidRPr="00746135">
              <w:rPr>
                <w:rFonts w:eastAsia="仿宋_GB2312" w:hint="eastAsia"/>
                <w:sz w:val="24"/>
                <w:szCs w:val="24"/>
              </w:rPr>
              <w:t>6</w:t>
            </w:r>
            <w:r w:rsidRPr="00746135">
              <w:rPr>
                <w:rFonts w:eastAsia="仿宋_GB2312" w:hint="eastAsia"/>
                <w:sz w:val="24"/>
                <w:szCs w:val="24"/>
              </w:rPr>
              <w:t>月底前，各市（区）完成辖区范围内使用低温等离子、光催化、光氧化等低效治理技术企业的排查，建立台账，制定低效治理设施淘汰工作计划，并报市生态环境局。</w:t>
            </w:r>
          </w:p>
        </w:tc>
        <w:tc>
          <w:tcPr>
            <w:tcW w:w="2126" w:type="dxa"/>
            <w:vAlign w:val="center"/>
          </w:tcPr>
          <w:p w14:paraId="1C72259C"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621991F5"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30E5F2BD" w14:textId="77777777" w:rsidR="000D03CF" w:rsidRPr="004C5291" w:rsidRDefault="000D03CF" w:rsidP="00687F2E">
            <w:pPr>
              <w:widowControl/>
              <w:snapToGrid w:val="0"/>
              <w:spacing w:line="300" w:lineRule="exact"/>
              <w:rPr>
                <w:rFonts w:eastAsia="仿宋_GB2312"/>
                <w:b/>
                <w:kern w:val="0"/>
                <w:sz w:val="24"/>
                <w:szCs w:val="24"/>
              </w:rPr>
            </w:pPr>
            <w:r w:rsidRPr="004C5291">
              <w:rPr>
                <w:rFonts w:eastAsia="仿宋_GB2312"/>
                <w:b/>
                <w:kern w:val="0"/>
                <w:sz w:val="24"/>
                <w:szCs w:val="24"/>
              </w:rPr>
              <w:t>已完成。</w:t>
            </w:r>
          </w:p>
          <w:p w14:paraId="0E7D6E9E" w14:textId="009DF71C" w:rsidR="00595888" w:rsidRPr="004C5291" w:rsidRDefault="000D03CF" w:rsidP="00687F2E">
            <w:pPr>
              <w:widowControl/>
              <w:snapToGrid w:val="0"/>
              <w:spacing w:line="300" w:lineRule="exact"/>
              <w:rPr>
                <w:rFonts w:eastAsia="仿宋_GB2312"/>
                <w:kern w:val="0"/>
                <w:sz w:val="24"/>
                <w:szCs w:val="24"/>
              </w:rPr>
            </w:pPr>
            <w:r w:rsidRPr="004C5291">
              <w:rPr>
                <w:rFonts w:eastAsia="仿宋_GB2312"/>
                <w:kern w:val="0"/>
                <w:sz w:val="24"/>
                <w:szCs w:val="24"/>
              </w:rPr>
              <w:t>各市（区）已按要求对辖区内采用低效治理技术的企业进行排查，建立了台账并制定了低效治理设施的淘汰计划。</w:t>
            </w:r>
          </w:p>
        </w:tc>
      </w:tr>
      <w:tr w:rsidR="00595888" w:rsidRPr="007F60B2" w14:paraId="0D8CB0EA" w14:textId="1AEA827C" w:rsidTr="00D72B32">
        <w:trPr>
          <w:trHeight w:val="60"/>
          <w:jc w:val="center"/>
        </w:trPr>
        <w:tc>
          <w:tcPr>
            <w:tcW w:w="709" w:type="dxa"/>
            <w:vMerge/>
            <w:vAlign w:val="center"/>
          </w:tcPr>
          <w:p w14:paraId="6AFE1803"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30EC28E5"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6EE9B221" w14:textId="77777777" w:rsidR="00595888" w:rsidRPr="007F60B2" w:rsidRDefault="00595888" w:rsidP="00072E63">
            <w:pPr>
              <w:widowControl/>
              <w:adjustRightInd w:val="0"/>
              <w:snapToGrid w:val="0"/>
              <w:spacing w:line="300" w:lineRule="exact"/>
              <w:rPr>
                <w:rFonts w:eastAsia="仿宋_GB2312" w:cs="仿宋_GB2312"/>
                <w:bCs/>
                <w:sz w:val="24"/>
                <w:szCs w:val="24"/>
              </w:rPr>
            </w:pPr>
            <w:r w:rsidRPr="007F60B2">
              <w:rPr>
                <w:rFonts w:eastAsia="仿宋_GB2312" w:cs="仿宋_GB2312" w:hint="eastAsia"/>
                <w:kern w:val="0"/>
                <w:sz w:val="24"/>
                <w:szCs w:val="24"/>
                <w:lang w:val="zh-TW"/>
              </w:rPr>
              <w:t>4</w:t>
            </w:r>
            <w:r w:rsidRPr="007F60B2">
              <w:rPr>
                <w:rFonts w:eastAsia="仿宋_GB2312" w:cs="仿宋_GB2312" w:hint="eastAsia"/>
                <w:kern w:val="0"/>
                <w:sz w:val="24"/>
                <w:szCs w:val="24"/>
                <w:lang w:val="zh-TW"/>
              </w:rPr>
              <w:t>、深入推进重点行业</w:t>
            </w:r>
            <w:r w:rsidRPr="007F60B2">
              <w:rPr>
                <w:rFonts w:eastAsia="仿宋_GB2312" w:cs="仿宋_GB2312" w:hint="eastAsia"/>
                <w:kern w:val="0"/>
                <w:sz w:val="24"/>
                <w:szCs w:val="24"/>
                <w:lang w:val="zh-TW"/>
              </w:rPr>
              <w:t>VOCs</w:t>
            </w:r>
            <w:r w:rsidRPr="007F60B2">
              <w:rPr>
                <w:rFonts w:eastAsia="仿宋_GB2312" w:cs="仿宋_GB2312" w:hint="eastAsia"/>
                <w:kern w:val="0"/>
                <w:sz w:val="24"/>
                <w:szCs w:val="24"/>
                <w:lang w:val="zh-TW"/>
              </w:rPr>
              <w:t>综合整治，大力推动“共性工厂”建设，并将生产过程产生的废气进行集中收集、集中处置。</w:t>
            </w:r>
          </w:p>
        </w:tc>
        <w:tc>
          <w:tcPr>
            <w:tcW w:w="3544" w:type="dxa"/>
            <w:vAlign w:val="center"/>
          </w:tcPr>
          <w:p w14:paraId="16638D22" w14:textId="554D4DDC" w:rsidR="00595888" w:rsidRPr="007F60B2" w:rsidRDefault="00595888" w:rsidP="0095518C">
            <w:pPr>
              <w:spacing w:line="26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月底前，新会区完成红木家具行业“共性工厂”</w:t>
            </w:r>
            <w:r>
              <w:rPr>
                <w:rFonts w:eastAsia="仿宋_GB2312" w:cs="宋体" w:hint="eastAsia"/>
                <w:kern w:val="0"/>
                <w:sz w:val="24"/>
                <w:szCs w:val="24"/>
              </w:rPr>
              <w:t>示范点</w:t>
            </w:r>
            <w:r w:rsidRPr="007F60B2">
              <w:rPr>
                <w:rFonts w:eastAsia="仿宋_GB2312" w:cs="宋体" w:hint="eastAsia"/>
                <w:kern w:val="0"/>
                <w:sz w:val="24"/>
                <w:szCs w:val="24"/>
              </w:rPr>
              <w:t>建设；</w:t>
            </w:r>
            <w:r>
              <w:rPr>
                <w:rFonts w:eastAsia="仿宋_GB2312" w:cs="宋体"/>
                <w:kern w:val="0"/>
                <w:sz w:val="24"/>
                <w:szCs w:val="24"/>
              </w:rPr>
              <w:t>12</w:t>
            </w:r>
            <w:r>
              <w:rPr>
                <w:rFonts w:eastAsia="仿宋_GB2312" w:cs="宋体"/>
                <w:kern w:val="0"/>
                <w:sz w:val="24"/>
                <w:szCs w:val="24"/>
              </w:rPr>
              <w:t>月</w:t>
            </w:r>
            <w:r>
              <w:rPr>
                <w:rFonts w:eastAsia="仿宋_GB2312" w:cs="宋体"/>
                <w:kern w:val="0"/>
                <w:sz w:val="24"/>
                <w:szCs w:val="24"/>
              </w:rPr>
              <w:t>15</w:t>
            </w:r>
            <w:r>
              <w:rPr>
                <w:rFonts w:eastAsia="仿宋_GB2312" w:cs="宋体"/>
                <w:kern w:val="0"/>
                <w:sz w:val="24"/>
                <w:szCs w:val="24"/>
              </w:rPr>
              <w:t>日前</w:t>
            </w:r>
            <w:r>
              <w:rPr>
                <w:rFonts w:eastAsia="仿宋_GB2312" w:cs="宋体" w:hint="eastAsia"/>
                <w:kern w:val="0"/>
                <w:sz w:val="24"/>
                <w:szCs w:val="24"/>
              </w:rPr>
              <w:t>，</w:t>
            </w:r>
            <w:r w:rsidRPr="005B44C2">
              <w:rPr>
                <w:rFonts w:eastAsia="仿宋_GB2312" w:cs="宋体" w:hint="eastAsia"/>
                <w:kern w:val="0"/>
                <w:sz w:val="24"/>
                <w:szCs w:val="24"/>
              </w:rPr>
              <w:t>蓬江区摩托车制造行业“共性工厂”基本建成。</w:t>
            </w:r>
          </w:p>
        </w:tc>
        <w:tc>
          <w:tcPr>
            <w:tcW w:w="2126" w:type="dxa"/>
            <w:vAlign w:val="center"/>
          </w:tcPr>
          <w:p w14:paraId="042A0F9F"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5CA5F810"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蓬江区政府</w:t>
            </w:r>
          </w:p>
          <w:p w14:paraId="662A6B95" w14:textId="77777777" w:rsidR="00595888" w:rsidRPr="007F60B2" w:rsidRDefault="00595888" w:rsidP="00072E63">
            <w:pPr>
              <w:spacing w:line="300" w:lineRule="exact"/>
              <w:jc w:val="center"/>
              <w:rPr>
                <w:rFonts w:eastAsia="仿宋_GB2312" w:cs="仿宋_GB2312"/>
                <w:bCs/>
                <w:sz w:val="24"/>
                <w:szCs w:val="24"/>
              </w:rPr>
            </w:pPr>
            <w:r w:rsidRPr="007F60B2">
              <w:rPr>
                <w:rFonts w:eastAsia="仿宋_GB2312" w:hint="eastAsia"/>
                <w:kern w:val="0"/>
                <w:sz w:val="24"/>
                <w:szCs w:val="24"/>
              </w:rPr>
              <w:t>新会区政府</w:t>
            </w:r>
          </w:p>
        </w:tc>
        <w:tc>
          <w:tcPr>
            <w:tcW w:w="7550" w:type="dxa"/>
            <w:vAlign w:val="center"/>
          </w:tcPr>
          <w:p w14:paraId="2CEEDEA1" w14:textId="1A599655" w:rsidR="00E355EB" w:rsidRPr="004C5291" w:rsidRDefault="00E355EB" w:rsidP="00E355EB">
            <w:pPr>
              <w:widowControl/>
              <w:snapToGrid w:val="0"/>
              <w:spacing w:line="300" w:lineRule="exact"/>
              <w:rPr>
                <w:rFonts w:eastAsia="仿宋_GB2312"/>
                <w:b/>
                <w:kern w:val="0"/>
                <w:sz w:val="24"/>
                <w:szCs w:val="24"/>
              </w:rPr>
            </w:pPr>
            <w:r w:rsidRPr="00667BBF">
              <w:rPr>
                <w:rFonts w:eastAsia="仿宋_GB2312"/>
                <w:b/>
                <w:kern w:val="0"/>
                <w:sz w:val="24"/>
                <w:szCs w:val="24"/>
                <w:highlight w:val="red"/>
              </w:rPr>
              <w:t>未按进度完成。</w:t>
            </w:r>
          </w:p>
          <w:p w14:paraId="43BDC59F" w14:textId="79E8EE94" w:rsidR="00E355EB" w:rsidRPr="004C5291" w:rsidRDefault="00E355EB" w:rsidP="00E355EB">
            <w:pPr>
              <w:widowControl/>
              <w:snapToGrid w:val="0"/>
              <w:spacing w:line="300" w:lineRule="exact"/>
              <w:rPr>
                <w:rFonts w:eastAsia="仿宋_GB2312"/>
                <w:kern w:val="0"/>
                <w:sz w:val="24"/>
                <w:szCs w:val="24"/>
              </w:rPr>
            </w:pPr>
            <w:r w:rsidRPr="004C5291">
              <w:rPr>
                <w:rFonts w:eastAsia="仿宋_GB2312"/>
                <w:kern w:val="0"/>
                <w:sz w:val="24"/>
                <w:szCs w:val="24"/>
              </w:rPr>
              <w:t>蓬江区：根据最新工作要求，需于</w:t>
            </w:r>
            <w:r w:rsidRPr="004C5291">
              <w:rPr>
                <w:rFonts w:eastAsia="仿宋_GB2312"/>
                <w:kern w:val="0"/>
                <w:sz w:val="24"/>
                <w:szCs w:val="24"/>
              </w:rPr>
              <w:t>9</w:t>
            </w:r>
            <w:r w:rsidRPr="004C5291">
              <w:rPr>
                <w:rFonts w:eastAsia="仿宋_GB2312"/>
                <w:kern w:val="0"/>
                <w:sz w:val="24"/>
                <w:szCs w:val="24"/>
              </w:rPr>
              <w:t>月底前完成一家共性工厂建设。截至</w:t>
            </w:r>
            <w:r w:rsidRPr="004C5291">
              <w:rPr>
                <w:rFonts w:eastAsia="仿宋_GB2312"/>
                <w:kern w:val="0"/>
                <w:sz w:val="24"/>
                <w:szCs w:val="24"/>
              </w:rPr>
              <w:t>9</w:t>
            </w:r>
            <w:r w:rsidRPr="004C5291">
              <w:rPr>
                <w:rFonts w:eastAsia="仿宋_GB2312"/>
                <w:kern w:val="0"/>
                <w:sz w:val="24"/>
                <w:szCs w:val="24"/>
              </w:rPr>
              <w:t>月底，摩托车行业</w:t>
            </w:r>
            <w:r w:rsidRPr="004C5291">
              <w:rPr>
                <w:rFonts w:eastAsia="仿宋_GB2312"/>
                <w:kern w:val="0"/>
                <w:sz w:val="24"/>
                <w:szCs w:val="24"/>
              </w:rPr>
              <w:t>“</w:t>
            </w:r>
            <w:r w:rsidRPr="004C5291">
              <w:rPr>
                <w:rFonts w:eastAsia="仿宋_GB2312"/>
                <w:kern w:val="0"/>
                <w:sz w:val="24"/>
                <w:szCs w:val="24"/>
              </w:rPr>
              <w:t>共性工厂</w:t>
            </w:r>
            <w:r w:rsidRPr="004C5291">
              <w:rPr>
                <w:rFonts w:eastAsia="仿宋_GB2312"/>
                <w:kern w:val="0"/>
                <w:sz w:val="24"/>
                <w:szCs w:val="24"/>
              </w:rPr>
              <w:t>”</w:t>
            </w:r>
            <w:r w:rsidRPr="004C5291">
              <w:rPr>
                <w:rFonts w:eastAsia="仿宋_GB2312"/>
                <w:kern w:val="0"/>
                <w:sz w:val="24"/>
                <w:szCs w:val="24"/>
              </w:rPr>
              <w:t>一家已完成厂房主体施工，并落实了</w:t>
            </w:r>
            <w:r w:rsidRPr="004C5291">
              <w:rPr>
                <w:rFonts w:eastAsia="仿宋_GB2312"/>
                <w:kern w:val="0"/>
                <w:sz w:val="24"/>
                <w:szCs w:val="24"/>
              </w:rPr>
              <w:t>3</w:t>
            </w:r>
            <w:r w:rsidRPr="004C5291">
              <w:rPr>
                <w:rFonts w:eastAsia="仿宋_GB2312"/>
                <w:kern w:val="0"/>
                <w:sz w:val="24"/>
                <w:szCs w:val="24"/>
              </w:rPr>
              <w:t>家进驻企业，生产设备已经进场，未能在</w:t>
            </w:r>
            <w:r w:rsidRPr="004C5291">
              <w:rPr>
                <w:rFonts w:eastAsia="仿宋_GB2312"/>
                <w:kern w:val="0"/>
                <w:sz w:val="24"/>
                <w:szCs w:val="24"/>
              </w:rPr>
              <w:t>9</w:t>
            </w:r>
            <w:r w:rsidRPr="004C5291">
              <w:rPr>
                <w:rFonts w:eastAsia="仿宋_GB2312"/>
                <w:kern w:val="0"/>
                <w:sz w:val="24"/>
                <w:szCs w:val="24"/>
              </w:rPr>
              <w:t>月底前建成；另一家已确定施工单位，待施工许可落实后即开始动工建设。</w:t>
            </w:r>
          </w:p>
          <w:p w14:paraId="6CCF0498" w14:textId="6F44206D" w:rsidR="00595888" w:rsidRPr="004C5291" w:rsidRDefault="00E355EB" w:rsidP="00E355EB">
            <w:pPr>
              <w:widowControl/>
              <w:snapToGrid w:val="0"/>
              <w:spacing w:line="300" w:lineRule="exact"/>
              <w:rPr>
                <w:rFonts w:eastAsia="仿宋_GB2312"/>
                <w:kern w:val="0"/>
                <w:sz w:val="24"/>
                <w:szCs w:val="24"/>
              </w:rPr>
            </w:pPr>
            <w:r w:rsidRPr="004C5291">
              <w:rPr>
                <w:rFonts w:eastAsia="仿宋_GB2312"/>
                <w:kern w:val="0"/>
                <w:sz w:val="24"/>
                <w:szCs w:val="24"/>
              </w:rPr>
              <w:t>新会区：根据最新工作要求，需于</w:t>
            </w:r>
            <w:r w:rsidRPr="004C5291">
              <w:rPr>
                <w:rFonts w:eastAsia="仿宋_GB2312"/>
                <w:kern w:val="0"/>
                <w:sz w:val="24"/>
                <w:szCs w:val="24"/>
              </w:rPr>
              <w:t>9</w:t>
            </w:r>
            <w:r w:rsidRPr="004C5291">
              <w:rPr>
                <w:rFonts w:eastAsia="仿宋_GB2312"/>
                <w:kern w:val="0"/>
                <w:sz w:val="24"/>
                <w:szCs w:val="24"/>
              </w:rPr>
              <w:t>月底完成</w:t>
            </w:r>
            <w:r w:rsidRPr="004C5291">
              <w:rPr>
                <w:rFonts w:eastAsia="仿宋_GB2312"/>
                <w:kern w:val="0"/>
                <w:sz w:val="24"/>
                <w:szCs w:val="24"/>
              </w:rPr>
              <w:t>2</w:t>
            </w:r>
            <w:r w:rsidRPr="004C5291">
              <w:rPr>
                <w:rFonts w:eastAsia="仿宋_GB2312"/>
                <w:kern w:val="0"/>
                <w:sz w:val="24"/>
                <w:szCs w:val="24"/>
              </w:rPr>
              <w:t>栋厂房</w:t>
            </w:r>
            <w:r w:rsidRPr="004C5291">
              <w:rPr>
                <w:rFonts w:eastAsia="仿宋_GB2312"/>
                <w:kern w:val="0"/>
                <w:sz w:val="24"/>
                <w:szCs w:val="24"/>
              </w:rPr>
              <w:t>24</w:t>
            </w:r>
            <w:r w:rsidRPr="004C5291">
              <w:rPr>
                <w:rFonts w:eastAsia="仿宋_GB2312"/>
                <w:kern w:val="0"/>
                <w:sz w:val="24"/>
                <w:szCs w:val="24"/>
              </w:rPr>
              <w:t>条生产线建设。新会区大泽镇红木家具行业</w:t>
            </w:r>
            <w:r w:rsidRPr="004C5291">
              <w:rPr>
                <w:rFonts w:eastAsia="仿宋_GB2312"/>
                <w:kern w:val="0"/>
                <w:sz w:val="24"/>
                <w:szCs w:val="24"/>
              </w:rPr>
              <w:t>“</w:t>
            </w:r>
            <w:r w:rsidRPr="004C5291">
              <w:rPr>
                <w:rFonts w:eastAsia="仿宋_GB2312"/>
                <w:kern w:val="0"/>
                <w:sz w:val="24"/>
                <w:szCs w:val="24"/>
              </w:rPr>
              <w:t>共性工厂</w:t>
            </w:r>
            <w:r w:rsidRPr="004C5291">
              <w:rPr>
                <w:rFonts w:eastAsia="仿宋_GB2312"/>
                <w:kern w:val="0"/>
                <w:sz w:val="24"/>
                <w:szCs w:val="24"/>
              </w:rPr>
              <w:t>”</w:t>
            </w:r>
            <w:r w:rsidRPr="004C5291">
              <w:rPr>
                <w:rFonts w:eastAsia="仿宋_GB2312"/>
                <w:kern w:val="0"/>
                <w:sz w:val="24"/>
                <w:szCs w:val="24"/>
              </w:rPr>
              <w:t>仅完成</w:t>
            </w:r>
            <w:r w:rsidRPr="004C5291">
              <w:rPr>
                <w:rFonts w:eastAsia="仿宋_GB2312"/>
                <w:kern w:val="0"/>
                <w:sz w:val="24"/>
                <w:szCs w:val="24"/>
              </w:rPr>
              <w:t>1</w:t>
            </w:r>
            <w:r w:rsidRPr="004C5291">
              <w:rPr>
                <w:rFonts w:eastAsia="仿宋_GB2312"/>
                <w:kern w:val="0"/>
                <w:sz w:val="24"/>
                <w:szCs w:val="24"/>
              </w:rPr>
              <w:t>栋厂房</w:t>
            </w:r>
            <w:r w:rsidRPr="004C5291">
              <w:rPr>
                <w:rFonts w:eastAsia="仿宋_GB2312"/>
                <w:kern w:val="0"/>
                <w:sz w:val="24"/>
                <w:szCs w:val="24"/>
              </w:rPr>
              <w:t>18</w:t>
            </w:r>
            <w:r w:rsidR="00E45796">
              <w:rPr>
                <w:rFonts w:eastAsia="仿宋_GB2312"/>
                <w:kern w:val="0"/>
                <w:sz w:val="24"/>
                <w:szCs w:val="24"/>
              </w:rPr>
              <w:t>条生产线建设，未能</w:t>
            </w:r>
            <w:r w:rsidR="00E45796">
              <w:rPr>
                <w:rFonts w:eastAsia="仿宋_GB2312" w:hint="eastAsia"/>
                <w:kern w:val="0"/>
                <w:sz w:val="24"/>
                <w:szCs w:val="24"/>
              </w:rPr>
              <w:t>于</w:t>
            </w:r>
            <w:r w:rsidRPr="004C5291">
              <w:rPr>
                <w:rFonts w:eastAsia="仿宋_GB2312"/>
                <w:kern w:val="0"/>
                <w:sz w:val="24"/>
                <w:szCs w:val="24"/>
              </w:rPr>
              <w:t>9</w:t>
            </w:r>
            <w:r w:rsidRPr="004C5291">
              <w:rPr>
                <w:rFonts w:eastAsia="仿宋_GB2312"/>
                <w:kern w:val="0"/>
                <w:sz w:val="24"/>
                <w:szCs w:val="24"/>
              </w:rPr>
              <w:t>月底前完成两栋厂房</w:t>
            </w:r>
            <w:r w:rsidRPr="004C5291">
              <w:rPr>
                <w:rFonts w:eastAsia="仿宋_GB2312"/>
                <w:kern w:val="0"/>
                <w:sz w:val="24"/>
                <w:szCs w:val="24"/>
              </w:rPr>
              <w:t>24</w:t>
            </w:r>
            <w:r w:rsidRPr="004C5291">
              <w:rPr>
                <w:rFonts w:eastAsia="仿宋_GB2312"/>
                <w:kern w:val="0"/>
                <w:sz w:val="24"/>
                <w:szCs w:val="24"/>
              </w:rPr>
              <w:t>条生产线建设。</w:t>
            </w:r>
            <w:r w:rsidR="00622141">
              <w:rPr>
                <w:rFonts w:eastAsia="仿宋_GB2312" w:hint="eastAsia"/>
                <w:kern w:val="0"/>
                <w:sz w:val="24"/>
                <w:szCs w:val="24"/>
              </w:rPr>
              <w:t>已建成的</w:t>
            </w:r>
            <w:r w:rsidR="00622141" w:rsidRPr="00622141">
              <w:rPr>
                <w:rFonts w:eastAsia="仿宋_GB2312" w:hint="eastAsia"/>
                <w:kern w:val="0"/>
                <w:sz w:val="24"/>
                <w:szCs w:val="24"/>
              </w:rPr>
              <w:t>生产车间管理混乱，没有对车间内打磨粉尘进行收集处理，废气治理设施管理不到位，存在管道漏气、漏水等现象。</w:t>
            </w:r>
          </w:p>
        </w:tc>
      </w:tr>
      <w:tr w:rsidR="00595888" w:rsidRPr="007F60B2" w14:paraId="1CB73EF8" w14:textId="5CCF3A46" w:rsidTr="00D72B32">
        <w:trPr>
          <w:trHeight w:val="151"/>
          <w:jc w:val="center"/>
        </w:trPr>
        <w:tc>
          <w:tcPr>
            <w:tcW w:w="709" w:type="dxa"/>
            <w:vMerge/>
            <w:vAlign w:val="center"/>
          </w:tcPr>
          <w:p w14:paraId="696BBFCC"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65A9D730"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3FB143B9" w14:textId="260AD8ED" w:rsidR="00595888" w:rsidRPr="00637C15" w:rsidRDefault="00595888" w:rsidP="00072E63">
            <w:pPr>
              <w:widowControl/>
              <w:adjustRightInd w:val="0"/>
              <w:snapToGrid w:val="0"/>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5</w:t>
            </w:r>
            <w:r w:rsidRPr="00637C15">
              <w:rPr>
                <w:rFonts w:eastAsia="仿宋_GB2312" w:cs="仿宋_GB2312" w:hint="eastAsia"/>
                <w:kern w:val="0"/>
                <w:sz w:val="24"/>
                <w:szCs w:val="24"/>
                <w:lang w:val="zh-TW"/>
              </w:rPr>
              <w:t>、全面排查辖区内化工企业，对所有载有气态、液态</w:t>
            </w:r>
            <w:r w:rsidRPr="00637C15">
              <w:rPr>
                <w:rFonts w:eastAsia="仿宋_GB2312" w:cs="仿宋_GB2312" w:hint="eastAsia"/>
                <w:kern w:val="0"/>
                <w:sz w:val="24"/>
                <w:szCs w:val="24"/>
                <w:lang w:val="zh-TW"/>
              </w:rPr>
              <w:t>VOCs</w:t>
            </w:r>
            <w:r w:rsidRPr="00637C15">
              <w:rPr>
                <w:rFonts w:eastAsia="仿宋_GB2312" w:cs="仿宋_GB2312" w:hint="eastAsia"/>
                <w:kern w:val="0"/>
                <w:sz w:val="24"/>
                <w:szCs w:val="24"/>
                <w:lang w:val="zh-TW"/>
              </w:rPr>
              <w:t>物料的设备与管线组件密封点大于等于</w:t>
            </w:r>
            <w:r w:rsidRPr="00637C15">
              <w:rPr>
                <w:rFonts w:eastAsia="仿宋_GB2312" w:cs="仿宋_GB2312" w:hint="eastAsia"/>
                <w:kern w:val="0"/>
                <w:sz w:val="24"/>
                <w:szCs w:val="24"/>
                <w:lang w:val="zh-TW"/>
              </w:rPr>
              <w:t>2000</w:t>
            </w:r>
            <w:r w:rsidRPr="00637C15">
              <w:rPr>
                <w:rFonts w:eastAsia="仿宋_GB2312" w:cs="仿宋_GB2312" w:hint="eastAsia"/>
                <w:kern w:val="0"/>
                <w:sz w:val="24"/>
                <w:szCs w:val="24"/>
                <w:lang w:val="zh-TW"/>
              </w:rPr>
              <w:t>个的化工企业开展泄漏检测（</w:t>
            </w:r>
            <w:r w:rsidRPr="00637C15">
              <w:rPr>
                <w:rFonts w:eastAsia="仿宋_GB2312" w:cs="仿宋_GB2312" w:hint="eastAsia"/>
                <w:kern w:val="0"/>
                <w:sz w:val="24"/>
                <w:szCs w:val="24"/>
                <w:lang w:val="zh-TW"/>
              </w:rPr>
              <w:t>LDAR</w:t>
            </w:r>
            <w:r w:rsidRPr="00637C15">
              <w:rPr>
                <w:rFonts w:eastAsia="仿宋_GB2312" w:cs="仿宋_GB2312" w:hint="eastAsia"/>
                <w:kern w:val="0"/>
                <w:sz w:val="24"/>
                <w:szCs w:val="24"/>
                <w:lang w:val="zh-TW"/>
              </w:rPr>
              <w:t>）改造。</w:t>
            </w:r>
          </w:p>
        </w:tc>
        <w:tc>
          <w:tcPr>
            <w:tcW w:w="3544" w:type="dxa"/>
            <w:vAlign w:val="center"/>
          </w:tcPr>
          <w:p w14:paraId="0E7FF0A5" w14:textId="2E841848" w:rsidR="00595888" w:rsidRPr="00637C15" w:rsidRDefault="00595888" w:rsidP="0095518C">
            <w:pPr>
              <w:spacing w:line="260" w:lineRule="exact"/>
              <w:rPr>
                <w:rFonts w:eastAsia="仿宋_GB2312" w:cs="宋体"/>
                <w:kern w:val="0"/>
                <w:sz w:val="24"/>
                <w:szCs w:val="24"/>
              </w:rPr>
            </w:pPr>
            <w:r w:rsidRPr="00637C15">
              <w:rPr>
                <w:rFonts w:eastAsia="仿宋_GB2312" w:cs="宋体" w:hint="eastAsia"/>
                <w:kern w:val="0"/>
                <w:sz w:val="24"/>
                <w:szCs w:val="24"/>
              </w:rPr>
              <w:t>2021</w:t>
            </w:r>
            <w:r w:rsidRPr="00637C15">
              <w:rPr>
                <w:rFonts w:eastAsia="仿宋_GB2312" w:cs="宋体" w:hint="eastAsia"/>
                <w:kern w:val="0"/>
                <w:sz w:val="24"/>
                <w:szCs w:val="24"/>
              </w:rPr>
              <w:t>年</w:t>
            </w:r>
            <w:r w:rsidRPr="00637C15">
              <w:rPr>
                <w:rFonts w:eastAsia="仿宋_GB2312" w:cs="宋体" w:hint="eastAsia"/>
                <w:kern w:val="0"/>
                <w:sz w:val="24"/>
                <w:szCs w:val="24"/>
              </w:rPr>
              <w:t>6</w:t>
            </w:r>
            <w:r w:rsidRPr="00637C15">
              <w:rPr>
                <w:rFonts w:eastAsia="仿宋_GB2312" w:cs="宋体" w:hint="eastAsia"/>
                <w:kern w:val="0"/>
                <w:sz w:val="24"/>
                <w:szCs w:val="24"/>
              </w:rPr>
              <w:t>月底前，各市（区）完成辖区内化工企业排查，将所有载有气态、液态</w:t>
            </w:r>
            <w:r w:rsidRPr="00637C15">
              <w:rPr>
                <w:rFonts w:eastAsia="仿宋_GB2312" w:cs="宋体" w:hint="eastAsia"/>
                <w:kern w:val="0"/>
                <w:sz w:val="24"/>
                <w:szCs w:val="24"/>
              </w:rPr>
              <w:t>VOCs</w:t>
            </w:r>
            <w:r w:rsidRPr="00637C15">
              <w:rPr>
                <w:rFonts w:eastAsia="仿宋_GB2312" w:cs="宋体" w:hint="eastAsia"/>
                <w:kern w:val="0"/>
                <w:sz w:val="24"/>
                <w:szCs w:val="24"/>
              </w:rPr>
              <w:t>物料的设备与管线组件密封点大于等于</w:t>
            </w:r>
            <w:r w:rsidRPr="00637C15">
              <w:rPr>
                <w:rFonts w:eastAsia="仿宋_GB2312" w:cs="宋体" w:hint="eastAsia"/>
                <w:kern w:val="0"/>
                <w:sz w:val="24"/>
                <w:szCs w:val="24"/>
              </w:rPr>
              <w:t>2000</w:t>
            </w:r>
            <w:r w:rsidRPr="00637C15">
              <w:rPr>
                <w:rFonts w:eastAsia="仿宋_GB2312" w:cs="宋体" w:hint="eastAsia"/>
                <w:kern w:val="0"/>
                <w:sz w:val="24"/>
                <w:szCs w:val="24"/>
              </w:rPr>
              <w:t>个的化工企业纳入需开展泄露检测（</w:t>
            </w:r>
            <w:r w:rsidRPr="00637C15">
              <w:rPr>
                <w:rFonts w:eastAsia="仿宋_GB2312" w:cs="宋体" w:hint="eastAsia"/>
                <w:kern w:val="0"/>
                <w:sz w:val="24"/>
                <w:szCs w:val="24"/>
              </w:rPr>
              <w:t>LDAR</w:t>
            </w:r>
            <w:r w:rsidRPr="00637C15">
              <w:rPr>
                <w:rFonts w:eastAsia="仿宋_GB2312" w:cs="宋体" w:hint="eastAsia"/>
                <w:kern w:val="0"/>
                <w:sz w:val="24"/>
                <w:szCs w:val="24"/>
              </w:rPr>
              <w:t>）改造清单；</w:t>
            </w:r>
            <w:r w:rsidRPr="00637C15">
              <w:rPr>
                <w:rFonts w:eastAsia="仿宋_GB2312" w:cs="宋体" w:hint="eastAsia"/>
                <w:kern w:val="0"/>
                <w:sz w:val="24"/>
                <w:szCs w:val="24"/>
              </w:rPr>
              <w:t>8</w:t>
            </w:r>
            <w:r w:rsidRPr="00637C15">
              <w:rPr>
                <w:rFonts w:eastAsia="仿宋_GB2312" w:cs="宋体" w:hint="eastAsia"/>
                <w:kern w:val="0"/>
                <w:sz w:val="24"/>
                <w:szCs w:val="24"/>
              </w:rPr>
              <w:t>月底前，完成检测工作，明确改造计划，并报市生态环境局。</w:t>
            </w:r>
          </w:p>
        </w:tc>
        <w:tc>
          <w:tcPr>
            <w:tcW w:w="2126" w:type="dxa"/>
            <w:vAlign w:val="center"/>
          </w:tcPr>
          <w:p w14:paraId="5D3F94A6"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6B3692AC"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71689FD2" w14:textId="0EB87A33" w:rsidR="00756B9C" w:rsidRPr="004C5291" w:rsidRDefault="00756B9C" w:rsidP="00E355EB">
            <w:pPr>
              <w:widowControl/>
              <w:snapToGrid w:val="0"/>
              <w:spacing w:line="300" w:lineRule="exact"/>
              <w:rPr>
                <w:rFonts w:eastAsia="仿宋_GB2312"/>
                <w:b/>
                <w:kern w:val="0"/>
                <w:sz w:val="24"/>
                <w:szCs w:val="24"/>
              </w:rPr>
            </w:pPr>
            <w:r w:rsidRPr="004C5291">
              <w:rPr>
                <w:rFonts w:eastAsia="仿宋_GB2312"/>
                <w:b/>
                <w:kern w:val="0"/>
                <w:sz w:val="24"/>
                <w:szCs w:val="24"/>
              </w:rPr>
              <w:t>按进度完成。</w:t>
            </w:r>
          </w:p>
          <w:p w14:paraId="036FDAAA" w14:textId="55C82742" w:rsidR="00595888" w:rsidRPr="004C5291" w:rsidRDefault="00756B9C" w:rsidP="00E355EB">
            <w:pPr>
              <w:widowControl/>
              <w:snapToGrid w:val="0"/>
              <w:spacing w:line="300" w:lineRule="exact"/>
              <w:rPr>
                <w:rFonts w:eastAsia="仿宋_GB2312"/>
                <w:kern w:val="0"/>
                <w:sz w:val="24"/>
                <w:szCs w:val="24"/>
              </w:rPr>
            </w:pPr>
            <w:r w:rsidRPr="004C5291">
              <w:rPr>
                <w:rFonts w:eastAsia="仿宋_GB2312"/>
                <w:kern w:val="0"/>
                <w:sz w:val="24"/>
                <w:szCs w:val="24"/>
              </w:rPr>
              <w:t>各市（区）已完成辖区内的化工企业的排查，全市共排查出</w:t>
            </w:r>
            <w:r w:rsidRPr="004C5291">
              <w:rPr>
                <w:rFonts w:eastAsia="仿宋_GB2312"/>
                <w:kern w:val="0"/>
                <w:sz w:val="24"/>
                <w:szCs w:val="24"/>
              </w:rPr>
              <w:t>7</w:t>
            </w:r>
            <w:r w:rsidRPr="004C5291">
              <w:rPr>
                <w:rFonts w:eastAsia="仿宋_GB2312"/>
                <w:kern w:val="0"/>
                <w:sz w:val="24"/>
                <w:szCs w:val="24"/>
              </w:rPr>
              <w:t>家密封点大于等于</w:t>
            </w:r>
            <w:r w:rsidRPr="004C5291">
              <w:rPr>
                <w:rFonts w:eastAsia="仿宋_GB2312"/>
                <w:kern w:val="0"/>
                <w:sz w:val="24"/>
                <w:szCs w:val="24"/>
              </w:rPr>
              <w:t>2000</w:t>
            </w:r>
            <w:r w:rsidRPr="004C5291">
              <w:rPr>
                <w:rFonts w:eastAsia="仿宋_GB2312"/>
                <w:kern w:val="0"/>
                <w:sz w:val="24"/>
                <w:szCs w:val="24"/>
              </w:rPr>
              <w:t>个的化工企业（蓬江</w:t>
            </w:r>
            <w:r w:rsidRPr="004C5291">
              <w:rPr>
                <w:rFonts w:eastAsia="仿宋_GB2312"/>
                <w:kern w:val="0"/>
                <w:sz w:val="24"/>
                <w:szCs w:val="24"/>
              </w:rPr>
              <w:t>2</w:t>
            </w:r>
            <w:r w:rsidRPr="004C5291">
              <w:rPr>
                <w:rFonts w:eastAsia="仿宋_GB2312"/>
                <w:kern w:val="0"/>
                <w:sz w:val="24"/>
                <w:szCs w:val="24"/>
              </w:rPr>
              <w:t>家、新会</w:t>
            </w:r>
            <w:r w:rsidRPr="004C5291">
              <w:rPr>
                <w:rFonts w:eastAsia="仿宋_GB2312"/>
                <w:kern w:val="0"/>
                <w:sz w:val="24"/>
                <w:szCs w:val="24"/>
              </w:rPr>
              <w:t>3</w:t>
            </w:r>
            <w:r w:rsidRPr="004C5291">
              <w:rPr>
                <w:rFonts w:eastAsia="仿宋_GB2312"/>
                <w:kern w:val="0"/>
                <w:sz w:val="24"/>
                <w:szCs w:val="24"/>
              </w:rPr>
              <w:t>家、开平</w:t>
            </w:r>
            <w:r w:rsidRPr="004C5291">
              <w:rPr>
                <w:rFonts w:eastAsia="仿宋_GB2312"/>
                <w:kern w:val="0"/>
                <w:sz w:val="24"/>
                <w:szCs w:val="24"/>
              </w:rPr>
              <w:t>2</w:t>
            </w:r>
            <w:r w:rsidRPr="004C5291">
              <w:rPr>
                <w:rFonts w:eastAsia="仿宋_GB2312"/>
                <w:kern w:val="0"/>
                <w:sz w:val="24"/>
                <w:szCs w:val="24"/>
              </w:rPr>
              <w:t>家），已完成检测工作并制定了改造计划。截至</w:t>
            </w:r>
            <w:r w:rsidRPr="004C5291">
              <w:rPr>
                <w:rFonts w:eastAsia="仿宋_GB2312"/>
                <w:kern w:val="0"/>
                <w:sz w:val="24"/>
                <w:szCs w:val="24"/>
              </w:rPr>
              <w:t>9</w:t>
            </w:r>
            <w:r w:rsidRPr="004C5291">
              <w:rPr>
                <w:rFonts w:eastAsia="仿宋_GB2312"/>
                <w:kern w:val="0"/>
                <w:sz w:val="24"/>
                <w:szCs w:val="24"/>
              </w:rPr>
              <w:t>月底，已有</w:t>
            </w:r>
            <w:r w:rsidRPr="004C5291">
              <w:rPr>
                <w:rFonts w:eastAsia="仿宋_GB2312"/>
                <w:kern w:val="0"/>
                <w:sz w:val="24"/>
                <w:szCs w:val="24"/>
              </w:rPr>
              <w:t>6</w:t>
            </w:r>
            <w:r w:rsidRPr="004C5291">
              <w:rPr>
                <w:rFonts w:eastAsia="仿宋_GB2312"/>
                <w:kern w:val="0"/>
                <w:sz w:val="24"/>
                <w:szCs w:val="24"/>
              </w:rPr>
              <w:t>家完成改造修复，</w:t>
            </w:r>
            <w:r w:rsidRPr="004C5291">
              <w:rPr>
                <w:rFonts w:eastAsia="仿宋_GB2312"/>
                <w:kern w:val="0"/>
                <w:sz w:val="24"/>
                <w:szCs w:val="24"/>
              </w:rPr>
              <w:t>1</w:t>
            </w:r>
            <w:r w:rsidRPr="004C5291">
              <w:rPr>
                <w:rFonts w:eastAsia="仿宋_GB2312"/>
                <w:kern w:val="0"/>
                <w:sz w:val="24"/>
                <w:szCs w:val="24"/>
              </w:rPr>
              <w:t>家因技改停产，待正式生产后加快推进检测修复工作。</w:t>
            </w:r>
          </w:p>
        </w:tc>
      </w:tr>
      <w:tr w:rsidR="00595888" w:rsidRPr="007F60B2" w14:paraId="5DA76AB2" w14:textId="0BA931C0" w:rsidTr="00D72B32">
        <w:trPr>
          <w:trHeight w:val="606"/>
          <w:jc w:val="center"/>
        </w:trPr>
        <w:tc>
          <w:tcPr>
            <w:tcW w:w="709" w:type="dxa"/>
            <w:vMerge/>
            <w:vAlign w:val="center"/>
          </w:tcPr>
          <w:p w14:paraId="3CF771E2"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7BD8B102"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430B85A0" w14:textId="77777777" w:rsidR="00595888" w:rsidRPr="00637C15" w:rsidRDefault="00595888" w:rsidP="00072E63">
            <w:pPr>
              <w:widowControl/>
              <w:adjustRightInd w:val="0"/>
              <w:snapToGrid w:val="0"/>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6</w:t>
            </w:r>
            <w:r w:rsidRPr="00637C15">
              <w:rPr>
                <w:rFonts w:eastAsia="仿宋_GB2312" w:cs="仿宋_GB2312" w:hint="eastAsia"/>
                <w:kern w:val="0"/>
                <w:sz w:val="24"/>
                <w:szCs w:val="24"/>
                <w:lang w:val="zh-TW"/>
              </w:rPr>
              <w:t>、加强加油站</w:t>
            </w:r>
            <w:r w:rsidRPr="00637C15">
              <w:rPr>
                <w:rFonts w:eastAsia="仿宋_GB2312" w:cs="仿宋_GB2312" w:hint="eastAsia"/>
                <w:kern w:val="0"/>
                <w:sz w:val="24"/>
                <w:szCs w:val="24"/>
                <w:lang w:val="zh-TW"/>
              </w:rPr>
              <w:t>VOCs</w:t>
            </w:r>
            <w:r w:rsidRPr="00637C15">
              <w:rPr>
                <w:rFonts w:eastAsia="仿宋_GB2312" w:cs="仿宋_GB2312" w:hint="eastAsia"/>
                <w:kern w:val="0"/>
                <w:sz w:val="24"/>
                <w:szCs w:val="24"/>
                <w:lang w:val="zh-TW"/>
              </w:rPr>
              <w:t>排放治理，推动辖区内车用汽油年销售量</w:t>
            </w:r>
            <w:r w:rsidRPr="00637C15">
              <w:rPr>
                <w:rFonts w:eastAsia="仿宋_GB2312" w:cs="仿宋_GB2312" w:hint="eastAsia"/>
                <w:kern w:val="0"/>
                <w:sz w:val="24"/>
                <w:szCs w:val="24"/>
                <w:lang w:val="zh-TW"/>
              </w:rPr>
              <w:t>5000</w:t>
            </w:r>
            <w:r w:rsidRPr="00637C15">
              <w:rPr>
                <w:rFonts w:eastAsia="仿宋_GB2312" w:cs="仿宋_GB2312" w:hint="eastAsia"/>
                <w:kern w:val="0"/>
                <w:sz w:val="24"/>
                <w:szCs w:val="24"/>
                <w:lang w:val="zh-TW"/>
              </w:rPr>
              <w:t>吨以上的加油站开展油气回收在线监控安装工作。</w:t>
            </w:r>
          </w:p>
        </w:tc>
        <w:tc>
          <w:tcPr>
            <w:tcW w:w="3544" w:type="dxa"/>
            <w:vAlign w:val="center"/>
          </w:tcPr>
          <w:p w14:paraId="2C12142E" w14:textId="07449174" w:rsidR="00595888" w:rsidRPr="00637C15" w:rsidRDefault="00595888" w:rsidP="00072E63">
            <w:pPr>
              <w:spacing w:line="300" w:lineRule="exact"/>
              <w:rPr>
                <w:rFonts w:eastAsia="仿宋_GB2312" w:cs="宋体"/>
                <w:kern w:val="0"/>
                <w:sz w:val="24"/>
                <w:szCs w:val="24"/>
              </w:rPr>
            </w:pPr>
            <w:r w:rsidRPr="00637C15">
              <w:rPr>
                <w:rFonts w:eastAsia="仿宋_GB2312" w:cs="宋体" w:hint="eastAsia"/>
                <w:kern w:val="0"/>
                <w:sz w:val="24"/>
                <w:szCs w:val="24"/>
              </w:rPr>
              <w:t>2021</w:t>
            </w:r>
            <w:r w:rsidRPr="00637C15">
              <w:rPr>
                <w:rFonts w:eastAsia="仿宋_GB2312" w:cs="宋体" w:hint="eastAsia"/>
                <w:kern w:val="0"/>
                <w:sz w:val="24"/>
                <w:szCs w:val="24"/>
              </w:rPr>
              <w:t>年</w:t>
            </w:r>
            <w:r w:rsidRPr="00637C15">
              <w:rPr>
                <w:rFonts w:eastAsia="仿宋_GB2312" w:cs="宋体" w:hint="eastAsia"/>
                <w:kern w:val="0"/>
                <w:sz w:val="24"/>
                <w:szCs w:val="24"/>
              </w:rPr>
              <w:t>10</w:t>
            </w:r>
            <w:r w:rsidRPr="00637C15">
              <w:rPr>
                <w:rFonts w:eastAsia="仿宋_GB2312" w:cs="宋体" w:hint="eastAsia"/>
                <w:kern w:val="0"/>
                <w:sz w:val="24"/>
                <w:szCs w:val="24"/>
              </w:rPr>
              <w:t>月底前</w:t>
            </w:r>
            <w:r>
              <w:rPr>
                <w:rFonts w:eastAsia="仿宋_GB2312" w:cs="宋体" w:hint="eastAsia"/>
                <w:kern w:val="0"/>
                <w:sz w:val="24"/>
                <w:szCs w:val="24"/>
              </w:rPr>
              <w:t>，</w:t>
            </w:r>
            <w:r w:rsidRPr="00637C15">
              <w:rPr>
                <w:rFonts w:eastAsia="仿宋_GB2312" w:cs="宋体" w:hint="eastAsia"/>
                <w:kern w:val="0"/>
                <w:sz w:val="24"/>
                <w:szCs w:val="24"/>
              </w:rPr>
              <w:t>完成设备安装，并与市生态环境局联网。</w:t>
            </w:r>
          </w:p>
        </w:tc>
        <w:tc>
          <w:tcPr>
            <w:tcW w:w="2126" w:type="dxa"/>
            <w:vAlign w:val="center"/>
          </w:tcPr>
          <w:p w14:paraId="4C9D065F"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3F0A464D"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6E8DBC29" w14:textId="77777777" w:rsidR="00756B9C" w:rsidRPr="004C5291" w:rsidRDefault="00756B9C" w:rsidP="00E355EB">
            <w:pPr>
              <w:widowControl/>
              <w:snapToGrid w:val="0"/>
              <w:spacing w:line="300" w:lineRule="exact"/>
              <w:rPr>
                <w:rFonts w:eastAsia="仿宋_GB2312"/>
                <w:b/>
                <w:kern w:val="0"/>
                <w:sz w:val="24"/>
                <w:szCs w:val="24"/>
              </w:rPr>
            </w:pPr>
            <w:r w:rsidRPr="004C5291">
              <w:rPr>
                <w:rFonts w:eastAsia="仿宋_GB2312"/>
                <w:b/>
                <w:kern w:val="0"/>
                <w:sz w:val="24"/>
                <w:szCs w:val="24"/>
              </w:rPr>
              <w:t>按进度推进。</w:t>
            </w:r>
          </w:p>
          <w:p w14:paraId="0D35CBB1" w14:textId="4E78524D" w:rsidR="00595888" w:rsidRPr="004C5291" w:rsidRDefault="00756B9C" w:rsidP="00E355EB">
            <w:pPr>
              <w:widowControl/>
              <w:snapToGrid w:val="0"/>
              <w:spacing w:line="300" w:lineRule="exact"/>
              <w:rPr>
                <w:rFonts w:eastAsia="仿宋_GB2312"/>
                <w:kern w:val="0"/>
                <w:sz w:val="24"/>
                <w:szCs w:val="24"/>
              </w:rPr>
            </w:pPr>
            <w:r w:rsidRPr="004C5291">
              <w:rPr>
                <w:rFonts w:eastAsia="仿宋_GB2312"/>
                <w:kern w:val="0"/>
                <w:sz w:val="24"/>
                <w:szCs w:val="24"/>
              </w:rPr>
              <w:t>经核</w:t>
            </w:r>
            <w:r w:rsidRPr="004C5291">
              <w:rPr>
                <w:rFonts w:eastAsia="仿宋_GB2312"/>
                <w:kern w:val="0"/>
                <w:sz w:val="24"/>
                <w:szCs w:val="24"/>
              </w:rPr>
              <w:t>2020</w:t>
            </w:r>
            <w:r w:rsidRPr="004C5291">
              <w:rPr>
                <w:rFonts w:eastAsia="仿宋_GB2312"/>
                <w:kern w:val="0"/>
                <w:sz w:val="24"/>
                <w:szCs w:val="24"/>
              </w:rPr>
              <w:t>年销售数据，全市需安装油气回收在线监控加油站（车用汽油年销售量</w:t>
            </w:r>
            <w:r w:rsidRPr="004C5291">
              <w:rPr>
                <w:rFonts w:eastAsia="仿宋_GB2312"/>
                <w:kern w:val="0"/>
                <w:sz w:val="24"/>
                <w:szCs w:val="24"/>
              </w:rPr>
              <w:t>5000</w:t>
            </w:r>
            <w:r w:rsidRPr="004C5291">
              <w:rPr>
                <w:rFonts w:eastAsia="仿宋_GB2312"/>
                <w:kern w:val="0"/>
                <w:sz w:val="24"/>
                <w:szCs w:val="24"/>
              </w:rPr>
              <w:t>吨以上）共</w:t>
            </w:r>
            <w:r w:rsidRPr="004C5291">
              <w:rPr>
                <w:rFonts w:eastAsia="仿宋_GB2312"/>
                <w:kern w:val="0"/>
                <w:sz w:val="24"/>
                <w:szCs w:val="24"/>
              </w:rPr>
              <w:t>43</w:t>
            </w:r>
            <w:r w:rsidRPr="004C5291">
              <w:rPr>
                <w:rFonts w:eastAsia="仿宋_GB2312"/>
                <w:kern w:val="0"/>
                <w:sz w:val="24"/>
                <w:szCs w:val="24"/>
              </w:rPr>
              <w:t>家，截至</w:t>
            </w:r>
            <w:r w:rsidRPr="004C5291">
              <w:rPr>
                <w:rFonts w:eastAsia="仿宋_GB2312"/>
                <w:kern w:val="0"/>
                <w:sz w:val="24"/>
                <w:szCs w:val="24"/>
              </w:rPr>
              <w:t>9</w:t>
            </w:r>
            <w:r w:rsidRPr="004C5291">
              <w:rPr>
                <w:rFonts w:eastAsia="仿宋_GB2312"/>
                <w:kern w:val="0"/>
                <w:sz w:val="24"/>
                <w:szCs w:val="24"/>
              </w:rPr>
              <w:t>月底，全市已完成在线监控设备安装、联网</w:t>
            </w:r>
            <w:r w:rsidRPr="004C5291">
              <w:rPr>
                <w:rFonts w:eastAsia="仿宋_GB2312"/>
                <w:kern w:val="0"/>
                <w:sz w:val="24"/>
                <w:szCs w:val="24"/>
              </w:rPr>
              <w:t>29</w:t>
            </w:r>
            <w:r w:rsidRPr="004C5291">
              <w:rPr>
                <w:rFonts w:eastAsia="仿宋_GB2312"/>
                <w:kern w:val="0"/>
                <w:sz w:val="24"/>
                <w:szCs w:val="24"/>
              </w:rPr>
              <w:t>家，其中蓬江区</w:t>
            </w:r>
            <w:r w:rsidRPr="004C5291">
              <w:rPr>
                <w:rFonts w:eastAsia="仿宋_GB2312"/>
                <w:kern w:val="0"/>
                <w:sz w:val="24"/>
                <w:szCs w:val="24"/>
              </w:rPr>
              <w:t>9</w:t>
            </w:r>
            <w:r w:rsidRPr="004C5291">
              <w:rPr>
                <w:rFonts w:eastAsia="仿宋_GB2312"/>
                <w:kern w:val="0"/>
                <w:sz w:val="24"/>
                <w:szCs w:val="24"/>
              </w:rPr>
              <w:t>家（任务</w:t>
            </w:r>
            <w:r w:rsidRPr="004C5291">
              <w:rPr>
                <w:rFonts w:eastAsia="仿宋_GB2312"/>
                <w:kern w:val="0"/>
                <w:sz w:val="24"/>
                <w:szCs w:val="24"/>
              </w:rPr>
              <w:t>16</w:t>
            </w:r>
            <w:r w:rsidRPr="004C5291">
              <w:rPr>
                <w:rFonts w:eastAsia="仿宋_GB2312"/>
                <w:kern w:val="0"/>
                <w:sz w:val="24"/>
                <w:szCs w:val="24"/>
              </w:rPr>
              <w:t>家）、江海区</w:t>
            </w:r>
            <w:r w:rsidRPr="004C5291">
              <w:rPr>
                <w:rFonts w:eastAsia="仿宋_GB2312"/>
                <w:kern w:val="0"/>
                <w:sz w:val="24"/>
                <w:szCs w:val="24"/>
              </w:rPr>
              <w:t>3</w:t>
            </w:r>
            <w:r w:rsidRPr="004C5291">
              <w:rPr>
                <w:rFonts w:eastAsia="仿宋_GB2312"/>
                <w:kern w:val="0"/>
                <w:sz w:val="24"/>
                <w:szCs w:val="24"/>
              </w:rPr>
              <w:t>家（任务</w:t>
            </w:r>
            <w:r w:rsidRPr="004C5291">
              <w:rPr>
                <w:rFonts w:eastAsia="仿宋_GB2312"/>
                <w:kern w:val="0"/>
                <w:sz w:val="24"/>
                <w:szCs w:val="24"/>
              </w:rPr>
              <w:t>5</w:t>
            </w:r>
            <w:r w:rsidRPr="004C5291">
              <w:rPr>
                <w:rFonts w:eastAsia="仿宋_GB2312"/>
                <w:kern w:val="0"/>
                <w:sz w:val="24"/>
                <w:szCs w:val="24"/>
              </w:rPr>
              <w:t>家）、新会区</w:t>
            </w:r>
            <w:r w:rsidRPr="004C5291">
              <w:rPr>
                <w:rFonts w:eastAsia="仿宋_GB2312"/>
                <w:kern w:val="0"/>
                <w:sz w:val="24"/>
                <w:szCs w:val="24"/>
              </w:rPr>
              <w:t>8</w:t>
            </w:r>
            <w:r w:rsidRPr="004C5291">
              <w:rPr>
                <w:rFonts w:eastAsia="仿宋_GB2312"/>
                <w:kern w:val="0"/>
                <w:sz w:val="24"/>
                <w:szCs w:val="24"/>
              </w:rPr>
              <w:t>家（任务</w:t>
            </w:r>
            <w:r w:rsidRPr="004C5291">
              <w:rPr>
                <w:rFonts w:eastAsia="仿宋_GB2312"/>
                <w:kern w:val="0"/>
                <w:sz w:val="24"/>
                <w:szCs w:val="24"/>
              </w:rPr>
              <w:t>9</w:t>
            </w:r>
            <w:r w:rsidRPr="004C5291">
              <w:rPr>
                <w:rFonts w:eastAsia="仿宋_GB2312"/>
                <w:kern w:val="0"/>
                <w:sz w:val="24"/>
                <w:szCs w:val="24"/>
              </w:rPr>
              <w:t>家）、台山市</w:t>
            </w:r>
            <w:r w:rsidRPr="004C5291">
              <w:rPr>
                <w:rFonts w:eastAsia="仿宋_GB2312"/>
                <w:kern w:val="0"/>
                <w:sz w:val="24"/>
                <w:szCs w:val="24"/>
              </w:rPr>
              <w:t>2</w:t>
            </w:r>
            <w:r w:rsidRPr="004C5291">
              <w:rPr>
                <w:rFonts w:eastAsia="仿宋_GB2312"/>
                <w:kern w:val="0"/>
                <w:sz w:val="24"/>
                <w:szCs w:val="24"/>
              </w:rPr>
              <w:t>家（任务</w:t>
            </w:r>
            <w:r w:rsidRPr="004C5291">
              <w:rPr>
                <w:rFonts w:eastAsia="仿宋_GB2312"/>
                <w:kern w:val="0"/>
                <w:sz w:val="24"/>
                <w:szCs w:val="24"/>
              </w:rPr>
              <w:t>2</w:t>
            </w:r>
            <w:r w:rsidRPr="004C5291">
              <w:rPr>
                <w:rFonts w:eastAsia="仿宋_GB2312"/>
                <w:kern w:val="0"/>
                <w:sz w:val="24"/>
                <w:szCs w:val="24"/>
              </w:rPr>
              <w:t>家）、开平市</w:t>
            </w:r>
            <w:r w:rsidRPr="004C5291">
              <w:rPr>
                <w:rFonts w:eastAsia="仿宋_GB2312"/>
                <w:kern w:val="0"/>
                <w:sz w:val="24"/>
                <w:szCs w:val="24"/>
              </w:rPr>
              <w:t>1</w:t>
            </w:r>
            <w:r w:rsidRPr="004C5291">
              <w:rPr>
                <w:rFonts w:eastAsia="仿宋_GB2312"/>
                <w:kern w:val="0"/>
                <w:sz w:val="24"/>
                <w:szCs w:val="24"/>
              </w:rPr>
              <w:t>家（任务</w:t>
            </w:r>
            <w:r w:rsidRPr="004C5291">
              <w:rPr>
                <w:rFonts w:eastAsia="仿宋_GB2312"/>
                <w:kern w:val="0"/>
                <w:sz w:val="24"/>
                <w:szCs w:val="24"/>
              </w:rPr>
              <w:t>3</w:t>
            </w:r>
            <w:r w:rsidRPr="004C5291">
              <w:rPr>
                <w:rFonts w:eastAsia="仿宋_GB2312"/>
                <w:kern w:val="0"/>
                <w:sz w:val="24"/>
                <w:szCs w:val="24"/>
              </w:rPr>
              <w:t>家）、鹤山市</w:t>
            </w:r>
            <w:r w:rsidRPr="004C5291">
              <w:rPr>
                <w:rFonts w:eastAsia="仿宋_GB2312"/>
                <w:kern w:val="0"/>
                <w:sz w:val="24"/>
                <w:szCs w:val="24"/>
              </w:rPr>
              <w:t>5</w:t>
            </w:r>
            <w:r w:rsidRPr="004C5291">
              <w:rPr>
                <w:rFonts w:eastAsia="仿宋_GB2312"/>
                <w:kern w:val="0"/>
                <w:sz w:val="24"/>
                <w:szCs w:val="24"/>
              </w:rPr>
              <w:t>家（任务</w:t>
            </w:r>
            <w:r w:rsidRPr="004C5291">
              <w:rPr>
                <w:rFonts w:eastAsia="仿宋_GB2312"/>
                <w:kern w:val="0"/>
                <w:sz w:val="24"/>
                <w:szCs w:val="24"/>
              </w:rPr>
              <w:t>5</w:t>
            </w:r>
            <w:r w:rsidRPr="004C5291">
              <w:rPr>
                <w:rFonts w:eastAsia="仿宋_GB2312"/>
                <w:kern w:val="0"/>
                <w:sz w:val="24"/>
                <w:szCs w:val="24"/>
              </w:rPr>
              <w:t>家）、恩平市</w:t>
            </w:r>
            <w:r w:rsidRPr="004C5291">
              <w:rPr>
                <w:rFonts w:eastAsia="仿宋_GB2312"/>
                <w:kern w:val="0"/>
                <w:sz w:val="24"/>
                <w:szCs w:val="24"/>
              </w:rPr>
              <w:t>1</w:t>
            </w:r>
            <w:r w:rsidRPr="004C5291">
              <w:rPr>
                <w:rFonts w:eastAsia="仿宋_GB2312"/>
                <w:kern w:val="0"/>
                <w:sz w:val="24"/>
                <w:szCs w:val="24"/>
              </w:rPr>
              <w:t>家（任务</w:t>
            </w:r>
            <w:r w:rsidRPr="004C5291">
              <w:rPr>
                <w:rFonts w:eastAsia="仿宋_GB2312"/>
                <w:kern w:val="0"/>
                <w:sz w:val="24"/>
                <w:szCs w:val="24"/>
              </w:rPr>
              <w:t>3</w:t>
            </w:r>
            <w:r w:rsidRPr="004C5291">
              <w:rPr>
                <w:rFonts w:eastAsia="仿宋_GB2312"/>
                <w:kern w:val="0"/>
                <w:sz w:val="24"/>
                <w:szCs w:val="24"/>
              </w:rPr>
              <w:t>家）。</w:t>
            </w:r>
          </w:p>
        </w:tc>
      </w:tr>
      <w:tr w:rsidR="00595888" w:rsidRPr="007F60B2" w14:paraId="0FE76F65" w14:textId="42F57BAA" w:rsidTr="00D72B32">
        <w:trPr>
          <w:trHeight w:val="622"/>
          <w:jc w:val="center"/>
        </w:trPr>
        <w:tc>
          <w:tcPr>
            <w:tcW w:w="709" w:type="dxa"/>
            <w:vMerge w:val="restart"/>
            <w:vAlign w:val="center"/>
          </w:tcPr>
          <w:p w14:paraId="7AB506A0" w14:textId="77777777" w:rsidR="00595888" w:rsidRPr="007F60B2" w:rsidRDefault="00595888" w:rsidP="002C0DF0">
            <w:pPr>
              <w:spacing w:line="300" w:lineRule="exact"/>
              <w:jc w:val="center"/>
              <w:rPr>
                <w:rFonts w:eastAsia="仿宋_GB2312"/>
                <w:sz w:val="24"/>
                <w:szCs w:val="24"/>
              </w:rPr>
            </w:pPr>
            <w:r w:rsidRPr="007F60B2">
              <w:rPr>
                <w:rFonts w:eastAsia="仿宋_GB2312" w:hint="eastAsia"/>
                <w:sz w:val="24"/>
                <w:szCs w:val="24"/>
              </w:rPr>
              <w:t>5</w:t>
            </w:r>
          </w:p>
        </w:tc>
        <w:tc>
          <w:tcPr>
            <w:tcW w:w="2020" w:type="dxa"/>
            <w:vMerge w:val="restart"/>
            <w:vAlign w:val="center"/>
          </w:tcPr>
          <w:p w14:paraId="0DCC31C6" w14:textId="77777777" w:rsidR="00595888" w:rsidRPr="007F60B2" w:rsidRDefault="00595888" w:rsidP="002C0DF0">
            <w:pPr>
              <w:spacing w:line="300" w:lineRule="exact"/>
              <w:rPr>
                <w:rFonts w:eastAsia="仿宋_GB2312"/>
                <w:kern w:val="0"/>
                <w:sz w:val="24"/>
                <w:szCs w:val="24"/>
              </w:rPr>
            </w:pPr>
            <w:r w:rsidRPr="007F60B2">
              <w:rPr>
                <w:rFonts w:eastAsia="仿宋_GB2312" w:hint="eastAsia"/>
                <w:kern w:val="0"/>
                <w:sz w:val="24"/>
                <w:szCs w:val="24"/>
              </w:rPr>
              <w:t>深入开展工业炉窑和锅炉污染综合治理。</w:t>
            </w:r>
            <w:r w:rsidRPr="007F60B2">
              <w:rPr>
                <w:rFonts w:eastAsia="仿宋_GB2312" w:cs="仿宋_GB2312" w:hint="eastAsia"/>
                <w:kern w:val="0"/>
                <w:sz w:val="24"/>
                <w:szCs w:val="24"/>
              </w:rPr>
              <w:t>（总牵头单位：市生态环境局）</w:t>
            </w:r>
          </w:p>
        </w:tc>
        <w:tc>
          <w:tcPr>
            <w:tcW w:w="5386" w:type="dxa"/>
            <w:vAlign w:val="center"/>
          </w:tcPr>
          <w:p w14:paraId="6D9E1FF7" w14:textId="3C454C78" w:rsidR="00595888" w:rsidRPr="00637C15" w:rsidRDefault="00595888" w:rsidP="000A481A">
            <w:pPr>
              <w:widowControl/>
              <w:adjustRightInd w:val="0"/>
              <w:snapToGrid w:val="0"/>
              <w:spacing w:line="280" w:lineRule="exact"/>
              <w:rPr>
                <w:rFonts w:eastAsia="仿宋_GB2312" w:cs="仿宋_GB2312"/>
                <w:kern w:val="0"/>
                <w:sz w:val="24"/>
                <w:szCs w:val="24"/>
                <w:lang w:val="zh-TW"/>
              </w:rPr>
            </w:pPr>
            <w:r w:rsidRPr="00637C15">
              <w:rPr>
                <w:rFonts w:eastAsia="仿宋_GB2312" w:cs="仿宋_GB2312" w:hint="eastAsia"/>
                <w:kern w:val="0"/>
                <w:sz w:val="24"/>
                <w:szCs w:val="24"/>
                <w:lang w:val="zh-TW"/>
              </w:rPr>
              <w:t>1</w:t>
            </w:r>
            <w:r w:rsidRPr="00637C15">
              <w:rPr>
                <w:rFonts w:eastAsia="仿宋_GB2312" w:cs="仿宋_GB2312" w:hint="eastAsia"/>
                <w:kern w:val="0"/>
                <w:sz w:val="24"/>
                <w:szCs w:val="24"/>
                <w:lang w:val="zh-TW"/>
              </w:rPr>
              <w:t>、加大落后产能和不达标工业炉窑淘汰力度，对工业炉窑无组织排放、污染防治设施运行和废气排放情况开展监督检查，推动辖区内的</w:t>
            </w:r>
            <w:r w:rsidRPr="00637C15">
              <w:rPr>
                <w:rFonts w:eastAsia="仿宋_GB2312" w:cs="仿宋_GB2312" w:hint="eastAsia"/>
                <w:kern w:val="0"/>
                <w:sz w:val="24"/>
                <w:szCs w:val="24"/>
                <w:lang w:val="zh-TW"/>
              </w:rPr>
              <w:t>127</w:t>
            </w:r>
            <w:r w:rsidRPr="00637C15">
              <w:rPr>
                <w:rFonts w:eastAsia="仿宋_GB2312" w:cs="仿宋_GB2312" w:hint="eastAsia"/>
                <w:kern w:val="0"/>
                <w:sz w:val="24"/>
                <w:szCs w:val="24"/>
                <w:lang w:val="zh-TW"/>
              </w:rPr>
              <w:t>家</w:t>
            </w:r>
            <w:r w:rsidRPr="00637C15">
              <w:rPr>
                <w:rFonts w:eastAsia="仿宋_GB2312" w:cs="仿宋_GB2312" w:hint="eastAsia"/>
                <w:kern w:val="0"/>
                <w:sz w:val="24"/>
                <w:szCs w:val="24"/>
                <w:lang w:val="zh-TW"/>
              </w:rPr>
              <w:t>C</w:t>
            </w:r>
            <w:r w:rsidRPr="00637C15">
              <w:rPr>
                <w:rFonts w:eastAsia="仿宋_GB2312" w:cs="仿宋_GB2312" w:hint="eastAsia"/>
                <w:kern w:val="0"/>
                <w:sz w:val="24"/>
                <w:szCs w:val="24"/>
                <w:lang w:val="zh-TW"/>
              </w:rPr>
              <w:t>级工业炉窑企业（其中：蓬江区</w:t>
            </w:r>
            <w:r w:rsidRPr="00637C15">
              <w:rPr>
                <w:rFonts w:eastAsia="仿宋_GB2312" w:cs="仿宋_GB2312" w:hint="eastAsia"/>
                <w:kern w:val="0"/>
                <w:sz w:val="24"/>
                <w:szCs w:val="24"/>
                <w:lang w:val="zh-TW"/>
              </w:rPr>
              <w:t>8</w:t>
            </w:r>
            <w:r w:rsidRPr="00637C15">
              <w:rPr>
                <w:rFonts w:eastAsia="仿宋_GB2312" w:cs="仿宋_GB2312" w:hint="eastAsia"/>
                <w:kern w:val="0"/>
                <w:sz w:val="24"/>
                <w:szCs w:val="24"/>
                <w:lang w:val="zh-TW"/>
              </w:rPr>
              <w:t>家，江海区</w:t>
            </w:r>
            <w:r w:rsidRPr="00637C15">
              <w:rPr>
                <w:rFonts w:eastAsia="仿宋_GB2312" w:cs="仿宋_GB2312" w:hint="eastAsia"/>
                <w:kern w:val="0"/>
                <w:sz w:val="24"/>
                <w:szCs w:val="24"/>
                <w:lang w:val="zh-TW"/>
              </w:rPr>
              <w:t>1</w:t>
            </w:r>
            <w:r w:rsidRPr="00637C15">
              <w:rPr>
                <w:rFonts w:eastAsia="仿宋_GB2312" w:cs="仿宋_GB2312" w:hint="eastAsia"/>
                <w:kern w:val="0"/>
                <w:sz w:val="24"/>
                <w:szCs w:val="24"/>
                <w:lang w:val="zh-TW"/>
              </w:rPr>
              <w:t>家，新会区</w:t>
            </w:r>
            <w:r w:rsidRPr="00637C15">
              <w:rPr>
                <w:rFonts w:eastAsia="仿宋_GB2312" w:cs="仿宋_GB2312" w:hint="eastAsia"/>
                <w:kern w:val="0"/>
                <w:sz w:val="24"/>
                <w:szCs w:val="24"/>
                <w:lang w:val="zh-TW"/>
              </w:rPr>
              <w:t>58</w:t>
            </w:r>
            <w:r w:rsidRPr="00637C15">
              <w:rPr>
                <w:rFonts w:eastAsia="仿宋_GB2312" w:cs="仿宋_GB2312" w:hint="eastAsia"/>
                <w:kern w:val="0"/>
                <w:sz w:val="24"/>
                <w:szCs w:val="24"/>
                <w:lang w:val="zh-TW"/>
              </w:rPr>
              <w:t>家，台山市</w:t>
            </w:r>
            <w:r w:rsidRPr="00637C15">
              <w:rPr>
                <w:rFonts w:eastAsia="仿宋_GB2312" w:cs="仿宋_GB2312" w:hint="eastAsia"/>
                <w:kern w:val="0"/>
                <w:sz w:val="24"/>
                <w:szCs w:val="24"/>
                <w:lang w:val="zh-TW"/>
              </w:rPr>
              <w:t>14</w:t>
            </w:r>
            <w:r w:rsidRPr="00637C15">
              <w:rPr>
                <w:rFonts w:eastAsia="仿宋_GB2312" w:cs="仿宋_GB2312" w:hint="eastAsia"/>
                <w:kern w:val="0"/>
                <w:sz w:val="24"/>
                <w:szCs w:val="24"/>
                <w:lang w:val="zh-TW"/>
              </w:rPr>
              <w:t>家，开平市</w:t>
            </w:r>
            <w:r w:rsidRPr="00637C15">
              <w:rPr>
                <w:rFonts w:eastAsia="仿宋_GB2312" w:cs="仿宋_GB2312" w:hint="eastAsia"/>
                <w:kern w:val="0"/>
                <w:sz w:val="24"/>
                <w:szCs w:val="24"/>
                <w:lang w:val="zh-TW"/>
              </w:rPr>
              <w:t>6</w:t>
            </w:r>
            <w:r w:rsidRPr="00637C15">
              <w:rPr>
                <w:rFonts w:eastAsia="仿宋_GB2312" w:cs="仿宋_GB2312" w:hint="eastAsia"/>
                <w:kern w:val="0"/>
                <w:sz w:val="24"/>
                <w:szCs w:val="24"/>
                <w:lang w:val="zh-TW"/>
              </w:rPr>
              <w:t>家，鹤山市</w:t>
            </w:r>
            <w:r w:rsidRPr="00637C15">
              <w:rPr>
                <w:rFonts w:eastAsia="仿宋_GB2312" w:cs="仿宋_GB2312" w:hint="eastAsia"/>
                <w:kern w:val="0"/>
                <w:sz w:val="24"/>
                <w:szCs w:val="24"/>
                <w:lang w:val="zh-TW"/>
              </w:rPr>
              <w:t>14</w:t>
            </w:r>
            <w:r w:rsidRPr="00637C15">
              <w:rPr>
                <w:rFonts w:eastAsia="仿宋_GB2312" w:cs="仿宋_GB2312" w:hint="eastAsia"/>
                <w:kern w:val="0"/>
                <w:sz w:val="24"/>
                <w:szCs w:val="24"/>
                <w:lang w:val="zh-TW"/>
              </w:rPr>
              <w:t>家，恩平市</w:t>
            </w:r>
            <w:r w:rsidRPr="00637C15">
              <w:rPr>
                <w:rFonts w:eastAsia="仿宋_GB2312" w:cs="仿宋_GB2312" w:hint="eastAsia"/>
                <w:kern w:val="0"/>
                <w:sz w:val="24"/>
                <w:szCs w:val="24"/>
                <w:lang w:val="zh-TW"/>
              </w:rPr>
              <w:t>26</w:t>
            </w:r>
            <w:r w:rsidRPr="00637C15">
              <w:rPr>
                <w:rFonts w:eastAsia="仿宋_GB2312" w:cs="仿宋_GB2312" w:hint="eastAsia"/>
                <w:kern w:val="0"/>
                <w:sz w:val="24"/>
                <w:szCs w:val="24"/>
                <w:lang w:val="zh-TW"/>
              </w:rPr>
              <w:t>家）转型升级，未完成升级改造的</w:t>
            </w:r>
            <w:r w:rsidRPr="00637C15">
              <w:rPr>
                <w:rFonts w:eastAsia="仿宋_GB2312" w:cs="仿宋_GB2312" w:hint="eastAsia"/>
                <w:kern w:val="0"/>
                <w:sz w:val="24"/>
                <w:szCs w:val="24"/>
                <w:lang w:val="zh-TW"/>
              </w:rPr>
              <w:t>C</w:t>
            </w:r>
            <w:r w:rsidRPr="00637C15">
              <w:rPr>
                <w:rFonts w:eastAsia="仿宋_GB2312" w:cs="仿宋_GB2312" w:hint="eastAsia"/>
                <w:kern w:val="0"/>
                <w:sz w:val="24"/>
                <w:szCs w:val="24"/>
                <w:lang w:val="zh-TW"/>
              </w:rPr>
              <w:t>级企业作为污染天气应对期间重点管控对象。</w:t>
            </w:r>
          </w:p>
        </w:tc>
        <w:tc>
          <w:tcPr>
            <w:tcW w:w="3544" w:type="dxa"/>
            <w:vAlign w:val="center"/>
          </w:tcPr>
          <w:p w14:paraId="663D38EB" w14:textId="70ACEBE6" w:rsidR="00595888" w:rsidRPr="00637C15" w:rsidRDefault="00595888" w:rsidP="00072E63">
            <w:pPr>
              <w:spacing w:line="300" w:lineRule="exact"/>
              <w:jc w:val="left"/>
              <w:rPr>
                <w:rFonts w:eastAsia="仿宋_GB2312"/>
                <w:sz w:val="24"/>
                <w:szCs w:val="24"/>
              </w:rPr>
            </w:pPr>
            <w:r w:rsidRPr="00637C15">
              <w:rPr>
                <w:rFonts w:eastAsia="仿宋_GB2312" w:cs="仿宋_GB2312" w:hint="eastAsia"/>
                <w:kern w:val="0"/>
                <w:sz w:val="24"/>
                <w:szCs w:val="24"/>
                <w:lang w:val="zh-TW"/>
              </w:rPr>
              <w:t>2021</w:t>
            </w:r>
            <w:r w:rsidRPr="00637C15">
              <w:rPr>
                <w:rFonts w:eastAsia="仿宋_GB2312" w:cs="仿宋_GB2312" w:hint="eastAsia"/>
                <w:kern w:val="0"/>
                <w:sz w:val="24"/>
                <w:szCs w:val="24"/>
                <w:lang w:val="zh-TW"/>
              </w:rPr>
              <w:t>年</w:t>
            </w:r>
            <w:r w:rsidRPr="00637C15">
              <w:rPr>
                <w:rFonts w:eastAsia="PMingLiU" w:cs="仿宋_GB2312"/>
                <w:kern w:val="0"/>
                <w:sz w:val="24"/>
                <w:szCs w:val="24"/>
                <w:lang w:val="zh-TW" w:eastAsia="zh-TW"/>
              </w:rPr>
              <w:t>9</w:t>
            </w:r>
            <w:r w:rsidRPr="00637C15">
              <w:rPr>
                <w:rFonts w:eastAsia="仿宋_GB2312" w:cs="仿宋_GB2312" w:hint="eastAsia"/>
                <w:kern w:val="0"/>
                <w:sz w:val="24"/>
                <w:szCs w:val="24"/>
                <w:lang w:val="zh-TW"/>
              </w:rPr>
              <w:t>月底前，各市（区）</w:t>
            </w:r>
            <w:r w:rsidRPr="00637C15">
              <w:rPr>
                <w:rFonts w:eastAsia="仿宋_GB2312" w:cs="仿宋_GB2312" w:hint="eastAsia"/>
                <w:kern w:val="0"/>
                <w:sz w:val="24"/>
                <w:szCs w:val="24"/>
                <w:lang w:val="zh-TW"/>
              </w:rPr>
              <w:t>70%</w:t>
            </w:r>
            <w:r w:rsidRPr="00637C15">
              <w:rPr>
                <w:rFonts w:eastAsia="仿宋_GB2312" w:cs="仿宋_GB2312" w:hint="eastAsia"/>
                <w:kern w:val="0"/>
                <w:sz w:val="24"/>
                <w:szCs w:val="24"/>
                <w:lang w:val="zh-TW"/>
              </w:rPr>
              <w:t>以上企业完成改造，达到</w:t>
            </w:r>
            <w:r w:rsidRPr="00637C15">
              <w:rPr>
                <w:rFonts w:eastAsia="仿宋_GB2312" w:cs="仿宋_GB2312" w:hint="eastAsia"/>
                <w:kern w:val="0"/>
                <w:sz w:val="24"/>
                <w:szCs w:val="24"/>
                <w:lang w:val="zh-TW"/>
              </w:rPr>
              <w:t>B</w:t>
            </w:r>
            <w:r w:rsidRPr="00637C15">
              <w:rPr>
                <w:rFonts w:eastAsia="仿宋_GB2312" w:cs="仿宋_GB2312" w:hint="eastAsia"/>
                <w:kern w:val="0"/>
                <w:sz w:val="24"/>
                <w:szCs w:val="24"/>
                <w:lang w:val="zh-TW"/>
              </w:rPr>
              <w:t>级以上水平。</w:t>
            </w:r>
          </w:p>
        </w:tc>
        <w:tc>
          <w:tcPr>
            <w:tcW w:w="2126" w:type="dxa"/>
            <w:vAlign w:val="center"/>
          </w:tcPr>
          <w:p w14:paraId="55BD88AE"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市生态环境局</w:t>
            </w:r>
          </w:p>
          <w:p w14:paraId="633157F8"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市工业和信息化局</w:t>
            </w:r>
          </w:p>
          <w:p w14:paraId="7708C059" w14:textId="18D6EE0A" w:rsidR="00595888" w:rsidRPr="007F60B2" w:rsidRDefault="00595888" w:rsidP="00072E63">
            <w:pPr>
              <w:spacing w:line="300" w:lineRule="exact"/>
              <w:jc w:val="center"/>
              <w:rPr>
                <w:rFonts w:eastAsia="仿宋_GB2312"/>
                <w:sz w:val="24"/>
                <w:szCs w:val="24"/>
              </w:rPr>
            </w:pPr>
            <w:r>
              <w:rPr>
                <w:rFonts w:eastAsia="仿宋_GB2312" w:hint="eastAsia"/>
                <w:sz w:val="24"/>
                <w:szCs w:val="24"/>
              </w:rPr>
              <w:t>市发展和改革局</w:t>
            </w:r>
          </w:p>
          <w:p w14:paraId="25C80ED2"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市财政局</w:t>
            </w:r>
          </w:p>
          <w:p w14:paraId="06ED44C4"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各市（区）政府</w:t>
            </w:r>
          </w:p>
        </w:tc>
        <w:tc>
          <w:tcPr>
            <w:tcW w:w="7550" w:type="dxa"/>
            <w:vAlign w:val="center"/>
          </w:tcPr>
          <w:p w14:paraId="285C0A60" w14:textId="77777777" w:rsidR="00BE376D" w:rsidRPr="004C5291" w:rsidRDefault="00BE376D" w:rsidP="00BE376D">
            <w:pPr>
              <w:spacing w:line="300" w:lineRule="exact"/>
              <w:rPr>
                <w:rFonts w:eastAsia="仿宋_GB2312"/>
                <w:sz w:val="24"/>
                <w:szCs w:val="24"/>
              </w:rPr>
            </w:pPr>
            <w:r w:rsidRPr="004C5291">
              <w:rPr>
                <w:rFonts w:eastAsia="仿宋_GB2312"/>
                <w:b/>
                <w:sz w:val="24"/>
                <w:szCs w:val="24"/>
              </w:rPr>
              <w:t>已完成</w:t>
            </w:r>
            <w:r w:rsidRPr="004C5291">
              <w:rPr>
                <w:rFonts w:eastAsia="仿宋_GB2312"/>
                <w:sz w:val="24"/>
                <w:szCs w:val="24"/>
              </w:rPr>
              <w:t>。</w:t>
            </w:r>
          </w:p>
          <w:p w14:paraId="559FC01A" w14:textId="7373C486" w:rsidR="00595888" w:rsidRPr="004C5291" w:rsidRDefault="00BE376D" w:rsidP="00BE376D">
            <w:pPr>
              <w:spacing w:line="300" w:lineRule="exact"/>
              <w:rPr>
                <w:rFonts w:eastAsia="仿宋_GB2312"/>
                <w:sz w:val="24"/>
                <w:szCs w:val="24"/>
              </w:rPr>
            </w:pPr>
            <w:r w:rsidRPr="004C5291">
              <w:rPr>
                <w:rFonts w:eastAsia="仿宋_GB2312"/>
                <w:sz w:val="24"/>
                <w:szCs w:val="24"/>
              </w:rPr>
              <w:t>截至</w:t>
            </w:r>
            <w:r w:rsidRPr="004C5291">
              <w:rPr>
                <w:rFonts w:eastAsia="仿宋_GB2312"/>
                <w:sz w:val="24"/>
                <w:szCs w:val="24"/>
              </w:rPr>
              <w:t>9</w:t>
            </w:r>
            <w:r w:rsidRPr="004C5291">
              <w:rPr>
                <w:rFonts w:eastAsia="仿宋_GB2312"/>
                <w:sz w:val="24"/>
                <w:szCs w:val="24"/>
              </w:rPr>
              <w:t>月底，</w:t>
            </w:r>
            <w:r w:rsidRPr="004C5291">
              <w:rPr>
                <w:rFonts w:eastAsia="仿宋_GB2312"/>
                <w:sz w:val="24"/>
                <w:szCs w:val="24"/>
              </w:rPr>
              <w:t>104</w:t>
            </w:r>
            <w:r w:rsidRPr="004C5291">
              <w:rPr>
                <w:rFonts w:eastAsia="仿宋_GB2312"/>
                <w:sz w:val="24"/>
                <w:szCs w:val="24"/>
              </w:rPr>
              <w:t>家涉工业炉窑企业初步完成升级改造，超额完成年度任务。</w:t>
            </w:r>
          </w:p>
        </w:tc>
      </w:tr>
      <w:tr w:rsidR="00595888" w:rsidRPr="007F60B2" w14:paraId="62A7A3BF" w14:textId="38F1DBA8" w:rsidTr="00D72B32">
        <w:trPr>
          <w:trHeight w:val="69"/>
          <w:jc w:val="center"/>
        </w:trPr>
        <w:tc>
          <w:tcPr>
            <w:tcW w:w="709" w:type="dxa"/>
            <w:vMerge/>
            <w:vAlign w:val="center"/>
          </w:tcPr>
          <w:p w14:paraId="3CA92C8A"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411E8279"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4A803BB7" w14:textId="266DB425" w:rsidR="00595888" w:rsidRPr="00637C15" w:rsidRDefault="00595888" w:rsidP="007D0CCE">
            <w:pPr>
              <w:widowControl/>
              <w:adjustRightInd w:val="0"/>
              <w:snapToGrid w:val="0"/>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2</w:t>
            </w:r>
            <w:r w:rsidRPr="00637C15">
              <w:rPr>
                <w:rFonts w:eastAsia="仿宋_GB2312" w:cs="仿宋_GB2312" w:hint="eastAsia"/>
                <w:kern w:val="0"/>
                <w:sz w:val="24"/>
                <w:szCs w:val="24"/>
                <w:lang w:val="zh-TW"/>
              </w:rPr>
              <w:t>、大力推进天然气管网建设，提升“煤改气”企业的天然气供应保障能力，推动建筑陶瓷生产线全面通气使用。</w:t>
            </w:r>
          </w:p>
        </w:tc>
        <w:tc>
          <w:tcPr>
            <w:tcW w:w="3544" w:type="dxa"/>
            <w:vAlign w:val="center"/>
          </w:tcPr>
          <w:p w14:paraId="347FBA91" w14:textId="1DBCEF84" w:rsidR="00595888" w:rsidRPr="00637C15" w:rsidRDefault="00595888" w:rsidP="003B656A">
            <w:pPr>
              <w:spacing w:line="300" w:lineRule="exact"/>
              <w:rPr>
                <w:rFonts w:eastAsia="仿宋_GB2312" w:cs="仿宋_GB2312"/>
                <w:kern w:val="0"/>
                <w:sz w:val="24"/>
                <w:szCs w:val="24"/>
                <w:lang w:val="zh-TW"/>
              </w:rPr>
            </w:pPr>
            <w:r w:rsidRPr="00637C15">
              <w:rPr>
                <w:rFonts w:eastAsia="仿宋_GB2312" w:cs="仿宋_GB2312" w:hint="eastAsia"/>
                <w:kern w:val="0"/>
                <w:sz w:val="24"/>
                <w:szCs w:val="24"/>
                <w:lang w:val="zh-TW"/>
              </w:rPr>
              <w:t>2021</w:t>
            </w:r>
            <w:r w:rsidRPr="00637C15">
              <w:rPr>
                <w:rFonts w:eastAsia="仿宋_GB2312" w:cs="仿宋_GB2312" w:hint="eastAsia"/>
                <w:kern w:val="0"/>
                <w:sz w:val="24"/>
                <w:szCs w:val="24"/>
                <w:lang w:val="zh-TW"/>
              </w:rPr>
              <w:t>年</w:t>
            </w:r>
            <w:r w:rsidRPr="00637C15">
              <w:rPr>
                <w:rFonts w:eastAsia="仿宋_GB2312" w:cs="仿宋_GB2312" w:hint="eastAsia"/>
                <w:kern w:val="0"/>
                <w:sz w:val="24"/>
                <w:szCs w:val="24"/>
                <w:lang w:val="zh-TW"/>
              </w:rPr>
              <w:t>6</w:t>
            </w:r>
            <w:r w:rsidRPr="00637C15">
              <w:rPr>
                <w:rFonts w:eastAsia="仿宋_GB2312" w:cs="仿宋_GB2312" w:hint="eastAsia"/>
                <w:kern w:val="0"/>
                <w:sz w:val="24"/>
                <w:szCs w:val="24"/>
                <w:lang w:val="zh-TW"/>
              </w:rPr>
              <w:t>月底前，尚未通气的建筑陶瓷生产线（其中：新会区</w:t>
            </w:r>
            <w:r w:rsidRPr="00637C15">
              <w:rPr>
                <w:rFonts w:eastAsia="仿宋_GB2312" w:cs="仿宋_GB2312" w:hint="eastAsia"/>
                <w:kern w:val="0"/>
                <w:sz w:val="24"/>
                <w:szCs w:val="24"/>
                <w:lang w:val="zh-TW"/>
              </w:rPr>
              <w:t>9</w:t>
            </w:r>
            <w:r w:rsidRPr="00637C15">
              <w:rPr>
                <w:rFonts w:eastAsia="仿宋_GB2312" w:cs="仿宋_GB2312" w:hint="eastAsia"/>
                <w:kern w:val="0"/>
                <w:sz w:val="24"/>
                <w:szCs w:val="24"/>
                <w:lang w:val="zh-TW"/>
              </w:rPr>
              <w:t>条，恩平市</w:t>
            </w:r>
            <w:r w:rsidRPr="00637C15">
              <w:rPr>
                <w:rFonts w:eastAsia="仿宋_GB2312" w:cs="仿宋_GB2312" w:hint="eastAsia"/>
                <w:kern w:val="0"/>
                <w:sz w:val="24"/>
                <w:szCs w:val="24"/>
                <w:lang w:val="zh-TW"/>
              </w:rPr>
              <w:t>17</w:t>
            </w:r>
            <w:r w:rsidRPr="00637C15">
              <w:rPr>
                <w:rFonts w:eastAsia="仿宋_GB2312" w:cs="仿宋_GB2312" w:hint="eastAsia"/>
                <w:kern w:val="0"/>
                <w:sz w:val="24"/>
                <w:szCs w:val="24"/>
                <w:lang w:val="zh-TW"/>
              </w:rPr>
              <w:t>条）全部通气。</w:t>
            </w:r>
          </w:p>
        </w:tc>
        <w:tc>
          <w:tcPr>
            <w:tcW w:w="2126" w:type="dxa"/>
            <w:vAlign w:val="center"/>
          </w:tcPr>
          <w:p w14:paraId="23251369" w14:textId="4BE081BB" w:rsidR="00595888" w:rsidRPr="007F60B2" w:rsidRDefault="00595888" w:rsidP="00072E63">
            <w:pPr>
              <w:spacing w:line="300" w:lineRule="exact"/>
              <w:jc w:val="center"/>
              <w:rPr>
                <w:rFonts w:eastAsia="仿宋_GB2312"/>
                <w:sz w:val="24"/>
                <w:szCs w:val="24"/>
              </w:rPr>
            </w:pPr>
            <w:r>
              <w:rPr>
                <w:rFonts w:eastAsia="仿宋_GB2312" w:hint="eastAsia"/>
                <w:sz w:val="24"/>
                <w:szCs w:val="24"/>
              </w:rPr>
              <w:t>市发展和改革局</w:t>
            </w:r>
          </w:p>
          <w:p w14:paraId="6066689A"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市城市管理和综合执法局</w:t>
            </w:r>
          </w:p>
          <w:p w14:paraId="53C7C465"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市生态环境局</w:t>
            </w:r>
          </w:p>
          <w:p w14:paraId="31C63879"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新会区政府</w:t>
            </w:r>
          </w:p>
          <w:p w14:paraId="1C71555F" w14:textId="77777777" w:rsidR="00595888" w:rsidRPr="007F60B2" w:rsidRDefault="00595888" w:rsidP="00072E63">
            <w:pPr>
              <w:spacing w:line="300" w:lineRule="exact"/>
              <w:jc w:val="center"/>
              <w:rPr>
                <w:rFonts w:eastAsia="仿宋_GB2312"/>
                <w:sz w:val="24"/>
                <w:szCs w:val="24"/>
              </w:rPr>
            </w:pPr>
            <w:r w:rsidRPr="007F60B2">
              <w:rPr>
                <w:rFonts w:eastAsia="仿宋_GB2312" w:hint="eastAsia"/>
                <w:sz w:val="24"/>
                <w:szCs w:val="24"/>
              </w:rPr>
              <w:t>恩平市政府</w:t>
            </w:r>
          </w:p>
        </w:tc>
        <w:tc>
          <w:tcPr>
            <w:tcW w:w="7550" w:type="dxa"/>
            <w:vAlign w:val="center"/>
          </w:tcPr>
          <w:p w14:paraId="7D57CF41" w14:textId="77777777" w:rsidR="00BE376D" w:rsidRPr="004C5291" w:rsidRDefault="00BE376D" w:rsidP="00BE376D">
            <w:pPr>
              <w:spacing w:line="300" w:lineRule="exact"/>
              <w:rPr>
                <w:rFonts w:eastAsia="仿宋_GB2312"/>
                <w:b/>
                <w:sz w:val="24"/>
                <w:szCs w:val="24"/>
              </w:rPr>
            </w:pPr>
            <w:r w:rsidRPr="004C5291">
              <w:rPr>
                <w:rFonts w:eastAsia="仿宋_GB2312"/>
                <w:b/>
                <w:sz w:val="24"/>
                <w:szCs w:val="24"/>
              </w:rPr>
              <w:t>已完成。</w:t>
            </w:r>
          </w:p>
          <w:p w14:paraId="5A2788FF" w14:textId="010AB60F" w:rsidR="00595888" w:rsidRPr="004C5291" w:rsidRDefault="00BE376D" w:rsidP="00BE376D">
            <w:pPr>
              <w:spacing w:line="300" w:lineRule="exact"/>
              <w:rPr>
                <w:rFonts w:eastAsia="仿宋_GB2312"/>
                <w:sz w:val="24"/>
                <w:szCs w:val="24"/>
              </w:rPr>
            </w:pPr>
            <w:r w:rsidRPr="004C5291">
              <w:rPr>
                <w:rFonts w:eastAsia="仿宋_GB2312"/>
                <w:sz w:val="24"/>
                <w:szCs w:val="24"/>
              </w:rPr>
              <w:t>目前全市所有建筑陶瓷生产线已完成</w:t>
            </w:r>
            <w:r w:rsidRPr="004C5291">
              <w:rPr>
                <w:rFonts w:eastAsia="仿宋_GB2312"/>
                <w:sz w:val="24"/>
                <w:szCs w:val="24"/>
              </w:rPr>
              <w:t>“</w:t>
            </w:r>
            <w:r w:rsidRPr="004C5291">
              <w:rPr>
                <w:rFonts w:eastAsia="仿宋_GB2312"/>
                <w:sz w:val="24"/>
                <w:szCs w:val="24"/>
              </w:rPr>
              <w:t>煤改气</w:t>
            </w:r>
            <w:r w:rsidRPr="004C5291">
              <w:rPr>
                <w:rFonts w:eastAsia="仿宋_GB2312"/>
                <w:sz w:val="24"/>
                <w:szCs w:val="24"/>
              </w:rPr>
              <w:t>”</w:t>
            </w:r>
            <w:r w:rsidRPr="004C5291">
              <w:rPr>
                <w:rFonts w:eastAsia="仿宋_GB2312"/>
                <w:sz w:val="24"/>
                <w:szCs w:val="24"/>
              </w:rPr>
              <w:t>改造，并通气使用。</w:t>
            </w:r>
          </w:p>
        </w:tc>
      </w:tr>
      <w:tr w:rsidR="00595888" w:rsidRPr="007F60B2" w14:paraId="647690A9" w14:textId="43F27AA7" w:rsidTr="00D72B32">
        <w:trPr>
          <w:trHeight w:val="60"/>
          <w:jc w:val="center"/>
        </w:trPr>
        <w:tc>
          <w:tcPr>
            <w:tcW w:w="709" w:type="dxa"/>
            <w:vMerge/>
            <w:vAlign w:val="center"/>
          </w:tcPr>
          <w:p w14:paraId="5441D2D7"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7C4276FE"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1CDBD5E7" w14:textId="6CE54F1D" w:rsidR="00595888" w:rsidRPr="00637C15" w:rsidRDefault="00595888" w:rsidP="00072E63">
            <w:pPr>
              <w:widowControl/>
              <w:adjustRightInd w:val="0"/>
              <w:snapToGrid w:val="0"/>
              <w:spacing w:line="300" w:lineRule="exact"/>
              <w:rPr>
                <w:rFonts w:eastAsia="仿宋_GB2312"/>
                <w:kern w:val="0"/>
                <w:sz w:val="24"/>
                <w:szCs w:val="24"/>
              </w:rPr>
            </w:pPr>
            <w:r w:rsidRPr="00637C15">
              <w:rPr>
                <w:rFonts w:eastAsia="仿宋_GB2312"/>
                <w:kern w:val="0"/>
                <w:sz w:val="24"/>
                <w:szCs w:val="24"/>
              </w:rPr>
              <w:t>3</w:t>
            </w:r>
            <w:r w:rsidRPr="00637C15">
              <w:rPr>
                <w:rFonts w:eastAsia="仿宋_GB2312" w:hint="eastAsia"/>
                <w:kern w:val="0"/>
                <w:sz w:val="24"/>
                <w:szCs w:val="24"/>
              </w:rPr>
              <w:t>、持续推进生物质成型燃料锅炉整治，新会区大泽镇，鹤山市沙坪街道、龙口镇、桃源镇、雅瑶镇、共和镇</w:t>
            </w:r>
            <w:r w:rsidRPr="00637C15">
              <w:rPr>
                <w:rFonts w:eastAsia="仿宋_GB2312"/>
                <w:kern w:val="0"/>
                <w:sz w:val="24"/>
                <w:szCs w:val="24"/>
              </w:rPr>
              <w:t>2</w:t>
            </w:r>
            <w:r>
              <w:rPr>
                <w:rFonts w:eastAsia="仿宋_GB2312" w:hint="eastAsia"/>
                <w:kern w:val="0"/>
                <w:sz w:val="24"/>
                <w:szCs w:val="24"/>
              </w:rPr>
              <w:t>3</w:t>
            </w:r>
            <w:r w:rsidRPr="00637C15">
              <w:rPr>
                <w:rFonts w:eastAsia="仿宋_GB2312" w:hint="eastAsia"/>
                <w:kern w:val="0"/>
                <w:sz w:val="24"/>
                <w:szCs w:val="24"/>
              </w:rPr>
              <w:t>台（其中：新会区</w:t>
            </w:r>
            <w:r>
              <w:rPr>
                <w:rFonts w:eastAsia="仿宋_GB2312" w:hint="eastAsia"/>
                <w:kern w:val="0"/>
                <w:sz w:val="24"/>
                <w:szCs w:val="24"/>
              </w:rPr>
              <w:t>10</w:t>
            </w:r>
            <w:r w:rsidRPr="00637C15">
              <w:rPr>
                <w:rFonts w:eastAsia="仿宋_GB2312" w:hint="eastAsia"/>
                <w:kern w:val="0"/>
                <w:sz w:val="24"/>
                <w:szCs w:val="24"/>
              </w:rPr>
              <w:t>台，鹤山市</w:t>
            </w:r>
            <w:r w:rsidRPr="00637C15">
              <w:rPr>
                <w:rFonts w:eastAsia="仿宋_GB2312"/>
                <w:kern w:val="0"/>
                <w:sz w:val="24"/>
                <w:szCs w:val="24"/>
              </w:rPr>
              <w:t>13</w:t>
            </w:r>
            <w:r w:rsidRPr="00637C15">
              <w:rPr>
                <w:rFonts w:eastAsia="仿宋_GB2312" w:hint="eastAsia"/>
                <w:kern w:val="0"/>
                <w:sz w:val="24"/>
                <w:szCs w:val="24"/>
              </w:rPr>
              <w:t>台）生物质成型燃料锅炉完成集中供热或清洁能源改造。台山市、开平市、恩平市要积极推动集中供热</w:t>
            </w:r>
            <w:r w:rsidRPr="00637C15">
              <w:rPr>
                <w:rFonts w:eastAsia="仿宋_GB2312" w:hint="eastAsia"/>
                <w:kern w:val="0"/>
                <w:sz w:val="24"/>
                <w:szCs w:val="24"/>
              </w:rPr>
              <w:lastRenderedPageBreak/>
              <w:t>管网和天然气管网覆盖区域内的生物质成型燃料锅炉淘汰工作。</w:t>
            </w:r>
          </w:p>
        </w:tc>
        <w:tc>
          <w:tcPr>
            <w:tcW w:w="3544" w:type="dxa"/>
            <w:vAlign w:val="center"/>
          </w:tcPr>
          <w:p w14:paraId="38A9BA7D" w14:textId="55F3D82F" w:rsidR="00595888" w:rsidRPr="00637C15" w:rsidRDefault="00595888" w:rsidP="00072E63">
            <w:pPr>
              <w:spacing w:line="300" w:lineRule="exact"/>
              <w:rPr>
                <w:rFonts w:eastAsia="仿宋_GB2312"/>
                <w:kern w:val="0"/>
                <w:sz w:val="24"/>
                <w:szCs w:val="24"/>
              </w:rPr>
            </w:pPr>
            <w:r w:rsidRPr="00637C15">
              <w:rPr>
                <w:rFonts w:eastAsia="仿宋_GB2312"/>
                <w:kern w:val="0"/>
                <w:sz w:val="24"/>
                <w:szCs w:val="24"/>
              </w:rPr>
              <w:lastRenderedPageBreak/>
              <w:t>202</w:t>
            </w:r>
            <w:r w:rsidRPr="00637C15">
              <w:rPr>
                <w:rFonts w:eastAsia="仿宋_GB2312" w:hint="eastAsia"/>
                <w:kern w:val="0"/>
                <w:sz w:val="24"/>
                <w:szCs w:val="24"/>
              </w:rPr>
              <w:t>1</w:t>
            </w:r>
            <w:r w:rsidRPr="00637C15">
              <w:rPr>
                <w:rFonts w:eastAsia="仿宋_GB2312" w:cs="仿宋_GB2312" w:hint="eastAsia"/>
                <w:kern w:val="0"/>
                <w:sz w:val="24"/>
                <w:szCs w:val="24"/>
                <w:lang w:val="zh-TW"/>
              </w:rPr>
              <w:t>年</w:t>
            </w:r>
            <w:r w:rsidRPr="00637C15">
              <w:rPr>
                <w:rFonts w:eastAsia="仿宋_GB2312" w:hint="eastAsia"/>
                <w:kern w:val="0"/>
                <w:sz w:val="24"/>
                <w:szCs w:val="24"/>
              </w:rPr>
              <w:t>9</w:t>
            </w:r>
            <w:r w:rsidRPr="00637C15">
              <w:rPr>
                <w:rFonts w:eastAsia="仿宋_GB2312" w:cs="仿宋_GB2312" w:hint="eastAsia"/>
                <w:kern w:val="0"/>
                <w:sz w:val="24"/>
                <w:szCs w:val="24"/>
                <w:lang w:val="zh-TW"/>
              </w:rPr>
              <w:t>月底前，全面完成</w:t>
            </w:r>
            <w:r w:rsidRPr="00637C15">
              <w:rPr>
                <w:rFonts w:eastAsia="PMingLiU" w:cs="仿宋_GB2312"/>
                <w:kern w:val="0"/>
                <w:sz w:val="24"/>
                <w:szCs w:val="24"/>
                <w:lang w:val="zh-TW" w:eastAsia="zh-TW"/>
              </w:rPr>
              <w:t>2</w:t>
            </w:r>
            <w:r>
              <w:rPr>
                <w:rFonts w:eastAsiaTheme="minorEastAsia" w:cs="仿宋_GB2312" w:hint="eastAsia"/>
                <w:kern w:val="0"/>
                <w:sz w:val="24"/>
                <w:szCs w:val="24"/>
                <w:lang w:val="zh-TW"/>
              </w:rPr>
              <w:t>3</w:t>
            </w:r>
            <w:r w:rsidRPr="00637C15">
              <w:rPr>
                <w:rFonts w:eastAsia="仿宋_GB2312" w:cs="仿宋_GB2312" w:hint="eastAsia"/>
                <w:kern w:val="0"/>
                <w:sz w:val="24"/>
                <w:szCs w:val="24"/>
              </w:rPr>
              <w:t>台</w:t>
            </w:r>
            <w:r w:rsidRPr="00637C15">
              <w:rPr>
                <w:rFonts w:eastAsia="仿宋_GB2312" w:cs="仿宋_GB2312" w:hint="eastAsia"/>
                <w:kern w:val="0"/>
                <w:sz w:val="24"/>
                <w:szCs w:val="24"/>
                <w:lang w:val="zh-TW"/>
              </w:rPr>
              <w:t>燃用生物质成型燃料锅炉的淘汰工作，改用集中供热或改燃清洁能源。</w:t>
            </w:r>
          </w:p>
        </w:tc>
        <w:tc>
          <w:tcPr>
            <w:tcW w:w="2126" w:type="dxa"/>
            <w:vAlign w:val="center"/>
          </w:tcPr>
          <w:p w14:paraId="62641065" w14:textId="77777777" w:rsidR="00595888" w:rsidRPr="007F60B2" w:rsidRDefault="00595888"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33D5DB5E" w14:textId="77777777" w:rsidR="00595888" w:rsidRPr="007F60B2" w:rsidRDefault="00595888"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市市场监督管理局</w:t>
            </w:r>
          </w:p>
          <w:p w14:paraId="2E4D7579" w14:textId="4A2E1E48" w:rsidR="00595888" w:rsidRPr="007F60B2" w:rsidRDefault="00595888"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14:paraId="6CA07201" w14:textId="77777777" w:rsidR="00595888" w:rsidRPr="007F60B2" w:rsidRDefault="00595888" w:rsidP="00072E63">
            <w:pPr>
              <w:spacing w:line="300" w:lineRule="exact"/>
              <w:jc w:val="center"/>
              <w:rPr>
                <w:rFonts w:eastAsia="仿宋_GB2312"/>
                <w:kern w:val="0"/>
                <w:sz w:val="24"/>
                <w:szCs w:val="24"/>
              </w:rPr>
            </w:pPr>
            <w:r w:rsidRPr="007F60B2">
              <w:rPr>
                <w:rFonts w:eastAsia="仿宋_GB2312" w:cs="仿宋_GB2312" w:hint="eastAsia"/>
                <w:kern w:val="0"/>
                <w:sz w:val="24"/>
                <w:szCs w:val="24"/>
              </w:rPr>
              <w:lastRenderedPageBreak/>
              <w:t>新会区</w:t>
            </w:r>
            <w:r w:rsidRPr="007F60B2">
              <w:rPr>
                <w:rFonts w:eastAsia="仿宋_GB2312" w:hint="eastAsia"/>
                <w:kern w:val="0"/>
                <w:sz w:val="24"/>
                <w:szCs w:val="24"/>
              </w:rPr>
              <w:t>政府</w:t>
            </w:r>
          </w:p>
          <w:p w14:paraId="62428267" w14:textId="77777777" w:rsidR="00595888" w:rsidRPr="007F60B2" w:rsidRDefault="00595888" w:rsidP="00072E63">
            <w:pPr>
              <w:spacing w:line="300" w:lineRule="exact"/>
              <w:jc w:val="center"/>
              <w:rPr>
                <w:rFonts w:eastAsia="仿宋_GB2312"/>
                <w:kern w:val="0"/>
                <w:sz w:val="24"/>
                <w:szCs w:val="24"/>
              </w:rPr>
            </w:pPr>
            <w:r w:rsidRPr="007F60B2">
              <w:rPr>
                <w:rFonts w:eastAsia="仿宋_GB2312" w:hint="eastAsia"/>
                <w:kern w:val="0"/>
                <w:sz w:val="24"/>
                <w:szCs w:val="24"/>
              </w:rPr>
              <w:t>台山市政府</w:t>
            </w:r>
          </w:p>
          <w:p w14:paraId="2C9194F1" w14:textId="77777777" w:rsidR="00595888" w:rsidRPr="007F60B2" w:rsidRDefault="00595888" w:rsidP="00072E63">
            <w:pPr>
              <w:spacing w:line="300" w:lineRule="exact"/>
              <w:jc w:val="center"/>
              <w:rPr>
                <w:rFonts w:eastAsia="仿宋_GB2312" w:cs="仿宋_GB2312"/>
                <w:kern w:val="0"/>
                <w:sz w:val="24"/>
                <w:szCs w:val="24"/>
              </w:rPr>
            </w:pPr>
            <w:r w:rsidRPr="007F60B2">
              <w:rPr>
                <w:rFonts w:eastAsia="仿宋_GB2312" w:hint="eastAsia"/>
                <w:kern w:val="0"/>
                <w:sz w:val="24"/>
                <w:szCs w:val="24"/>
              </w:rPr>
              <w:t>开平市政府</w:t>
            </w:r>
          </w:p>
          <w:p w14:paraId="680BAE20" w14:textId="77777777" w:rsidR="00595888" w:rsidRPr="007F60B2" w:rsidRDefault="00595888" w:rsidP="00072E63">
            <w:pPr>
              <w:spacing w:line="300" w:lineRule="exact"/>
              <w:jc w:val="center"/>
              <w:rPr>
                <w:rFonts w:eastAsia="仿宋_GB2312" w:cs="仿宋_GB2312"/>
                <w:kern w:val="0"/>
                <w:sz w:val="24"/>
                <w:szCs w:val="24"/>
              </w:rPr>
            </w:pPr>
            <w:r w:rsidRPr="007F60B2">
              <w:rPr>
                <w:rFonts w:eastAsia="仿宋_GB2312" w:cs="仿宋_GB2312" w:hint="eastAsia"/>
                <w:kern w:val="0"/>
                <w:sz w:val="24"/>
                <w:szCs w:val="24"/>
              </w:rPr>
              <w:t>鹤山市政府</w:t>
            </w:r>
          </w:p>
          <w:p w14:paraId="2323F3E5" w14:textId="77777777" w:rsidR="00595888" w:rsidRPr="007F60B2" w:rsidRDefault="00595888" w:rsidP="00072E63">
            <w:pPr>
              <w:spacing w:line="300" w:lineRule="exact"/>
              <w:jc w:val="center"/>
              <w:rPr>
                <w:rFonts w:eastAsia="仿宋_GB2312"/>
                <w:kern w:val="0"/>
                <w:sz w:val="24"/>
                <w:szCs w:val="24"/>
              </w:rPr>
            </w:pPr>
            <w:r w:rsidRPr="007F60B2">
              <w:rPr>
                <w:rFonts w:eastAsia="仿宋_GB2312" w:cs="仿宋_GB2312" w:hint="eastAsia"/>
                <w:kern w:val="0"/>
                <w:sz w:val="24"/>
                <w:szCs w:val="24"/>
              </w:rPr>
              <w:t>恩平市政府</w:t>
            </w:r>
          </w:p>
        </w:tc>
        <w:tc>
          <w:tcPr>
            <w:tcW w:w="7550" w:type="dxa"/>
            <w:vAlign w:val="center"/>
          </w:tcPr>
          <w:p w14:paraId="0BD49498" w14:textId="77777777" w:rsidR="00BE376D" w:rsidRPr="004C5291" w:rsidRDefault="00BE376D" w:rsidP="00E355EB">
            <w:pPr>
              <w:widowControl/>
              <w:spacing w:line="300" w:lineRule="exact"/>
              <w:rPr>
                <w:rFonts w:eastAsia="仿宋_GB2312"/>
                <w:kern w:val="0"/>
                <w:sz w:val="24"/>
                <w:szCs w:val="24"/>
              </w:rPr>
            </w:pPr>
            <w:r w:rsidRPr="004C5291">
              <w:rPr>
                <w:rFonts w:eastAsia="仿宋_GB2312"/>
                <w:b/>
                <w:kern w:val="0"/>
                <w:sz w:val="24"/>
                <w:szCs w:val="24"/>
              </w:rPr>
              <w:lastRenderedPageBreak/>
              <w:t>已完成。</w:t>
            </w:r>
          </w:p>
          <w:p w14:paraId="04C50C3C" w14:textId="75553447" w:rsidR="00595888" w:rsidRPr="004C5291" w:rsidRDefault="00BE376D" w:rsidP="00E355EB">
            <w:pPr>
              <w:widowControl/>
              <w:spacing w:line="300" w:lineRule="exact"/>
              <w:rPr>
                <w:rFonts w:eastAsia="仿宋_GB2312"/>
                <w:kern w:val="0"/>
                <w:sz w:val="24"/>
                <w:szCs w:val="24"/>
              </w:rPr>
            </w:pPr>
            <w:r w:rsidRPr="004C5291">
              <w:rPr>
                <w:rFonts w:eastAsia="仿宋_GB2312"/>
                <w:kern w:val="0"/>
                <w:sz w:val="24"/>
                <w:szCs w:val="24"/>
              </w:rPr>
              <w:t>23</w:t>
            </w:r>
            <w:r w:rsidRPr="004C5291">
              <w:rPr>
                <w:rFonts w:eastAsia="仿宋_GB2312"/>
                <w:kern w:val="0"/>
                <w:sz w:val="24"/>
                <w:szCs w:val="24"/>
              </w:rPr>
              <w:t>台生物质成型燃料锅炉全部已完成淘汰或清洁能源改造。</w:t>
            </w:r>
          </w:p>
        </w:tc>
      </w:tr>
      <w:tr w:rsidR="00595888" w:rsidRPr="007F60B2" w14:paraId="6D02A5FD" w14:textId="7AE13388" w:rsidTr="00D72B32">
        <w:trPr>
          <w:trHeight w:val="60"/>
          <w:jc w:val="center"/>
        </w:trPr>
        <w:tc>
          <w:tcPr>
            <w:tcW w:w="709" w:type="dxa"/>
            <w:vMerge/>
            <w:vAlign w:val="center"/>
          </w:tcPr>
          <w:p w14:paraId="33989F07"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01199E26"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4ED4B9AC" w14:textId="586A444D" w:rsidR="00595888" w:rsidRPr="00637C15" w:rsidRDefault="00595888" w:rsidP="003B656A">
            <w:pPr>
              <w:widowControl/>
              <w:adjustRightInd w:val="0"/>
              <w:snapToGrid w:val="0"/>
              <w:spacing w:line="300" w:lineRule="exact"/>
              <w:rPr>
                <w:rFonts w:eastAsia="仿宋_GB2312"/>
                <w:kern w:val="0"/>
                <w:sz w:val="24"/>
                <w:szCs w:val="24"/>
              </w:rPr>
            </w:pPr>
            <w:r w:rsidRPr="00637C15">
              <w:rPr>
                <w:rFonts w:eastAsia="仿宋_GB2312" w:hint="eastAsia"/>
                <w:kern w:val="0"/>
                <w:sz w:val="24"/>
                <w:szCs w:val="24"/>
              </w:rPr>
              <w:t>4</w:t>
            </w:r>
            <w:r w:rsidRPr="00637C15">
              <w:rPr>
                <w:rFonts w:eastAsia="仿宋_GB2312" w:hint="eastAsia"/>
                <w:kern w:val="0"/>
                <w:sz w:val="24"/>
                <w:szCs w:val="24"/>
              </w:rPr>
              <w:t>、依法依规加大工业天然气锅炉整治力度，大力推动天然气锅炉开展低氮燃烧改造。</w:t>
            </w:r>
          </w:p>
        </w:tc>
        <w:tc>
          <w:tcPr>
            <w:tcW w:w="3544" w:type="dxa"/>
            <w:vAlign w:val="center"/>
          </w:tcPr>
          <w:p w14:paraId="51E3D938" w14:textId="2D1B5237" w:rsidR="00595888" w:rsidRPr="00637C15" w:rsidRDefault="00595888" w:rsidP="003B656A">
            <w:pPr>
              <w:spacing w:line="300" w:lineRule="exact"/>
              <w:rPr>
                <w:rFonts w:eastAsia="仿宋_GB2312"/>
                <w:sz w:val="24"/>
                <w:szCs w:val="24"/>
              </w:rPr>
            </w:pPr>
            <w:r w:rsidRPr="00637C15">
              <w:rPr>
                <w:rFonts w:eastAsia="仿宋_GB2312" w:hint="eastAsia"/>
                <w:kern w:val="0"/>
                <w:sz w:val="24"/>
                <w:szCs w:val="24"/>
              </w:rPr>
              <w:t>2021</w:t>
            </w:r>
            <w:r w:rsidRPr="00637C15">
              <w:rPr>
                <w:rFonts w:eastAsia="仿宋_GB2312" w:hint="eastAsia"/>
                <w:kern w:val="0"/>
                <w:sz w:val="24"/>
                <w:szCs w:val="24"/>
              </w:rPr>
              <w:t>年</w:t>
            </w:r>
            <w:r w:rsidRPr="00637C15">
              <w:rPr>
                <w:rFonts w:eastAsia="仿宋_GB2312" w:hint="eastAsia"/>
                <w:kern w:val="0"/>
                <w:sz w:val="24"/>
                <w:szCs w:val="24"/>
              </w:rPr>
              <w:t>6</w:t>
            </w:r>
            <w:r w:rsidRPr="00637C15">
              <w:rPr>
                <w:rFonts w:eastAsia="仿宋_GB2312" w:hint="eastAsia"/>
                <w:kern w:val="0"/>
                <w:sz w:val="24"/>
                <w:szCs w:val="24"/>
              </w:rPr>
              <w:t>月底前，各市（区）完成辖区范围内天然气锅炉排查，建立台账，制定天然气锅炉低氮燃烧改造计划，并报市生态环境局。</w:t>
            </w:r>
          </w:p>
        </w:tc>
        <w:tc>
          <w:tcPr>
            <w:tcW w:w="2126" w:type="dxa"/>
            <w:vAlign w:val="center"/>
          </w:tcPr>
          <w:p w14:paraId="2D112791" w14:textId="77777777" w:rsidR="00595888" w:rsidRPr="007F60B2" w:rsidRDefault="00595888"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0627A093" w14:textId="77777777" w:rsidR="00595888" w:rsidRPr="007F60B2" w:rsidRDefault="00595888" w:rsidP="00072E63">
            <w:pPr>
              <w:widowControl/>
              <w:spacing w:line="300" w:lineRule="exact"/>
              <w:jc w:val="center"/>
              <w:rPr>
                <w:rFonts w:eastAsia="仿宋_GB2312"/>
                <w:kern w:val="0"/>
                <w:sz w:val="24"/>
                <w:szCs w:val="24"/>
              </w:rPr>
            </w:pPr>
            <w:r w:rsidRPr="007F60B2">
              <w:rPr>
                <w:rFonts w:eastAsia="仿宋_GB2312" w:hint="eastAsia"/>
                <w:kern w:val="0"/>
                <w:sz w:val="24"/>
                <w:szCs w:val="24"/>
              </w:rPr>
              <w:t>市市场监督管理局</w:t>
            </w:r>
          </w:p>
          <w:p w14:paraId="3947D20A" w14:textId="664C9E39" w:rsidR="00595888" w:rsidRPr="007F60B2" w:rsidRDefault="00595888"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14:paraId="238B41DA" w14:textId="08A40298" w:rsidR="00595888" w:rsidRPr="007F60B2" w:rsidRDefault="00595888" w:rsidP="00072E63">
            <w:pPr>
              <w:widowControl/>
              <w:spacing w:line="300" w:lineRule="exact"/>
              <w:jc w:val="center"/>
              <w:rPr>
                <w:rFonts w:eastAsia="仿宋_GB2312"/>
                <w:sz w:val="24"/>
                <w:szCs w:val="24"/>
              </w:rPr>
            </w:pPr>
            <w:r>
              <w:rPr>
                <w:rFonts w:eastAsia="仿宋_GB2312" w:hint="eastAsia"/>
                <w:kern w:val="0"/>
                <w:sz w:val="24"/>
                <w:szCs w:val="24"/>
              </w:rPr>
              <w:t>各市（区）政府</w:t>
            </w:r>
          </w:p>
        </w:tc>
        <w:tc>
          <w:tcPr>
            <w:tcW w:w="7550" w:type="dxa"/>
            <w:vAlign w:val="center"/>
          </w:tcPr>
          <w:p w14:paraId="5C6B91B2" w14:textId="77777777" w:rsidR="00BE376D" w:rsidRPr="004C5291" w:rsidRDefault="00BE376D" w:rsidP="00E355EB">
            <w:pPr>
              <w:widowControl/>
              <w:spacing w:line="300" w:lineRule="exact"/>
              <w:rPr>
                <w:rFonts w:eastAsia="仿宋_GB2312"/>
                <w:kern w:val="0"/>
                <w:sz w:val="24"/>
                <w:szCs w:val="24"/>
              </w:rPr>
            </w:pPr>
            <w:r w:rsidRPr="004C5291">
              <w:rPr>
                <w:rFonts w:eastAsia="仿宋_GB2312"/>
                <w:b/>
                <w:kern w:val="0"/>
                <w:sz w:val="24"/>
                <w:szCs w:val="24"/>
              </w:rPr>
              <w:t>已完成。</w:t>
            </w:r>
          </w:p>
          <w:p w14:paraId="54A36131" w14:textId="25C13574" w:rsidR="00595888" w:rsidRPr="004C5291" w:rsidRDefault="00BE376D" w:rsidP="00E355EB">
            <w:pPr>
              <w:widowControl/>
              <w:spacing w:line="300" w:lineRule="exact"/>
              <w:rPr>
                <w:rFonts w:eastAsia="仿宋_GB2312"/>
                <w:kern w:val="0"/>
                <w:sz w:val="24"/>
                <w:szCs w:val="24"/>
              </w:rPr>
            </w:pPr>
            <w:r w:rsidRPr="004C5291">
              <w:rPr>
                <w:rFonts w:eastAsia="仿宋_GB2312"/>
                <w:kern w:val="0"/>
                <w:sz w:val="24"/>
                <w:szCs w:val="24"/>
              </w:rPr>
              <w:t>各市（区）已完成辖区内天然气锅炉的排查，建立了台账，并制定了低氮燃烧改造计划。</w:t>
            </w:r>
          </w:p>
        </w:tc>
      </w:tr>
      <w:tr w:rsidR="00595888" w:rsidRPr="007F60B2" w14:paraId="58E05873" w14:textId="3641ED7D" w:rsidTr="00E355EB">
        <w:trPr>
          <w:trHeight w:val="987"/>
          <w:jc w:val="center"/>
        </w:trPr>
        <w:tc>
          <w:tcPr>
            <w:tcW w:w="709" w:type="dxa"/>
            <w:vMerge/>
            <w:vAlign w:val="center"/>
          </w:tcPr>
          <w:p w14:paraId="19A6DBF0"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315057EF"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724A4C2E" w14:textId="72686300" w:rsidR="00595888" w:rsidRPr="00637C15" w:rsidRDefault="00595888" w:rsidP="003B656A">
            <w:pPr>
              <w:widowControl/>
              <w:adjustRightInd w:val="0"/>
              <w:snapToGrid w:val="0"/>
              <w:spacing w:line="300" w:lineRule="exact"/>
              <w:rPr>
                <w:rFonts w:eastAsia="仿宋_GB2312"/>
                <w:kern w:val="0"/>
                <w:sz w:val="24"/>
                <w:szCs w:val="24"/>
              </w:rPr>
            </w:pPr>
            <w:r w:rsidRPr="00637C15">
              <w:rPr>
                <w:rFonts w:eastAsia="仿宋_GB2312" w:hint="eastAsia"/>
                <w:kern w:val="0"/>
                <w:sz w:val="24"/>
                <w:szCs w:val="24"/>
              </w:rPr>
              <w:t>5</w:t>
            </w:r>
            <w:r w:rsidRPr="00637C15">
              <w:rPr>
                <w:rFonts w:eastAsia="仿宋_GB2312" w:hint="eastAsia"/>
                <w:kern w:val="0"/>
                <w:sz w:val="24"/>
                <w:szCs w:val="24"/>
              </w:rPr>
              <w:t>、开展水泥制造行业废气超低排放改造，全面提升水泥行业烟气污染治理能力，大幅降低污染物排放总量。</w:t>
            </w:r>
            <w:r w:rsidRPr="00637C15">
              <w:rPr>
                <w:rFonts w:eastAsia="仿宋_GB2312"/>
                <w:kern w:val="0"/>
                <w:sz w:val="24"/>
                <w:szCs w:val="24"/>
              </w:rPr>
              <w:t xml:space="preserve"> </w:t>
            </w:r>
          </w:p>
        </w:tc>
        <w:tc>
          <w:tcPr>
            <w:tcW w:w="3544" w:type="dxa"/>
            <w:vAlign w:val="center"/>
          </w:tcPr>
          <w:p w14:paraId="2759712E" w14:textId="46A46968" w:rsidR="00595888" w:rsidRPr="00637C15" w:rsidRDefault="00595888" w:rsidP="003B656A">
            <w:pPr>
              <w:spacing w:line="300" w:lineRule="exact"/>
              <w:rPr>
                <w:rFonts w:eastAsia="仿宋_GB2312"/>
                <w:sz w:val="24"/>
                <w:szCs w:val="24"/>
              </w:rPr>
            </w:pPr>
            <w:r w:rsidRPr="00637C15">
              <w:rPr>
                <w:rFonts w:eastAsia="仿宋_GB2312" w:hint="eastAsia"/>
                <w:sz w:val="24"/>
                <w:szCs w:val="24"/>
              </w:rPr>
              <w:t>2021</w:t>
            </w:r>
            <w:r w:rsidRPr="00637C15">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637C15">
              <w:rPr>
                <w:rFonts w:eastAsia="仿宋_GB2312" w:hint="eastAsia"/>
                <w:sz w:val="24"/>
                <w:szCs w:val="24"/>
              </w:rPr>
              <w:t>，华新水泥有限公司</w:t>
            </w:r>
            <w:r w:rsidRPr="00637C15">
              <w:rPr>
                <w:rFonts w:eastAsia="仿宋_GB2312" w:hint="eastAsia"/>
                <w:kern w:val="0"/>
                <w:sz w:val="24"/>
                <w:szCs w:val="24"/>
              </w:rPr>
              <w:t>完成废气超低排放改造工作。</w:t>
            </w:r>
          </w:p>
        </w:tc>
        <w:tc>
          <w:tcPr>
            <w:tcW w:w="2126" w:type="dxa"/>
            <w:vAlign w:val="center"/>
          </w:tcPr>
          <w:p w14:paraId="2D57BDEA" w14:textId="77777777" w:rsidR="00595888" w:rsidRPr="007F60B2" w:rsidRDefault="00595888"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1A1D896F" w14:textId="77777777" w:rsidR="00595888" w:rsidRPr="007F60B2" w:rsidRDefault="00595888" w:rsidP="00217C87">
            <w:pPr>
              <w:widowControl/>
              <w:spacing w:line="300" w:lineRule="exact"/>
              <w:jc w:val="center"/>
              <w:rPr>
                <w:rFonts w:eastAsia="仿宋_GB2312"/>
                <w:kern w:val="0"/>
                <w:sz w:val="24"/>
                <w:szCs w:val="24"/>
              </w:rPr>
            </w:pPr>
            <w:r w:rsidRPr="007F60B2">
              <w:rPr>
                <w:rFonts w:eastAsia="仿宋_GB2312" w:hint="eastAsia"/>
                <w:kern w:val="0"/>
                <w:sz w:val="24"/>
                <w:szCs w:val="24"/>
              </w:rPr>
              <w:t>恩平市政府</w:t>
            </w:r>
          </w:p>
        </w:tc>
        <w:tc>
          <w:tcPr>
            <w:tcW w:w="7550" w:type="dxa"/>
            <w:vAlign w:val="center"/>
          </w:tcPr>
          <w:p w14:paraId="58D0E8A5" w14:textId="77777777" w:rsidR="00BE376D" w:rsidRPr="004C5291" w:rsidRDefault="00BE376D" w:rsidP="00E355EB">
            <w:pPr>
              <w:widowControl/>
              <w:spacing w:line="300" w:lineRule="exact"/>
              <w:rPr>
                <w:rFonts w:eastAsia="仿宋_GB2312"/>
                <w:kern w:val="0"/>
                <w:sz w:val="24"/>
                <w:szCs w:val="24"/>
              </w:rPr>
            </w:pPr>
            <w:r w:rsidRPr="004C5291">
              <w:rPr>
                <w:rFonts w:eastAsia="仿宋_GB2312"/>
                <w:b/>
                <w:kern w:val="0"/>
                <w:sz w:val="24"/>
                <w:szCs w:val="24"/>
              </w:rPr>
              <w:t>按进度推进。</w:t>
            </w:r>
          </w:p>
          <w:p w14:paraId="61A866A1" w14:textId="6179D6AF" w:rsidR="00595888" w:rsidRPr="004C5291" w:rsidRDefault="00BE376D" w:rsidP="00E355EB">
            <w:pPr>
              <w:widowControl/>
              <w:spacing w:line="300" w:lineRule="exact"/>
              <w:rPr>
                <w:rFonts w:eastAsia="仿宋_GB2312"/>
                <w:kern w:val="0"/>
                <w:sz w:val="24"/>
                <w:szCs w:val="24"/>
              </w:rPr>
            </w:pPr>
            <w:r w:rsidRPr="004C5291">
              <w:rPr>
                <w:rFonts w:eastAsia="仿宋_GB2312"/>
                <w:kern w:val="0"/>
                <w:sz w:val="24"/>
                <w:szCs w:val="24"/>
              </w:rPr>
              <w:t>华新水泥（恩平）有限公司已完成废气超低排放改造，正在开展改造工作验收。</w:t>
            </w:r>
          </w:p>
        </w:tc>
      </w:tr>
      <w:tr w:rsidR="00595888" w:rsidRPr="007F60B2" w14:paraId="64AC1EA6" w14:textId="3B1F64D1" w:rsidTr="00E355EB">
        <w:trPr>
          <w:trHeight w:val="1980"/>
          <w:jc w:val="center"/>
        </w:trPr>
        <w:tc>
          <w:tcPr>
            <w:tcW w:w="709" w:type="dxa"/>
            <w:vMerge/>
            <w:vAlign w:val="center"/>
          </w:tcPr>
          <w:p w14:paraId="31AE1ACE"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7F47214E"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66D5B0AF" w14:textId="25F2229E" w:rsidR="00595888" w:rsidRPr="00637C15" w:rsidRDefault="00595888" w:rsidP="003B656A">
            <w:pPr>
              <w:widowControl/>
              <w:adjustRightInd w:val="0"/>
              <w:snapToGrid w:val="0"/>
              <w:spacing w:line="300" w:lineRule="exact"/>
              <w:rPr>
                <w:rFonts w:eastAsia="仿宋_GB2312"/>
                <w:kern w:val="0"/>
                <w:sz w:val="24"/>
                <w:szCs w:val="24"/>
              </w:rPr>
            </w:pPr>
            <w:r w:rsidRPr="00637C15">
              <w:rPr>
                <w:rFonts w:eastAsia="仿宋_GB2312" w:hint="eastAsia"/>
                <w:kern w:val="0"/>
                <w:sz w:val="24"/>
                <w:szCs w:val="24"/>
              </w:rPr>
              <w:t>6</w:t>
            </w:r>
            <w:r w:rsidRPr="00637C15">
              <w:rPr>
                <w:rFonts w:eastAsia="仿宋_GB2312" w:hint="eastAsia"/>
                <w:kern w:val="0"/>
                <w:sz w:val="24"/>
                <w:szCs w:val="24"/>
              </w:rPr>
              <w:t>、科学配置殡仪馆火化机及尾气净化设备，推动火化机及尾气净化设备升级改造，加强殡仪馆尾气排放管控。（牵头单位：市民政局）。</w:t>
            </w:r>
          </w:p>
        </w:tc>
        <w:tc>
          <w:tcPr>
            <w:tcW w:w="3544" w:type="dxa"/>
            <w:vAlign w:val="center"/>
          </w:tcPr>
          <w:p w14:paraId="2EE81373" w14:textId="4D570CF5" w:rsidR="00595888" w:rsidRPr="00637C15" w:rsidRDefault="00595888" w:rsidP="003B656A">
            <w:pPr>
              <w:spacing w:line="300" w:lineRule="exact"/>
              <w:rPr>
                <w:rFonts w:eastAsia="仿宋_GB2312"/>
                <w:kern w:val="0"/>
                <w:sz w:val="24"/>
                <w:szCs w:val="24"/>
              </w:rPr>
            </w:pPr>
            <w:r w:rsidRPr="00637C15">
              <w:rPr>
                <w:rFonts w:eastAsia="仿宋_GB2312" w:hint="eastAsia"/>
                <w:kern w:val="0"/>
                <w:sz w:val="24"/>
                <w:szCs w:val="24"/>
              </w:rPr>
              <w:t>2021</w:t>
            </w:r>
            <w:r w:rsidRPr="00637C15">
              <w:rPr>
                <w:rFonts w:eastAsia="仿宋_GB2312" w:hint="eastAsia"/>
                <w:kern w:val="0"/>
                <w:sz w:val="24"/>
                <w:szCs w:val="24"/>
              </w:rPr>
              <w:t>年</w:t>
            </w:r>
            <w:r w:rsidRPr="00637C15">
              <w:rPr>
                <w:rFonts w:eastAsia="仿宋_GB2312" w:hint="eastAsia"/>
                <w:kern w:val="0"/>
                <w:sz w:val="24"/>
                <w:szCs w:val="24"/>
              </w:rPr>
              <w:t>11</w:t>
            </w:r>
            <w:r w:rsidRPr="00637C15">
              <w:rPr>
                <w:rFonts w:eastAsia="仿宋_GB2312" w:hint="eastAsia"/>
                <w:kern w:val="0"/>
                <w:sz w:val="24"/>
                <w:szCs w:val="24"/>
              </w:rPr>
              <w:t>月底前，全市现有火化机全部按照</w:t>
            </w:r>
            <w:r w:rsidRPr="00637C15">
              <w:rPr>
                <w:rFonts w:eastAsia="仿宋_GB2312"/>
                <w:kern w:val="0"/>
                <w:sz w:val="24"/>
                <w:szCs w:val="24"/>
              </w:rPr>
              <w:t>1</w:t>
            </w:r>
            <w:r w:rsidRPr="00637C15">
              <w:rPr>
                <w:rFonts w:eastAsia="仿宋_GB2312" w:hint="eastAsia"/>
                <w:kern w:val="0"/>
                <w:sz w:val="24"/>
                <w:szCs w:val="24"/>
              </w:rPr>
              <w:t>：</w:t>
            </w:r>
            <w:r w:rsidRPr="00637C15">
              <w:rPr>
                <w:rFonts w:eastAsia="仿宋_GB2312"/>
                <w:kern w:val="0"/>
                <w:sz w:val="24"/>
                <w:szCs w:val="24"/>
              </w:rPr>
              <w:t>l</w:t>
            </w:r>
            <w:r w:rsidRPr="00637C15">
              <w:rPr>
                <w:rFonts w:eastAsia="仿宋_GB2312" w:hint="eastAsia"/>
                <w:kern w:val="0"/>
                <w:sz w:val="24"/>
                <w:szCs w:val="24"/>
              </w:rPr>
              <w:t>比例安装配齐尾气净化设备，老旧火化机、尾气净化设备全部完成淘汰更新或改造升级，火化机尾气排放监测基础设施全部建成，全面实现现有火化机尾气经净化后达标排放。</w:t>
            </w:r>
          </w:p>
        </w:tc>
        <w:tc>
          <w:tcPr>
            <w:tcW w:w="2126" w:type="dxa"/>
            <w:vAlign w:val="center"/>
          </w:tcPr>
          <w:p w14:paraId="183EEF82" w14:textId="77777777" w:rsidR="00595888" w:rsidRPr="007F60B2" w:rsidRDefault="00595888"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市民政局</w:t>
            </w:r>
          </w:p>
          <w:p w14:paraId="417701B4" w14:textId="77777777" w:rsidR="00595888" w:rsidRPr="007F60B2" w:rsidRDefault="00595888"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0D892811" w14:textId="77777777" w:rsidR="00595888" w:rsidRPr="007F60B2" w:rsidRDefault="00595888" w:rsidP="00217C87">
            <w:pPr>
              <w:widowControl/>
              <w:spacing w:line="300" w:lineRule="exact"/>
              <w:jc w:val="center"/>
              <w:rPr>
                <w:rFonts w:eastAsia="仿宋_GB2312"/>
                <w:kern w:val="0"/>
                <w:sz w:val="24"/>
                <w:szCs w:val="24"/>
              </w:rPr>
            </w:pPr>
            <w:r w:rsidRPr="007F60B2">
              <w:rPr>
                <w:rFonts w:eastAsia="仿宋_GB2312" w:hint="eastAsia"/>
                <w:kern w:val="0"/>
                <w:sz w:val="24"/>
                <w:szCs w:val="24"/>
              </w:rPr>
              <w:t>市财政局</w:t>
            </w:r>
          </w:p>
          <w:p w14:paraId="61D2C733" w14:textId="77777777" w:rsidR="00595888" w:rsidRPr="007F60B2" w:rsidRDefault="00595888" w:rsidP="00217C87">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42F5FDEE" w14:textId="77777777" w:rsidR="00BE376D" w:rsidRPr="004C5291" w:rsidRDefault="00BE376D" w:rsidP="00E355EB">
            <w:pPr>
              <w:widowControl/>
              <w:spacing w:line="300" w:lineRule="exact"/>
              <w:rPr>
                <w:rFonts w:eastAsia="仿宋_GB2312"/>
                <w:b/>
                <w:kern w:val="0"/>
                <w:sz w:val="24"/>
                <w:szCs w:val="24"/>
              </w:rPr>
            </w:pPr>
            <w:r w:rsidRPr="004C5291">
              <w:rPr>
                <w:rFonts w:eastAsia="仿宋_GB2312"/>
                <w:b/>
                <w:kern w:val="0"/>
                <w:sz w:val="24"/>
                <w:szCs w:val="24"/>
              </w:rPr>
              <w:t>按进度推进。</w:t>
            </w:r>
          </w:p>
          <w:p w14:paraId="11B3F2F7" w14:textId="721B65BB" w:rsidR="00595888" w:rsidRPr="004C5291" w:rsidRDefault="00BE376D" w:rsidP="00E355EB">
            <w:pPr>
              <w:widowControl/>
              <w:spacing w:line="300" w:lineRule="exact"/>
              <w:rPr>
                <w:rFonts w:eastAsia="仿宋_GB2312"/>
                <w:kern w:val="0"/>
                <w:sz w:val="24"/>
                <w:szCs w:val="24"/>
              </w:rPr>
            </w:pPr>
            <w:r w:rsidRPr="004C5291">
              <w:rPr>
                <w:rFonts w:eastAsia="仿宋_GB2312"/>
                <w:kern w:val="0"/>
                <w:sz w:val="24"/>
                <w:szCs w:val="24"/>
              </w:rPr>
              <w:t>目前，全市各殡仪馆现有火化机全部按照</w:t>
            </w:r>
            <w:r w:rsidRPr="004C5291">
              <w:rPr>
                <w:rFonts w:eastAsia="仿宋_GB2312"/>
                <w:kern w:val="0"/>
                <w:sz w:val="24"/>
                <w:szCs w:val="24"/>
              </w:rPr>
              <w:t>1</w:t>
            </w:r>
            <w:r w:rsidRPr="004C5291">
              <w:rPr>
                <w:rFonts w:eastAsia="仿宋_GB2312"/>
                <w:kern w:val="0"/>
                <w:sz w:val="24"/>
                <w:szCs w:val="24"/>
              </w:rPr>
              <w:t>：</w:t>
            </w:r>
            <w:r w:rsidRPr="004C5291">
              <w:rPr>
                <w:rFonts w:eastAsia="仿宋_GB2312"/>
                <w:kern w:val="0"/>
                <w:sz w:val="24"/>
                <w:szCs w:val="24"/>
              </w:rPr>
              <w:t>l</w:t>
            </w:r>
            <w:r w:rsidRPr="004C5291">
              <w:rPr>
                <w:rFonts w:eastAsia="仿宋_GB2312"/>
                <w:kern w:val="0"/>
                <w:sz w:val="24"/>
                <w:szCs w:val="24"/>
              </w:rPr>
              <w:t>比例配齐尾气净化设备。</w:t>
            </w:r>
          </w:p>
        </w:tc>
      </w:tr>
      <w:tr w:rsidR="00595888" w:rsidRPr="007F60B2" w14:paraId="3227D99A" w14:textId="39FAD771" w:rsidTr="00E355EB">
        <w:trPr>
          <w:trHeight w:val="402"/>
          <w:jc w:val="center"/>
        </w:trPr>
        <w:tc>
          <w:tcPr>
            <w:tcW w:w="709" w:type="dxa"/>
            <w:vAlign w:val="center"/>
          </w:tcPr>
          <w:p w14:paraId="070172EA" w14:textId="3EC2144E" w:rsidR="00595888" w:rsidRPr="007F60B2" w:rsidRDefault="00595888" w:rsidP="002C0DF0">
            <w:pPr>
              <w:spacing w:line="300" w:lineRule="exact"/>
              <w:jc w:val="center"/>
              <w:rPr>
                <w:rFonts w:eastAsia="仿宋_GB2312"/>
                <w:sz w:val="24"/>
                <w:szCs w:val="24"/>
              </w:rPr>
            </w:pPr>
            <w:r>
              <w:rPr>
                <w:rFonts w:eastAsia="仿宋_GB2312" w:hint="eastAsia"/>
                <w:sz w:val="24"/>
                <w:szCs w:val="24"/>
              </w:rPr>
              <w:t>6</w:t>
            </w:r>
          </w:p>
        </w:tc>
        <w:tc>
          <w:tcPr>
            <w:tcW w:w="2020" w:type="dxa"/>
            <w:vAlign w:val="center"/>
          </w:tcPr>
          <w:p w14:paraId="5DA229D6" w14:textId="4D1889AE" w:rsidR="00595888" w:rsidRPr="007F60B2" w:rsidRDefault="00595888" w:rsidP="002C0DF0">
            <w:pPr>
              <w:spacing w:line="300" w:lineRule="exact"/>
              <w:rPr>
                <w:rFonts w:eastAsia="仿宋_GB2312"/>
                <w:kern w:val="0"/>
                <w:sz w:val="24"/>
                <w:szCs w:val="24"/>
              </w:rPr>
            </w:pPr>
            <w:r w:rsidRPr="007F60B2">
              <w:rPr>
                <w:rFonts w:eastAsia="仿宋_GB2312" w:hint="eastAsia"/>
                <w:kern w:val="0"/>
                <w:sz w:val="24"/>
                <w:szCs w:val="24"/>
              </w:rPr>
              <w:t>大力推广使用新能源汽车，优化调整交通运输结构（</w:t>
            </w:r>
            <w:r w:rsidRPr="007F60B2">
              <w:rPr>
                <w:rFonts w:eastAsia="仿宋_GB2312" w:cs="仿宋_GB2312" w:hint="eastAsia"/>
                <w:kern w:val="0"/>
                <w:sz w:val="24"/>
                <w:szCs w:val="24"/>
              </w:rPr>
              <w:t>牵头单位：</w:t>
            </w:r>
            <w:r w:rsidRPr="007F60B2">
              <w:rPr>
                <w:rFonts w:eastAsia="仿宋_GB2312" w:hint="eastAsia"/>
                <w:kern w:val="0"/>
                <w:sz w:val="24"/>
                <w:szCs w:val="24"/>
              </w:rPr>
              <w:t>市交通运输局）</w:t>
            </w:r>
          </w:p>
        </w:tc>
        <w:tc>
          <w:tcPr>
            <w:tcW w:w="5386" w:type="dxa"/>
            <w:vAlign w:val="center"/>
          </w:tcPr>
          <w:p w14:paraId="312BE4BD" w14:textId="4166C18F" w:rsidR="00595888" w:rsidRDefault="00595888" w:rsidP="00B871F4">
            <w:pPr>
              <w:widowControl/>
              <w:adjustRightInd w:val="0"/>
              <w:snapToGrid w:val="0"/>
              <w:spacing w:line="280" w:lineRule="exact"/>
              <w:rPr>
                <w:rFonts w:eastAsia="仿宋_GB2312" w:cs="仿宋_GB2312"/>
                <w:kern w:val="0"/>
                <w:sz w:val="24"/>
                <w:szCs w:val="24"/>
              </w:rPr>
            </w:pPr>
            <w:r w:rsidRPr="00637C15">
              <w:rPr>
                <w:rFonts w:eastAsia="仿宋_GB2312" w:hint="eastAsia"/>
                <w:kern w:val="0"/>
                <w:sz w:val="24"/>
                <w:szCs w:val="24"/>
              </w:rPr>
              <w:t>新增或更新的巡游出租车和接入平台的网约车应全部使用新能源汽车。加强新能源物流车推广力度，创造条件为新能源物流车使用提供便利，提升新增或更新的轻型物流车、小型环卫清扫车、</w:t>
            </w:r>
            <w:r w:rsidRPr="00637C15">
              <w:rPr>
                <w:rFonts w:eastAsia="仿宋_GB2312" w:hint="eastAsia"/>
                <w:kern w:val="0"/>
                <w:sz w:val="24"/>
                <w:szCs w:val="24"/>
              </w:rPr>
              <w:t>3</w:t>
            </w:r>
            <w:r w:rsidRPr="00637C15">
              <w:rPr>
                <w:rFonts w:eastAsia="仿宋_GB2312" w:hint="eastAsia"/>
                <w:kern w:val="0"/>
                <w:sz w:val="24"/>
                <w:szCs w:val="24"/>
              </w:rPr>
              <w:t>吨以下叉车使用新能源比例。党政机关新增或更新的机要通信用车全部使用新能源汽车，公共机构、事业单位及国有企业新增或更新的公务用车使用新能源（或节能汽车）比例达到</w:t>
            </w:r>
            <w:r w:rsidRPr="00637C15">
              <w:rPr>
                <w:rFonts w:eastAsia="仿宋_GB2312" w:hint="eastAsia"/>
                <w:kern w:val="0"/>
                <w:sz w:val="24"/>
                <w:szCs w:val="24"/>
              </w:rPr>
              <w:t>60%</w:t>
            </w:r>
            <w:r w:rsidRPr="00637C15">
              <w:rPr>
                <w:rFonts w:eastAsia="仿宋_GB2312" w:hint="eastAsia"/>
                <w:kern w:val="0"/>
                <w:sz w:val="24"/>
                <w:szCs w:val="24"/>
              </w:rPr>
              <w:t>，鼓励租用新能源车。</w:t>
            </w:r>
          </w:p>
        </w:tc>
        <w:tc>
          <w:tcPr>
            <w:tcW w:w="3544" w:type="dxa"/>
            <w:vAlign w:val="center"/>
          </w:tcPr>
          <w:p w14:paraId="7BF2F302" w14:textId="1E1C73A0" w:rsidR="00595888" w:rsidRPr="007F60B2" w:rsidRDefault="00595888" w:rsidP="002C0DF0">
            <w:pPr>
              <w:spacing w:line="300" w:lineRule="exact"/>
              <w:rPr>
                <w:rFonts w:eastAsia="仿宋_GB2312"/>
                <w:kern w:val="0"/>
                <w:sz w:val="24"/>
                <w:szCs w:val="24"/>
              </w:rPr>
            </w:pPr>
            <w:r w:rsidRPr="00637C15">
              <w:rPr>
                <w:rFonts w:eastAsia="仿宋_GB2312"/>
                <w:bCs/>
                <w:kern w:val="0"/>
                <w:sz w:val="24"/>
                <w:szCs w:val="24"/>
                <w:lang w:val="zh-TW"/>
              </w:rPr>
              <w:t>20</w:t>
            </w:r>
            <w:r w:rsidRPr="00637C15">
              <w:rPr>
                <w:rFonts w:eastAsia="仿宋_GB2312" w:hint="eastAsia"/>
                <w:bCs/>
                <w:kern w:val="0"/>
                <w:sz w:val="24"/>
                <w:szCs w:val="24"/>
                <w:lang w:val="zh-TW"/>
              </w:rPr>
              <w:t>21</w:t>
            </w:r>
            <w:r w:rsidRPr="00637C15">
              <w:rPr>
                <w:rFonts w:eastAsia="仿宋_GB2312" w:hint="eastAsia"/>
                <w:bCs/>
                <w:kern w:val="0"/>
                <w:sz w:val="24"/>
                <w:szCs w:val="24"/>
                <w:lang w:val="zh-TW"/>
              </w:rPr>
              <w:t>年全年开展。</w:t>
            </w:r>
          </w:p>
        </w:tc>
        <w:tc>
          <w:tcPr>
            <w:tcW w:w="2126" w:type="dxa"/>
            <w:vAlign w:val="center"/>
          </w:tcPr>
          <w:p w14:paraId="448C9173" w14:textId="77777777" w:rsidR="00595888" w:rsidRDefault="00595888"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市交通运输局</w:t>
            </w:r>
          </w:p>
          <w:p w14:paraId="5FB4B7D3" w14:textId="1C15A44D" w:rsidR="00595888" w:rsidRPr="007F60B2" w:rsidRDefault="00595888" w:rsidP="00DB2854">
            <w:pPr>
              <w:widowControl/>
              <w:spacing w:line="300" w:lineRule="exact"/>
              <w:jc w:val="center"/>
              <w:rPr>
                <w:rFonts w:eastAsia="仿宋_GB2312"/>
                <w:kern w:val="0"/>
                <w:sz w:val="24"/>
                <w:szCs w:val="24"/>
              </w:rPr>
            </w:pPr>
            <w:r>
              <w:rPr>
                <w:rFonts w:eastAsia="仿宋_GB2312" w:hint="eastAsia"/>
                <w:kern w:val="0"/>
                <w:sz w:val="24"/>
                <w:szCs w:val="24"/>
              </w:rPr>
              <w:t>市发展和改革局</w:t>
            </w:r>
          </w:p>
          <w:p w14:paraId="32FD0BB2" w14:textId="77777777" w:rsidR="00595888" w:rsidRPr="007F60B2" w:rsidRDefault="00595888"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市财政局</w:t>
            </w:r>
          </w:p>
          <w:p w14:paraId="30B670AD" w14:textId="77777777" w:rsidR="00595888" w:rsidRPr="007F60B2" w:rsidRDefault="00595888"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620D5B7C" w14:textId="77777777" w:rsidR="00595888" w:rsidRPr="007F60B2" w:rsidRDefault="00595888"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14:paraId="357B9E8E" w14:textId="77777777" w:rsidR="00595888" w:rsidRPr="007F60B2" w:rsidRDefault="00595888"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市国资委</w:t>
            </w:r>
          </w:p>
          <w:p w14:paraId="627E86C0" w14:textId="77777777" w:rsidR="00595888" w:rsidRPr="007F60B2" w:rsidRDefault="00595888" w:rsidP="00DB2854">
            <w:pPr>
              <w:widowControl/>
              <w:spacing w:line="300" w:lineRule="exact"/>
              <w:jc w:val="center"/>
              <w:rPr>
                <w:rFonts w:eastAsia="仿宋_GB2312"/>
                <w:kern w:val="0"/>
                <w:sz w:val="24"/>
                <w:szCs w:val="24"/>
              </w:rPr>
            </w:pPr>
            <w:r w:rsidRPr="007F60B2">
              <w:rPr>
                <w:rFonts w:eastAsia="仿宋_GB2312" w:hint="eastAsia"/>
                <w:kern w:val="0"/>
                <w:sz w:val="24"/>
                <w:szCs w:val="24"/>
              </w:rPr>
              <w:t>市机关事务管理局</w:t>
            </w:r>
          </w:p>
          <w:p w14:paraId="2B04536F" w14:textId="77777777" w:rsidR="00595888" w:rsidRPr="007F60B2" w:rsidRDefault="00595888" w:rsidP="00DB2854">
            <w:pPr>
              <w:widowControl/>
              <w:spacing w:line="300" w:lineRule="exact"/>
              <w:jc w:val="center"/>
              <w:rPr>
                <w:rFonts w:eastAsia="仿宋_GB2312"/>
                <w:kern w:val="0"/>
                <w:sz w:val="24"/>
                <w:szCs w:val="24"/>
              </w:rPr>
            </w:pPr>
            <w:r w:rsidRPr="007F60B2">
              <w:rPr>
                <w:rFonts w:eastAsia="仿宋_GB2312" w:hint="eastAsia"/>
                <w:kern w:val="0"/>
                <w:sz w:val="24"/>
                <w:szCs w:val="24"/>
              </w:rPr>
              <w:t>江门市邮政管理局</w:t>
            </w:r>
          </w:p>
          <w:p w14:paraId="32619774" w14:textId="6001A170"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1EB99AFF" w14:textId="77777777" w:rsidR="00AE3B42" w:rsidRPr="004C5291" w:rsidRDefault="00AE3B42" w:rsidP="00AE3B42">
            <w:pPr>
              <w:widowControl/>
              <w:spacing w:line="300" w:lineRule="exact"/>
              <w:rPr>
                <w:rFonts w:eastAsia="仿宋_GB2312"/>
                <w:kern w:val="0"/>
                <w:sz w:val="24"/>
                <w:szCs w:val="24"/>
              </w:rPr>
            </w:pPr>
            <w:r w:rsidRPr="004C5291">
              <w:rPr>
                <w:rFonts w:eastAsia="仿宋_GB2312"/>
                <w:b/>
                <w:kern w:val="0"/>
                <w:sz w:val="24"/>
                <w:szCs w:val="24"/>
              </w:rPr>
              <w:t>按进度推进。</w:t>
            </w:r>
          </w:p>
          <w:p w14:paraId="2997D311" w14:textId="45527035" w:rsidR="00595888" w:rsidRPr="004C5291" w:rsidRDefault="00AE3B42" w:rsidP="00AE3B42">
            <w:pPr>
              <w:widowControl/>
              <w:spacing w:line="300" w:lineRule="exact"/>
              <w:rPr>
                <w:rFonts w:eastAsia="仿宋_GB2312"/>
                <w:kern w:val="0"/>
                <w:sz w:val="24"/>
                <w:szCs w:val="24"/>
              </w:rPr>
            </w:pPr>
            <w:r w:rsidRPr="004C5291">
              <w:rPr>
                <w:rFonts w:eastAsia="仿宋_GB2312"/>
                <w:kern w:val="0"/>
                <w:sz w:val="24"/>
                <w:szCs w:val="24"/>
              </w:rPr>
              <w:t>1-9</w:t>
            </w:r>
            <w:r w:rsidRPr="004C5291">
              <w:rPr>
                <w:rFonts w:eastAsia="仿宋_GB2312"/>
                <w:kern w:val="0"/>
                <w:sz w:val="24"/>
                <w:szCs w:val="24"/>
              </w:rPr>
              <w:t>月，新增或更换巡游出租车和接入平台的网约车等新能源汽车</w:t>
            </w:r>
            <w:r w:rsidRPr="004C5291">
              <w:rPr>
                <w:rFonts w:eastAsia="仿宋_GB2312"/>
                <w:kern w:val="0"/>
                <w:sz w:val="24"/>
                <w:szCs w:val="24"/>
              </w:rPr>
              <w:t>254</w:t>
            </w:r>
            <w:r w:rsidRPr="004C5291">
              <w:rPr>
                <w:rFonts w:eastAsia="仿宋_GB2312"/>
                <w:kern w:val="0"/>
                <w:sz w:val="24"/>
                <w:szCs w:val="24"/>
              </w:rPr>
              <w:t>台。暂无机要通信用车的新增或更新计划。</w:t>
            </w:r>
          </w:p>
        </w:tc>
      </w:tr>
      <w:tr w:rsidR="00595888" w:rsidRPr="007F60B2" w14:paraId="0CFD1915" w14:textId="7DA9B2AA" w:rsidTr="00D72B32">
        <w:trPr>
          <w:trHeight w:val="1759"/>
          <w:jc w:val="center"/>
        </w:trPr>
        <w:tc>
          <w:tcPr>
            <w:tcW w:w="709" w:type="dxa"/>
            <w:vMerge w:val="restart"/>
            <w:vAlign w:val="center"/>
          </w:tcPr>
          <w:p w14:paraId="6AED4E1B" w14:textId="140C8C9A" w:rsidR="00595888" w:rsidRPr="007F60B2" w:rsidRDefault="00595888" w:rsidP="002C0DF0">
            <w:pPr>
              <w:spacing w:line="300" w:lineRule="exact"/>
              <w:jc w:val="center"/>
              <w:rPr>
                <w:rFonts w:eastAsia="仿宋_GB2312"/>
                <w:sz w:val="24"/>
                <w:szCs w:val="24"/>
              </w:rPr>
            </w:pPr>
            <w:r>
              <w:rPr>
                <w:rFonts w:eastAsia="仿宋_GB2312" w:hint="eastAsia"/>
                <w:sz w:val="24"/>
                <w:szCs w:val="24"/>
              </w:rPr>
              <w:t>7</w:t>
            </w:r>
          </w:p>
        </w:tc>
        <w:tc>
          <w:tcPr>
            <w:tcW w:w="2020" w:type="dxa"/>
            <w:vMerge w:val="restart"/>
            <w:vAlign w:val="center"/>
          </w:tcPr>
          <w:p w14:paraId="2CDA42FE" w14:textId="77777777" w:rsidR="00595888" w:rsidRPr="007F60B2" w:rsidRDefault="00595888" w:rsidP="00072E63">
            <w:pPr>
              <w:spacing w:line="300" w:lineRule="exact"/>
              <w:rPr>
                <w:rFonts w:eastAsia="仿宋_GB2312"/>
                <w:kern w:val="0"/>
                <w:sz w:val="24"/>
                <w:szCs w:val="24"/>
              </w:rPr>
            </w:pPr>
            <w:r w:rsidRPr="007F60B2">
              <w:rPr>
                <w:rFonts w:eastAsia="仿宋_GB2312" w:hint="eastAsia"/>
                <w:kern w:val="0"/>
                <w:sz w:val="24"/>
                <w:szCs w:val="24"/>
              </w:rPr>
              <w:t>深化移动源污染治理。</w:t>
            </w:r>
          </w:p>
        </w:tc>
        <w:tc>
          <w:tcPr>
            <w:tcW w:w="5386" w:type="dxa"/>
            <w:vAlign w:val="center"/>
          </w:tcPr>
          <w:p w14:paraId="4C48D461" w14:textId="3C88847B" w:rsidR="00595888" w:rsidRPr="007F60B2" w:rsidRDefault="00595888" w:rsidP="00072E63">
            <w:pPr>
              <w:widowControl/>
              <w:adjustRightInd w:val="0"/>
              <w:snapToGrid w:val="0"/>
              <w:spacing w:line="300" w:lineRule="exact"/>
              <w:rPr>
                <w:rFonts w:eastAsia="仿宋_GB2312" w:cs="仿宋_GB2312"/>
                <w:bCs/>
                <w:sz w:val="24"/>
                <w:szCs w:val="24"/>
              </w:rPr>
            </w:pPr>
            <w:r w:rsidRPr="007F60B2">
              <w:rPr>
                <w:rFonts w:eastAsia="仿宋_GB2312" w:cs="仿宋_GB2312" w:hint="eastAsia"/>
                <w:bCs/>
                <w:sz w:val="24"/>
                <w:szCs w:val="24"/>
              </w:rPr>
              <w:t>1</w:t>
            </w:r>
            <w:r w:rsidRPr="007F60B2">
              <w:rPr>
                <w:rFonts w:eastAsia="仿宋_GB2312" w:cs="仿宋_GB2312" w:hint="eastAsia"/>
                <w:bCs/>
                <w:sz w:val="24"/>
                <w:szCs w:val="24"/>
              </w:rPr>
              <w:t>、建立市非法成品油（燃料油）整治议事协调机制，构建制度化、规范化、常态化、全流程、全链条成品油质量监管体系</w:t>
            </w:r>
            <w:r>
              <w:rPr>
                <w:rFonts w:eastAsia="仿宋_GB2312" w:cs="仿宋_GB2312" w:hint="eastAsia"/>
                <w:bCs/>
                <w:sz w:val="24"/>
                <w:szCs w:val="24"/>
              </w:rPr>
              <w:t>；</w:t>
            </w:r>
            <w:r w:rsidRPr="007F60B2">
              <w:rPr>
                <w:rFonts w:eastAsia="仿宋_GB2312" w:cs="仿宋_GB2312" w:hint="eastAsia"/>
                <w:bCs/>
                <w:sz w:val="24"/>
                <w:szCs w:val="24"/>
              </w:rPr>
              <w:t>组建油品质量快速检验队伍，提升油品质量快检能力建设，加强油品使用环节监督检查。</w:t>
            </w:r>
            <w:r w:rsidRPr="007F60B2">
              <w:rPr>
                <w:rFonts w:eastAsia="仿宋_GB2312" w:hint="eastAsia"/>
                <w:kern w:val="0"/>
                <w:sz w:val="24"/>
                <w:szCs w:val="24"/>
              </w:rPr>
              <w:t>（牵头单位：</w:t>
            </w:r>
            <w:r w:rsidRPr="007F60B2">
              <w:rPr>
                <w:rFonts w:eastAsia="仿宋_GB2312" w:cs="仿宋_GB2312" w:hint="eastAsia"/>
                <w:bCs/>
                <w:sz w:val="24"/>
                <w:szCs w:val="24"/>
              </w:rPr>
              <w:t>市生态环境局</w:t>
            </w:r>
            <w:r w:rsidRPr="007F60B2">
              <w:rPr>
                <w:rFonts w:eastAsia="仿宋_GB2312" w:hint="eastAsia"/>
                <w:kern w:val="0"/>
                <w:sz w:val="24"/>
                <w:szCs w:val="24"/>
              </w:rPr>
              <w:t>）</w:t>
            </w:r>
          </w:p>
        </w:tc>
        <w:tc>
          <w:tcPr>
            <w:tcW w:w="3544" w:type="dxa"/>
            <w:vAlign w:val="center"/>
          </w:tcPr>
          <w:p w14:paraId="2108595E" w14:textId="2C1EA61D" w:rsidR="00595888" w:rsidRPr="007F60B2" w:rsidRDefault="00595888" w:rsidP="00072E63">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126" w:type="dxa"/>
            <w:vAlign w:val="center"/>
          </w:tcPr>
          <w:p w14:paraId="2ED77210"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14:paraId="1A3FAD40"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市发展和改革局</w:t>
            </w:r>
          </w:p>
          <w:p w14:paraId="17E63723" w14:textId="77777777" w:rsidR="00595888"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市公安局</w:t>
            </w:r>
          </w:p>
          <w:p w14:paraId="75DDE6BE"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14:paraId="5CEA0D98" w14:textId="77777777" w:rsidR="00595888"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市市场监管局</w:t>
            </w:r>
          </w:p>
          <w:p w14:paraId="1A1862C1"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市应急管理局</w:t>
            </w:r>
          </w:p>
          <w:p w14:paraId="3491341F" w14:textId="77777777" w:rsidR="00595888" w:rsidRDefault="00595888" w:rsidP="00DB2854">
            <w:pPr>
              <w:spacing w:line="300" w:lineRule="exact"/>
              <w:jc w:val="center"/>
              <w:rPr>
                <w:rFonts w:eastAsia="仿宋_GB2312" w:cs="仿宋_GB2312"/>
                <w:bCs/>
                <w:sz w:val="24"/>
                <w:szCs w:val="24"/>
              </w:rPr>
            </w:pPr>
            <w:r>
              <w:rPr>
                <w:rFonts w:eastAsia="仿宋_GB2312" w:cs="仿宋_GB2312" w:hint="eastAsia"/>
                <w:bCs/>
                <w:sz w:val="24"/>
                <w:szCs w:val="24"/>
              </w:rPr>
              <w:t>江门海关</w:t>
            </w:r>
          </w:p>
          <w:p w14:paraId="418950F8" w14:textId="77777777" w:rsidR="00595888" w:rsidRDefault="00595888" w:rsidP="00DB2854">
            <w:pPr>
              <w:spacing w:line="300" w:lineRule="exact"/>
              <w:jc w:val="center"/>
              <w:rPr>
                <w:rFonts w:eastAsia="仿宋_GB2312" w:cs="仿宋_GB2312"/>
                <w:bCs/>
                <w:sz w:val="24"/>
                <w:szCs w:val="24"/>
              </w:rPr>
            </w:pPr>
            <w:r>
              <w:rPr>
                <w:rFonts w:eastAsia="仿宋_GB2312" w:cs="仿宋_GB2312" w:hint="eastAsia"/>
                <w:bCs/>
                <w:sz w:val="24"/>
                <w:szCs w:val="24"/>
              </w:rPr>
              <w:lastRenderedPageBreak/>
              <w:t>江门市税务局</w:t>
            </w:r>
          </w:p>
          <w:p w14:paraId="4BF40D6A"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14:paraId="297918C2" w14:textId="6CB374BF" w:rsidR="00595888" w:rsidRPr="007F60B2" w:rsidRDefault="00595888" w:rsidP="00072E63">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20996025" w14:textId="77777777" w:rsidR="00AE3B42" w:rsidRPr="004C5291" w:rsidRDefault="00AE3B42" w:rsidP="00E355EB">
            <w:pPr>
              <w:spacing w:line="300" w:lineRule="exact"/>
              <w:rPr>
                <w:rFonts w:eastAsia="仿宋_GB2312"/>
                <w:b/>
                <w:bCs/>
                <w:sz w:val="24"/>
                <w:szCs w:val="24"/>
              </w:rPr>
            </w:pPr>
            <w:r w:rsidRPr="004C5291">
              <w:rPr>
                <w:rFonts w:eastAsia="仿宋_GB2312"/>
                <w:b/>
                <w:bCs/>
                <w:sz w:val="24"/>
                <w:szCs w:val="24"/>
              </w:rPr>
              <w:lastRenderedPageBreak/>
              <w:t>按进度推进</w:t>
            </w:r>
            <w:r w:rsidRPr="004C5291">
              <w:rPr>
                <w:rFonts w:eastAsia="仿宋_GB2312"/>
                <w:b/>
                <w:bCs/>
                <w:sz w:val="24"/>
                <w:szCs w:val="24"/>
              </w:rPr>
              <w:t>.</w:t>
            </w:r>
          </w:p>
          <w:p w14:paraId="641E6BA0" w14:textId="1BACBF66" w:rsidR="00595888" w:rsidRPr="004C5291" w:rsidRDefault="00AE3B42" w:rsidP="00E355EB">
            <w:pPr>
              <w:spacing w:line="300" w:lineRule="exact"/>
              <w:rPr>
                <w:rFonts w:eastAsia="仿宋_GB2312"/>
                <w:bCs/>
                <w:sz w:val="24"/>
                <w:szCs w:val="24"/>
              </w:rPr>
            </w:pPr>
            <w:r w:rsidRPr="004C5291">
              <w:rPr>
                <w:rFonts w:eastAsia="仿宋_GB2312"/>
                <w:bCs/>
                <w:sz w:val="24"/>
                <w:szCs w:val="24"/>
              </w:rPr>
              <w:t>3</w:t>
            </w:r>
            <w:r w:rsidRPr="004C5291">
              <w:rPr>
                <w:rFonts w:eastAsia="仿宋_GB2312"/>
                <w:bCs/>
                <w:sz w:val="24"/>
                <w:szCs w:val="24"/>
              </w:rPr>
              <w:t>月</w:t>
            </w:r>
            <w:r w:rsidRPr="004C5291">
              <w:rPr>
                <w:rFonts w:eastAsia="仿宋_GB2312"/>
                <w:bCs/>
                <w:sz w:val="24"/>
                <w:szCs w:val="24"/>
              </w:rPr>
              <w:t>15</w:t>
            </w:r>
            <w:r w:rsidRPr="004C5291">
              <w:rPr>
                <w:rFonts w:eastAsia="仿宋_GB2312"/>
                <w:bCs/>
                <w:sz w:val="24"/>
                <w:szCs w:val="24"/>
              </w:rPr>
              <w:t>日市府办印发《江门市人民政府办公室关于建立江门市非法成品油（燃料油）整治联防联控机制的通知》（江府构〔</w:t>
            </w:r>
            <w:r w:rsidRPr="004C5291">
              <w:rPr>
                <w:rFonts w:eastAsia="仿宋_GB2312"/>
                <w:bCs/>
                <w:sz w:val="24"/>
                <w:szCs w:val="24"/>
              </w:rPr>
              <w:t>2021</w:t>
            </w:r>
            <w:r w:rsidRPr="004C5291">
              <w:rPr>
                <w:rFonts w:eastAsia="仿宋_GB2312"/>
                <w:bCs/>
                <w:sz w:val="24"/>
                <w:szCs w:val="24"/>
              </w:rPr>
              <w:t>〕</w:t>
            </w:r>
            <w:r w:rsidRPr="004C5291">
              <w:rPr>
                <w:rFonts w:eastAsia="仿宋_GB2312"/>
                <w:bCs/>
                <w:sz w:val="24"/>
                <w:szCs w:val="24"/>
              </w:rPr>
              <w:t>9</w:t>
            </w:r>
            <w:r w:rsidRPr="004C5291">
              <w:rPr>
                <w:rFonts w:eastAsia="仿宋_GB2312"/>
                <w:bCs/>
                <w:sz w:val="24"/>
                <w:szCs w:val="24"/>
              </w:rPr>
              <w:t>号）；</w:t>
            </w:r>
            <w:r w:rsidRPr="004C5291">
              <w:rPr>
                <w:rFonts w:eastAsia="仿宋_GB2312"/>
                <w:bCs/>
                <w:sz w:val="24"/>
                <w:szCs w:val="24"/>
              </w:rPr>
              <w:t>3</w:t>
            </w:r>
            <w:r w:rsidRPr="004C5291">
              <w:rPr>
                <w:rFonts w:eastAsia="仿宋_GB2312"/>
                <w:bCs/>
                <w:sz w:val="24"/>
                <w:szCs w:val="24"/>
              </w:rPr>
              <w:t>月</w:t>
            </w:r>
            <w:r w:rsidRPr="004C5291">
              <w:rPr>
                <w:rFonts w:eastAsia="仿宋_GB2312"/>
                <w:bCs/>
                <w:sz w:val="24"/>
                <w:szCs w:val="24"/>
              </w:rPr>
              <w:t>25</w:t>
            </w:r>
            <w:r w:rsidRPr="004C5291">
              <w:rPr>
                <w:rFonts w:eastAsia="仿宋_GB2312"/>
                <w:bCs/>
                <w:sz w:val="24"/>
                <w:szCs w:val="24"/>
              </w:rPr>
              <w:t>日蔡德威副市长组织召开第一次工作会议部署工作。市生态环境局印发《江门市</w:t>
            </w:r>
            <w:r w:rsidRPr="004C5291">
              <w:rPr>
                <w:rFonts w:eastAsia="仿宋_GB2312"/>
                <w:bCs/>
                <w:sz w:val="24"/>
                <w:szCs w:val="24"/>
              </w:rPr>
              <w:t>2021</w:t>
            </w:r>
            <w:r w:rsidRPr="004C5291">
              <w:rPr>
                <w:rFonts w:eastAsia="仿宋_GB2312"/>
                <w:bCs/>
                <w:sz w:val="24"/>
                <w:szCs w:val="24"/>
              </w:rPr>
              <w:t>年非法成品油（燃料油）使用环节专项整治行动工作方案》，组织开展使用环节油品质量抽检。截至</w:t>
            </w:r>
            <w:r w:rsidRPr="004C5291">
              <w:rPr>
                <w:rFonts w:eastAsia="仿宋_GB2312"/>
                <w:bCs/>
                <w:sz w:val="24"/>
                <w:szCs w:val="24"/>
              </w:rPr>
              <w:t>9</w:t>
            </w:r>
            <w:r w:rsidRPr="004C5291">
              <w:rPr>
                <w:rFonts w:eastAsia="仿宋_GB2312"/>
                <w:bCs/>
                <w:sz w:val="24"/>
                <w:szCs w:val="24"/>
              </w:rPr>
              <w:t>月底，市、县（区）两级共抽检车用柴油样品</w:t>
            </w:r>
            <w:r w:rsidRPr="004C5291">
              <w:rPr>
                <w:rFonts w:eastAsia="仿宋_GB2312"/>
                <w:bCs/>
                <w:sz w:val="24"/>
                <w:szCs w:val="24"/>
              </w:rPr>
              <w:t>343</w:t>
            </w:r>
            <w:r w:rsidRPr="004C5291">
              <w:rPr>
                <w:rFonts w:eastAsia="仿宋_GB2312"/>
                <w:bCs/>
                <w:sz w:val="24"/>
                <w:szCs w:val="24"/>
              </w:rPr>
              <w:t>个、车用尿素样品</w:t>
            </w:r>
            <w:r w:rsidRPr="004C5291">
              <w:rPr>
                <w:rFonts w:eastAsia="仿宋_GB2312"/>
                <w:bCs/>
                <w:sz w:val="24"/>
                <w:szCs w:val="24"/>
              </w:rPr>
              <w:t>32</w:t>
            </w:r>
            <w:r w:rsidRPr="004C5291">
              <w:rPr>
                <w:rFonts w:eastAsia="仿宋_GB2312"/>
                <w:bCs/>
                <w:sz w:val="24"/>
                <w:szCs w:val="24"/>
              </w:rPr>
              <w:t>个，整理移交油品</w:t>
            </w:r>
            <w:r w:rsidRPr="004C5291">
              <w:rPr>
                <w:rFonts w:eastAsia="仿宋_GB2312"/>
                <w:bCs/>
                <w:sz w:val="24"/>
                <w:szCs w:val="24"/>
              </w:rPr>
              <w:lastRenderedPageBreak/>
              <w:t>问题线索</w:t>
            </w:r>
            <w:r w:rsidRPr="004C5291">
              <w:rPr>
                <w:rFonts w:eastAsia="仿宋_GB2312"/>
                <w:bCs/>
                <w:sz w:val="24"/>
                <w:szCs w:val="24"/>
              </w:rPr>
              <w:t>18</w:t>
            </w:r>
            <w:r w:rsidRPr="004C5291">
              <w:rPr>
                <w:rFonts w:eastAsia="仿宋_GB2312"/>
                <w:bCs/>
                <w:sz w:val="24"/>
                <w:szCs w:val="24"/>
              </w:rPr>
              <w:t>批次</w:t>
            </w:r>
            <w:r w:rsidRPr="004C5291">
              <w:rPr>
                <w:rFonts w:eastAsia="仿宋_GB2312"/>
                <w:bCs/>
                <w:sz w:val="24"/>
                <w:szCs w:val="24"/>
              </w:rPr>
              <w:t>44</w:t>
            </w:r>
            <w:r w:rsidRPr="004C5291">
              <w:rPr>
                <w:rFonts w:eastAsia="仿宋_GB2312"/>
                <w:bCs/>
                <w:sz w:val="24"/>
                <w:szCs w:val="24"/>
              </w:rPr>
              <w:t>条；市农业农村局共抽检渔船</w:t>
            </w:r>
            <w:r w:rsidRPr="004C5291">
              <w:rPr>
                <w:rFonts w:eastAsia="仿宋_GB2312"/>
                <w:bCs/>
                <w:sz w:val="24"/>
                <w:szCs w:val="24"/>
              </w:rPr>
              <w:t>11</w:t>
            </w:r>
            <w:r w:rsidRPr="004C5291">
              <w:rPr>
                <w:rFonts w:eastAsia="仿宋_GB2312"/>
                <w:bCs/>
                <w:sz w:val="24"/>
                <w:szCs w:val="24"/>
              </w:rPr>
              <w:t>艘，整理问题油品线索</w:t>
            </w:r>
            <w:r w:rsidRPr="004C5291">
              <w:rPr>
                <w:rFonts w:eastAsia="仿宋_GB2312"/>
                <w:bCs/>
                <w:sz w:val="24"/>
                <w:szCs w:val="24"/>
              </w:rPr>
              <w:t>2</w:t>
            </w:r>
            <w:r w:rsidRPr="004C5291">
              <w:rPr>
                <w:rFonts w:eastAsia="仿宋_GB2312"/>
                <w:bCs/>
                <w:sz w:val="24"/>
                <w:szCs w:val="24"/>
              </w:rPr>
              <w:t>批次共</w:t>
            </w:r>
            <w:r w:rsidRPr="004C5291">
              <w:rPr>
                <w:rFonts w:eastAsia="仿宋_GB2312"/>
                <w:bCs/>
                <w:sz w:val="24"/>
                <w:szCs w:val="24"/>
              </w:rPr>
              <w:t>5</w:t>
            </w:r>
            <w:r w:rsidRPr="004C5291">
              <w:rPr>
                <w:rFonts w:eastAsia="仿宋_GB2312"/>
                <w:bCs/>
                <w:sz w:val="24"/>
                <w:szCs w:val="24"/>
              </w:rPr>
              <w:t>条；江门海事局共抽检船舶</w:t>
            </w:r>
            <w:r w:rsidRPr="004C5291">
              <w:rPr>
                <w:rFonts w:eastAsia="仿宋_GB2312"/>
                <w:bCs/>
                <w:sz w:val="24"/>
                <w:szCs w:val="24"/>
              </w:rPr>
              <w:t>307</w:t>
            </w:r>
            <w:r w:rsidRPr="004C5291">
              <w:rPr>
                <w:rFonts w:eastAsia="仿宋_GB2312"/>
                <w:bCs/>
                <w:sz w:val="24"/>
                <w:szCs w:val="24"/>
              </w:rPr>
              <w:t>艘次，经检验机构检测不合格</w:t>
            </w:r>
            <w:r w:rsidRPr="004C5291">
              <w:rPr>
                <w:rFonts w:eastAsia="仿宋_GB2312"/>
                <w:bCs/>
                <w:sz w:val="24"/>
                <w:szCs w:val="24"/>
              </w:rPr>
              <w:t>15</w:t>
            </w:r>
            <w:r w:rsidRPr="004C5291">
              <w:rPr>
                <w:rFonts w:eastAsia="仿宋_GB2312"/>
                <w:bCs/>
                <w:sz w:val="24"/>
                <w:szCs w:val="24"/>
              </w:rPr>
              <w:t>艘次，立案查处</w:t>
            </w:r>
            <w:r w:rsidRPr="004C5291">
              <w:rPr>
                <w:rFonts w:eastAsia="仿宋_GB2312"/>
                <w:bCs/>
                <w:sz w:val="24"/>
                <w:szCs w:val="24"/>
              </w:rPr>
              <w:t>15</w:t>
            </w:r>
            <w:r w:rsidRPr="004C5291">
              <w:rPr>
                <w:rFonts w:eastAsia="仿宋_GB2312"/>
                <w:bCs/>
                <w:sz w:val="24"/>
                <w:szCs w:val="24"/>
              </w:rPr>
              <w:t>宗；公安部门已核实问题线索</w:t>
            </w:r>
            <w:r w:rsidRPr="004C5291">
              <w:rPr>
                <w:rFonts w:eastAsia="仿宋_GB2312"/>
                <w:bCs/>
                <w:sz w:val="24"/>
                <w:szCs w:val="24"/>
              </w:rPr>
              <w:t>17</w:t>
            </w:r>
            <w:r w:rsidRPr="004C5291">
              <w:rPr>
                <w:rFonts w:eastAsia="仿宋_GB2312"/>
                <w:bCs/>
                <w:sz w:val="24"/>
                <w:szCs w:val="24"/>
              </w:rPr>
              <w:t>条，共查处非法经营成品油案件</w:t>
            </w:r>
            <w:r w:rsidRPr="004C5291">
              <w:rPr>
                <w:rFonts w:eastAsia="仿宋_GB2312"/>
                <w:bCs/>
                <w:sz w:val="24"/>
                <w:szCs w:val="24"/>
              </w:rPr>
              <w:t>3</w:t>
            </w:r>
            <w:r w:rsidRPr="004C5291">
              <w:rPr>
                <w:rFonts w:eastAsia="仿宋_GB2312"/>
                <w:bCs/>
                <w:sz w:val="24"/>
                <w:szCs w:val="24"/>
              </w:rPr>
              <w:t>宗，抓获犯罪嫌疑人</w:t>
            </w:r>
            <w:r w:rsidRPr="004C5291">
              <w:rPr>
                <w:rFonts w:eastAsia="仿宋_GB2312"/>
                <w:bCs/>
                <w:sz w:val="24"/>
                <w:szCs w:val="24"/>
              </w:rPr>
              <w:t>3</w:t>
            </w:r>
            <w:r w:rsidRPr="004C5291">
              <w:rPr>
                <w:rFonts w:eastAsia="仿宋_GB2312"/>
                <w:bCs/>
                <w:sz w:val="24"/>
                <w:szCs w:val="24"/>
              </w:rPr>
              <w:t>人，查扣汽油</w:t>
            </w:r>
            <w:r w:rsidRPr="004C5291">
              <w:rPr>
                <w:rFonts w:eastAsia="仿宋_GB2312"/>
                <w:bCs/>
                <w:sz w:val="24"/>
                <w:szCs w:val="24"/>
              </w:rPr>
              <w:t>5.52</w:t>
            </w:r>
            <w:r w:rsidRPr="004C5291">
              <w:rPr>
                <w:rFonts w:eastAsia="仿宋_GB2312"/>
                <w:bCs/>
                <w:sz w:val="24"/>
                <w:szCs w:val="24"/>
              </w:rPr>
              <w:t>吨；交通运输部门加强用车大户、道路工地非道油品质量监管，推行</w:t>
            </w:r>
            <w:r w:rsidRPr="004C5291">
              <w:rPr>
                <w:rFonts w:eastAsia="仿宋_GB2312"/>
                <w:bCs/>
                <w:sz w:val="24"/>
                <w:szCs w:val="24"/>
              </w:rPr>
              <w:t>“</w:t>
            </w:r>
            <w:r w:rsidRPr="004C5291">
              <w:rPr>
                <w:rFonts w:eastAsia="仿宋_GB2312"/>
                <w:bCs/>
                <w:sz w:val="24"/>
                <w:szCs w:val="24"/>
              </w:rPr>
              <w:t>油品直供</w:t>
            </w:r>
            <w:r w:rsidRPr="004C5291">
              <w:rPr>
                <w:rFonts w:eastAsia="仿宋_GB2312"/>
                <w:bCs/>
                <w:sz w:val="24"/>
                <w:szCs w:val="24"/>
              </w:rPr>
              <w:t>”</w:t>
            </w:r>
            <w:r w:rsidRPr="004C5291">
              <w:rPr>
                <w:rFonts w:eastAsia="仿宋_GB2312"/>
                <w:bCs/>
                <w:sz w:val="24"/>
                <w:szCs w:val="24"/>
              </w:rPr>
              <w:t>措施，加大道路油品运输车辆监管力度，查处非法运输成品油（柴油）案件</w:t>
            </w:r>
            <w:r w:rsidRPr="004C5291">
              <w:rPr>
                <w:rFonts w:eastAsia="仿宋_GB2312"/>
                <w:bCs/>
                <w:sz w:val="24"/>
                <w:szCs w:val="24"/>
              </w:rPr>
              <w:t>7</w:t>
            </w:r>
            <w:r w:rsidRPr="004C5291">
              <w:rPr>
                <w:rFonts w:eastAsia="仿宋_GB2312"/>
                <w:bCs/>
                <w:sz w:val="24"/>
                <w:szCs w:val="24"/>
              </w:rPr>
              <w:t>宗。</w:t>
            </w:r>
          </w:p>
        </w:tc>
      </w:tr>
      <w:tr w:rsidR="00595888" w:rsidRPr="007F60B2" w14:paraId="13C9407E" w14:textId="6E134E2F" w:rsidTr="00D72B32">
        <w:trPr>
          <w:trHeight w:val="4487"/>
          <w:jc w:val="center"/>
        </w:trPr>
        <w:tc>
          <w:tcPr>
            <w:tcW w:w="709" w:type="dxa"/>
            <w:vMerge/>
            <w:vAlign w:val="center"/>
          </w:tcPr>
          <w:p w14:paraId="5236191D" w14:textId="370A27FC" w:rsidR="00595888" w:rsidRDefault="00595888" w:rsidP="002C0DF0">
            <w:pPr>
              <w:spacing w:line="300" w:lineRule="exact"/>
              <w:jc w:val="center"/>
              <w:rPr>
                <w:rFonts w:eastAsia="仿宋_GB2312"/>
                <w:sz w:val="24"/>
                <w:szCs w:val="24"/>
              </w:rPr>
            </w:pPr>
          </w:p>
        </w:tc>
        <w:tc>
          <w:tcPr>
            <w:tcW w:w="2020" w:type="dxa"/>
            <w:vMerge/>
            <w:vAlign w:val="center"/>
          </w:tcPr>
          <w:p w14:paraId="006E5CA8" w14:textId="77777777" w:rsidR="00595888" w:rsidRPr="007F60B2" w:rsidRDefault="00595888" w:rsidP="00072E63">
            <w:pPr>
              <w:spacing w:line="300" w:lineRule="exact"/>
              <w:rPr>
                <w:rFonts w:eastAsia="仿宋_GB2312"/>
                <w:kern w:val="0"/>
                <w:sz w:val="24"/>
                <w:szCs w:val="24"/>
              </w:rPr>
            </w:pPr>
          </w:p>
        </w:tc>
        <w:tc>
          <w:tcPr>
            <w:tcW w:w="5386" w:type="dxa"/>
            <w:vAlign w:val="center"/>
          </w:tcPr>
          <w:p w14:paraId="24E55AD2" w14:textId="3B92AA0A" w:rsidR="00595888" w:rsidRPr="007F60B2" w:rsidRDefault="00595888" w:rsidP="00072E63">
            <w:pPr>
              <w:widowControl/>
              <w:adjustRightInd w:val="0"/>
              <w:snapToGrid w:val="0"/>
              <w:spacing w:line="300" w:lineRule="exact"/>
              <w:rPr>
                <w:rFonts w:eastAsia="仿宋_GB2312" w:cs="仿宋_GB2312"/>
                <w:bCs/>
                <w:sz w:val="24"/>
                <w:szCs w:val="24"/>
              </w:rPr>
            </w:pPr>
            <w:r>
              <w:rPr>
                <w:rFonts w:eastAsia="仿宋_GB2312" w:hint="eastAsia"/>
                <w:kern w:val="0"/>
                <w:sz w:val="24"/>
                <w:szCs w:val="24"/>
              </w:rPr>
              <w:t>2</w:t>
            </w:r>
            <w:r>
              <w:rPr>
                <w:rFonts w:eastAsia="仿宋_GB2312" w:hint="eastAsia"/>
                <w:kern w:val="0"/>
                <w:sz w:val="24"/>
                <w:szCs w:val="24"/>
              </w:rPr>
              <w:t>、</w:t>
            </w:r>
            <w:r w:rsidRPr="007F60B2">
              <w:rPr>
                <w:rFonts w:eastAsia="仿宋_GB2312" w:cs="仿宋_GB2312" w:hint="eastAsia"/>
                <w:bCs/>
                <w:sz w:val="24"/>
                <w:szCs w:val="24"/>
              </w:rPr>
              <w:t>加强成品油质量监管，组织对储油库、加油（气）站和企业自备油库的成品油质量开展监督抽查，抽查经营者覆盖率要达到</w:t>
            </w:r>
            <w:r w:rsidRPr="007F60B2">
              <w:rPr>
                <w:rFonts w:eastAsia="仿宋_GB2312" w:cs="仿宋_GB2312" w:hint="eastAsia"/>
                <w:bCs/>
                <w:sz w:val="24"/>
                <w:szCs w:val="24"/>
              </w:rPr>
              <w:t>100</w:t>
            </w:r>
            <w:r w:rsidRPr="007F60B2">
              <w:rPr>
                <w:rFonts w:eastAsia="仿宋_GB2312" w:cs="仿宋_GB2312" w:hint="eastAsia"/>
                <w:bCs/>
                <w:sz w:val="24"/>
                <w:szCs w:val="24"/>
              </w:rPr>
              <w:t>％</w:t>
            </w:r>
            <w:r>
              <w:rPr>
                <w:rFonts w:eastAsia="仿宋_GB2312" w:cs="仿宋_GB2312" w:hint="eastAsia"/>
                <w:bCs/>
                <w:sz w:val="24"/>
                <w:szCs w:val="24"/>
              </w:rPr>
              <w:t>。</w:t>
            </w:r>
            <w:r w:rsidRPr="007F60B2">
              <w:rPr>
                <w:rFonts w:eastAsia="仿宋_GB2312" w:hint="eastAsia"/>
                <w:kern w:val="0"/>
                <w:sz w:val="24"/>
                <w:szCs w:val="24"/>
              </w:rPr>
              <w:t>（牵头单位：</w:t>
            </w:r>
            <w:r w:rsidRPr="007F60B2">
              <w:rPr>
                <w:rFonts w:eastAsia="仿宋_GB2312" w:cs="仿宋_GB2312" w:hint="eastAsia"/>
                <w:bCs/>
                <w:sz w:val="24"/>
                <w:szCs w:val="24"/>
              </w:rPr>
              <w:t>市市场监管局</w:t>
            </w:r>
            <w:r w:rsidRPr="007F60B2">
              <w:rPr>
                <w:rFonts w:eastAsia="仿宋_GB2312" w:hint="eastAsia"/>
                <w:kern w:val="0"/>
                <w:sz w:val="24"/>
                <w:szCs w:val="24"/>
              </w:rPr>
              <w:t>）</w:t>
            </w:r>
          </w:p>
        </w:tc>
        <w:tc>
          <w:tcPr>
            <w:tcW w:w="3544" w:type="dxa"/>
            <w:vAlign w:val="center"/>
          </w:tcPr>
          <w:p w14:paraId="0DD9F034" w14:textId="049215A2" w:rsidR="00595888" w:rsidRPr="007F60B2" w:rsidRDefault="00595888" w:rsidP="00072E63">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126" w:type="dxa"/>
            <w:vAlign w:val="center"/>
          </w:tcPr>
          <w:p w14:paraId="73548CB7" w14:textId="77777777" w:rsidR="00595888"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市市场监管局</w:t>
            </w:r>
          </w:p>
          <w:p w14:paraId="0DA73069" w14:textId="77777777" w:rsidR="00595888" w:rsidRDefault="00595888" w:rsidP="00DB2854">
            <w:pPr>
              <w:widowControl/>
              <w:snapToGrid w:val="0"/>
              <w:spacing w:line="300" w:lineRule="exact"/>
              <w:jc w:val="center"/>
              <w:rPr>
                <w:rFonts w:eastAsia="仿宋_GB2312" w:cs="仿宋_GB2312"/>
                <w:bCs/>
                <w:sz w:val="24"/>
                <w:szCs w:val="24"/>
              </w:rPr>
            </w:pPr>
            <w:r w:rsidRPr="007F60B2">
              <w:rPr>
                <w:rFonts w:eastAsia="仿宋_GB2312" w:cs="仿宋_GB2312" w:hint="eastAsia"/>
                <w:bCs/>
                <w:sz w:val="24"/>
                <w:szCs w:val="24"/>
              </w:rPr>
              <w:t>市发展和改革局</w:t>
            </w:r>
          </w:p>
          <w:p w14:paraId="61F8DD39" w14:textId="77777777" w:rsidR="00595888" w:rsidRDefault="00595888" w:rsidP="00DB2854">
            <w:pPr>
              <w:widowControl/>
              <w:snapToGrid w:val="0"/>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14:paraId="234BAC93"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14:paraId="29284737" w14:textId="77777777" w:rsidR="00595888" w:rsidRDefault="00595888" w:rsidP="00DB2854">
            <w:pPr>
              <w:widowControl/>
              <w:snapToGrid w:val="0"/>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14:paraId="7CE0A58F" w14:textId="0940CB39" w:rsidR="00595888" w:rsidRPr="007F60B2" w:rsidRDefault="00595888" w:rsidP="00072E63">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00426D1F" w14:textId="77777777" w:rsidR="00B67F09" w:rsidRPr="004C5291" w:rsidRDefault="00B67F09" w:rsidP="00340E18">
            <w:pPr>
              <w:spacing w:line="300" w:lineRule="exact"/>
              <w:rPr>
                <w:rFonts w:eastAsia="仿宋_GB2312"/>
                <w:b/>
                <w:bCs/>
                <w:sz w:val="24"/>
                <w:szCs w:val="24"/>
              </w:rPr>
            </w:pPr>
            <w:r w:rsidRPr="004C5291">
              <w:rPr>
                <w:rFonts w:eastAsia="仿宋_GB2312"/>
                <w:b/>
                <w:bCs/>
                <w:sz w:val="24"/>
                <w:szCs w:val="24"/>
              </w:rPr>
              <w:t>按进度推进。</w:t>
            </w:r>
          </w:p>
          <w:p w14:paraId="04E84FE1" w14:textId="75AD1C76" w:rsidR="00B67F09" w:rsidRPr="004C5291" w:rsidRDefault="00B67F09" w:rsidP="00B67F09">
            <w:pPr>
              <w:spacing w:line="300" w:lineRule="exact"/>
              <w:rPr>
                <w:rFonts w:eastAsia="仿宋_GB2312"/>
                <w:bCs/>
                <w:sz w:val="24"/>
                <w:szCs w:val="24"/>
              </w:rPr>
            </w:pPr>
            <w:r w:rsidRPr="004C5291">
              <w:rPr>
                <w:rFonts w:eastAsia="仿宋_GB2312"/>
                <w:bCs/>
                <w:sz w:val="24"/>
                <w:szCs w:val="24"/>
              </w:rPr>
              <w:t>1</w:t>
            </w:r>
            <w:r w:rsidRPr="004C5291">
              <w:rPr>
                <w:rFonts w:eastAsia="仿宋_GB2312"/>
                <w:bCs/>
                <w:sz w:val="24"/>
                <w:szCs w:val="24"/>
              </w:rPr>
              <w:t>、市市场监管局将成品油产品纳入</w:t>
            </w:r>
            <w:r w:rsidRPr="004C5291">
              <w:rPr>
                <w:rFonts w:eastAsia="仿宋_GB2312"/>
                <w:bCs/>
                <w:sz w:val="24"/>
                <w:szCs w:val="24"/>
              </w:rPr>
              <w:t>2021</w:t>
            </w:r>
            <w:r w:rsidRPr="004C5291">
              <w:rPr>
                <w:rFonts w:eastAsia="仿宋_GB2312"/>
                <w:bCs/>
                <w:sz w:val="24"/>
                <w:szCs w:val="24"/>
              </w:rPr>
              <w:t>年重点监督产品目录和产品质量监督抽查计划。</w:t>
            </w:r>
          </w:p>
          <w:p w14:paraId="067A23AD" w14:textId="77777777" w:rsidR="00B67F09" w:rsidRPr="004C5291" w:rsidRDefault="00B67F09" w:rsidP="00B67F09">
            <w:pPr>
              <w:rPr>
                <w:rFonts w:eastAsia="仿宋_GB2312"/>
                <w:bCs/>
                <w:sz w:val="24"/>
                <w:szCs w:val="24"/>
              </w:rPr>
            </w:pPr>
            <w:r w:rsidRPr="004C5291">
              <w:rPr>
                <w:rFonts w:eastAsia="仿宋_GB2312"/>
                <w:bCs/>
                <w:sz w:val="24"/>
                <w:szCs w:val="24"/>
              </w:rPr>
              <w:t>2</w:t>
            </w:r>
            <w:r w:rsidRPr="004C5291">
              <w:rPr>
                <w:rFonts w:eastAsia="仿宋_GB2312"/>
                <w:bCs/>
                <w:sz w:val="24"/>
                <w:szCs w:val="24"/>
              </w:rPr>
              <w:t>、根据省市场监管局工作要求，</w:t>
            </w:r>
            <w:r w:rsidRPr="004C5291">
              <w:rPr>
                <w:rFonts w:eastAsia="仿宋_GB2312"/>
                <w:bCs/>
                <w:sz w:val="24"/>
                <w:szCs w:val="24"/>
              </w:rPr>
              <w:t>4</w:t>
            </w:r>
            <w:r w:rsidRPr="004C5291">
              <w:rPr>
                <w:rFonts w:eastAsia="仿宋_GB2312"/>
                <w:bCs/>
                <w:sz w:val="24"/>
                <w:szCs w:val="24"/>
              </w:rPr>
              <w:t>月</w:t>
            </w:r>
            <w:r w:rsidRPr="004C5291">
              <w:rPr>
                <w:rFonts w:eastAsia="仿宋_GB2312"/>
                <w:bCs/>
                <w:sz w:val="24"/>
                <w:szCs w:val="24"/>
              </w:rPr>
              <w:t>17</w:t>
            </w:r>
            <w:r w:rsidRPr="004C5291">
              <w:rPr>
                <w:rFonts w:eastAsia="仿宋_GB2312"/>
                <w:bCs/>
                <w:sz w:val="24"/>
                <w:szCs w:val="24"/>
              </w:rPr>
              <w:t>日市市场监管局联合市生态环境局、市质计所对我市</w:t>
            </w:r>
            <w:r w:rsidRPr="004C5291">
              <w:rPr>
                <w:rFonts w:eastAsia="仿宋_GB2312"/>
                <w:bCs/>
                <w:sz w:val="24"/>
                <w:szCs w:val="24"/>
              </w:rPr>
              <w:t>10</w:t>
            </w:r>
            <w:r w:rsidRPr="004C5291">
              <w:rPr>
                <w:rFonts w:eastAsia="仿宋_GB2312"/>
                <w:bCs/>
                <w:sz w:val="24"/>
                <w:szCs w:val="24"/>
              </w:rPr>
              <w:t>家中化石油加油站的成品油进行监督抽查，抽检结果均为合格。</w:t>
            </w:r>
          </w:p>
          <w:p w14:paraId="4BA373F2" w14:textId="684A515D" w:rsidR="00340E18" w:rsidRPr="004C5291" w:rsidRDefault="00B67F09" w:rsidP="00B67F09">
            <w:pPr>
              <w:rPr>
                <w:rFonts w:eastAsia="仿宋_GB2312"/>
                <w:bCs/>
                <w:sz w:val="24"/>
                <w:szCs w:val="24"/>
              </w:rPr>
            </w:pPr>
            <w:r w:rsidRPr="004C5291">
              <w:rPr>
                <w:rFonts w:eastAsia="仿宋_GB2312"/>
                <w:bCs/>
                <w:sz w:val="24"/>
                <w:szCs w:val="24"/>
              </w:rPr>
              <w:t>3</w:t>
            </w:r>
            <w:r w:rsidRPr="004C5291">
              <w:rPr>
                <w:rFonts w:eastAsia="仿宋_GB2312"/>
                <w:bCs/>
                <w:sz w:val="24"/>
                <w:szCs w:val="24"/>
              </w:rPr>
              <w:t>、</w:t>
            </w:r>
            <w:r w:rsidR="00340E18" w:rsidRPr="004C5291">
              <w:rPr>
                <w:rFonts w:eastAsia="仿宋_GB2312"/>
                <w:bCs/>
                <w:sz w:val="24"/>
                <w:szCs w:val="24"/>
              </w:rPr>
              <w:t>对用车大户、施工工地非道路移动机械使用的油品进行快速检测，共出动执法人员</w:t>
            </w:r>
            <w:r w:rsidR="00340E18" w:rsidRPr="004C5291">
              <w:rPr>
                <w:rFonts w:eastAsia="仿宋_GB2312"/>
                <w:bCs/>
                <w:sz w:val="24"/>
                <w:szCs w:val="24"/>
              </w:rPr>
              <w:t>249</w:t>
            </w:r>
            <w:r w:rsidR="00340E18" w:rsidRPr="004C5291">
              <w:rPr>
                <w:rFonts w:eastAsia="仿宋_GB2312"/>
                <w:bCs/>
                <w:sz w:val="24"/>
                <w:szCs w:val="24"/>
              </w:rPr>
              <w:t>人次，检查市场主体</w:t>
            </w:r>
            <w:r w:rsidR="00340E18" w:rsidRPr="004C5291">
              <w:rPr>
                <w:rFonts w:eastAsia="仿宋_GB2312"/>
                <w:bCs/>
                <w:sz w:val="24"/>
                <w:szCs w:val="24"/>
              </w:rPr>
              <w:t>51</w:t>
            </w:r>
            <w:r w:rsidR="00340E18" w:rsidRPr="004C5291">
              <w:rPr>
                <w:rFonts w:eastAsia="仿宋_GB2312"/>
                <w:bCs/>
                <w:sz w:val="24"/>
                <w:szCs w:val="24"/>
              </w:rPr>
              <w:t>家次，快检</w:t>
            </w:r>
            <w:r w:rsidR="00340E18" w:rsidRPr="004C5291">
              <w:rPr>
                <w:rFonts w:eastAsia="仿宋_GB2312"/>
                <w:bCs/>
                <w:sz w:val="24"/>
                <w:szCs w:val="24"/>
              </w:rPr>
              <w:t>106</w:t>
            </w:r>
            <w:r w:rsidR="00340E18" w:rsidRPr="004C5291">
              <w:rPr>
                <w:rFonts w:eastAsia="仿宋_GB2312"/>
                <w:bCs/>
                <w:sz w:val="24"/>
                <w:szCs w:val="24"/>
              </w:rPr>
              <w:t>批次，处理成品油质量问题线索</w:t>
            </w:r>
            <w:r w:rsidR="00340E18" w:rsidRPr="004C5291">
              <w:rPr>
                <w:rFonts w:eastAsia="仿宋_GB2312"/>
                <w:bCs/>
                <w:sz w:val="24"/>
                <w:szCs w:val="24"/>
              </w:rPr>
              <w:t>8</w:t>
            </w:r>
            <w:r w:rsidR="00340E18" w:rsidRPr="004C5291">
              <w:rPr>
                <w:rFonts w:eastAsia="仿宋_GB2312"/>
                <w:bCs/>
                <w:sz w:val="24"/>
                <w:szCs w:val="24"/>
              </w:rPr>
              <w:t>宗。</w:t>
            </w:r>
          </w:p>
          <w:p w14:paraId="560770EB" w14:textId="4A5DC587" w:rsidR="00595888" w:rsidRPr="004C5291" w:rsidRDefault="00B67F09" w:rsidP="00E355EB">
            <w:pPr>
              <w:spacing w:line="300" w:lineRule="exact"/>
              <w:rPr>
                <w:rFonts w:eastAsia="仿宋_GB2312"/>
                <w:bCs/>
                <w:sz w:val="24"/>
                <w:szCs w:val="24"/>
              </w:rPr>
            </w:pPr>
            <w:r w:rsidRPr="004C5291">
              <w:rPr>
                <w:rFonts w:eastAsia="仿宋_GB2312"/>
                <w:bCs/>
                <w:sz w:val="24"/>
                <w:szCs w:val="24"/>
              </w:rPr>
              <w:t>4</w:t>
            </w:r>
            <w:r w:rsidRPr="004C5291">
              <w:rPr>
                <w:rFonts w:eastAsia="仿宋_GB2312"/>
                <w:bCs/>
                <w:sz w:val="24"/>
                <w:szCs w:val="24"/>
              </w:rPr>
              <w:t>、</w:t>
            </w:r>
            <w:r w:rsidR="00340E18" w:rsidRPr="004C5291">
              <w:rPr>
                <w:rFonts w:eastAsia="仿宋_GB2312"/>
                <w:bCs/>
                <w:sz w:val="24"/>
                <w:szCs w:val="24"/>
              </w:rPr>
              <w:t>制定</w:t>
            </w:r>
            <w:r w:rsidR="00340E18" w:rsidRPr="004C5291">
              <w:rPr>
                <w:rFonts w:eastAsia="仿宋_GB2312"/>
                <w:bCs/>
                <w:sz w:val="24"/>
                <w:szCs w:val="24"/>
              </w:rPr>
              <w:t>2021</w:t>
            </w:r>
            <w:r w:rsidR="00340E18" w:rsidRPr="004C5291">
              <w:rPr>
                <w:rFonts w:eastAsia="仿宋_GB2312"/>
                <w:bCs/>
                <w:sz w:val="24"/>
                <w:szCs w:val="24"/>
              </w:rPr>
              <w:t>年成品油产品质量监督抽查实施方案，</w:t>
            </w:r>
            <w:r w:rsidR="00340E18" w:rsidRPr="004C5291">
              <w:rPr>
                <w:rFonts w:eastAsia="仿宋_GB2312"/>
                <w:bCs/>
                <w:sz w:val="24"/>
                <w:szCs w:val="24"/>
              </w:rPr>
              <w:t>7</w:t>
            </w:r>
            <w:r w:rsidR="00340E18" w:rsidRPr="004C5291">
              <w:rPr>
                <w:rFonts w:eastAsia="仿宋_GB2312"/>
                <w:bCs/>
                <w:sz w:val="24"/>
                <w:szCs w:val="24"/>
              </w:rPr>
              <w:t>月下达了《关于开展</w:t>
            </w:r>
            <w:r w:rsidR="00340E18" w:rsidRPr="004C5291">
              <w:rPr>
                <w:rFonts w:eastAsia="仿宋_GB2312"/>
                <w:bCs/>
                <w:sz w:val="24"/>
                <w:szCs w:val="24"/>
              </w:rPr>
              <w:t>2021</w:t>
            </w:r>
            <w:r w:rsidR="00340E18" w:rsidRPr="004C5291">
              <w:rPr>
                <w:rFonts w:eastAsia="仿宋_GB2312"/>
                <w:bCs/>
                <w:sz w:val="24"/>
                <w:szCs w:val="24"/>
              </w:rPr>
              <w:t>年江门市成品油、车用尿素水溶液产品质量专项监督抽查工作的通知》，组织开展监督抽查相关工作，截至</w:t>
            </w:r>
            <w:r w:rsidR="00340E18" w:rsidRPr="004C5291">
              <w:rPr>
                <w:rFonts w:eastAsia="仿宋_GB2312"/>
                <w:bCs/>
                <w:sz w:val="24"/>
                <w:szCs w:val="24"/>
              </w:rPr>
              <w:t>9</w:t>
            </w:r>
            <w:r w:rsidR="00340E18" w:rsidRPr="004C5291">
              <w:rPr>
                <w:rFonts w:eastAsia="仿宋_GB2312"/>
                <w:bCs/>
                <w:sz w:val="24"/>
                <w:szCs w:val="24"/>
              </w:rPr>
              <w:t>月</w:t>
            </w:r>
            <w:r w:rsidR="00340E18" w:rsidRPr="004C5291">
              <w:rPr>
                <w:rFonts w:eastAsia="仿宋_GB2312"/>
                <w:bCs/>
                <w:sz w:val="24"/>
                <w:szCs w:val="24"/>
              </w:rPr>
              <w:t>30</w:t>
            </w:r>
            <w:r w:rsidR="00340E18" w:rsidRPr="004C5291">
              <w:rPr>
                <w:rFonts w:eastAsia="仿宋_GB2312"/>
                <w:bCs/>
                <w:sz w:val="24"/>
                <w:szCs w:val="24"/>
              </w:rPr>
              <w:t>日共抽取成品油</w:t>
            </w:r>
            <w:r w:rsidR="00340E18" w:rsidRPr="004C5291">
              <w:rPr>
                <w:rFonts w:eastAsia="仿宋_GB2312"/>
                <w:bCs/>
                <w:sz w:val="24"/>
                <w:szCs w:val="24"/>
              </w:rPr>
              <w:t>274</w:t>
            </w:r>
            <w:r w:rsidR="00340E18" w:rsidRPr="004C5291">
              <w:rPr>
                <w:rFonts w:eastAsia="仿宋_GB2312"/>
                <w:bCs/>
                <w:sz w:val="24"/>
                <w:szCs w:val="24"/>
              </w:rPr>
              <w:t>批次，车用尿素</w:t>
            </w:r>
            <w:r w:rsidR="00340E18" w:rsidRPr="004C5291">
              <w:rPr>
                <w:rFonts w:eastAsia="仿宋_GB2312"/>
                <w:bCs/>
                <w:sz w:val="24"/>
                <w:szCs w:val="24"/>
              </w:rPr>
              <w:t>6</w:t>
            </w:r>
            <w:r w:rsidR="00340E18" w:rsidRPr="004C5291">
              <w:rPr>
                <w:rFonts w:eastAsia="仿宋_GB2312"/>
                <w:bCs/>
                <w:sz w:val="24"/>
                <w:szCs w:val="24"/>
              </w:rPr>
              <w:t>批次，检验工作已全部完成，发现</w:t>
            </w:r>
            <w:r w:rsidR="00340E18" w:rsidRPr="004C5291">
              <w:rPr>
                <w:rFonts w:eastAsia="仿宋_GB2312"/>
                <w:bCs/>
                <w:sz w:val="24"/>
                <w:szCs w:val="24"/>
              </w:rPr>
              <w:t>3</w:t>
            </w:r>
            <w:r w:rsidR="00340E18" w:rsidRPr="004C5291">
              <w:rPr>
                <w:rFonts w:eastAsia="仿宋_GB2312"/>
                <w:bCs/>
                <w:sz w:val="24"/>
                <w:szCs w:val="24"/>
              </w:rPr>
              <w:t>批次油品质量不合格。</w:t>
            </w:r>
          </w:p>
        </w:tc>
      </w:tr>
      <w:tr w:rsidR="00595888" w:rsidRPr="007F60B2" w14:paraId="40558099" w14:textId="495B4293" w:rsidTr="00667BBF">
        <w:trPr>
          <w:trHeight w:val="2377"/>
          <w:jc w:val="center"/>
        </w:trPr>
        <w:tc>
          <w:tcPr>
            <w:tcW w:w="709" w:type="dxa"/>
            <w:vMerge/>
            <w:vAlign w:val="center"/>
          </w:tcPr>
          <w:p w14:paraId="13A691B1" w14:textId="77777777" w:rsidR="00595888" w:rsidRDefault="00595888" w:rsidP="002C0DF0">
            <w:pPr>
              <w:spacing w:line="300" w:lineRule="exact"/>
              <w:jc w:val="center"/>
              <w:rPr>
                <w:rFonts w:eastAsia="仿宋_GB2312"/>
                <w:sz w:val="24"/>
                <w:szCs w:val="24"/>
              </w:rPr>
            </w:pPr>
          </w:p>
        </w:tc>
        <w:tc>
          <w:tcPr>
            <w:tcW w:w="2020" w:type="dxa"/>
            <w:vMerge/>
            <w:vAlign w:val="center"/>
          </w:tcPr>
          <w:p w14:paraId="782FE773" w14:textId="77777777" w:rsidR="00595888" w:rsidRPr="007F60B2" w:rsidRDefault="00595888" w:rsidP="00072E63">
            <w:pPr>
              <w:spacing w:line="300" w:lineRule="exact"/>
              <w:rPr>
                <w:rFonts w:eastAsia="仿宋_GB2312"/>
                <w:kern w:val="0"/>
                <w:sz w:val="24"/>
                <w:szCs w:val="24"/>
              </w:rPr>
            </w:pPr>
          </w:p>
        </w:tc>
        <w:tc>
          <w:tcPr>
            <w:tcW w:w="5386" w:type="dxa"/>
            <w:vAlign w:val="center"/>
          </w:tcPr>
          <w:p w14:paraId="60CF10CD" w14:textId="5B74C7C0" w:rsidR="00595888" w:rsidRPr="007F60B2" w:rsidRDefault="00595888" w:rsidP="0026544E">
            <w:pPr>
              <w:widowControl/>
              <w:adjustRightInd w:val="0"/>
              <w:snapToGrid w:val="0"/>
              <w:spacing w:line="300" w:lineRule="exact"/>
              <w:rPr>
                <w:rFonts w:eastAsia="仿宋_GB2312" w:cs="仿宋_GB2312"/>
                <w:bCs/>
                <w:sz w:val="24"/>
                <w:szCs w:val="24"/>
              </w:rPr>
            </w:pPr>
            <w:r>
              <w:rPr>
                <w:rFonts w:eastAsia="仿宋_GB2312" w:hint="eastAsia"/>
                <w:kern w:val="0"/>
                <w:sz w:val="24"/>
                <w:szCs w:val="24"/>
              </w:rPr>
              <w:t>3</w:t>
            </w:r>
            <w:r>
              <w:rPr>
                <w:rFonts w:eastAsia="仿宋_GB2312" w:hint="eastAsia"/>
                <w:kern w:val="0"/>
                <w:sz w:val="24"/>
                <w:szCs w:val="24"/>
              </w:rPr>
              <w:t>、加强非法成品油</w:t>
            </w:r>
            <w:r w:rsidRPr="00210328">
              <w:rPr>
                <w:rFonts w:eastAsia="仿宋_GB2312" w:hint="eastAsia"/>
                <w:kern w:val="0"/>
                <w:sz w:val="24"/>
                <w:szCs w:val="24"/>
              </w:rPr>
              <w:t>（含燃料油）</w:t>
            </w:r>
            <w:r>
              <w:rPr>
                <w:rFonts w:eastAsia="仿宋_GB2312" w:hint="eastAsia"/>
                <w:kern w:val="0"/>
                <w:sz w:val="24"/>
                <w:szCs w:val="24"/>
              </w:rPr>
              <w:t>监管，</w:t>
            </w:r>
            <w:r w:rsidRPr="00210328">
              <w:rPr>
                <w:rFonts w:eastAsia="仿宋_GB2312" w:hint="eastAsia"/>
                <w:kern w:val="0"/>
                <w:sz w:val="24"/>
                <w:szCs w:val="24"/>
              </w:rPr>
              <w:t>严厉打击成品油走私行为；严厉打击非法成品油生产、储存、运输、销售、使用全链条违法行为</w:t>
            </w:r>
            <w:r>
              <w:rPr>
                <w:rFonts w:eastAsia="仿宋_GB2312" w:hint="eastAsia"/>
                <w:kern w:val="0"/>
                <w:sz w:val="24"/>
                <w:szCs w:val="24"/>
              </w:rPr>
              <w:t>。（</w:t>
            </w:r>
            <w:r w:rsidRPr="007F60B2">
              <w:rPr>
                <w:rFonts w:eastAsia="仿宋_GB2312" w:hint="eastAsia"/>
                <w:kern w:val="0"/>
                <w:sz w:val="24"/>
                <w:szCs w:val="24"/>
              </w:rPr>
              <w:t>牵头单位：</w:t>
            </w:r>
            <w:r w:rsidRPr="007F60B2">
              <w:rPr>
                <w:rFonts w:eastAsia="仿宋_GB2312" w:cs="仿宋_GB2312" w:hint="eastAsia"/>
                <w:bCs/>
                <w:sz w:val="24"/>
                <w:szCs w:val="24"/>
              </w:rPr>
              <w:t>市</w:t>
            </w:r>
            <w:r>
              <w:rPr>
                <w:rFonts w:eastAsia="仿宋_GB2312" w:cs="仿宋_GB2312" w:hint="eastAsia"/>
                <w:bCs/>
                <w:sz w:val="24"/>
                <w:szCs w:val="24"/>
              </w:rPr>
              <w:t>公安局</w:t>
            </w:r>
            <w:r w:rsidRPr="007F60B2">
              <w:rPr>
                <w:rFonts w:eastAsia="仿宋_GB2312" w:hint="eastAsia"/>
                <w:kern w:val="0"/>
                <w:sz w:val="24"/>
                <w:szCs w:val="24"/>
              </w:rPr>
              <w:t>）</w:t>
            </w:r>
          </w:p>
        </w:tc>
        <w:tc>
          <w:tcPr>
            <w:tcW w:w="3544" w:type="dxa"/>
            <w:vAlign w:val="center"/>
          </w:tcPr>
          <w:p w14:paraId="02C46337" w14:textId="25456233" w:rsidR="00595888" w:rsidRPr="007F60B2" w:rsidRDefault="00595888" w:rsidP="00072E63">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126" w:type="dxa"/>
            <w:vAlign w:val="center"/>
          </w:tcPr>
          <w:p w14:paraId="71D509D4" w14:textId="77777777" w:rsidR="00595888" w:rsidRDefault="00595888" w:rsidP="00604C4C">
            <w:pPr>
              <w:widowControl/>
              <w:snapToGrid w:val="0"/>
              <w:spacing w:line="280" w:lineRule="exact"/>
              <w:jc w:val="center"/>
              <w:rPr>
                <w:rFonts w:eastAsia="仿宋_GB2312" w:cs="仿宋_GB2312"/>
                <w:bCs/>
                <w:sz w:val="24"/>
                <w:szCs w:val="24"/>
              </w:rPr>
            </w:pPr>
            <w:r w:rsidRPr="007F60B2">
              <w:rPr>
                <w:rFonts w:eastAsia="仿宋_GB2312" w:cs="仿宋_GB2312" w:hint="eastAsia"/>
                <w:bCs/>
                <w:sz w:val="24"/>
                <w:szCs w:val="24"/>
              </w:rPr>
              <w:t>市公安局</w:t>
            </w:r>
          </w:p>
          <w:p w14:paraId="14E6F8EA" w14:textId="77777777" w:rsidR="00595888" w:rsidRPr="007F60B2" w:rsidRDefault="00595888"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市发展和改革局</w:t>
            </w:r>
          </w:p>
          <w:p w14:paraId="7BE7D5E3" w14:textId="77777777" w:rsidR="00595888" w:rsidRDefault="00595888"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市生态环境局</w:t>
            </w:r>
          </w:p>
          <w:p w14:paraId="7417FE5D" w14:textId="77777777" w:rsidR="00595888" w:rsidRDefault="00595888"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市交通运输局</w:t>
            </w:r>
          </w:p>
          <w:p w14:paraId="08055E1A" w14:textId="578627C0" w:rsidR="00595888" w:rsidRDefault="00595888"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市市场监管局</w:t>
            </w:r>
          </w:p>
          <w:p w14:paraId="50F7CFDB" w14:textId="77777777" w:rsidR="00595888" w:rsidRPr="007F60B2" w:rsidRDefault="00595888"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市应急管理局</w:t>
            </w:r>
          </w:p>
          <w:p w14:paraId="4DEDD82E" w14:textId="77777777" w:rsidR="00595888" w:rsidRDefault="00595888" w:rsidP="00604C4C">
            <w:pPr>
              <w:spacing w:line="280" w:lineRule="exact"/>
              <w:jc w:val="center"/>
              <w:rPr>
                <w:rFonts w:eastAsia="仿宋_GB2312" w:cs="仿宋_GB2312"/>
                <w:bCs/>
                <w:sz w:val="24"/>
                <w:szCs w:val="24"/>
              </w:rPr>
            </w:pPr>
            <w:r>
              <w:rPr>
                <w:rFonts w:eastAsia="仿宋_GB2312" w:cs="仿宋_GB2312" w:hint="eastAsia"/>
                <w:bCs/>
                <w:sz w:val="24"/>
                <w:szCs w:val="24"/>
              </w:rPr>
              <w:t>江门海关</w:t>
            </w:r>
          </w:p>
          <w:p w14:paraId="388B2B76" w14:textId="77777777" w:rsidR="00595888" w:rsidRDefault="00595888" w:rsidP="00604C4C">
            <w:pPr>
              <w:spacing w:line="280" w:lineRule="exact"/>
              <w:jc w:val="center"/>
              <w:rPr>
                <w:rFonts w:eastAsia="仿宋_GB2312" w:cs="仿宋_GB2312"/>
                <w:bCs/>
                <w:sz w:val="24"/>
                <w:szCs w:val="24"/>
              </w:rPr>
            </w:pPr>
            <w:r>
              <w:rPr>
                <w:rFonts w:eastAsia="仿宋_GB2312" w:cs="仿宋_GB2312" w:hint="eastAsia"/>
                <w:bCs/>
                <w:sz w:val="24"/>
                <w:szCs w:val="24"/>
              </w:rPr>
              <w:t>江门市税务局</w:t>
            </w:r>
          </w:p>
          <w:p w14:paraId="4E0F2409" w14:textId="77777777" w:rsidR="00595888" w:rsidRDefault="00595888" w:rsidP="00604C4C">
            <w:pPr>
              <w:widowControl/>
              <w:snapToGrid w:val="0"/>
              <w:spacing w:line="280" w:lineRule="exact"/>
              <w:jc w:val="center"/>
              <w:rPr>
                <w:rFonts w:eastAsia="仿宋_GB2312" w:cs="仿宋_GB2312"/>
                <w:bCs/>
                <w:sz w:val="24"/>
                <w:szCs w:val="24"/>
              </w:rPr>
            </w:pPr>
            <w:r w:rsidRPr="007F60B2">
              <w:rPr>
                <w:rFonts w:eastAsia="仿宋_GB2312" w:cs="仿宋_GB2312" w:hint="eastAsia"/>
                <w:bCs/>
                <w:sz w:val="24"/>
                <w:szCs w:val="24"/>
              </w:rPr>
              <w:t>江门海事局</w:t>
            </w:r>
          </w:p>
          <w:p w14:paraId="431EE72F" w14:textId="35E642C3" w:rsidR="00595888" w:rsidRPr="007F60B2" w:rsidRDefault="00595888" w:rsidP="00604C4C">
            <w:pPr>
              <w:spacing w:line="28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1BDF6B3B" w14:textId="77777777" w:rsidR="00E50EFD" w:rsidRPr="004C5291" w:rsidRDefault="00E50EFD" w:rsidP="00E355EB">
            <w:pPr>
              <w:widowControl/>
              <w:snapToGrid w:val="0"/>
              <w:spacing w:line="280" w:lineRule="exact"/>
              <w:rPr>
                <w:rFonts w:eastAsia="仿宋_GB2312"/>
                <w:b/>
                <w:bCs/>
                <w:sz w:val="24"/>
                <w:szCs w:val="24"/>
              </w:rPr>
            </w:pPr>
            <w:r w:rsidRPr="004C5291">
              <w:rPr>
                <w:rFonts w:eastAsia="仿宋_GB2312"/>
                <w:b/>
                <w:bCs/>
                <w:sz w:val="24"/>
                <w:szCs w:val="24"/>
              </w:rPr>
              <w:t>按进度推进。</w:t>
            </w:r>
          </w:p>
          <w:p w14:paraId="3758C923" w14:textId="2364F33B" w:rsidR="00595888" w:rsidRPr="004C5291" w:rsidRDefault="00E50EFD" w:rsidP="00E50EFD">
            <w:pPr>
              <w:widowControl/>
              <w:snapToGrid w:val="0"/>
              <w:spacing w:line="280" w:lineRule="exact"/>
              <w:rPr>
                <w:rFonts w:eastAsia="仿宋_GB2312"/>
                <w:bCs/>
                <w:sz w:val="24"/>
                <w:szCs w:val="24"/>
              </w:rPr>
            </w:pPr>
            <w:r w:rsidRPr="004C5291">
              <w:rPr>
                <w:rFonts w:eastAsia="仿宋_GB2312"/>
                <w:bCs/>
                <w:sz w:val="24"/>
                <w:szCs w:val="24"/>
              </w:rPr>
              <w:t>市</w:t>
            </w:r>
            <w:r w:rsidR="004C5291">
              <w:rPr>
                <w:rFonts w:eastAsia="仿宋_GB2312"/>
                <w:bCs/>
                <w:sz w:val="24"/>
                <w:szCs w:val="24"/>
              </w:rPr>
              <w:t>公安</w:t>
            </w:r>
            <w:r w:rsidRPr="004C5291">
              <w:rPr>
                <w:rFonts w:eastAsia="仿宋_GB2312"/>
                <w:bCs/>
                <w:sz w:val="24"/>
                <w:szCs w:val="24"/>
              </w:rPr>
              <w:t>局对</w:t>
            </w:r>
            <w:r w:rsidRPr="004C5291">
              <w:rPr>
                <w:rFonts w:eastAsia="仿宋_GB2312"/>
                <w:bCs/>
                <w:sz w:val="24"/>
                <w:szCs w:val="24"/>
              </w:rPr>
              <w:t>15</w:t>
            </w:r>
            <w:r w:rsidRPr="004C5291">
              <w:rPr>
                <w:rFonts w:eastAsia="仿宋_GB2312"/>
                <w:bCs/>
                <w:sz w:val="24"/>
                <w:szCs w:val="24"/>
              </w:rPr>
              <w:t>个疑似黑油点进行了核查。暂未发现上述疑似黑油点存在涉嫌走私违法犯罪问题。对中央督查组转办的</w:t>
            </w:r>
            <w:r w:rsidRPr="004C5291">
              <w:rPr>
                <w:rFonts w:eastAsia="仿宋_GB2312"/>
                <w:bCs/>
                <w:sz w:val="24"/>
                <w:szCs w:val="24"/>
              </w:rPr>
              <w:t>“</w:t>
            </w:r>
            <w:r w:rsidRPr="004C5291">
              <w:rPr>
                <w:rFonts w:eastAsia="仿宋_GB2312"/>
                <w:bCs/>
                <w:sz w:val="24"/>
                <w:szCs w:val="24"/>
              </w:rPr>
              <w:t>天龙二街</w:t>
            </w:r>
            <w:r w:rsidRPr="004C5291">
              <w:rPr>
                <w:rFonts w:eastAsia="仿宋_GB2312"/>
                <w:bCs/>
                <w:sz w:val="24"/>
                <w:szCs w:val="24"/>
              </w:rPr>
              <w:t>13</w:t>
            </w:r>
            <w:r w:rsidRPr="004C5291">
              <w:rPr>
                <w:rFonts w:eastAsia="仿宋_GB2312"/>
                <w:bCs/>
                <w:sz w:val="24"/>
                <w:szCs w:val="24"/>
              </w:rPr>
              <w:t>座地下一个铺位涉嫌贩卖走私成品油</w:t>
            </w:r>
            <w:r w:rsidRPr="004C5291">
              <w:rPr>
                <w:rFonts w:eastAsia="仿宋_GB2312"/>
                <w:bCs/>
                <w:sz w:val="24"/>
                <w:szCs w:val="24"/>
              </w:rPr>
              <w:t>”</w:t>
            </w:r>
            <w:r w:rsidRPr="004C5291">
              <w:rPr>
                <w:rFonts w:eastAsia="仿宋_GB2312"/>
                <w:bCs/>
                <w:sz w:val="24"/>
                <w:szCs w:val="24"/>
              </w:rPr>
              <w:t>线索进行查处，抓获犯罪嫌疑人</w:t>
            </w:r>
            <w:r w:rsidRPr="004C5291">
              <w:rPr>
                <w:rFonts w:eastAsia="仿宋_GB2312"/>
                <w:bCs/>
                <w:sz w:val="24"/>
                <w:szCs w:val="24"/>
              </w:rPr>
              <w:t>3</w:t>
            </w:r>
            <w:r w:rsidRPr="004C5291">
              <w:rPr>
                <w:rFonts w:eastAsia="仿宋_GB2312"/>
                <w:bCs/>
                <w:sz w:val="24"/>
                <w:szCs w:val="24"/>
              </w:rPr>
              <w:t>名，目前，案件还在进一步深挖办理中。市公安局将继续加强各警种联系协作，安排警力对疑似黑油点、黑油车作进一步核查，确保工作落到实处。</w:t>
            </w:r>
          </w:p>
        </w:tc>
      </w:tr>
      <w:tr w:rsidR="00595888" w:rsidRPr="007F60B2" w14:paraId="36BEDB8F" w14:textId="5D5D0A9B" w:rsidTr="00E355EB">
        <w:trPr>
          <w:trHeight w:val="402"/>
          <w:jc w:val="center"/>
        </w:trPr>
        <w:tc>
          <w:tcPr>
            <w:tcW w:w="709" w:type="dxa"/>
            <w:vMerge/>
            <w:vAlign w:val="center"/>
          </w:tcPr>
          <w:p w14:paraId="64B7E809"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7E4D7DF4"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7DE5EDED" w14:textId="5D9C1658" w:rsidR="00595888" w:rsidRPr="007F60B2" w:rsidRDefault="00595888" w:rsidP="00604C4C">
            <w:pPr>
              <w:widowControl/>
              <w:adjustRightInd w:val="0"/>
              <w:snapToGrid w:val="0"/>
              <w:spacing w:line="270" w:lineRule="exact"/>
              <w:rPr>
                <w:rFonts w:eastAsia="仿宋_GB2312" w:cs="仿宋_GB2312"/>
                <w:bCs/>
                <w:sz w:val="24"/>
                <w:szCs w:val="24"/>
              </w:rPr>
            </w:pPr>
            <w:r>
              <w:rPr>
                <w:rFonts w:eastAsia="仿宋_GB2312" w:hint="eastAsia"/>
                <w:kern w:val="0"/>
                <w:sz w:val="24"/>
                <w:szCs w:val="24"/>
              </w:rPr>
              <w:t>4</w:t>
            </w:r>
            <w:r w:rsidRPr="007F60B2">
              <w:rPr>
                <w:rFonts w:eastAsia="仿宋_GB2312" w:hint="eastAsia"/>
                <w:kern w:val="0"/>
                <w:sz w:val="24"/>
                <w:szCs w:val="24"/>
              </w:rPr>
              <w:t>、强化在用车监管。</w:t>
            </w:r>
            <w:r w:rsidRPr="007F60B2">
              <w:rPr>
                <w:rFonts w:eastAsia="仿宋_GB2312" w:cs="仿宋_GB2312" w:hint="eastAsia"/>
                <w:bCs/>
                <w:sz w:val="24"/>
                <w:szCs w:val="24"/>
              </w:rPr>
              <w:t>进一步完善“生态环境取证、公安处罚、交通运输监督维修”联合执法机制，持续开展路检路查常态化工作；更新营运柴油车用车大户清单，指导用车大户建立使用台账，精准组织入户检查；持续推进机动车遥感监测系统建设，柴油车遥感监测覆盖率达到</w:t>
            </w:r>
            <w:r w:rsidRPr="007F60B2">
              <w:rPr>
                <w:rFonts w:eastAsia="仿宋_GB2312" w:cs="仿宋_GB2312" w:hint="eastAsia"/>
                <w:bCs/>
                <w:sz w:val="24"/>
                <w:szCs w:val="24"/>
              </w:rPr>
              <w:t>50%</w:t>
            </w:r>
            <w:r w:rsidRPr="007F60B2">
              <w:rPr>
                <w:rFonts w:eastAsia="仿宋_GB2312" w:cs="仿宋_GB2312" w:hint="eastAsia"/>
                <w:bCs/>
                <w:sz w:val="24"/>
                <w:szCs w:val="24"/>
              </w:rPr>
              <w:t>以上；加强黑烟车禁行执法力度。（牵头单位：市生态环境局）</w:t>
            </w:r>
          </w:p>
        </w:tc>
        <w:tc>
          <w:tcPr>
            <w:tcW w:w="3544" w:type="dxa"/>
            <w:vAlign w:val="center"/>
          </w:tcPr>
          <w:p w14:paraId="78E599B3" w14:textId="48121033" w:rsidR="00595888" w:rsidRPr="007F60B2" w:rsidRDefault="00595888" w:rsidP="002C0DF0">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126" w:type="dxa"/>
            <w:vAlign w:val="center"/>
          </w:tcPr>
          <w:p w14:paraId="78045362" w14:textId="77777777" w:rsidR="00595888" w:rsidRPr="007F60B2" w:rsidRDefault="00595888"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58FFD527" w14:textId="77777777" w:rsidR="00595888" w:rsidRPr="007F60B2" w:rsidRDefault="00595888"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市公安局</w:t>
            </w:r>
          </w:p>
          <w:p w14:paraId="69A1316D" w14:textId="77777777" w:rsidR="00595888" w:rsidRPr="007F60B2" w:rsidRDefault="00595888"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市交通运输局</w:t>
            </w:r>
          </w:p>
          <w:p w14:paraId="719E0E17" w14:textId="67F210E4" w:rsidR="00595888" w:rsidRPr="007F60B2" w:rsidRDefault="00595888" w:rsidP="002C0DF0">
            <w:pPr>
              <w:spacing w:line="300" w:lineRule="exact"/>
              <w:jc w:val="center"/>
              <w:rPr>
                <w:rFonts w:eastAsia="仿宋_GB2312" w:cs="仿宋_GB2312"/>
                <w:bCs/>
                <w:sz w:val="24"/>
                <w:szCs w:val="24"/>
              </w:rPr>
            </w:pPr>
            <w:r w:rsidRPr="007F60B2">
              <w:rPr>
                <w:rFonts w:eastAsia="仿宋_GB2312" w:hint="eastAsia"/>
                <w:kern w:val="0"/>
                <w:sz w:val="24"/>
                <w:szCs w:val="24"/>
              </w:rPr>
              <w:t>各市（区）政府</w:t>
            </w:r>
          </w:p>
        </w:tc>
        <w:tc>
          <w:tcPr>
            <w:tcW w:w="7550" w:type="dxa"/>
            <w:vAlign w:val="center"/>
          </w:tcPr>
          <w:p w14:paraId="08340043" w14:textId="77777777" w:rsidR="00E50EFD" w:rsidRPr="004C5291" w:rsidRDefault="00E50EFD" w:rsidP="00E50EFD">
            <w:pPr>
              <w:widowControl/>
              <w:snapToGrid w:val="0"/>
              <w:spacing w:line="300" w:lineRule="exact"/>
              <w:rPr>
                <w:rFonts w:eastAsia="仿宋_GB2312"/>
                <w:b/>
                <w:kern w:val="0"/>
                <w:sz w:val="24"/>
                <w:szCs w:val="24"/>
              </w:rPr>
            </w:pPr>
            <w:r w:rsidRPr="004C5291">
              <w:rPr>
                <w:rFonts w:eastAsia="仿宋_GB2312"/>
                <w:b/>
                <w:kern w:val="0"/>
                <w:sz w:val="24"/>
                <w:szCs w:val="24"/>
              </w:rPr>
              <w:t>按进度推进</w:t>
            </w:r>
            <w:r w:rsidRPr="004C5291">
              <w:rPr>
                <w:rFonts w:eastAsia="仿宋_GB2312"/>
                <w:b/>
                <w:kern w:val="0"/>
                <w:sz w:val="24"/>
                <w:szCs w:val="24"/>
              </w:rPr>
              <w:tab/>
            </w:r>
            <w:r w:rsidRPr="004C5291">
              <w:rPr>
                <w:rFonts w:eastAsia="仿宋_GB2312"/>
                <w:b/>
                <w:kern w:val="0"/>
                <w:sz w:val="24"/>
                <w:szCs w:val="24"/>
              </w:rPr>
              <w:t>。</w:t>
            </w:r>
          </w:p>
          <w:p w14:paraId="5854BA26" w14:textId="4DFAC562" w:rsidR="00E50EFD" w:rsidRPr="004C5291" w:rsidRDefault="00E50EFD" w:rsidP="00E50EFD">
            <w:pPr>
              <w:widowControl/>
              <w:snapToGrid w:val="0"/>
              <w:spacing w:line="300" w:lineRule="exact"/>
              <w:rPr>
                <w:rFonts w:eastAsia="仿宋_GB2312"/>
                <w:kern w:val="0"/>
                <w:sz w:val="24"/>
                <w:szCs w:val="24"/>
              </w:rPr>
            </w:pPr>
            <w:r w:rsidRPr="004C5291">
              <w:rPr>
                <w:rFonts w:eastAsia="仿宋_GB2312"/>
                <w:kern w:val="0"/>
                <w:sz w:val="24"/>
                <w:szCs w:val="24"/>
              </w:rPr>
              <w:t>1</w:t>
            </w:r>
            <w:r w:rsidRPr="004C5291">
              <w:rPr>
                <w:rFonts w:eastAsia="仿宋_GB2312"/>
                <w:kern w:val="0"/>
                <w:sz w:val="24"/>
                <w:szCs w:val="24"/>
              </w:rPr>
              <w:t>、更新营运柴油车用车大户清单，全市保有量</w:t>
            </w:r>
            <w:r w:rsidRPr="004C5291">
              <w:rPr>
                <w:rFonts w:eastAsia="仿宋_GB2312"/>
                <w:kern w:val="0"/>
                <w:sz w:val="24"/>
                <w:szCs w:val="24"/>
              </w:rPr>
              <w:t>20</w:t>
            </w:r>
            <w:r w:rsidRPr="004C5291">
              <w:rPr>
                <w:rFonts w:eastAsia="仿宋_GB2312"/>
                <w:kern w:val="0"/>
                <w:sz w:val="24"/>
                <w:szCs w:val="24"/>
              </w:rPr>
              <w:t>辆及以上用车大户共</w:t>
            </w:r>
            <w:r w:rsidRPr="004C5291">
              <w:rPr>
                <w:rFonts w:eastAsia="仿宋_GB2312"/>
                <w:kern w:val="0"/>
                <w:sz w:val="24"/>
                <w:szCs w:val="24"/>
              </w:rPr>
              <w:t>53</w:t>
            </w:r>
            <w:r w:rsidRPr="004C5291">
              <w:rPr>
                <w:rFonts w:eastAsia="仿宋_GB2312"/>
                <w:kern w:val="0"/>
                <w:sz w:val="24"/>
                <w:szCs w:val="24"/>
              </w:rPr>
              <w:t>家，</w:t>
            </w:r>
            <w:r w:rsidRPr="004C5291">
              <w:rPr>
                <w:rFonts w:eastAsia="仿宋_GB2312"/>
                <w:kern w:val="0"/>
                <w:sz w:val="24"/>
                <w:szCs w:val="24"/>
              </w:rPr>
              <w:t>2324</w:t>
            </w:r>
            <w:r w:rsidRPr="004C5291">
              <w:rPr>
                <w:rFonts w:eastAsia="仿宋_GB2312"/>
                <w:kern w:val="0"/>
                <w:sz w:val="24"/>
                <w:szCs w:val="24"/>
              </w:rPr>
              <w:t>辆柴油车，截至</w:t>
            </w:r>
            <w:r w:rsidRPr="004C5291">
              <w:rPr>
                <w:rFonts w:eastAsia="仿宋_GB2312"/>
                <w:kern w:val="0"/>
                <w:sz w:val="24"/>
                <w:szCs w:val="24"/>
              </w:rPr>
              <w:t>9</w:t>
            </w:r>
            <w:r w:rsidRPr="004C5291">
              <w:rPr>
                <w:rFonts w:eastAsia="仿宋_GB2312"/>
                <w:kern w:val="0"/>
                <w:sz w:val="24"/>
                <w:szCs w:val="24"/>
              </w:rPr>
              <w:t>月底，全市完成</w:t>
            </w:r>
            <w:r w:rsidRPr="004C5291">
              <w:rPr>
                <w:rFonts w:eastAsia="仿宋_GB2312"/>
                <w:kern w:val="0"/>
                <w:sz w:val="24"/>
                <w:szCs w:val="24"/>
              </w:rPr>
              <w:t>53</w:t>
            </w:r>
            <w:r w:rsidRPr="004C5291">
              <w:rPr>
                <w:rFonts w:eastAsia="仿宋_GB2312"/>
                <w:kern w:val="0"/>
                <w:sz w:val="24"/>
                <w:szCs w:val="24"/>
              </w:rPr>
              <w:t>家营运柴油车用车大户全覆盖检查共，检查柴油车</w:t>
            </w:r>
            <w:r w:rsidRPr="004C5291">
              <w:rPr>
                <w:rFonts w:eastAsia="仿宋_GB2312"/>
                <w:kern w:val="0"/>
                <w:sz w:val="24"/>
                <w:szCs w:val="24"/>
              </w:rPr>
              <w:t>844</w:t>
            </w:r>
            <w:r w:rsidRPr="004C5291">
              <w:rPr>
                <w:rFonts w:eastAsia="仿宋_GB2312"/>
                <w:kern w:val="0"/>
                <w:sz w:val="24"/>
                <w:szCs w:val="24"/>
              </w:rPr>
              <w:t>辆次，已检查涉嫌遥感监测超标车辆</w:t>
            </w:r>
            <w:r w:rsidRPr="004C5291">
              <w:rPr>
                <w:rFonts w:eastAsia="仿宋_GB2312"/>
                <w:kern w:val="0"/>
                <w:sz w:val="24"/>
                <w:szCs w:val="24"/>
              </w:rPr>
              <w:t>108</w:t>
            </w:r>
            <w:r w:rsidRPr="004C5291">
              <w:rPr>
                <w:rFonts w:eastAsia="仿宋_GB2312"/>
                <w:kern w:val="0"/>
                <w:sz w:val="24"/>
                <w:szCs w:val="24"/>
              </w:rPr>
              <w:t>辆，责令限期维修超标柴油车</w:t>
            </w:r>
            <w:r w:rsidRPr="004C5291">
              <w:rPr>
                <w:rFonts w:eastAsia="仿宋_GB2312"/>
                <w:kern w:val="0"/>
                <w:sz w:val="24"/>
                <w:szCs w:val="24"/>
              </w:rPr>
              <w:t>34</w:t>
            </w:r>
            <w:r w:rsidRPr="004C5291">
              <w:rPr>
                <w:rFonts w:eastAsia="仿宋_GB2312"/>
                <w:kern w:val="0"/>
                <w:sz w:val="24"/>
                <w:szCs w:val="24"/>
              </w:rPr>
              <w:t>辆。</w:t>
            </w:r>
          </w:p>
          <w:p w14:paraId="45761C12" w14:textId="77777777" w:rsidR="00E50EFD" w:rsidRPr="004C5291" w:rsidRDefault="00E50EFD" w:rsidP="00E50EFD">
            <w:pPr>
              <w:widowControl/>
              <w:snapToGrid w:val="0"/>
              <w:spacing w:line="300" w:lineRule="exact"/>
              <w:rPr>
                <w:rFonts w:eastAsia="仿宋_GB2312"/>
                <w:kern w:val="0"/>
                <w:sz w:val="24"/>
                <w:szCs w:val="24"/>
              </w:rPr>
            </w:pPr>
            <w:r w:rsidRPr="004C5291">
              <w:rPr>
                <w:rFonts w:eastAsia="仿宋_GB2312"/>
                <w:kern w:val="0"/>
                <w:sz w:val="24"/>
                <w:szCs w:val="24"/>
              </w:rPr>
              <w:t>2</w:t>
            </w:r>
            <w:r w:rsidRPr="004C5291">
              <w:rPr>
                <w:rFonts w:eastAsia="仿宋_GB2312"/>
                <w:kern w:val="0"/>
                <w:sz w:val="24"/>
                <w:szCs w:val="24"/>
              </w:rPr>
              <w:t>、截至</w:t>
            </w:r>
            <w:r w:rsidRPr="004C5291">
              <w:rPr>
                <w:rFonts w:eastAsia="仿宋_GB2312"/>
                <w:kern w:val="0"/>
                <w:sz w:val="24"/>
                <w:szCs w:val="24"/>
              </w:rPr>
              <w:t>9</w:t>
            </w:r>
            <w:r w:rsidRPr="004C5291">
              <w:rPr>
                <w:rFonts w:eastAsia="仿宋_GB2312"/>
                <w:kern w:val="0"/>
                <w:sz w:val="24"/>
                <w:szCs w:val="24"/>
              </w:rPr>
              <w:t>月底，全市共出动执法人员</w:t>
            </w:r>
            <w:r w:rsidRPr="004C5291">
              <w:rPr>
                <w:rFonts w:eastAsia="仿宋_GB2312"/>
                <w:kern w:val="0"/>
                <w:sz w:val="24"/>
                <w:szCs w:val="24"/>
              </w:rPr>
              <w:t>1236</w:t>
            </w:r>
            <w:r w:rsidRPr="004C5291">
              <w:rPr>
                <w:rFonts w:eastAsia="仿宋_GB2312"/>
                <w:kern w:val="0"/>
                <w:sz w:val="24"/>
                <w:szCs w:val="24"/>
              </w:rPr>
              <w:t>人次，开展联合执法</w:t>
            </w:r>
            <w:r w:rsidRPr="004C5291">
              <w:rPr>
                <w:rFonts w:eastAsia="仿宋_GB2312"/>
                <w:kern w:val="0"/>
                <w:sz w:val="24"/>
                <w:szCs w:val="24"/>
              </w:rPr>
              <w:t>188</w:t>
            </w:r>
            <w:r w:rsidRPr="004C5291">
              <w:rPr>
                <w:rFonts w:eastAsia="仿宋_GB2312"/>
                <w:kern w:val="0"/>
                <w:sz w:val="24"/>
                <w:szCs w:val="24"/>
              </w:rPr>
              <w:t>次，检查柴油车</w:t>
            </w:r>
            <w:r w:rsidRPr="004C5291">
              <w:rPr>
                <w:rFonts w:eastAsia="仿宋_GB2312"/>
                <w:kern w:val="0"/>
                <w:sz w:val="24"/>
                <w:szCs w:val="24"/>
              </w:rPr>
              <w:t>1920</w:t>
            </w:r>
            <w:r w:rsidRPr="004C5291">
              <w:rPr>
                <w:rFonts w:eastAsia="仿宋_GB2312"/>
                <w:kern w:val="0"/>
                <w:sz w:val="24"/>
                <w:szCs w:val="24"/>
              </w:rPr>
              <w:t>辆次，处罚、责令限期维修超标车</w:t>
            </w:r>
            <w:r w:rsidRPr="004C5291">
              <w:rPr>
                <w:rFonts w:eastAsia="仿宋_GB2312"/>
                <w:kern w:val="0"/>
                <w:sz w:val="24"/>
                <w:szCs w:val="24"/>
              </w:rPr>
              <w:t>103</w:t>
            </w:r>
            <w:r w:rsidRPr="004C5291">
              <w:rPr>
                <w:rFonts w:eastAsia="仿宋_GB2312"/>
                <w:kern w:val="0"/>
                <w:sz w:val="24"/>
                <w:szCs w:val="24"/>
              </w:rPr>
              <w:t>辆次。</w:t>
            </w:r>
          </w:p>
          <w:p w14:paraId="5F1FB754" w14:textId="77777777" w:rsidR="00E50EFD" w:rsidRPr="004C5291" w:rsidRDefault="00E50EFD" w:rsidP="00E50EFD">
            <w:pPr>
              <w:widowControl/>
              <w:snapToGrid w:val="0"/>
              <w:spacing w:line="300" w:lineRule="exact"/>
              <w:rPr>
                <w:rFonts w:eastAsia="仿宋_GB2312"/>
                <w:kern w:val="0"/>
                <w:sz w:val="24"/>
                <w:szCs w:val="24"/>
              </w:rPr>
            </w:pPr>
            <w:r w:rsidRPr="004C5291">
              <w:rPr>
                <w:rFonts w:eastAsia="仿宋_GB2312"/>
                <w:kern w:val="0"/>
                <w:sz w:val="24"/>
                <w:szCs w:val="24"/>
              </w:rPr>
              <w:t>3</w:t>
            </w:r>
            <w:r w:rsidRPr="004C5291">
              <w:rPr>
                <w:rFonts w:eastAsia="仿宋_GB2312"/>
                <w:kern w:val="0"/>
                <w:sz w:val="24"/>
                <w:szCs w:val="24"/>
              </w:rPr>
              <w:t>、今年以来，通过遥感监测系统检测柴油车</w:t>
            </w:r>
            <w:r w:rsidRPr="004C5291">
              <w:rPr>
                <w:rFonts w:eastAsia="仿宋_GB2312"/>
                <w:kern w:val="0"/>
                <w:sz w:val="24"/>
                <w:szCs w:val="24"/>
              </w:rPr>
              <w:t>97.5</w:t>
            </w:r>
            <w:r w:rsidRPr="004C5291">
              <w:rPr>
                <w:rFonts w:eastAsia="仿宋_GB2312"/>
                <w:kern w:val="0"/>
                <w:sz w:val="24"/>
                <w:szCs w:val="24"/>
              </w:rPr>
              <w:t>万辆次，其中涉及本地柴油车</w:t>
            </w:r>
            <w:r w:rsidRPr="004C5291">
              <w:rPr>
                <w:rFonts w:eastAsia="仿宋_GB2312"/>
                <w:kern w:val="0"/>
                <w:sz w:val="24"/>
                <w:szCs w:val="24"/>
              </w:rPr>
              <w:t>3.6</w:t>
            </w:r>
            <w:r w:rsidRPr="004C5291">
              <w:rPr>
                <w:rFonts w:eastAsia="仿宋_GB2312"/>
                <w:kern w:val="0"/>
                <w:sz w:val="24"/>
                <w:szCs w:val="24"/>
              </w:rPr>
              <w:t>万辆，覆盖本市保有柴油车的</w:t>
            </w:r>
            <w:r w:rsidRPr="004C5291">
              <w:rPr>
                <w:rFonts w:eastAsia="仿宋_GB2312"/>
                <w:kern w:val="0"/>
                <w:sz w:val="24"/>
                <w:szCs w:val="24"/>
              </w:rPr>
              <w:t>47.5%</w:t>
            </w:r>
            <w:r w:rsidRPr="004C5291">
              <w:rPr>
                <w:rFonts w:eastAsia="仿宋_GB2312"/>
                <w:kern w:val="0"/>
                <w:sz w:val="24"/>
                <w:szCs w:val="24"/>
              </w:rPr>
              <w:t>。</w:t>
            </w:r>
          </w:p>
          <w:p w14:paraId="14A54D32" w14:textId="5EC8F4B8" w:rsidR="00595888" w:rsidRPr="004C5291" w:rsidRDefault="00E50EFD" w:rsidP="00E50EFD">
            <w:pPr>
              <w:widowControl/>
              <w:snapToGrid w:val="0"/>
              <w:spacing w:line="300" w:lineRule="exact"/>
              <w:rPr>
                <w:rFonts w:eastAsia="仿宋_GB2312"/>
                <w:kern w:val="0"/>
                <w:sz w:val="24"/>
                <w:szCs w:val="24"/>
              </w:rPr>
            </w:pPr>
            <w:r w:rsidRPr="004C5291">
              <w:rPr>
                <w:rFonts w:eastAsia="仿宋_GB2312"/>
                <w:kern w:val="0"/>
                <w:sz w:val="24"/>
                <w:szCs w:val="24"/>
              </w:rPr>
              <w:t>4</w:t>
            </w:r>
            <w:r w:rsidRPr="004C5291">
              <w:rPr>
                <w:rFonts w:eastAsia="仿宋_GB2312"/>
                <w:kern w:val="0"/>
                <w:sz w:val="24"/>
                <w:szCs w:val="24"/>
              </w:rPr>
              <w:t>、今年以来，已推送、处罚闯禁行黑烟车</w:t>
            </w:r>
            <w:r w:rsidRPr="004C5291">
              <w:rPr>
                <w:rFonts w:eastAsia="仿宋_GB2312"/>
                <w:kern w:val="0"/>
                <w:sz w:val="24"/>
                <w:szCs w:val="24"/>
              </w:rPr>
              <w:t>363</w:t>
            </w:r>
            <w:r w:rsidRPr="004C5291">
              <w:rPr>
                <w:rFonts w:eastAsia="仿宋_GB2312"/>
                <w:kern w:val="0"/>
                <w:sz w:val="24"/>
                <w:szCs w:val="24"/>
              </w:rPr>
              <w:t>辆次。</w:t>
            </w:r>
          </w:p>
        </w:tc>
      </w:tr>
      <w:tr w:rsidR="00595888" w:rsidRPr="007F60B2" w14:paraId="3757A5E9" w14:textId="461BE6E8" w:rsidTr="00D72B32">
        <w:trPr>
          <w:trHeight w:val="2042"/>
          <w:jc w:val="center"/>
        </w:trPr>
        <w:tc>
          <w:tcPr>
            <w:tcW w:w="709" w:type="dxa"/>
            <w:vMerge/>
            <w:vAlign w:val="center"/>
          </w:tcPr>
          <w:p w14:paraId="52F9CE9F"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54788326"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2E4C3D65" w14:textId="4C7EE30E" w:rsidR="00595888" w:rsidRPr="007F60B2" w:rsidRDefault="00595888" w:rsidP="00604C4C">
            <w:pPr>
              <w:widowControl/>
              <w:adjustRightInd w:val="0"/>
              <w:snapToGrid w:val="0"/>
              <w:spacing w:line="270" w:lineRule="exact"/>
              <w:rPr>
                <w:rFonts w:eastAsia="仿宋_GB2312" w:cs="仿宋_GB2312"/>
                <w:bCs/>
                <w:sz w:val="24"/>
                <w:szCs w:val="24"/>
              </w:rPr>
            </w:pPr>
            <w:r>
              <w:rPr>
                <w:rFonts w:eastAsia="仿宋_GB2312" w:cs="仿宋_GB2312" w:hint="eastAsia"/>
                <w:bCs/>
                <w:sz w:val="24"/>
                <w:szCs w:val="24"/>
              </w:rPr>
              <w:t>5</w:t>
            </w:r>
            <w:r w:rsidRPr="007F60B2">
              <w:rPr>
                <w:rFonts w:eastAsia="仿宋_GB2312" w:cs="仿宋_GB2312" w:hint="eastAsia"/>
                <w:bCs/>
                <w:sz w:val="24"/>
                <w:szCs w:val="24"/>
              </w:rPr>
              <w:t>、加强排放检验机构监管力度，严格实施</w:t>
            </w:r>
            <w:r w:rsidRPr="007F60B2">
              <w:rPr>
                <w:rFonts w:eastAsia="仿宋_GB2312" w:cs="仿宋_GB2312" w:hint="eastAsia"/>
                <w:bCs/>
                <w:sz w:val="24"/>
                <w:szCs w:val="24"/>
              </w:rPr>
              <w:t>I/M</w:t>
            </w:r>
            <w:r w:rsidRPr="007F60B2">
              <w:rPr>
                <w:rFonts w:eastAsia="仿宋_GB2312" w:cs="仿宋_GB2312" w:hint="eastAsia"/>
                <w:bCs/>
                <w:sz w:val="24"/>
                <w:szCs w:val="24"/>
              </w:rPr>
              <w:t>制度，实现年度检查全覆盖，强化超标车、外地车辆、运营</w:t>
            </w:r>
            <w:r w:rsidRPr="007F60B2">
              <w:rPr>
                <w:rFonts w:eastAsia="仿宋_GB2312" w:cs="仿宋_GB2312" w:hint="eastAsia"/>
                <w:bCs/>
                <w:sz w:val="24"/>
                <w:szCs w:val="24"/>
              </w:rPr>
              <w:t>5</w:t>
            </w:r>
            <w:r w:rsidRPr="007F60B2">
              <w:rPr>
                <w:rFonts w:eastAsia="仿宋_GB2312" w:cs="仿宋_GB2312" w:hint="eastAsia"/>
                <w:bCs/>
                <w:sz w:val="24"/>
                <w:szCs w:val="24"/>
              </w:rPr>
              <w:t>年以上的老旧柴油车等排放检验数据核查力度；全面完成摩托车排气检验机构联网工作，强化摩托车排气污染源头管理。（牵头单位：市生态环境局）</w:t>
            </w:r>
          </w:p>
        </w:tc>
        <w:tc>
          <w:tcPr>
            <w:tcW w:w="3544" w:type="dxa"/>
            <w:vAlign w:val="center"/>
          </w:tcPr>
          <w:p w14:paraId="3AD95CF7" w14:textId="77777777" w:rsidR="00595888" w:rsidRPr="007F60B2" w:rsidRDefault="00595888" w:rsidP="00DB2854">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月底前，完成全市摩托车排放检验机构联网；</w:t>
            </w:r>
          </w:p>
          <w:p w14:paraId="3F7C3C64" w14:textId="3FD03125" w:rsidR="00595888" w:rsidRPr="007F60B2" w:rsidRDefault="00595888" w:rsidP="002C0DF0">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126" w:type="dxa"/>
            <w:vAlign w:val="center"/>
          </w:tcPr>
          <w:p w14:paraId="30FA21DF"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14:paraId="06F24227"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市市场监管局</w:t>
            </w:r>
          </w:p>
          <w:p w14:paraId="16E0995A"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市公安局</w:t>
            </w:r>
          </w:p>
          <w:p w14:paraId="2D117194" w14:textId="4167DA9A" w:rsidR="00595888" w:rsidRPr="007F60B2" w:rsidRDefault="00595888"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7EC9D1E2" w14:textId="36670C42" w:rsidR="00E50EFD" w:rsidRPr="004C5291" w:rsidRDefault="00E50EFD" w:rsidP="00E50EFD">
            <w:pPr>
              <w:spacing w:line="300" w:lineRule="exact"/>
              <w:rPr>
                <w:rFonts w:eastAsia="仿宋_GB2312"/>
                <w:b/>
                <w:bCs/>
                <w:sz w:val="24"/>
                <w:szCs w:val="24"/>
              </w:rPr>
            </w:pPr>
            <w:r w:rsidRPr="004C5291">
              <w:rPr>
                <w:rFonts w:eastAsia="仿宋_GB2312"/>
                <w:b/>
                <w:bCs/>
                <w:sz w:val="24"/>
                <w:szCs w:val="24"/>
              </w:rPr>
              <w:t>按进度推进。</w:t>
            </w:r>
          </w:p>
          <w:p w14:paraId="328344AF" w14:textId="6A89F7C3" w:rsidR="00E50EFD" w:rsidRPr="004C5291" w:rsidRDefault="00E50EFD" w:rsidP="00E50EFD">
            <w:pPr>
              <w:spacing w:line="300" w:lineRule="exact"/>
              <w:rPr>
                <w:rFonts w:eastAsia="仿宋_GB2312"/>
                <w:bCs/>
                <w:sz w:val="24"/>
                <w:szCs w:val="24"/>
              </w:rPr>
            </w:pPr>
            <w:r w:rsidRPr="004C5291">
              <w:rPr>
                <w:rFonts w:eastAsia="仿宋_GB2312"/>
                <w:bCs/>
                <w:sz w:val="24"/>
                <w:szCs w:val="24"/>
              </w:rPr>
              <w:t>1</w:t>
            </w:r>
            <w:r w:rsidRPr="004C5291">
              <w:rPr>
                <w:rFonts w:eastAsia="仿宋_GB2312"/>
                <w:bCs/>
                <w:sz w:val="24"/>
                <w:szCs w:val="24"/>
              </w:rPr>
              <w:t>、全市</w:t>
            </w:r>
            <w:r w:rsidRPr="004C5291">
              <w:rPr>
                <w:rFonts w:eastAsia="仿宋_GB2312"/>
                <w:bCs/>
                <w:sz w:val="24"/>
                <w:szCs w:val="24"/>
              </w:rPr>
              <w:t>102</w:t>
            </w:r>
            <w:r w:rsidRPr="004C5291">
              <w:rPr>
                <w:rFonts w:eastAsia="仿宋_GB2312"/>
                <w:bCs/>
                <w:sz w:val="24"/>
                <w:szCs w:val="24"/>
              </w:rPr>
              <w:t>条摩托车排放检测线已基本完成联网。</w:t>
            </w:r>
          </w:p>
          <w:p w14:paraId="70EEC7DC" w14:textId="77777777" w:rsidR="00E50EFD" w:rsidRPr="004C5291" w:rsidRDefault="00E50EFD" w:rsidP="00E50EFD">
            <w:pPr>
              <w:spacing w:line="300" w:lineRule="exact"/>
              <w:rPr>
                <w:rFonts w:eastAsia="仿宋_GB2312"/>
                <w:bCs/>
                <w:sz w:val="24"/>
                <w:szCs w:val="24"/>
              </w:rPr>
            </w:pPr>
            <w:r w:rsidRPr="004C5291">
              <w:rPr>
                <w:rFonts w:eastAsia="仿宋_GB2312"/>
                <w:bCs/>
                <w:sz w:val="24"/>
                <w:szCs w:val="24"/>
              </w:rPr>
              <w:t>2</w:t>
            </w:r>
            <w:r w:rsidRPr="004C5291">
              <w:rPr>
                <w:rFonts w:eastAsia="仿宋_GB2312"/>
                <w:bCs/>
                <w:sz w:val="24"/>
                <w:szCs w:val="24"/>
              </w:rPr>
              <w:t>、已按国家、省要求实施</w:t>
            </w:r>
            <w:r w:rsidRPr="004C5291">
              <w:rPr>
                <w:rFonts w:eastAsia="仿宋_GB2312"/>
                <w:bCs/>
                <w:sz w:val="24"/>
                <w:szCs w:val="24"/>
              </w:rPr>
              <w:t>I/M</w:t>
            </w:r>
            <w:r w:rsidRPr="004C5291">
              <w:rPr>
                <w:rFonts w:eastAsia="仿宋_GB2312"/>
                <w:bCs/>
                <w:sz w:val="24"/>
                <w:szCs w:val="24"/>
              </w:rPr>
              <w:t>制度，要求车辆复检时需提交相关维修资料，并审核把关，今年以来已对</w:t>
            </w:r>
            <w:r w:rsidRPr="004C5291">
              <w:rPr>
                <w:rFonts w:eastAsia="仿宋_GB2312"/>
                <w:bCs/>
                <w:sz w:val="24"/>
                <w:szCs w:val="24"/>
              </w:rPr>
              <w:t>3745</w:t>
            </w:r>
            <w:r w:rsidRPr="004C5291">
              <w:rPr>
                <w:rFonts w:eastAsia="仿宋_GB2312"/>
                <w:bCs/>
                <w:sz w:val="24"/>
                <w:szCs w:val="24"/>
              </w:rPr>
              <w:t>辆次复检车辆进行维修把关。</w:t>
            </w:r>
          </w:p>
          <w:p w14:paraId="2723BC0F" w14:textId="13763E68" w:rsidR="00595888" w:rsidRPr="004C5291" w:rsidRDefault="00E50EFD" w:rsidP="00E50EFD">
            <w:pPr>
              <w:spacing w:line="300" w:lineRule="exact"/>
              <w:rPr>
                <w:rFonts w:eastAsia="仿宋_GB2312"/>
                <w:bCs/>
                <w:sz w:val="24"/>
                <w:szCs w:val="24"/>
              </w:rPr>
            </w:pPr>
            <w:r w:rsidRPr="004C5291">
              <w:rPr>
                <w:rFonts w:eastAsia="仿宋_GB2312"/>
                <w:bCs/>
                <w:sz w:val="24"/>
                <w:szCs w:val="24"/>
              </w:rPr>
              <w:t>3</w:t>
            </w:r>
            <w:r w:rsidRPr="004C5291">
              <w:rPr>
                <w:rFonts w:eastAsia="仿宋_GB2312"/>
                <w:bCs/>
                <w:sz w:val="24"/>
                <w:szCs w:val="24"/>
              </w:rPr>
              <w:t>、正在开展机动车排放检验机构年度检查，至</w:t>
            </w:r>
            <w:r w:rsidRPr="004C5291">
              <w:rPr>
                <w:rFonts w:eastAsia="仿宋_GB2312"/>
                <w:bCs/>
                <w:sz w:val="24"/>
                <w:szCs w:val="24"/>
              </w:rPr>
              <w:t>9</w:t>
            </w:r>
            <w:r w:rsidRPr="004C5291">
              <w:rPr>
                <w:rFonts w:eastAsia="仿宋_GB2312"/>
                <w:bCs/>
                <w:sz w:val="24"/>
                <w:szCs w:val="24"/>
              </w:rPr>
              <w:t>月底已检查检验机构</w:t>
            </w:r>
            <w:r w:rsidRPr="004C5291">
              <w:rPr>
                <w:rFonts w:eastAsia="仿宋_GB2312"/>
                <w:bCs/>
                <w:sz w:val="24"/>
                <w:szCs w:val="24"/>
              </w:rPr>
              <w:t>31</w:t>
            </w:r>
            <w:r w:rsidRPr="004C5291">
              <w:rPr>
                <w:rFonts w:eastAsia="仿宋_GB2312"/>
                <w:bCs/>
                <w:sz w:val="24"/>
                <w:szCs w:val="24"/>
              </w:rPr>
              <w:t>家，发出责令限期整改</w:t>
            </w:r>
            <w:r w:rsidRPr="004C5291">
              <w:rPr>
                <w:rFonts w:eastAsia="仿宋_GB2312"/>
                <w:bCs/>
                <w:sz w:val="24"/>
                <w:szCs w:val="24"/>
              </w:rPr>
              <w:t>12</w:t>
            </w:r>
            <w:r w:rsidRPr="004C5291">
              <w:rPr>
                <w:rFonts w:eastAsia="仿宋_GB2312"/>
                <w:bCs/>
                <w:sz w:val="24"/>
                <w:szCs w:val="24"/>
              </w:rPr>
              <w:t>份。</w:t>
            </w:r>
          </w:p>
        </w:tc>
      </w:tr>
      <w:tr w:rsidR="00595888" w:rsidRPr="007F60B2" w14:paraId="69B2D716" w14:textId="4E6751D3" w:rsidTr="00D72B32">
        <w:trPr>
          <w:trHeight w:val="2538"/>
          <w:jc w:val="center"/>
        </w:trPr>
        <w:tc>
          <w:tcPr>
            <w:tcW w:w="709" w:type="dxa"/>
            <w:vMerge/>
            <w:vAlign w:val="center"/>
          </w:tcPr>
          <w:p w14:paraId="3884AD2B"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54F41613"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32FFAD5F" w14:textId="1C468FD6" w:rsidR="00595888" w:rsidRPr="0054029F" w:rsidRDefault="00595888" w:rsidP="00604C4C">
            <w:pPr>
              <w:autoSpaceDE w:val="0"/>
              <w:autoSpaceDN w:val="0"/>
              <w:adjustRightInd w:val="0"/>
              <w:spacing w:line="270" w:lineRule="exact"/>
              <w:jc w:val="left"/>
              <w:rPr>
                <w:rFonts w:eastAsia="仿宋_GB2312" w:cs="仿宋_GB2312"/>
                <w:bCs/>
                <w:sz w:val="24"/>
                <w:szCs w:val="24"/>
              </w:rPr>
            </w:pPr>
            <w:r>
              <w:rPr>
                <w:rFonts w:eastAsia="仿宋_GB2312" w:cs="仿宋_GB2312" w:hint="eastAsia"/>
                <w:bCs/>
                <w:sz w:val="24"/>
                <w:szCs w:val="24"/>
              </w:rPr>
              <w:t>6</w:t>
            </w:r>
            <w:r w:rsidRPr="007F60B2">
              <w:rPr>
                <w:rFonts w:eastAsia="仿宋_GB2312" w:cs="仿宋_GB2312" w:hint="eastAsia"/>
                <w:bCs/>
                <w:sz w:val="24"/>
                <w:szCs w:val="24"/>
              </w:rPr>
              <w:t>、</w:t>
            </w:r>
            <w:r w:rsidRPr="00217C87">
              <w:rPr>
                <w:rFonts w:eastAsia="仿宋_GB2312" w:cs="仿宋_GB2312" w:hint="eastAsia"/>
                <w:bCs/>
                <w:sz w:val="24"/>
                <w:szCs w:val="24"/>
              </w:rPr>
              <w:t>严格非道路移动机械环保准入，依法打击排放不达标违法行为；严格实施非道路移动机械编码登记制度；开展非道路移动机械专项检查，重点查处非道路移动机械冒黑烟、排放不达标行为</w:t>
            </w:r>
            <w:r w:rsidRPr="00DF6D8A">
              <w:rPr>
                <w:rFonts w:eastAsia="仿宋_GB2312" w:cs="仿宋_GB2312" w:hint="eastAsia"/>
                <w:bCs/>
                <w:sz w:val="24"/>
                <w:szCs w:val="24"/>
              </w:rPr>
              <w:t>，使用的非道路移动机械超标情节严重的施工单位纳入失信名单，实行诚信扣分管理；各工地主管部门督促工地采用</w:t>
            </w:r>
            <w:r>
              <w:rPr>
                <w:rFonts w:eastAsia="仿宋_GB2312" w:cs="仿宋_GB2312" w:hint="eastAsia"/>
                <w:bCs/>
                <w:sz w:val="24"/>
                <w:szCs w:val="24"/>
              </w:rPr>
              <w:t>“</w:t>
            </w:r>
            <w:r w:rsidRPr="00DF6D8A">
              <w:rPr>
                <w:rFonts w:eastAsia="仿宋_GB2312" w:cs="仿宋_GB2312" w:hint="eastAsia"/>
                <w:bCs/>
                <w:sz w:val="24"/>
                <w:szCs w:val="24"/>
              </w:rPr>
              <w:t>油品直送</w:t>
            </w:r>
            <w:r>
              <w:rPr>
                <w:rFonts w:eastAsia="仿宋_GB2312" w:cs="仿宋_GB2312" w:hint="eastAsia"/>
                <w:bCs/>
                <w:sz w:val="24"/>
                <w:szCs w:val="24"/>
              </w:rPr>
              <w:t>”</w:t>
            </w:r>
            <w:r w:rsidRPr="00DF6D8A">
              <w:rPr>
                <w:rFonts w:eastAsia="仿宋_GB2312" w:cs="仿宋_GB2312" w:hint="eastAsia"/>
                <w:bCs/>
                <w:sz w:val="24"/>
                <w:szCs w:val="24"/>
              </w:rPr>
              <w:t>，确保使用达标油品</w:t>
            </w:r>
            <w:r>
              <w:rPr>
                <w:rFonts w:eastAsia="仿宋_GB2312" w:cs="仿宋_GB2312" w:hint="eastAsia"/>
                <w:bCs/>
                <w:sz w:val="24"/>
                <w:szCs w:val="24"/>
              </w:rPr>
              <w:t>；</w:t>
            </w:r>
            <w:r w:rsidRPr="0026544E">
              <w:rPr>
                <w:rFonts w:eastAsia="仿宋_GB2312" w:cs="仿宋_GB2312" w:hint="eastAsia"/>
                <w:bCs/>
                <w:sz w:val="24"/>
                <w:szCs w:val="24"/>
              </w:rPr>
              <w:t>港口、铁路货场、物流园区等新增或更新的场内作业车辆和机械使用新能源。</w:t>
            </w:r>
            <w:r w:rsidRPr="00DF6D8A">
              <w:rPr>
                <w:rFonts w:eastAsia="仿宋_GB2312" w:cs="仿宋_GB2312" w:hint="eastAsia"/>
                <w:bCs/>
                <w:sz w:val="24"/>
                <w:szCs w:val="24"/>
              </w:rPr>
              <w:t>（牵头单位：市生态环境局）</w:t>
            </w:r>
          </w:p>
        </w:tc>
        <w:tc>
          <w:tcPr>
            <w:tcW w:w="3544" w:type="dxa"/>
            <w:vAlign w:val="center"/>
          </w:tcPr>
          <w:p w14:paraId="15AAE085" w14:textId="775E2526" w:rsidR="00595888" w:rsidRPr="0026544E" w:rsidRDefault="00595888" w:rsidP="002C0DF0">
            <w:pPr>
              <w:spacing w:line="300" w:lineRule="exact"/>
              <w:rPr>
                <w:rFonts w:eastAsia="仿宋_GB2312" w:cs="仿宋_GB2312"/>
                <w:bCs/>
                <w:sz w:val="24"/>
                <w:szCs w:val="24"/>
              </w:rPr>
            </w:pPr>
            <w:r w:rsidRPr="0026544E">
              <w:rPr>
                <w:rFonts w:eastAsia="仿宋_GB2312" w:cs="仿宋_GB2312" w:hint="eastAsia"/>
                <w:bCs/>
                <w:sz w:val="24"/>
                <w:szCs w:val="24"/>
              </w:rPr>
              <w:t>2021</w:t>
            </w:r>
            <w:r w:rsidRPr="0026544E">
              <w:rPr>
                <w:rFonts w:eastAsia="仿宋_GB2312" w:cs="仿宋_GB2312" w:hint="eastAsia"/>
                <w:bCs/>
                <w:sz w:val="24"/>
                <w:szCs w:val="24"/>
              </w:rPr>
              <w:t>年全年开展。</w:t>
            </w:r>
          </w:p>
        </w:tc>
        <w:tc>
          <w:tcPr>
            <w:tcW w:w="2126" w:type="dxa"/>
            <w:vAlign w:val="center"/>
          </w:tcPr>
          <w:p w14:paraId="71C40F73"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14:paraId="09919728" w14:textId="2139B407" w:rsidR="00595888" w:rsidRPr="007F60B2" w:rsidRDefault="00595888" w:rsidP="00DB2854">
            <w:pPr>
              <w:spacing w:line="300" w:lineRule="exact"/>
              <w:jc w:val="center"/>
              <w:rPr>
                <w:rFonts w:eastAsia="仿宋_GB2312" w:cs="仿宋_GB2312"/>
                <w:bCs/>
                <w:sz w:val="24"/>
                <w:szCs w:val="24"/>
              </w:rPr>
            </w:pPr>
            <w:r>
              <w:rPr>
                <w:rFonts w:eastAsia="仿宋_GB2312" w:cs="仿宋_GB2312" w:hint="eastAsia"/>
                <w:bCs/>
                <w:sz w:val="24"/>
                <w:szCs w:val="24"/>
              </w:rPr>
              <w:t>市住房</w:t>
            </w:r>
            <w:r w:rsidRPr="007F60B2">
              <w:rPr>
                <w:rFonts w:eastAsia="仿宋_GB2312" w:cs="仿宋_GB2312" w:hint="eastAsia"/>
                <w:bCs/>
                <w:sz w:val="24"/>
                <w:szCs w:val="24"/>
              </w:rPr>
              <w:t>城乡建设局</w:t>
            </w:r>
          </w:p>
          <w:p w14:paraId="31608E0F"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14:paraId="60369596" w14:textId="77777777" w:rsidR="00595888"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市水利局</w:t>
            </w:r>
          </w:p>
          <w:p w14:paraId="291587EA" w14:textId="77777777" w:rsidR="00595888" w:rsidRPr="0026544E" w:rsidRDefault="00595888" w:rsidP="00DB2854">
            <w:pPr>
              <w:spacing w:line="300" w:lineRule="exact"/>
              <w:jc w:val="center"/>
              <w:rPr>
                <w:rFonts w:eastAsia="仿宋_GB2312" w:cs="仿宋_GB2312"/>
                <w:bCs/>
                <w:sz w:val="24"/>
                <w:szCs w:val="24"/>
              </w:rPr>
            </w:pPr>
            <w:r w:rsidRPr="0026544E">
              <w:rPr>
                <w:rFonts w:eastAsia="仿宋_GB2312" w:cs="仿宋_GB2312" w:hint="eastAsia"/>
                <w:bCs/>
                <w:sz w:val="24"/>
                <w:szCs w:val="24"/>
              </w:rPr>
              <w:t>市商务局</w:t>
            </w:r>
          </w:p>
          <w:p w14:paraId="7E75E3D9" w14:textId="3A0BEF7B" w:rsidR="00595888" w:rsidRPr="0054029F" w:rsidRDefault="00595888"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4250FAE4" w14:textId="77777777" w:rsidR="003245B5" w:rsidRPr="004C5291" w:rsidRDefault="003245B5" w:rsidP="003245B5">
            <w:pPr>
              <w:spacing w:line="300" w:lineRule="exact"/>
              <w:rPr>
                <w:rFonts w:eastAsia="仿宋_GB2312"/>
                <w:b/>
                <w:bCs/>
                <w:sz w:val="24"/>
                <w:szCs w:val="24"/>
              </w:rPr>
            </w:pPr>
            <w:r w:rsidRPr="004C5291">
              <w:rPr>
                <w:rFonts w:eastAsia="仿宋_GB2312"/>
                <w:b/>
                <w:bCs/>
                <w:sz w:val="24"/>
                <w:szCs w:val="24"/>
              </w:rPr>
              <w:t>按进度推进。</w:t>
            </w:r>
          </w:p>
          <w:p w14:paraId="305D961A" w14:textId="37B5C19D" w:rsidR="003245B5" w:rsidRPr="004C5291" w:rsidRDefault="003245B5" w:rsidP="003245B5">
            <w:pPr>
              <w:spacing w:line="300" w:lineRule="exact"/>
              <w:rPr>
                <w:rFonts w:eastAsia="仿宋_GB2312"/>
                <w:bCs/>
                <w:sz w:val="24"/>
                <w:szCs w:val="24"/>
              </w:rPr>
            </w:pPr>
            <w:r w:rsidRPr="004C5291">
              <w:rPr>
                <w:rFonts w:eastAsia="仿宋_GB2312"/>
                <w:bCs/>
                <w:sz w:val="24"/>
                <w:szCs w:val="24"/>
              </w:rPr>
              <w:t>1</w:t>
            </w:r>
            <w:r w:rsidRPr="004C5291">
              <w:rPr>
                <w:rFonts w:eastAsia="仿宋_GB2312"/>
                <w:bCs/>
                <w:sz w:val="24"/>
                <w:szCs w:val="24"/>
              </w:rPr>
              <w:t>、全市已完成编码登记非道路移动机械</w:t>
            </w:r>
            <w:r w:rsidRPr="004C5291">
              <w:rPr>
                <w:rFonts w:eastAsia="仿宋_GB2312"/>
                <w:bCs/>
                <w:sz w:val="24"/>
                <w:szCs w:val="24"/>
              </w:rPr>
              <w:t>4927</w:t>
            </w:r>
            <w:r w:rsidRPr="004C5291">
              <w:rPr>
                <w:rFonts w:eastAsia="仿宋_GB2312"/>
                <w:bCs/>
                <w:sz w:val="24"/>
                <w:szCs w:val="24"/>
              </w:rPr>
              <w:t>台，由第三方服务公司现场核实并安装号牌非叉车机械</w:t>
            </w:r>
            <w:r w:rsidRPr="004C5291">
              <w:rPr>
                <w:rFonts w:eastAsia="仿宋_GB2312"/>
                <w:bCs/>
                <w:sz w:val="24"/>
                <w:szCs w:val="24"/>
              </w:rPr>
              <w:t>1000</w:t>
            </w:r>
            <w:r w:rsidRPr="004C5291">
              <w:rPr>
                <w:rFonts w:eastAsia="仿宋_GB2312"/>
                <w:bCs/>
                <w:sz w:val="24"/>
                <w:szCs w:val="24"/>
              </w:rPr>
              <w:t>台，共发放信息收集卡</w:t>
            </w:r>
            <w:r w:rsidRPr="004C5291">
              <w:rPr>
                <w:rFonts w:eastAsia="仿宋_GB2312"/>
                <w:bCs/>
                <w:sz w:val="24"/>
                <w:szCs w:val="24"/>
              </w:rPr>
              <w:t>4825</w:t>
            </w:r>
            <w:r w:rsidRPr="004C5291">
              <w:rPr>
                <w:rFonts w:eastAsia="仿宋_GB2312"/>
                <w:bCs/>
                <w:sz w:val="24"/>
                <w:szCs w:val="24"/>
              </w:rPr>
              <w:t>台。</w:t>
            </w:r>
          </w:p>
          <w:p w14:paraId="0905D488" w14:textId="11543EA3" w:rsidR="00595888" w:rsidRPr="004C5291" w:rsidRDefault="003245B5" w:rsidP="003245B5">
            <w:pPr>
              <w:spacing w:line="300" w:lineRule="exact"/>
              <w:rPr>
                <w:rFonts w:eastAsia="仿宋_GB2312"/>
                <w:bCs/>
                <w:sz w:val="24"/>
                <w:szCs w:val="24"/>
              </w:rPr>
            </w:pPr>
            <w:r w:rsidRPr="004C5291">
              <w:rPr>
                <w:rFonts w:eastAsia="仿宋_GB2312"/>
                <w:bCs/>
                <w:sz w:val="24"/>
                <w:szCs w:val="24"/>
              </w:rPr>
              <w:t>2</w:t>
            </w:r>
            <w:r w:rsidRPr="004C5291">
              <w:rPr>
                <w:rFonts w:eastAsia="仿宋_GB2312"/>
                <w:bCs/>
                <w:sz w:val="24"/>
                <w:szCs w:val="24"/>
              </w:rPr>
              <w:t>、截至</w:t>
            </w:r>
            <w:r w:rsidRPr="004C5291">
              <w:rPr>
                <w:rFonts w:eastAsia="仿宋_GB2312"/>
                <w:bCs/>
                <w:sz w:val="24"/>
                <w:szCs w:val="24"/>
              </w:rPr>
              <w:t>9</w:t>
            </w:r>
            <w:r w:rsidRPr="004C5291">
              <w:rPr>
                <w:rFonts w:eastAsia="仿宋_GB2312"/>
                <w:bCs/>
                <w:sz w:val="24"/>
                <w:szCs w:val="24"/>
              </w:rPr>
              <w:t>月底，全市出动</w:t>
            </w:r>
            <w:r w:rsidRPr="004C5291">
              <w:rPr>
                <w:rFonts w:eastAsia="仿宋_GB2312"/>
                <w:bCs/>
                <w:sz w:val="24"/>
                <w:szCs w:val="24"/>
              </w:rPr>
              <w:t>530</w:t>
            </w:r>
            <w:r w:rsidRPr="004C5291">
              <w:rPr>
                <w:rFonts w:eastAsia="仿宋_GB2312"/>
                <w:bCs/>
                <w:sz w:val="24"/>
                <w:szCs w:val="24"/>
              </w:rPr>
              <w:t>人次，检查施工工地</w:t>
            </w:r>
            <w:r w:rsidRPr="004C5291">
              <w:rPr>
                <w:rFonts w:eastAsia="仿宋_GB2312"/>
                <w:bCs/>
                <w:sz w:val="24"/>
                <w:szCs w:val="24"/>
              </w:rPr>
              <w:t>124</w:t>
            </w:r>
            <w:r w:rsidRPr="004C5291">
              <w:rPr>
                <w:rFonts w:eastAsia="仿宋_GB2312"/>
                <w:bCs/>
                <w:sz w:val="24"/>
                <w:szCs w:val="24"/>
              </w:rPr>
              <w:t>个，检查非道路移动机械</w:t>
            </w:r>
            <w:r w:rsidRPr="004C5291">
              <w:rPr>
                <w:rFonts w:eastAsia="仿宋_GB2312"/>
                <w:bCs/>
                <w:sz w:val="24"/>
                <w:szCs w:val="24"/>
              </w:rPr>
              <w:t>277</w:t>
            </w:r>
            <w:r w:rsidRPr="004C5291">
              <w:rPr>
                <w:rFonts w:eastAsia="仿宋_GB2312"/>
                <w:bCs/>
                <w:sz w:val="24"/>
                <w:szCs w:val="24"/>
              </w:rPr>
              <w:t>台，立案处罚施工工地</w:t>
            </w:r>
            <w:r w:rsidRPr="004C5291">
              <w:rPr>
                <w:rFonts w:eastAsia="仿宋_GB2312"/>
                <w:bCs/>
                <w:sz w:val="24"/>
                <w:szCs w:val="24"/>
              </w:rPr>
              <w:t>4</w:t>
            </w:r>
            <w:r w:rsidRPr="004C5291">
              <w:rPr>
                <w:rFonts w:eastAsia="仿宋_GB2312"/>
                <w:bCs/>
                <w:sz w:val="24"/>
                <w:szCs w:val="24"/>
              </w:rPr>
              <w:t>个，责令退场机械</w:t>
            </w:r>
            <w:r w:rsidRPr="004C5291">
              <w:rPr>
                <w:rFonts w:eastAsia="仿宋_GB2312"/>
                <w:bCs/>
                <w:sz w:val="24"/>
                <w:szCs w:val="24"/>
              </w:rPr>
              <w:t>21</w:t>
            </w:r>
            <w:r w:rsidRPr="004C5291">
              <w:rPr>
                <w:rFonts w:eastAsia="仿宋_GB2312"/>
                <w:bCs/>
                <w:sz w:val="24"/>
                <w:szCs w:val="24"/>
              </w:rPr>
              <w:t>台。</w:t>
            </w:r>
          </w:p>
        </w:tc>
      </w:tr>
      <w:tr w:rsidR="00595888" w:rsidRPr="007F60B2" w14:paraId="4CBEC87B" w14:textId="5BD1841D" w:rsidTr="00D72B32">
        <w:trPr>
          <w:trHeight w:val="1794"/>
          <w:jc w:val="center"/>
        </w:trPr>
        <w:tc>
          <w:tcPr>
            <w:tcW w:w="709" w:type="dxa"/>
            <w:vMerge/>
            <w:vAlign w:val="center"/>
          </w:tcPr>
          <w:p w14:paraId="0CF25FEE"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4956E761"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25F75DBD" w14:textId="76EF027E" w:rsidR="00595888" w:rsidRPr="007F60B2" w:rsidRDefault="00595888" w:rsidP="002C0DF0">
            <w:pPr>
              <w:widowControl/>
              <w:adjustRightInd w:val="0"/>
              <w:snapToGrid w:val="0"/>
              <w:spacing w:line="300" w:lineRule="exact"/>
              <w:rPr>
                <w:rFonts w:eastAsia="仿宋_GB2312" w:cs="仿宋_GB2312"/>
                <w:bCs/>
                <w:sz w:val="24"/>
                <w:szCs w:val="24"/>
              </w:rPr>
            </w:pPr>
            <w:r>
              <w:rPr>
                <w:rFonts w:eastAsia="仿宋_GB2312" w:cs="仿宋_GB2312" w:hint="eastAsia"/>
                <w:bCs/>
                <w:sz w:val="24"/>
                <w:szCs w:val="24"/>
              </w:rPr>
              <w:t>7</w:t>
            </w:r>
            <w:r w:rsidRPr="007F60B2">
              <w:rPr>
                <w:rFonts w:eastAsia="仿宋_GB2312" w:cs="仿宋_GB2312" w:hint="eastAsia"/>
                <w:bCs/>
                <w:sz w:val="24"/>
                <w:szCs w:val="24"/>
              </w:rPr>
              <w:t>、严格落实船舶大气污染物排放控制区要求，加大船舶排放控制区（特别是内河、近岸等区域）内船舶燃油抽检力度和频次，依法打击船舶使用不合规燃油行为。（牵头单位：江门海事局）</w:t>
            </w:r>
          </w:p>
        </w:tc>
        <w:tc>
          <w:tcPr>
            <w:tcW w:w="3544" w:type="dxa"/>
            <w:vAlign w:val="center"/>
          </w:tcPr>
          <w:p w14:paraId="1DD3EBE9" w14:textId="4A3FA08C" w:rsidR="00595888" w:rsidRPr="007F60B2" w:rsidRDefault="00595888" w:rsidP="002C0DF0">
            <w:pPr>
              <w:spacing w:line="300" w:lineRule="exact"/>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年全年开展。</w:t>
            </w:r>
          </w:p>
        </w:tc>
        <w:tc>
          <w:tcPr>
            <w:tcW w:w="2126" w:type="dxa"/>
            <w:vAlign w:val="center"/>
          </w:tcPr>
          <w:p w14:paraId="05FEEF9B"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14:paraId="203AD17F" w14:textId="77777777" w:rsidR="00595888" w:rsidRPr="007F60B2" w:rsidRDefault="00595888"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3574ED26" w14:textId="0B83B3DB" w:rsidR="00595888" w:rsidRPr="007F60B2" w:rsidRDefault="00595888"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0C10038C" w14:textId="77777777" w:rsidR="003245B5" w:rsidRPr="004C5291" w:rsidRDefault="003245B5" w:rsidP="00E355EB">
            <w:pPr>
              <w:spacing w:line="300" w:lineRule="exact"/>
              <w:rPr>
                <w:rFonts w:eastAsia="仿宋_GB2312"/>
                <w:b/>
                <w:bCs/>
                <w:sz w:val="24"/>
                <w:szCs w:val="24"/>
              </w:rPr>
            </w:pPr>
            <w:r w:rsidRPr="004C5291">
              <w:rPr>
                <w:rFonts w:eastAsia="仿宋_GB2312"/>
                <w:b/>
                <w:bCs/>
                <w:sz w:val="24"/>
                <w:szCs w:val="24"/>
              </w:rPr>
              <w:t>按进度推进。</w:t>
            </w:r>
          </w:p>
          <w:p w14:paraId="6E1A2995" w14:textId="03C16BF1" w:rsidR="00595888" w:rsidRPr="004C5291" w:rsidRDefault="003245B5" w:rsidP="00E355EB">
            <w:pPr>
              <w:spacing w:line="300" w:lineRule="exact"/>
              <w:rPr>
                <w:rFonts w:eastAsia="仿宋_GB2312"/>
                <w:bCs/>
                <w:sz w:val="24"/>
                <w:szCs w:val="24"/>
              </w:rPr>
            </w:pPr>
            <w:r w:rsidRPr="004C5291">
              <w:rPr>
                <w:rFonts w:eastAsia="仿宋_GB2312"/>
                <w:bCs/>
                <w:sz w:val="24"/>
                <w:szCs w:val="24"/>
              </w:rPr>
              <w:t>江门海事局积极开展船舶防治大气污染监督检查及船舶燃油抽检工作，截至</w:t>
            </w:r>
            <w:r w:rsidRPr="004C5291">
              <w:rPr>
                <w:rFonts w:eastAsia="仿宋_GB2312"/>
                <w:bCs/>
                <w:sz w:val="24"/>
                <w:szCs w:val="24"/>
              </w:rPr>
              <w:t>9</w:t>
            </w:r>
            <w:r w:rsidRPr="004C5291">
              <w:rPr>
                <w:rFonts w:eastAsia="仿宋_GB2312"/>
                <w:bCs/>
                <w:sz w:val="24"/>
                <w:szCs w:val="24"/>
              </w:rPr>
              <w:t>月底，共现场监督检查</w:t>
            </w:r>
            <w:r w:rsidRPr="004C5291">
              <w:rPr>
                <w:rFonts w:eastAsia="仿宋_GB2312"/>
                <w:bCs/>
                <w:sz w:val="24"/>
                <w:szCs w:val="24"/>
              </w:rPr>
              <w:t>1714</w:t>
            </w:r>
            <w:r w:rsidRPr="004C5291">
              <w:rPr>
                <w:rFonts w:eastAsia="仿宋_GB2312"/>
                <w:bCs/>
                <w:sz w:val="24"/>
                <w:szCs w:val="24"/>
              </w:rPr>
              <w:t>艘次，开展燃油抽检</w:t>
            </w:r>
            <w:r w:rsidRPr="004C5291">
              <w:rPr>
                <w:rFonts w:eastAsia="仿宋_GB2312"/>
                <w:bCs/>
                <w:sz w:val="24"/>
                <w:szCs w:val="24"/>
              </w:rPr>
              <w:t>3306</w:t>
            </w:r>
            <w:r w:rsidRPr="004C5291">
              <w:rPr>
                <w:rFonts w:eastAsia="仿宋_GB2312"/>
                <w:bCs/>
                <w:sz w:val="24"/>
                <w:szCs w:val="24"/>
              </w:rPr>
              <w:t>艘次，其中经检测机构检测不合格</w:t>
            </w:r>
            <w:r w:rsidRPr="004C5291">
              <w:rPr>
                <w:rFonts w:eastAsia="仿宋_GB2312"/>
                <w:bCs/>
                <w:sz w:val="24"/>
                <w:szCs w:val="24"/>
              </w:rPr>
              <w:t>26</w:t>
            </w:r>
            <w:r w:rsidRPr="004C5291">
              <w:rPr>
                <w:rFonts w:eastAsia="仿宋_GB2312"/>
                <w:bCs/>
                <w:sz w:val="24"/>
                <w:szCs w:val="24"/>
              </w:rPr>
              <w:t>艘次，均已立案查处。</w:t>
            </w:r>
          </w:p>
        </w:tc>
      </w:tr>
      <w:tr w:rsidR="00595888" w:rsidRPr="007F60B2" w14:paraId="24BF203E" w14:textId="407E79C1" w:rsidTr="00D72B32">
        <w:trPr>
          <w:trHeight w:val="1570"/>
          <w:jc w:val="center"/>
        </w:trPr>
        <w:tc>
          <w:tcPr>
            <w:tcW w:w="709" w:type="dxa"/>
            <w:vMerge/>
            <w:vAlign w:val="center"/>
          </w:tcPr>
          <w:p w14:paraId="4E1DEDF9"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6D3F5ABF"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328943CE" w14:textId="56978D4F" w:rsidR="00595888" w:rsidRPr="007F60B2" w:rsidRDefault="00595888" w:rsidP="002C0DF0">
            <w:pPr>
              <w:widowControl/>
              <w:adjustRightInd w:val="0"/>
              <w:snapToGrid w:val="0"/>
              <w:spacing w:line="300" w:lineRule="exact"/>
              <w:rPr>
                <w:rFonts w:eastAsia="仿宋_GB2312" w:cs="仿宋_GB2312"/>
                <w:bCs/>
                <w:sz w:val="24"/>
                <w:szCs w:val="24"/>
              </w:rPr>
            </w:pPr>
            <w:r>
              <w:rPr>
                <w:rFonts w:eastAsia="仿宋_GB2312" w:cs="仿宋_GB2312" w:hint="eastAsia"/>
                <w:bCs/>
                <w:sz w:val="24"/>
                <w:szCs w:val="24"/>
              </w:rPr>
              <w:t>8</w:t>
            </w:r>
            <w:r w:rsidRPr="007F60B2">
              <w:rPr>
                <w:rFonts w:eastAsia="仿宋_GB2312" w:cs="仿宋_GB2312" w:hint="eastAsia"/>
                <w:bCs/>
                <w:sz w:val="24"/>
                <w:szCs w:val="24"/>
              </w:rPr>
              <w:t>、加快推进本地注册船舶受电设施建设和改造，内河主要港口岸电使用率达到</w:t>
            </w:r>
            <w:r w:rsidRPr="007F60B2">
              <w:rPr>
                <w:rFonts w:eastAsia="仿宋_GB2312" w:cs="仿宋_GB2312" w:hint="eastAsia"/>
                <w:bCs/>
                <w:sz w:val="24"/>
                <w:szCs w:val="24"/>
              </w:rPr>
              <w:t>20%</w:t>
            </w:r>
            <w:r w:rsidRPr="007F60B2">
              <w:rPr>
                <w:rFonts w:eastAsia="仿宋_GB2312" w:cs="仿宋_GB2312" w:hint="eastAsia"/>
                <w:bCs/>
                <w:sz w:val="24"/>
                <w:szCs w:val="24"/>
              </w:rPr>
              <w:t>以上。（牵头单位：市交通运输局）</w:t>
            </w:r>
          </w:p>
        </w:tc>
        <w:tc>
          <w:tcPr>
            <w:tcW w:w="3544" w:type="dxa"/>
            <w:vAlign w:val="center"/>
          </w:tcPr>
          <w:p w14:paraId="56FAF766" w14:textId="0F14E4BF" w:rsidR="00595888" w:rsidRPr="0027616B" w:rsidRDefault="00595888" w:rsidP="002C0DF0">
            <w:pPr>
              <w:spacing w:line="300" w:lineRule="exact"/>
              <w:rPr>
                <w:rFonts w:eastAsia="仿宋_GB2312" w:cs="仿宋_GB2312"/>
                <w:bCs/>
                <w:sz w:val="24"/>
                <w:szCs w:val="24"/>
              </w:rPr>
            </w:pPr>
            <w:r w:rsidRPr="0027616B">
              <w:rPr>
                <w:rFonts w:eastAsia="仿宋_GB2312" w:cs="仿宋_GB2312" w:hint="eastAsia"/>
                <w:bCs/>
                <w:sz w:val="24"/>
                <w:szCs w:val="24"/>
              </w:rPr>
              <w:t>2021</w:t>
            </w:r>
            <w:r w:rsidRPr="0027616B">
              <w:rPr>
                <w:rFonts w:eastAsia="仿宋_GB2312" w:cs="仿宋_GB2312" w:hint="eastAsia"/>
                <w:bCs/>
                <w:sz w:val="24"/>
                <w:szCs w:val="24"/>
              </w:rPr>
              <w:t>年</w:t>
            </w:r>
            <w:r w:rsidRPr="0027616B">
              <w:rPr>
                <w:rFonts w:eastAsia="仿宋_GB2312" w:cs="仿宋_GB2312" w:hint="eastAsia"/>
                <w:bCs/>
                <w:sz w:val="24"/>
                <w:szCs w:val="24"/>
              </w:rPr>
              <w:t>10</w:t>
            </w:r>
            <w:r w:rsidRPr="0027616B">
              <w:rPr>
                <w:rFonts w:eastAsia="仿宋_GB2312" w:cs="仿宋_GB2312" w:hint="eastAsia"/>
                <w:bCs/>
                <w:sz w:val="24"/>
                <w:szCs w:val="24"/>
              </w:rPr>
              <w:t>月底前，</w:t>
            </w:r>
            <w:r w:rsidRPr="007F60B2">
              <w:rPr>
                <w:rFonts w:eastAsia="仿宋_GB2312" w:cs="仿宋_GB2312" w:hint="eastAsia"/>
                <w:bCs/>
                <w:sz w:val="24"/>
                <w:szCs w:val="24"/>
              </w:rPr>
              <w:t>内河主要港口</w:t>
            </w:r>
            <w:r w:rsidRPr="0027616B">
              <w:rPr>
                <w:rFonts w:eastAsia="仿宋_GB2312" w:cs="仿宋_GB2312" w:hint="eastAsia"/>
                <w:bCs/>
                <w:sz w:val="24"/>
                <w:szCs w:val="24"/>
              </w:rPr>
              <w:t>岸电使用率达到</w:t>
            </w:r>
            <w:r w:rsidRPr="0027616B">
              <w:rPr>
                <w:rFonts w:eastAsia="仿宋_GB2312" w:cs="仿宋_GB2312" w:hint="eastAsia"/>
                <w:bCs/>
                <w:sz w:val="24"/>
                <w:szCs w:val="24"/>
              </w:rPr>
              <w:t>20%</w:t>
            </w:r>
            <w:r w:rsidRPr="0027616B">
              <w:rPr>
                <w:rFonts w:eastAsia="仿宋_GB2312" w:cs="仿宋_GB2312" w:hint="eastAsia"/>
                <w:bCs/>
                <w:sz w:val="24"/>
                <w:szCs w:val="24"/>
              </w:rPr>
              <w:t>以上。</w:t>
            </w:r>
          </w:p>
        </w:tc>
        <w:tc>
          <w:tcPr>
            <w:tcW w:w="2126" w:type="dxa"/>
            <w:vAlign w:val="center"/>
          </w:tcPr>
          <w:p w14:paraId="2F982D15"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14:paraId="7C065338" w14:textId="77777777" w:rsidR="00595888" w:rsidRPr="007F60B2" w:rsidRDefault="00595888" w:rsidP="00DB2854">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14:paraId="0855305D" w14:textId="19B38E52" w:rsidR="00595888" w:rsidRPr="007F60B2" w:rsidRDefault="00595888" w:rsidP="002C0DF0">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1B29AF66" w14:textId="77777777" w:rsidR="003245B5" w:rsidRPr="004C5291" w:rsidRDefault="003245B5" w:rsidP="00E355EB">
            <w:pPr>
              <w:spacing w:line="300" w:lineRule="exact"/>
              <w:rPr>
                <w:rFonts w:eastAsia="仿宋_GB2312"/>
                <w:b/>
                <w:bCs/>
                <w:sz w:val="24"/>
                <w:szCs w:val="24"/>
              </w:rPr>
            </w:pPr>
            <w:r w:rsidRPr="004C5291">
              <w:rPr>
                <w:rFonts w:eastAsia="仿宋_GB2312"/>
                <w:b/>
                <w:bCs/>
                <w:sz w:val="24"/>
                <w:szCs w:val="24"/>
              </w:rPr>
              <w:t>按进度推进。</w:t>
            </w:r>
          </w:p>
          <w:p w14:paraId="0C4AE541" w14:textId="61E3CB8B" w:rsidR="00595888" w:rsidRPr="004C5291" w:rsidRDefault="003245B5" w:rsidP="00E355EB">
            <w:pPr>
              <w:spacing w:line="300" w:lineRule="exact"/>
              <w:rPr>
                <w:rFonts w:eastAsia="仿宋_GB2312"/>
                <w:bCs/>
                <w:sz w:val="24"/>
                <w:szCs w:val="24"/>
              </w:rPr>
            </w:pPr>
            <w:r w:rsidRPr="004C5291">
              <w:rPr>
                <w:rFonts w:eastAsia="仿宋_GB2312"/>
                <w:bCs/>
                <w:sz w:val="24"/>
                <w:szCs w:val="24"/>
              </w:rPr>
              <w:t>全市内河港口码头共约有</w:t>
            </w:r>
            <w:r w:rsidRPr="004C5291">
              <w:rPr>
                <w:rFonts w:eastAsia="仿宋_GB2312"/>
                <w:bCs/>
                <w:sz w:val="24"/>
                <w:szCs w:val="24"/>
              </w:rPr>
              <w:t>2463</w:t>
            </w:r>
            <w:r w:rsidRPr="004C5291">
              <w:rPr>
                <w:rFonts w:eastAsia="仿宋_GB2312"/>
                <w:bCs/>
                <w:sz w:val="24"/>
                <w:szCs w:val="24"/>
              </w:rPr>
              <w:t>艘次船舶使用岸电，用电量约</w:t>
            </w:r>
            <w:r w:rsidRPr="004C5291">
              <w:rPr>
                <w:rFonts w:eastAsia="仿宋_GB2312"/>
                <w:bCs/>
                <w:sz w:val="24"/>
                <w:szCs w:val="24"/>
              </w:rPr>
              <w:t>6.88</w:t>
            </w:r>
            <w:r w:rsidRPr="004C5291">
              <w:rPr>
                <w:rFonts w:eastAsia="仿宋_GB2312"/>
                <w:bCs/>
                <w:sz w:val="24"/>
                <w:szCs w:val="24"/>
              </w:rPr>
              <w:t>万度，靠港船舶岸电使用率约为</w:t>
            </w:r>
            <w:r w:rsidRPr="004C5291">
              <w:rPr>
                <w:rFonts w:eastAsia="仿宋_GB2312"/>
                <w:bCs/>
                <w:sz w:val="24"/>
                <w:szCs w:val="24"/>
              </w:rPr>
              <w:t>61.4%</w:t>
            </w:r>
            <w:r w:rsidRPr="004C5291">
              <w:rPr>
                <w:rFonts w:eastAsia="仿宋_GB2312"/>
                <w:bCs/>
                <w:sz w:val="24"/>
                <w:szCs w:val="24"/>
              </w:rPr>
              <w:t>。</w:t>
            </w:r>
          </w:p>
        </w:tc>
      </w:tr>
      <w:tr w:rsidR="00595888" w:rsidRPr="007F60B2" w14:paraId="6D2CFD53" w14:textId="746C4943" w:rsidTr="00E355EB">
        <w:trPr>
          <w:trHeight w:val="3304"/>
          <w:jc w:val="center"/>
        </w:trPr>
        <w:tc>
          <w:tcPr>
            <w:tcW w:w="709" w:type="dxa"/>
            <w:vMerge w:val="restart"/>
            <w:vAlign w:val="center"/>
          </w:tcPr>
          <w:p w14:paraId="121959C1" w14:textId="407AA79E" w:rsidR="00595888" w:rsidRPr="007F60B2" w:rsidRDefault="00595888" w:rsidP="002C0DF0">
            <w:pPr>
              <w:spacing w:line="300" w:lineRule="exact"/>
              <w:jc w:val="center"/>
              <w:rPr>
                <w:rFonts w:eastAsia="仿宋_GB2312"/>
                <w:sz w:val="24"/>
                <w:szCs w:val="24"/>
              </w:rPr>
            </w:pPr>
            <w:r>
              <w:rPr>
                <w:rFonts w:eastAsia="仿宋_GB2312" w:hint="eastAsia"/>
                <w:sz w:val="24"/>
                <w:szCs w:val="24"/>
              </w:rPr>
              <w:t>8</w:t>
            </w:r>
          </w:p>
        </w:tc>
        <w:tc>
          <w:tcPr>
            <w:tcW w:w="2020" w:type="dxa"/>
            <w:vMerge w:val="restart"/>
            <w:vAlign w:val="center"/>
          </w:tcPr>
          <w:p w14:paraId="7194E9B9" w14:textId="1A6C7154" w:rsidR="00595888" w:rsidRPr="007F60B2" w:rsidRDefault="00595888" w:rsidP="002C0DF0">
            <w:pPr>
              <w:spacing w:line="300" w:lineRule="exact"/>
              <w:rPr>
                <w:rFonts w:eastAsia="仿宋_GB2312"/>
                <w:kern w:val="0"/>
                <w:sz w:val="24"/>
                <w:szCs w:val="24"/>
              </w:rPr>
            </w:pPr>
            <w:r w:rsidRPr="007F60B2">
              <w:rPr>
                <w:rFonts w:eastAsia="仿宋_GB2312" w:hint="eastAsia"/>
                <w:bCs/>
                <w:kern w:val="0"/>
                <w:sz w:val="24"/>
                <w:szCs w:val="24"/>
                <w:lang w:val="zh-TW"/>
              </w:rPr>
              <w:t>贯彻落实《广东省大气污染防治条例》，加强工地扬尘污染精准防控工作。</w:t>
            </w:r>
          </w:p>
        </w:tc>
        <w:tc>
          <w:tcPr>
            <w:tcW w:w="5386" w:type="dxa"/>
            <w:vAlign w:val="center"/>
          </w:tcPr>
          <w:p w14:paraId="4D44738A" w14:textId="77777777" w:rsidR="00595888" w:rsidRPr="00920BF8" w:rsidRDefault="00595888" w:rsidP="00DB2854">
            <w:pPr>
              <w:widowControl/>
              <w:adjustRightInd w:val="0"/>
              <w:snapToGrid w:val="0"/>
              <w:spacing w:line="280" w:lineRule="exact"/>
              <w:rPr>
                <w:rFonts w:eastAsia="仿宋_GB2312"/>
                <w:bCs/>
                <w:kern w:val="0"/>
                <w:sz w:val="24"/>
                <w:szCs w:val="24"/>
                <w:lang w:val="zh-TW"/>
              </w:rPr>
            </w:pPr>
            <w:r w:rsidRPr="003D2A17">
              <w:rPr>
                <w:rFonts w:eastAsia="仿宋_GB2312" w:cs="仿宋_GB2312" w:hint="eastAsia"/>
                <w:kern w:val="0"/>
                <w:sz w:val="24"/>
                <w:szCs w:val="24"/>
                <w:lang w:val="zh-TW"/>
              </w:rPr>
              <w:t>1</w:t>
            </w:r>
            <w:r w:rsidRPr="003D2A17">
              <w:rPr>
                <w:rFonts w:eastAsia="仿宋_GB2312" w:cs="仿宋_GB2312" w:hint="eastAsia"/>
                <w:kern w:val="0"/>
                <w:sz w:val="24"/>
                <w:szCs w:val="24"/>
                <w:lang w:val="zh-TW"/>
              </w:rPr>
              <w:t>、</w:t>
            </w:r>
            <w:r w:rsidRPr="00920BF8">
              <w:rPr>
                <w:rFonts w:eastAsia="仿宋_GB2312" w:hint="eastAsia"/>
                <w:bCs/>
                <w:kern w:val="0"/>
                <w:sz w:val="24"/>
                <w:szCs w:val="24"/>
                <w:lang w:val="zh-TW"/>
              </w:rPr>
              <w:t>进一步加强房屋建筑、交通线性工程、市政公用设施、水利工程等施工工地扬尘治理监督检查，加大扬尘执法力度。督促施工单位制定扬尘污染防治实施方案，建立扬尘污染防治工作台账，落实扬尘污染防治措施。各行业主管部门每季度通报本行业施工工地扬尘管控措施落实情况，定期更新工作台账；对问题严重的项目责任单位，采取通报、约谈限制评优和招标、降级资质等措施，督促整改到位。加强扬尘执法相关信息公开，曝光违法行为。</w:t>
            </w:r>
          </w:p>
          <w:p w14:paraId="78D74947" w14:textId="245EEA65" w:rsidR="00595888" w:rsidRDefault="00595888" w:rsidP="002C0DF0">
            <w:pPr>
              <w:widowControl/>
              <w:adjustRightInd w:val="0"/>
              <w:snapToGrid w:val="0"/>
              <w:spacing w:line="300" w:lineRule="exact"/>
              <w:rPr>
                <w:rFonts w:eastAsia="仿宋_GB2312" w:cs="仿宋_GB2312"/>
                <w:bCs/>
                <w:sz w:val="24"/>
                <w:szCs w:val="24"/>
              </w:rPr>
            </w:pPr>
            <w:r w:rsidRPr="00920BF8">
              <w:rPr>
                <w:rFonts w:eastAsia="仿宋_GB2312" w:hint="eastAsia"/>
                <w:bCs/>
                <w:kern w:val="0"/>
                <w:sz w:val="24"/>
                <w:szCs w:val="24"/>
                <w:lang w:val="zh-TW"/>
              </w:rPr>
              <w:t>（牵头单位：市住房城乡建设局、市自然资源局、市交通运输局、市水利局、市城市管理</w:t>
            </w:r>
            <w:r>
              <w:rPr>
                <w:rFonts w:eastAsia="仿宋_GB2312" w:hint="eastAsia"/>
                <w:bCs/>
                <w:kern w:val="0"/>
                <w:sz w:val="24"/>
                <w:szCs w:val="24"/>
                <w:lang w:val="zh-TW"/>
              </w:rPr>
              <w:t>和</w:t>
            </w:r>
            <w:r w:rsidRPr="00920BF8">
              <w:rPr>
                <w:rFonts w:eastAsia="仿宋_GB2312" w:hint="eastAsia"/>
                <w:bCs/>
                <w:kern w:val="0"/>
                <w:sz w:val="24"/>
                <w:szCs w:val="24"/>
                <w:lang w:val="zh-TW"/>
              </w:rPr>
              <w:t>综合执法局、市建管中心按职责负责）</w:t>
            </w:r>
          </w:p>
        </w:tc>
        <w:tc>
          <w:tcPr>
            <w:tcW w:w="3544" w:type="dxa"/>
            <w:vAlign w:val="center"/>
          </w:tcPr>
          <w:p w14:paraId="7623185C" w14:textId="7103F8A5" w:rsidR="00595888" w:rsidRPr="0027616B" w:rsidRDefault="00595888" w:rsidP="002C0DF0">
            <w:pPr>
              <w:spacing w:line="300" w:lineRule="exact"/>
              <w:rPr>
                <w:rFonts w:eastAsia="仿宋_GB2312" w:cs="仿宋_GB2312"/>
                <w:bCs/>
                <w:sz w:val="24"/>
                <w:szCs w:val="24"/>
              </w:rPr>
            </w:pPr>
            <w:r w:rsidRPr="007F60B2">
              <w:rPr>
                <w:rFonts w:eastAsia="仿宋_GB2312"/>
                <w:bCs/>
                <w:kern w:val="0"/>
                <w:sz w:val="24"/>
                <w:szCs w:val="24"/>
                <w:lang w:val="zh-TW"/>
              </w:rPr>
              <w:t>20</w:t>
            </w:r>
            <w:r w:rsidRPr="007F60B2">
              <w:rPr>
                <w:rFonts w:eastAsia="仿宋_GB2312" w:hint="eastAsia"/>
                <w:bCs/>
                <w:kern w:val="0"/>
                <w:sz w:val="24"/>
                <w:szCs w:val="24"/>
                <w:lang w:val="zh-TW"/>
              </w:rPr>
              <w:t>21</w:t>
            </w:r>
            <w:r w:rsidRPr="007F60B2">
              <w:rPr>
                <w:rFonts w:eastAsia="仿宋_GB2312" w:hint="eastAsia"/>
                <w:bCs/>
                <w:kern w:val="0"/>
                <w:sz w:val="24"/>
                <w:szCs w:val="24"/>
                <w:lang w:val="zh-TW"/>
              </w:rPr>
              <w:t>年全年开展。</w:t>
            </w:r>
          </w:p>
        </w:tc>
        <w:tc>
          <w:tcPr>
            <w:tcW w:w="2126" w:type="dxa"/>
            <w:vAlign w:val="center"/>
          </w:tcPr>
          <w:p w14:paraId="4066BBD1" w14:textId="77777777" w:rsidR="00595888" w:rsidRPr="007F60B2" w:rsidRDefault="00595888"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市住房城乡建设局</w:t>
            </w:r>
          </w:p>
          <w:p w14:paraId="40400DBA" w14:textId="77777777" w:rsidR="00595888" w:rsidRPr="007F60B2" w:rsidRDefault="00595888"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市自然资源局</w:t>
            </w:r>
          </w:p>
          <w:p w14:paraId="745B7960" w14:textId="77777777" w:rsidR="00595888" w:rsidRPr="007F60B2" w:rsidRDefault="00595888"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市交通运输局</w:t>
            </w:r>
          </w:p>
          <w:p w14:paraId="744C4BC9" w14:textId="77777777" w:rsidR="00595888" w:rsidRPr="007F60B2" w:rsidRDefault="00595888"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市水利局</w:t>
            </w:r>
          </w:p>
          <w:p w14:paraId="2E045E39" w14:textId="6852D791" w:rsidR="00595888" w:rsidRPr="007F60B2" w:rsidRDefault="00595888" w:rsidP="00DB2854">
            <w:pPr>
              <w:widowControl/>
              <w:snapToGrid w:val="0"/>
              <w:spacing w:line="300" w:lineRule="exact"/>
              <w:ind w:leftChars="-50" w:left="-105" w:rightChars="-50" w:right="-105"/>
              <w:jc w:val="center"/>
              <w:rPr>
                <w:rFonts w:eastAsia="仿宋_GB2312"/>
                <w:bCs/>
                <w:kern w:val="0"/>
                <w:sz w:val="24"/>
                <w:szCs w:val="24"/>
                <w:lang w:val="zh-TW"/>
              </w:rPr>
            </w:pPr>
            <w:r w:rsidRPr="007F60B2">
              <w:rPr>
                <w:rFonts w:eastAsia="仿宋_GB2312" w:hint="eastAsia"/>
                <w:bCs/>
                <w:kern w:val="0"/>
                <w:sz w:val="24"/>
                <w:szCs w:val="24"/>
                <w:lang w:val="zh-TW"/>
              </w:rPr>
              <w:t>市城市管理</w:t>
            </w:r>
            <w:r>
              <w:rPr>
                <w:rFonts w:eastAsia="仿宋_GB2312" w:hint="eastAsia"/>
                <w:bCs/>
                <w:kern w:val="0"/>
                <w:sz w:val="24"/>
                <w:szCs w:val="24"/>
                <w:lang w:val="zh-TW"/>
              </w:rPr>
              <w:t>和</w:t>
            </w:r>
            <w:r w:rsidRPr="007F60B2">
              <w:rPr>
                <w:rFonts w:eastAsia="仿宋_GB2312" w:hint="eastAsia"/>
                <w:bCs/>
                <w:kern w:val="0"/>
                <w:sz w:val="24"/>
                <w:szCs w:val="24"/>
                <w:lang w:val="zh-TW"/>
              </w:rPr>
              <w:t>综合执法局</w:t>
            </w:r>
          </w:p>
          <w:p w14:paraId="789F8273" w14:textId="77777777" w:rsidR="00595888" w:rsidRDefault="00595888"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bCs/>
                <w:kern w:val="0"/>
                <w:sz w:val="24"/>
                <w:szCs w:val="24"/>
                <w:lang w:val="zh-TW"/>
              </w:rPr>
              <w:t>市建管中心</w:t>
            </w:r>
          </w:p>
          <w:p w14:paraId="1A5C7C80" w14:textId="77777777" w:rsidR="00595888" w:rsidRPr="007F60B2" w:rsidRDefault="00595888" w:rsidP="00DB2854">
            <w:pPr>
              <w:widowControl/>
              <w:adjustRightInd w:val="0"/>
              <w:snapToGrid w:val="0"/>
              <w:spacing w:line="300" w:lineRule="exact"/>
              <w:jc w:val="center"/>
              <w:rPr>
                <w:rFonts w:eastAsia="仿宋_GB2312"/>
                <w:bCs/>
                <w:kern w:val="0"/>
                <w:sz w:val="24"/>
                <w:szCs w:val="24"/>
                <w:lang w:val="zh-TW"/>
              </w:rPr>
            </w:pPr>
            <w:r w:rsidRPr="007F60B2">
              <w:rPr>
                <w:rFonts w:eastAsia="仿宋_GB2312" w:hint="eastAsia"/>
                <w:kern w:val="0"/>
                <w:sz w:val="24"/>
                <w:szCs w:val="24"/>
              </w:rPr>
              <w:t>市公路事务中心</w:t>
            </w:r>
          </w:p>
          <w:p w14:paraId="3B6A6D18" w14:textId="6921049A" w:rsidR="00595888" w:rsidRPr="007F60B2" w:rsidRDefault="00595888" w:rsidP="00DB2854">
            <w:pPr>
              <w:spacing w:line="300" w:lineRule="exact"/>
              <w:jc w:val="center"/>
              <w:rPr>
                <w:rFonts w:eastAsia="仿宋_GB2312" w:cs="仿宋_GB2312"/>
                <w:bCs/>
                <w:sz w:val="24"/>
                <w:szCs w:val="24"/>
              </w:rPr>
            </w:pPr>
            <w:r w:rsidRPr="007F60B2">
              <w:rPr>
                <w:rFonts w:eastAsia="仿宋_GB2312" w:hint="eastAsia"/>
                <w:bCs/>
                <w:kern w:val="0"/>
                <w:sz w:val="24"/>
                <w:szCs w:val="24"/>
                <w:lang w:val="zh-TW"/>
              </w:rPr>
              <w:t>各市（区）政府</w:t>
            </w:r>
          </w:p>
        </w:tc>
        <w:tc>
          <w:tcPr>
            <w:tcW w:w="7550" w:type="dxa"/>
            <w:vAlign w:val="center"/>
          </w:tcPr>
          <w:p w14:paraId="1DEC019F" w14:textId="4E5DD181" w:rsidR="00230E38" w:rsidRPr="004C5291" w:rsidRDefault="00230E38" w:rsidP="00230E38">
            <w:pPr>
              <w:spacing w:line="300" w:lineRule="exact"/>
              <w:rPr>
                <w:rFonts w:eastAsia="仿宋_GB2312"/>
                <w:b/>
                <w:bCs/>
                <w:sz w:val="24"/>
                <w:szCs w:val="24"/>
              </w:rPr>
            </w:pPr>
            <w:r w:rsidRPr="004C5291">
              <w:rPr>
                <w:rFonts w:eastAsia="仿宋_GB2312"/>
                <w:b/>
                <w:bCs/>
                <w:sz w:val="24"/>
                <w:szCs w:val="24"/>
              </w:rPr>
              <w:t>按进度推进。</w:t>
            </w:r>
          </w:p>
          <w:p w14:paraId="59FBECBA" w14:textId="7868C5A0" w:rsidR="001A4CA9" w:rsidRPr="004C5291" w:rsidRDefault="001A4CA9" w:rsidP="001A4CA9">
            <w:pPr>
              <w:widowControl/>
              <w:adjustRightInd w:val="0"/>
              <w:snapToGrid w:val="0"/>
              <w:spacing w:line="300" w:lineRule="exact"/>
              <w:rPr>
                <w:rFonts w:eastAsia="仿宋_GB2312"/>
                <w:bCs/>
                <w:kern w:val="0"/>
                <w:sz w:val="24"/>
                <w:szCs w:val="24"/>
                <w:lang w:val="zh-TW"/>
              </w:rPr>
            </w:pPr>
            <w:r w:rsidRPr="004C5291">
              <w:rPr>
                <w:rFonts w:eastAsia="仿宋_GB2312"/>
                <w:bCs/>
                <w:kern w:val="0"/>
                <w:sz w:val="24"/>
                <w:szCs w:val="24"/>
                <w:lang w:val="zh-TW"/>
              </w:rPr>
              <w:t>1</w:t>
            </w:r>
            <w:r w:rsidRPr="004C5291">
              <w:rPr>
                <w:rFonts w:eastAsia="仿宋_GB2312"/>
                <w:bCs/>
                <w:kern w:val="0"/>
                <w:sz w:val="24"/>
                <w:szCs w:val="24"/>
                <w:lang w:val="zh-TW"/>
              </w:rPr>
              <w:t>、江门市各级住房城乡建设部门将建筑施工扬尘治理纳入日常监督和各种综合性的检查中，加强工地扬尘治理监管，发现问题立即督促整改，形成常态化的管理机制。</w:t>
            </w:r>
            <w:r w:rsidRPr="004C5291">
              <w:rPr>
                <w:rFonts w:eastAsia="仿宋_GB2312"/>
                <w:bCs/>
                <w:kern w:val="0"/>
                <w:sz w:val="24"/>
                <w:szCs w:val="24"/>
                <w:lang w:val="zh-TW"/>
              </w:rPr>
              <w:t>2021</w:t>
            </w:r>
            <w:r w:rsidRPr="004C5291">
              <w:rPr>
                <w:rFonts w:eastAsia="仿宋_GB2312"/>
                <w:bCs/>
                <w:kern w:val="0"/>
                <w:sz w:val="24"/>
                <w:szCs w:val="24"/>
                <w:lang w:val="zh-TW"/>
              </w:rPr>
              <w:t>年</w:t>
            </w:r>
            <w:r w:rsidRPr="004C5291">
              <w:rPr>
                <w:rFonts w:eastAsia="仿宋_GB2312"/>
                <w:bCs/>
                <w:kern w:val="0"/>
                <w:sz w:val="24"/>
                <w:szCs w:val="24"/>
                <w:lang w:val="zh-TW"/>
              </w:rPr>
              <w:t>1</w:t>
            </w:r>
            <w:r w:rsidRPr="004C5291">
              <w:rPr>
                <w:rFonts w:eastAsia="仿宋_GB2312"/>
                <w:bCs/>
                <w:kern w:val="0"/>
                <w:sz w:val="24"/>
                <w:szCs w:val="24"/>
                <w:lang w:val="zh-TW"/>
              </w:rPr>
              <w:t>至</w:t>
            </w:r>
            <w:r w:rsidRPr="004C5291">
              <w:rPr>
                <w:rFonts w:eastAsia="仿宋_GB2312"/>
                <w:bCs/>
                <w:kern w:val="0"/>
                <w:sz w:val="24"/>
                <w:szCs w:val="24"/>
                <w:lang w:val="zh-TW"/>
              </w:rPr>
              <w:t>9</w:t>
            </w:r>
            <w:r w:rsidRPr="004C5291">
              <w:rPr>
                <w:rFonts w:eastAsia="仿宋_GB2312"/>
                <w:bCs/>
                <w:kern w:val="0"/>
                <w:sz w:val="24"/>
                <w:szCs w:val="24"/>
                <w:lang w:val="zh-TW"/>
              </w:rPr>
              <w:t>月，全市各级住建部门共检查</w:t>
            </w:r>
            <w:r w:rsidRPr="004C5291">
              <w:rPr>
                <w:rFonts w:eastAsia="仿宋_GB2312"/>
                <w:bCs/>
                <w:kern w:val="0"/>
                <w:sz w:val="24"/>
                <w:szCs w:val="24"/>
                <w:lang w:val="zh-TW"/>
              </w:rPr>
              <w:t>3900</w:t>
            </w:r>
            <w:r w:rsidRPr="004C5291">
              <w:rPr>
                <w:rFonts w:eastAsia="仿宋_GB2312"/>
                <w:bCs/>
                <w:kern w:val="0"/>
                <w:sz w:val="24"/>
                <w:szCs w:val="24"/>
                <w:lang w:val="zh-TW"/>
              </w:rPr>
              <w:t>多次，检查工程</w:t>
            </w:r>
            <w:r w:rsidRPr="004C5291">
              <w:rPr>
                <w:rFonts w:eastAsia="仿宋_GB2312"/>
                <w:bCs/>
                <w:kern w:val="0"/>
                <w:sz w:val="24"/>
                <w:szCs w:val="24"/>
                <w:lang w:val="zh-TW"/>
              </w:rPr>
              <w:t>2849</w:t>
            </w:r>
            <w:r w:rsidRPr="004C5291">
              <w:rPr>
                <w:rFonts w:eastAsia="仿宋_GB2312"/>
                <w:bCs/>
                <w:kern w:val="0"/>
                <w:sz w:val="24"/>
                <w:szCs w:val="24"/>
                <w:lang w:val="zh-TW"/>
              </w:rPr>
              <w:t>个次，责令整改</w:t>
            </w:r>
            <w:r w:rsidRPr="004C5291">
              <w:rPr>
                <w:rFonts w:eastAsia="仿宋_GB2312"/>
                <w:bCs/>
                <w:kern w:val="0"/>
                <w:sz w:val="24"/>
                <w:szCs w:val="24"/>
                <w:lang w:val="zh-TW"/>
              </w:rPr>
              <w:t>1358</w:t>
            </w:r>
            <w:r w:rsidRPr="004C5291">
              <w:rPr>
                <w:rFonts w:eastAsia="仿宋_GB2312"/>
                <w:bCs/>
                <w:kern w:val="0"/>
                <w:sz w:val="24"/>
                <w:szCs w:val="24"/>
                <w:lang w:val="zh-TW"/>
              </w:rPr>
              <w:t>起，移交执法处罚</w:t>
            </w:r>
            <w:r w:rsidRPr="004C5291">
              <w:rPr>
                <w:rFonts w:eastAsia="仿宋_GB2312"/>
                <w:bCs/>
                <w:kern w:val="0"/>
                <w:sz w:val="24"/>
                <w:szCs w:val="24"/>
                <w:lang w:val="zh-TW"/>
              </w:rPr>
              <w:t>25</w:t>
            </w:r>
            <w:r w:rsidRPr="004C5291">
              <w:rPr>
                <w:rFonts w:eastAsia="仿宋_GB2312"/>
                <w:bCs/>
                <w:kern w:val="0"/>
                <w:sz w:val="24"/>
                <w:szCs w:val="24"/>
                <w:lang w:val="zh-TW"/>
              </w:rPr>
              <w:t>宗。</w:t>
            </w:r>
          </w:p>
          <w:p w14:paraId="26F9E055" w14:textId="35DC6415" w:rsidR="001A4CA9" w:rsidRPr="004C5291" w:rsidRDefault="00230E38" w:rsidP="001A4CA9">
            <w:pPr>
              <w:widowControl/>
              <w:adjustRightInd w:val="0"/>
              <w:snapToGrid w:val="0"/>
              <w:spacing w:line="300" w:lineRule="exact"/>
              <w:rPr>
                <w:rFonts w:eastAsia="仿宋_GB2312"/>
                <w:bCs/>
                <w:kern w:val="0"/>
                <w:sz w:val="24"/>
                <w:szCs w:val="24"/>
                <w:lang w:val="zh-TW"/>
              </w:rPr>
            </w:pPr>
            <w:r w:rsidRPr="004C5291">
              <w:rPr>
                <w:rFonts w:eastAsia="仿宋_GB2312"/>
                <w:bCs/>
                <w:kern w:val="0"/>
                <w:sz w:val="24"/>
                <w:szCs w:val="24"/>
                <w:lang w:val="zh-TW"/>
              </w:rPr>
              <w:t>2</w:t>
            </w:r>
            <w:r w:rsidRPr="004C5291">
              <w:rPr>
                <w:rFonts w:eastAsia="仿宋_GB2312"/>
                <w:bCs/>
                <w:kern w:val="0"/>
                <w:sz w:val="24"/>
                <w:szCs w:val="24"/>
                <w:lang w:val="zh-TW"/>
              </w:rPr>
              <w:t>、</w:t>
            </w:r>
            <w:r w:rsidR="001A4CA9" w:rsidRPr="004C5291">
              <w:rPr>
                <w:rFonts w:eastAsia="仿宋_GB2312"/>
                <w:bCs/>
                <w:kern w:val="0"/>
                <w:sz w:val="24"/>
                <w:szCs w:val="24"/>
                <w:lang w:val="zh-TW"/>
              </w:rPr>
              <w:t>市交通运输局将主城区及周边的六个公路建设项目工地列入重点监管项目，于</w:t>
            </w:r>
            <w:r w:rsidR="001A4CA9" w:rsidRPr="004C5291">
              <w:rPr>
                <w:rFonts w:eastAsia="仿宋_GB2312"/>
                <w:bCs/>
                <w:kern w:val="0"/>
                <w:sz w:val="24"/>
                <w:szCs w:val="24"/>
                <w:lang w:val="zh-TW"/>
              </w:rPr>
              <w:t>5</w:t>
            </w:r>
            <w:r w:rsidR="001A4CA9" w:rsidRPr="004C5291">
              <w:rPr>
                <w:rFonts w:eastAsia="仿宋_GB2312"/>
                <w:bCs/>
                <w:kern w:val="0"/>
                <w:sz w:val="24"/>
                <w:szCs w:val="24"/>
                <w:lang w:val="zh-TW"/>
              </w:rPr>
              <w:t>月下旬至</w:t>
            </w:r>
            <w:r w:rsidR="001A4CA9" w:rsidRPr="004C5291">
              <w:rPr>
                <w:rFonts w:eastAsia="仿宋_GB2312"/>
                <w:bCs/>
                <w:kern w:val="0"/>
                <w:sz w:val="24"/>
                <w:szCs w:val="24"/>
                <w:lang w:val="zh-TW"/>
              </w:rPr>
              <w:t>7</w:t>
            </w:r>
            <w:r w:rsidR="001A4CA9" w:rsidRPr="004C5291">
              <w:rPr>
                <w:rFonts w:eastAsia="仿宋_GB2312"/>
                <w:bCs/>
                <w:kern w:val="0"/>
                <w:sz w:val="24"/>
                <w:szCs w:val="24"/>
                <w:lang w:val="zh-TW"/>
              </w:rPr>
              <w:t>月中旬开展了第一阶段扬尘污染专项检查，</w:t>
            </w:r>
            <w:r w:rsidR="001A4CA9" w:rsidRPr="004C5291">
              <w:rPr>
                <w:rFonts w:eastAsia="仿宋_GB2312"/>
                <w:bCs/>
                <w:kern w:val="0"/>
                <w:sz w:val="24"/>
                <w:szCs w:val="24"/>
                <w:lang w:val="zh-TW"/>
              </w:rPr>
              <w:t>8</w:t>
            </w:r>
            <w:r w:rsidR="001A4CA9" w:rsidRPr="004C5291">
              <w:rPr>
                <w:rFonts w:eastAsia="仿宋_GB2312"/>
                <w:bCs/>
                <w:kern w:val="0"/>
                <w:sz w:val="24"/>
                <w:szCs w:val="24"/>
                <w:lang w:val="zh-TW"/>
              </w:rPr>
              <w:t>月上旬至</w:t>
            </w:r>
            <w:r w:rsidR="001A4CA9" w:rsidRPr="004C5291">
              <w:rPr>
                <w:rFonts w:eastAsia="仿宋_GB2312"/>
                <w:bCs/>
                <w:kern w:val="0"/>
                <w:sz w:val="24"/>
                <w:szCs w:val="24"/>
                <w:lang w:val="zh-TW"/>
              </w:rPr>
              <w:t>9</w:t>
            </w:r>
            <w:r w:rsidR="001A4CA9" w:rsidRPr="004C5291">
              <w:rPr>
                <w:rFonts w:eastAsia="仿宋_GB2312"/>
                <w:bCs/>
                <w:kern w:val="0"/>
                <w:sz w:val="24"/>
                <w:szCs w:val="24"/>
                <w:lang w:val="zh-TW"/>
              </w:rPr>
              <w:t>月底开展第二阶段综合检查，主要检查了工地扬尘污染防控制度建设、管理架构、现场防控，要求项目各参建单位落实工地扬尘污染防控管理制度及管理职责，做好施工工地现场扬尘污染防治工作。</w:t>
            </w:r>
            <w:r w:rsidR="001A4CA9" w:rsidRPr="004C5291">
              <w:rPr>
                <w:rFonts w:eastAsia="仿宋_GB2312"/>
                <w:bCs/>
                <w:kern w:val="0"/>
                <w:sz w:val="24"/>
                <w:szCs w:val="24"/>
                <w:lang w:val="zh-TW"/>
              </w:rPr>
              <w:t>1</w:t>
            </w:r>
            <w:r w:rsidR="001A4CA9" w:rsidRPr="004C5291">
              <w:rPr>
                <w:rFonts w:eastAsia="仿宋_GB2312"/>
                <w:bCs/>
                <w:kern w:val="0"/>
                <w:sz w:val="24"/>
                <w:szCs w:val="24"/>
                <w:lang w:val="zh-TW"/>
              </w:rPr>
              <w:t>至</w:t>
            </w:r>
            <w:r w:rsidR="001A4CA9" w:rsidRPr="004C5291">
              <w:rPr>
                <w:rFonts w:eastAsia="仿宋_GB2312"/>
                <w:bCs/>
                <w:kern w:val="0"/>
                <w:sz w:val="24"/>
                <w:szCs w:val="24"/>
                <w:lang w:val="zh-TW"/>
              </w:rPr>
              <w:t>9</w:t>
            </w:r>
            <w:r w:rsidR="001A4CA9" w:rsidRPr="004C5291">
              <w:rPr>
                <w:rFonts w:eastAsia="仿宋_GB2312"/>
                <w:bCs/>
                <w:kern w:val="0"/>
                <w:sz w:val="24"/>
                <w:szCs w:val="24"/>
                <w:lang w:val="zh-TW"/>
              </w:rPr>
              <w:t>月江门市共查处货车没有采取必要措施防止货物脱落、扬撒案件</w:t>
            </w:r>
            <w:r w:rsidR="001A4CA9" w:rsidRPr="004C5291">
              <w:rPr>
                <w:rFonts w:eastAsia="仿宋_GB2312"/>
                <w:bCs/>
                <w:kern w:val="0"/>
                <w:sz w:val="24"/>
                <w:szCs w:val="24"/>
                <w:lang w:val="zh-TW"/>
              </w:rPr>
              <w:t>146</w:t>
            </w:r>
            <w:r w:rsidR="001A4CA9" w:rsidRPr="004C5291">
              <w:rPr>
                <w:rFonts w:eastAsia="仿宋_GB2312"/>
                <w:bCs/>
                <w:kern w:val="0"/>
                <w:sz w:val="24"/>
                <w:szCs w:val="24"/>
                <w:lang w:val="zh-TW"/>
              </w:rPr>
              <w:t>宗，处罚信息均录入</w:t>
            </w:r>
            <w:r w:rsidR="001A4CA9" w:rsidRPr="004C5291">
              <w:rPr>
                <w:rFonts w:eastAsia="仿宋_GB2312"/>
                <w:bCs/>
                <w:kern w:val="0"/>
                <w:sz w:val="24"/>
                <w:szCs w:val="24"/>
                <w:lang w:val="zh-TW"/>
              </w:rPr>
              <w:t>“</w:t>
            </w:r>
            <w:r w:rsidR="001A4CA9" w:rsidRPr="004C5291">
              <w:rPr>
                <w:rFonts w:eastAsia="仿宋_GB2312"/>
                <w:bCs/>
                <w:kern w:val="0"/>
                <w:sz w:val="24"/>
                <w:szCs w:val="24"/>
                <w:lang w:val="zh-TW"/>
              </w:rPr>
              <w:t>双公示</w:t>
            </w:r>
            <w:r w:rsidR="001A4CA9" w:rsidRPr="004C5291">
              <w:rPr>
                <w:rFonts w:eastAsia="仿宋_GB2312"/>
                <w:bCs/>
                <w:kern w:val="0"/>
                <w:sz w:val="24"/>
                <w:szCs w:val="24"/>
                <w:lang w:val="zh-TW"/>
              </w:rPr>
              <w:t>”</w:t>
            </w:r>
            <w:r w:rsidR="001A4CA9" w:rsidRPr="004C5291">
              <w:rPr>
                <w:rFonts w:eastAsia="仿宋_GB2312"/>
                <w:bCs/>
                <w:kern w:val="0"/>
                <w:sz w:val="24"/>
                <w:szCs w:val="24"/>
                <w:lang w:val="zh-TW"/>
              </w:rPr>
              <w:t>信用系统进行公示。</w:t>
            </w:r>
          </w:p>
          <w:p w14:paraId="1471974E" w14:textId="7CD08FD0" w:rsidR="001A4CA9" w:rsidRPr="004C5291" w:rsidRDefault="00230E38" w:rsidP="001A4CA9">
            <w:pPr>
              <w:widowControl/>
              <w:adjustRightInd w:val="0"/>
              <w:snapToGrid w:val="0"/>
              <w:spacing w:line="300" w:lineRule="exact"/>
              <w:rPr>
                <w:rFonts w:eastAsia="仿宋_GB2312"/>
                <w:bCs/>
                <w:kern w:val="0"/>
                <w:sz w:val="24"/>
                <w:szCs w:val="24"/>
                <w:lang w:val="zh-TW"/>
              </w:rPr>
            </w:pPr>
            <w:r w:rsidRPr="004C5291">
              <w:rPr>
                <w:rFonts w:eastAsia="仿宋_GB2312"/>
                <w:bCs/>
                <w:kern w:val="0"/>
                <w:sz w:val="24"/>
                <w:szCs w:val="24"/>
                <w:lang w:val="zh-TW"/>
              </w:rPr>
              <w:t>3</w:t>
            </w:r>
            <w:r w:rsidRPr="004C5291">
              <w:rPr>
                <w:rFonts w:eastAsia="仿宋_GB2312"/>
                <w:bCs/>
                <w:kern w:val="0"/>
                <w:sz w:val="24"/>
                <w:szCs w:val="24"/>
                <w:lang w:val="zh-TW"/>
              </w:rPr>
              <w:t>、市自然资源局、市水利局、市城市管理和综合执法局、市建管中心等有关部门按职责做好扬尘污染精准防控工作。</w:t>
            </w:r>
          </w:p>
        </w:tc>
      </w:tr>
      <w:tr w:rsidR="00595888" w:rsidRPr="007F60B2" w14:paraId="0A966B89" w14:textId="2C65C198" w:rsidTr="005D6B69">
        <w:trPr>
          <w:trHeight w:val="199"/>
          <w:jc w:val="center"/>
        </w:trPr>
        <w:tc>
          <w:tcPr>
            <w:tcW w:w="709" w:type="dxa"/>
            <w:vMerge/>
            <w:vAlign w:val="center"/>
          </w:tcPr>
          <w:p w14:paraId="616615D0"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245FB8B0"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073CEF8A" w14:textId="32BA7A70" w:rsidR="00595888" w:rsidRDefault="00595888" w:rsidP="002C0DF0">
            <w:pPr>
              <w:widowControl/>
              <w:adjustRightInd w:val="0"/>
              <w:snapToGrid w:val="0"/>
              <w:spacing w:line="300" w:lineRule="exact"/>
              <w:rPr>
                <w:rFonts w:eastAsia="仿宋_GB2312" w:cs="仿宋_GB2312"/>
                <w:bCs/>
                <w:sz w:val="24"/>
                <w:szCs w:val="24"/>
              </w:rPr>
            </w:pPr>
            <w:r>
              <w:rPr>
                <w:rFonts w:eastAsia="仿宋_GB2312" w:cs="仿宋_GB2312" w:hint="eastAsia"/>
                <w:kern w:val="0"/>
                <w:sz w:val="24"/>
                <w:szCs w:val="24"/>
              </w:rPr>
              <w:t>2</w:t>
            </w:r>
            <w:r w:rsidRPr="007F60B2">
              <w:rPr>
                <w:rFonts w:eastAsia="仿宋_GB2312" w:cs="仿宋_GB2312" w:hint="eastAsia"/>
                <w:kern w:val="0"/>
                <w:sz w:val="24"/>
                <w:szCs w:val="24"/>
              </w:rPr>
              <w:t>、加强全市矿产资源开采、采石取土和矿山地质项目、未确定建设单位的建设用地的扬尘污染控制，加大降尘抑尘措施落实情况的监督检查力度，确保各项抑尘措施落实到位。（牵头单位：市自然资源局）</w:t>
            </w:r>
          </w:p>
        </w:tc>
        <w:tc>
          <w:tcPr>
            <w:tcW w:w="3544" w:type="dxa"/>
            <w:vAlign w:val="center"/>
          </w:tcPr>
          <w:p w14:paraId="47BE2C11" w14:textId="36F7E325" w:rsidR="00595888" w:rsidRPr="0027616B" w:rsidRDefault="00595888" w:rsidP="002C0DF0">
            <w:pPr>
              <w:spacing w:line="300" w:lineRule="exact"/>
              <w:rPr>
                <w:rFonts w:eastAsia="仿宋_GB2312" w:cs="仿宋_GB2312"/>
                <w:bCs/>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126" w:type="dxa"/>
            <w:vAlign w:val="center"/>
          </w:tcPr>
          <w:p w14:paraId="5ED1CEB8" w14:textId="77777777" w:rsidR="00595888" w:rsidRPr="007F60B2" w:rsidRDefault="00595888"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市自然资源局</w:t>
            </w:r>
          </w:p>
          <w:p w14:paraId="31F43F3D" w14:textId="77777777" w:rsidR="00595888" w:rsidRPr="007F60B2" w:rsidRDefault="00595888" w:rsidP="00DB2854">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65AD6516" w14:textId="022ACB33" w:rsidR="00595888" w:rsidRPr="007F60B2" w:rsidRDefault="00595888" w:rsidP="00DB2854">
            <w:pPr>
              <w:spacing w:line="300" w:lineRule="exact"/>
              <w:jc w:val="center"/>
              <w:rPr>
                <w:rFonts w:eastAsia="仿宋_GB2312" w:cs="仿宋_GB2312"/>
                <w:bCs/>
                <w:sz w:val="24"/>
                <w:szCs w:val="24"/>
              </w:rPr>
            </w:pPr>
            <w:r w:rsidRPr="007F60B2">
              <w:rPr>
                <w:rFonts w:eastAsia="仿宋_GB2312" w:hint="eastAsia"/>
                <w:kern w:val="0"/>
                <w:sz w:val="24"/>
                <w:szCs w:val="24"/>
              </w:rPr>
              <w:t>各市（区）政府</w:t>
            </w:r>
          </w:p>
        </w:tc>
        <w:tc>
          <w:tcPr>
            <w:tcW w:w="7550" w:type="dxa"/>
            <w:vAlign w:val="center"/>
          </w:tcPr>
          <w:p w14:paraId="1585450C" w14:textId="77777777" w:rsidR="005D6B69" w:rsidRPr="004C5291" w:rsidRDefault="005D6B69" w:rsidP="005D6B69">
            <w:pPr>
              <w:widowControl/>
              <w:snapToGrid w:val="0"/>
              <w:spacing w:line="300" w:lineRule="exact"/>
              <w:rPr>
                <w:rFonts w:eastAsia="仿宋_GB2312"/>
                <w:b/>
                <w:bCs/>
                <w:kern w:val="0"/>
                <w:sz w:val="24"/>
                <w:szCs w:val="24"/>
              </w:rPr>
            </w:pPr>
            <w:r w:rsidRPr="004C5291">
              <w:rPr>
                <w:rFonts w:eastAsia="仿宋_GB2312"/>
                <w:b/>
                <w:bCs/>
                <w:kern w:val="0"/>
                <w:sz w:val="24"/>
                <w:szCs w:val="24"/>
              </w:rPr>
              <w:t>按进度推进。</w:t>
            </w:r>
          </w:p>
          <w:p w14:paraId="7DA61E8A" w14:textId="5DAC8303" w:rsidR="005D6B69" w:rsidRPr="004C5291" w:rsidRDefault="005D6B69" w:rsidP="005D6B69">
            <w:pPr>
              <w:widowControl/>
              <w:snapToGrid w:val="0"/>
              <w:spacing w:line="300" w:lineRule="exact"/>
              <w:rPr>
                <w:rFonts w:eastAsia="仿宋_GB2312"/>
                <w:kern w:val="0"/>
                <w:sz w:val="24"/>
                <w:szCs w:val="24"/>
              </w:rPr>
            </w:pPr>
            <w:r w:rsidRPr="004C5291">
              <w:rPr>
                <w:rFonts w:eastAsia="仿宋_GB2312"/>
                <w:kern w:val="0"/>
                <w:sz w:val="24"/>
                <w:szCs w:val="24"/>
              </w:rPr>
              <w:t>1</w:t>
            </w:r>
            <w:r w:rsidRPr="004C5291">
              <w:rPr>
                <w:rFonts w:eastAsia="仿宋_GB2312"/>
                <w:kern w:val="0"/>
                <w:sz w:val="24"/>
                <w:szCs w:val="24"/>
              </w:rPr>
              <w:t>、按照绿色矿山建设要求，督促矿山企业实施道路硬底化、购置洒水车、对加工场进行防尘围闭及添置喷淋降尘设备。</w:t>
            </w:r>
          </w:p>
          <w:p w14:paraId="68EE8892" w14:textId="665D7E80" w:rsidR="005D6B69" w:rsidRPr="004C5291" w:rsidRDefault="005D6B69" w:rsidP="005D6B69">
            <w:pPr>
              <w:widowControl/>
              <w:snapToGrid w:val="0"/>
              <w:spacing w:line="300" w:lineRule="exact"/>
              <w:rPr>
                <w:rFonts w:eastAsia="仿宋_GB2312"/>
                <w:kern w:val="0"/>
                <w:sz w:val="24"/>
                <w:szCs w:val="24"/>
              </w:rPr>
            </w:pPr>
            <w:r w:rsidRPr="004C5291">
              <w:rPr>
                <w:rFonts w:eastAsia="仿宋_GB2312"/>
                <w:kern w:val="0"/>
                <w:sz w:val="24"/>
                <w:szCs w:val="24"/>
              </w:rPr>
              <w:t>2</w:t>
            </w:r>
            <w:r w:rsidRPr="004C5291">
              <w:rPr>
                <w:rFonts w:eastAsia="仿宋_GB2312"/>
                <w:kern w:val="0"/>
                <w:sz w:val="24"/>
                <w:szCs w:val="24"/>
              </w:rPr>
              <w:t>、通过江门市矿山矿区范围监管系统加强对矿山扬尘污染情况进行日常监督检查，确保扬尘污染防治措施有效果。</w:t>
            </w:r>
          </w:p>
          <w:p w14:paraId="21FA2D38" w14:textId="241679E3" w:rsidR="005D6B69" w:rsidRPr="004C5291" w:rsidRDefault="005D6B69" w:rsidP="005D6B69">
            <w:pPr>
              <w:widowControl/>
              <w:snapToGrid w:val="0"/>
              <w:spacing w:line="300" w:lineRule="exact"/>
              <w:rPr>
                <w:rFonts w:eastAsia="仿宋_GB2312"/>
                <w:kern w:val="0"/>
                <w:sz w:val="24"/>
                <w:szCs w:val="24"/>
              </w:rPr>
            </w:pPr>
            <w:r w:rsidRPr="004C5291">
              <w:rPr>
                <w:rFonts w:eastAsia="仿宋_GB2312"/>
                <w:kern w:val="0"/>
                <w:sz w:val="24"/>
                <w:szCs w:val="24"/>
              </w:rPr>
              <w:t>3</w:t>
            </w:r>
            <w:r w:rsidRPr="004C5291">
              <w:rPr>
                <w:rFonts w:eastAsia="仿宋_GB2312"/>
                <w:kern w:val="0"/>
                <w:sz w:val="24"/>
                <w:szCs w:val="24"/>
              </w:rPr>
              <w:t>、政府储备土地日常管理严格落实围挡抑扬、出入口硬底化、裸露地面铺设防尘网、等扬尘污染防控措施。</w:t>
            </w:r>
          </w:p>
          <w:p w14:paraId="26B4A898" w14:textId="1E2A5C96" w:rsidR="00595888" w:rsidRPr="004C5291" w:rsidRDefault="005D6B69" w:rsidP="005D6B69">
            <w:pPr>
              <w:widowControl/>
              <w:snapToGrid w:val="0"/>
              <w:spacing w:line="300" w:lineRule="exact"/>
              <w:rPr>
                <w:rFonts w:eastAsia="仿宋_GB2312"/>
                <w:kern w:val="0"/>
                <w:sz w:val="24"/>
                <w:szCs w:val="24"/>
              </w:rPr>
            </w:pPr>
            <w:r w:rsidRPr="004C5291">
              <w:rPr>
                <w:rFonts w:eastAsia="仿宋_GB2312"/>
                <w:kern w:val="0"/>
                <w:sz w:val="24"/>
                <w:szCs w:val="24"/>
              </w:rPr>
              <w:t>4</w:t>
            </w:r>
            <w:r w:rsidRPr="004C5291">
              <w:rPr>
                <w:rFonts w:eastAsia="仿宋_GB2312"/>
                <w:kern w:val="0"/>
                <w:sz w:val="24"/>
                <w:szCs w:val="24"/>
              </w:rPr>
              <w:t>、加强土地巡查管理。</w:t>
            </w:r>
            <w:r w:rsidRPr="004C5291">
              <w:rPr>
                <w:rFonts w:eastAsia="仿宋_GB2312"/>
                <w:kern w:val="0"/>
                <w:sz w:val="24"/>
                <w:szCs w:val="24"/>
              </w:rPr>
              <w:t>9</w:t>
            </w:r>
            <w:r w:rsidRPr="004C5291">
              <w:rPr>
                <w:rFonts w:eastAsia="仿宋_GB2312"/>
                <w:kern w:val="0"/>
                <w:sz w:val="24"/>
                <w:szCs w:val="24"/>
              </w:rPr>
              <w:t>月份土地日常巡查暂未发现扬尘污染问题。</w:t>
            </w:r>
          </w:p>
        </w:tc>
      </w:tr>
      <w:tr w:rsidR="00595888" w:rsidRPr="007F60B2" w14:paraId="71CCBBBC" w14:textId="397C2BD0" w:rsidTr="00E355EB">
        <w:trPr>
          <w:trHeight w:val="1272"/>
          <w:jc w:val="center"/>
        </w:trPr>
        <w:tc>
          <w:tcPr>
            <w:tcW w:w="709" w:type="dxa"/>
            <w:vMerge w:val="restart"/>
            <w:vAlign w:val="center"/>
          </w:tcPr>
          <w:p w14:paraId="5344A830" w14:textId="4F39E633" w:rsidR="00595888" w:rsidRPr="007F60B2" w:rsidRDefault="00595888" w:rsidP="002C0DF0">
            <w:pPr>
              <w:spacing w:line="300" w:lineRule="exact"/>
              <w:jc w:val="center"/>
              <w:rPr>
                <w:rFonts w:eastAsia="仿宋_GB2312"/>
                <w:sz w:val="24"/>
                <w:szCs w:val="24"/>
              </w:rPr>
            </w:pPr>
            <w:r>
              <w:rPr>
                <w:rFonts w:eastAsia="仿宋_GB2312" w:hint="eastAsia"/>
                <w:sz w:val="24"/>
                <w:szCs w:val="24"/>
              </w:rPr>
              <w:t>9</w:t>
            </w:r>
          </w:p>
        </w:tc>
        <w:tc>
          <w:tcPr>
            <w:tcW w:w="2020" w:type="dxa"/>
            <w:vMerge w:val="restart"/>
            <w:vAlign w:val="center"/>
          </w:tcPr>
          <w:p w14:paraId="0BF52616" w14:textId="77777777" w:rsidR="00595888" w:rsidRPr="007F60B2" w:rsidRDefault="00595888" w:rsidP="00072E63">
            <w:pPr>
              <w:spacing w:line="300" w:lineRule="exact"/>
              <w:rPr>
                <w:rFonts w:eastAsia="仿宋_GB2312"/>
                <w:kern w:val="0"/>
                <w:sz w:val="24"/>
                <w:szCs w:val="24"/>
              </w:rPr>
            </w:pPr>
            <w:r w:rsidRPr="007F60B2">
              <w:rPr>
                <w:rFonts w:eastAsia="仿宋_GB2312" w:hint="eastAsia"/>
                <w:kern w:val="0"/>
                <w:sz w:val="24"/>
                <w:szCs w:val="24"/>
              </w:rPr>
              <w:t>全面禁止露天焚烧。</w:t>
            </w:r>
          </w:p>
        </w:tc>
        <w:tc>
          <w:tcPr>
            <w:tcW w:w="5386" w:type="dxa"/>
            <w:vAlign w:val="center"/>
          </w:tcPr>
          <w:p w14:paraId="56C2DC01" w14:textId="25C64B87" w:rsidR="00595888" w:rsidRPr="007F60B2" w:rsidRDefault="00595888" w:rsidP="00072E63">
            <w:pPr>
              <w:widowControl/>
              <w:adjustRightInd w:val="0"/>
              <w:snapToGrid w:val="0"/>
              <w:spacing w:line="300" w:lineRule="exact"/>
              <w:rPr>
                <w:rFonts w:eastAsia="仿宋_GB2312"/>
                <w:kern w:val="0"/>
                <w:sz w:val="24"/>
                <w:szCs w:val="24"/>
              </w:rPr>
            </w:pPr>
            <w:r w:rsidRPr="007F60B2">
              <w:rPr>
                <w:rFonts w:eastAsia="仿宋_GB2312" w:cs="仿宋_GB2312" w:hint="eastAsia"/>
                <w:kern w:val="0"/>
                <w:sz w:val="24"/>
                <w:szCs w:val="24"/>
              </w:rPr>
              <w:t>1</w:t>
            </w:r>
            <w:r w:rsidRPr="007F60B2">
              <w:rPr>
                <w:rFonts w:eastAsia="仿宋_GB2312" w:cs="仿宋_GB2312" w:hint="eastAsia"/>
                <w:kern w:val="0"/>
                <w:sz w:val="24"/>
                <w:szCs w:val="24"/>
              </w:rPr>
              <w:t>、深化秸秆还田和资源化利用，不断提高秸秆综合利用率。加大禁止露天焚烧宣传力度，严格落实市、区（县）和镇、村四级秸秆禁烧属地管理责任，切实加强秸秆禁烧管控。（牵头单位：市农业农村局、市生态环境局）</w:t>
            </w:r>
          </w:p>
        </w:tc>
        <w:tc>
          <w:tcPr>
            <w:tcW w:w="3544" w:type="dxa"/>
            <w:vAlign w:val="center"/>
          </w:tcPr>
          <w:p w14:paraId="0C7EED2E" w14:textId="77777777" w:rsidR="00595888" w:rsidRPr="007F60B2" w:rsidRDefault="00595888" w:rsidP="00072E63">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126" w:type="dxa"/>
            <w:vAlign w:val="center"/>
          </w:tcPr>
          <w:p w14:paraId="7C5DB6E1"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323DC648"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06EC8B68" w14:textId="4D24BC54" w:rsidR="00595888" w:rsidRPr="007F60B2" w:rsidRDefault="00595888"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14:paraId="3BACC0B1"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68AF26D3" w14:textId="6F061D4E" w:rsidR="008829CB" w:rsidRPr="004C5291" w:rsidRDefault="008829CB" w:rsidP="008829CB">
            <w:pPr>
              <w:widowControl/>
              <w:snapToGrid w:val="0"/>
              <w:spacing w:line="300" w:lineRule="exact"/>
              <w:rPr>
                <w:rFonts w:eastAsia="仿宋_GB2312"/>
                <w:b/>
                <w:bCs/>
                <w:kern w:val="0"/>
                <w:sz w:val="24"/>
                <w:szCs w:val="24"/>
              </w:rPr>
            </w:pPr>
            <w:r w:rsidRPr="004C5291">
              <w:rPr>
                <w:rFonts w:eastAsia="仿宋_GB2312"/>
                <w:b/>
                <w:bCs/>
                <w:kern w:val="0"/>
                <w:sz w:val="24"/>
                <w:szCs w:val="24"/>
              </w:rPr>
              <w:t>按进度推进。</w:t>
            </w:r>
          </w:p>
          <w:p w14:paraId="5BF77F6E" w14:textId="4B2C65D2" w:rsidR="00595888" w:rsidRPr="004C5291" w:rsidRDefault="008829CB" w:rsidP="008829CB">
            <w:pPr>
              <w:widowControl/>
              <w:snapToGrid w:val="0"/>
              <w:spacing w:line="300" w:lineRule="exact"/>
              <w:rPr>
                <w:rFonts w:eastAsia="仿宋_GB2312"/>
                <w:kern w:val="0"/>
                <w:sz w:val="24"/>
                <w:szCs w:val="24"/>
              </w:rPr>
            </w:pPr>
            <w:r w:rsidRPr="004C5291">
              <w:rPr>
                <w:rFonts w:eastAsia="仿宋_GB2312"/>
                <w:kern w:val="0"/>
                <w:sz w:val="24"/>
                <w:szCs w:val="24"/>
              </w:rPr>
              <w:t>市农业农村局制定</w:t>
            </w:r>
            <w:r w:rsidRPr="004C5291">
              <w:rPr>
                <w:rFonts w:eastAsia="仿宋_GB2312"/>
                <w:kern w:val="0"/>
                <w:sz w:val="24"/>
                <w:szCs w:val="24"/>
              </w:rPr>
              <w:t>2021</w:t>
            </w:r>
            <w:r w:rsidRPr="004C5291">
              <w:rPr>
                <w:rFonts w:eastAsia="仿宋_GB2312"/>
                <w:kern w:val="0"/>
                <w:sz w:val="24"/>
                <w:szCs w:val="24"/>
              </w:rPr>
              <w:t>年度秸秆综合利用工作方案，明确不同耕作区域、不同作物秸秆的利用方向和模式。水稻收割期间，大力支持深松整地、秸秆还田离田等绿色高效装备的推广应用。同时，加强露天禁烧管理，宣传</w:t>
            </w:r>
            <w:r w:rsidRPr="004C5291">
              <w:rPr>
                <w:rFonts w:eastAsia="仿宋_GB2312"/>
                <w:kern w:val="0"/>
                <w:sz w:val="24"/>
                <w:szCs w:val="24"/>
              </w:rPr>
              <w:t>“</w:t>
            </w:r>
            <w:r w:rsidRPr="004C5291">
              <w:rPr>
                <w:rFonts w:eastAsia="仿宋_GB2312"/>
                <w:kern w:val="0"/>
                <w:sz w:val="24"/>
                <w:szCs w:val="24"/>
              </w:rPr>
              <w:t>五化</w:t>
            </w:r>
            <w:r w:rsidRPr="004C5291">
              <w:rPr>
                <w:rFonts w:eastAsia="仿宋_GB2312"/>
                <w:kern w:val="0"/>
                <w:sz w:val="24"/>
                <w:szCs w:val="24"/>
              </w:rPr>
              <w:t>”</w:t>
            </w:r>
            <w:r w:rsidRPr="004C5291">
              <w:rPr>
                <w:rFonts w:eastAsia="仿宋_GB2312"/>
                <w:kern w:val="0"/>
                <w:sz w:val="24"/>
                <w:szCs w:val="24"/>
              </w:rPr>
              <w:t>利用，秸秆利用途径多样。</w:t>
            </w:r>
          </w:p>
        </w:tc>
      </w:tr>
      <w:tr w:rsidR="00595888" w:rsidRPr="007F60B2" w14:paraId="5AB869E7" w14:textId="67178973" w:rsidTr="00E355EB">
        <w:trPr>
          <w:trHeight w:val="732"/>
          <w:jc w:val="center"/>
        </w:trPr>
        <w:tc>
          <w:tcPr>
            <w:tcW w:w="709" w:type="dxa"/>
            <w:vMerge/>
            <w:vAlign w:val="center"/>
          </w:tcPr>
          <w:p w14:paraId="564B1069"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18C16264" w14:textId="77777777" w:rsidR="00595888" w:rsidRPr="007F60B2" w:rsidRDefault="00595888" w:rsidP="00072E63">
            <w:pPr>
              <w:spacing w:line="300" w:lineRule="exact"/>
              <w:rPr>
                <w:rFonts w:eastAsia="仿宋_GB2312"/>
                <w:kern w:val="0"/>
                <w:sz w:val="24"/>
                <w:szCs w:val="24"/>
              </w:rPr>
            </w:pPr>
          </w:p>
        </w:tc>
        <w:tc>
          <w:tcPr>
            <w:tcW w:w="5386" w:type="dxa"/>
            <w:vAlign w:val="center"/>
          </w:tcPr>
          <w:p w14:paraId="4DE84C6D" w14:textId="7DAF4029" w:rsidR="00595888" w:rsidRPr="007F60B2" w:rsidRDefault="00595888" w:rsidP="00217C87">
            <w:pPr>
              <w:widowControl/>
              <w:adjustRightInd w:val="0"/>
              <w:snapToGrid w:val="0"/>
              <w:spacing w:line="300" w:lineRule="exact"/>
              <w:rPr>
                <w:rFonts w:eastAsia="仿宋_GB2312" w:cs="仿宋_GB2312"/>
                <w:kern w:val="0"/>
                <w:sz w:val="24"/>
                <w:szCs w:val="24"/>
              </w:rPr>
            </w:pPr>
            <w:r w:rsidRPr="007F60B2">
              <w:rPr>
                <w:rFonts w:eastAsia="仿宋_GB2312" w:cs="仿宋_GB2312" w:hint="eastAsia"/>
                <w:kern w:val="0"/>
                <w:sz w:val="24"/>
                <w:szCs w:val="24"/>
              </w:rPr>
              <w:t>2</w:t>
            </w:r>
            <w:r w:rsidRPr="007F60B2">
              <w:rPr>
                <w:rFonts w:eastAsia="仿宋_GB2312" w:cs="仿宋_GB2312" w:hint="eastAsia"/>
                <w:kern w:val="0"/>
                <w:sz w:val="24"/>
                <w:szCs w:val="24"/>
              </w:rPr>
              <w:t>、加快推进重点区域露天焚烧视频监控系统建设工作，切实加强秸秆禁烧管控。（牵头单位：市生态环境局）</w:t>
            </w:r>
          </w:p>
        </w:tc>
        <w:tc>
          <w:tcPr>
            <w:tcW w:w="3544" w:type="dxa"/>
            <w:vAlign w:val="center"/>
          </w:tcPr>
          <w:p w14:paraId="63C8D0FB" w14:textId="77777777" w:rsidR="00595888" w:rsidRPr="007F60B2" w:rsidRDefault="00595888" w:rsidP="00217C87">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8</w:t>
            </w:r>
            <w:r w:rsidRPr="007F60B2">
              <w:rPr>
                <w:rFonts w:eastAsia="仿宋_GB2312" w:hint="eastAsia"/>
                <w:kern w:val="0"/>
                <w:sz w:val="24"/>
                <w:szCs w:val="24"/>
              </w:rPr>
              <w:t>月底前，完成系统建设，强化监管力度。</w:t>
            </w:r>
          </w:p>
        </w:tc>
        <w:tc>
          <w:tcPr>
            <w:tcW w:w="2126" w:type="dxa"/>
            <w:vAlign w:val="center"/>
          </w:tcPr>
          <w:p w14:paraId="285DB462" w14:textId="77777777"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市生态环境局</w:t>
            </w:r>
          </w:p>
          <w:p w14:paraId="2A060FCA" w14:textId="092CEB8C"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市农业农村局</w:t>
            </w:r>
          </w:p>
          <w:p w14:paraId="0967E3CC" w14:textId="77777777"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蓬江区政府</w:t>
            </w:r>
          </w:p>
          <w:p w14:paraId="719AB670" w14:textId="77777777"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江海区政府</w:t>
            </w:r>
          </w:p>
          <w:p w14:paraId="5755E2C5" w14:textId="77777777"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新会区政府</w:t>
            </w:r>
          </w:p>
        </w:tc>
        <w:tc>
          <w:tcPr>
            <w:tcW w:w="7550" w:type="dxa"/>
            <w:vAlign w:val="center"/>
          </w:tcPr>
          <w:p w14:paraId="0C97A248" w14:textId="77777777" w:rsidR="004C5291" w:rsidRPr="004C5291" w:rsidRDefault="004C5291" w:rsidP="00E355EB">
            <w:pPr>
              <w:widowControl/>
              <w:snapToGrid w:val="0"/>
              <w:spacing w:line="280" w:lineRule="exact"/>
              <w:rPr>
                <w:rFonts w:eastAsia="仿宋_GB2312"/>
                <w:b/>
                <w:kern w:val="0"/>
                <w:sz w:val="24"/>
                <w:szCs w:val="24"/>
              </w:rPr>
            </w:pPr>
            <w:r w:rsidRPr="004C5291">
              <w:rPr>
                <w:rFonts w:eastAsia="仿宋_GB2312"/>
                <w:b/>
                <w:kern w:val="0"/>
                <w:sz w:val="24"/>
                <w:szCs w:val="24"/>
              </w:rPr>
              <w:t>已完成。</w:t>
            </w:r>
          </w:p>
          <w:p w14:paraId="02AEB24C" w14:textId="30394CEB" w:rsidR="00595888" w:rsidRPr="004C5291" w:rsidRDefault="004C5291" w:rsidP="00E355EB">
            <w:pPr>
              <w:widowControl/>
              <w:snapToGrid w:val="0"/>
              <w:spacing w:line="280" w:lineRule="exact"/>
              <w:rPr>
                <w:rFonts w:eastAsia="仿宋_GB2312"/>
                <w:kern w:val="0"/>
                <w:sz w:val="24"/>
                <w:szCs w:val="24"/>
              </w:rPr>
            </w:pPr>
            <w:r w:rsidRPr="004C5291">
              <w:rPr>
                <w:rFonts w:eastAsia="仿宋_GB2312"/>
                <w:kern w:val="0"/>
                <w:sz w:val="24"/>
                <w:szCs w:val="24"/>
              </w:rPr>
              <w:t>已完成重点区域露天焚烧视频监控系统建设。</w:t>
            </w:r>
          </w:p>
        </w:tc>
      </w:tr>
      <w:tr w:rsidR="00595888" w:rsidRPr="007F60B2" w14:paraId="503BD826" w14:textId="76A71BDC" w:rsidTr="00E355EB">
        <w:trPr>
          <w:trHeight w:val="795"/>
          <w:jc w:val="center"/>
        </w:trPr>
        <w:tc>
          <w:tcPr>
            <w:tcW w:w="709" w:type="dxa"/>
            <w:vMerge/>
            <w:vAlign w:val="center"/>
          </w:tcPr>
          <w:p w14:paraId="6FC3A2E6"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3F4D458B"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1271C63B" w14:textId="77777777" w:rsidR="00595888" w:rsidRPr="007F60B2" w:rsidRDefault="00595888" w:rsidP="002C0DF0">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3</w:t>
            </w:r>
            <w:r w:rsidRPr="007F60B2">
              <w:rPr>
                <w:rFonts w:eastAsia="仿宋_GB2312" w:hint="eastAsia"/>
                <w:kern w:val="0"/>
                <w:sz w:val="24"/>
                <w:szCs w:val="24"/>
              </w:rPr>
              <w:t>、加强烟花爆竹禁限放监管，依法查处违规燃放烟花爆竹行为，基本消除乱放烟花爆竹现象。（牵头单位：市公安局）</w:t>
            </w:r>
          </w:p>
        </w:tc>
        <w:tc>
          <w:tcPr>
            <w:tcW w:w="3544" w:type="dxa"/>
            <w:vAlign w:val="center"/>
          </w:tcPr>
          <w:p w14:paraId="31CE8C04" w14:textId="77777777" w:rsidR="00595888" w:rsidRPr="007F60B2" w:rsidRDefault="00595888" w:rsidP="002C0DF0">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126" w:type="dxa"/>
            <w:vAlign w:val="center"/>
          </w:tcPr>
          <w:p w14:paraId="5BDE5356" w14:textId="77777777"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市公安局</w:t>
            </w:r>
          </w:p>
          <w:p w14:paraId="7B2FFAEE" w14:textId="1559B683" w:rsidR="00595888" w:rsidRPr="007F60B2" w:rsidRDefault="00595888" w:rsidP="00604C4C">
            <w:pPr>
              <w:widowControl/>
              <w:snapToGrid w:val="0"/>
              <w:spacing w:line="28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14:paraId="7ABA83DA" w14:textId="77777777"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市应急管理局</w:t>
            </w:r>
          </w:p>
          <w:p w14:paraId="60614B16" w14:textId="77777777" w:rsidR="00595888" w:rsidRPr="007F60B2" w:rsidRDefault="00595888" w:rsidP="00604C4C">
            <w:pPr>
              <w:widowControl/>
              <w:snapToGrid w:val="0"/>
              <w:spacing w:line="28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61D5E57E" w14:textId="77777777" w:rsidR="004C5291" w:rsidRPr="004C5291" w:rsidRDefault="004C5291" w:rsidP="00E355EB">
            <w:pPr>
              <w:widowControl/>
              <w:snapToGrid w:val="0"/>
              <w:spacing w:line="280" w:lineRule="exact"/>
              <w:rPr>
                <w:rFonts w:eastAsia="仿宋_GB2312"/>
                <w:b/>
                <w:bCs/>
                <w:kern w:val="0"/>
                <w:sz w:val="24"/>
                <w:szCs w:val="24"/>
              </w:rPr>
            </w:pPr>
            <w:r w:rsidRPr="004C5291">
              <w:rPr>
                <w:rFonts w:eastAsia="仿宋_GB2312"/>
                <w:b/>
                <w:bCs/>
                <w:kern w:val="0"/>
                <w:sz w:val="24"/>
                <w:szCs w:val="24"/>
              </w:rPr>
              <w:t>按进度推进。</w:t>
            </w:r>
          </w:p>
          <w:p w14:paraId="6A32AAA1" w14:textId="65D20C74" w:rsidR="00595888" w:rsidRPr="004C5291" w:rsidRDefault="004C5291" w:rsidP="00E355EB">
            <w:pPr>
              <w:widowControl/>
              <w:snapToGrid w:val="0"/>
              <w:spacing w:line="280" w:lineRule="exact"/>
              <w:rPr>
                <w:rFonts w:eastAsia="仿宋_GB2312"/>
                <w:kern w:val="0"/>
                <w:sz w:val="24"/>
                <w:szCs w:val="24"/>
              </w:rPr>
            </w:pPr>
            <w:r w:rsidRPr="004C5291">
              <w:rPr>
                <w:rFonts w:eastAsia="仿宋_GB2312"/>
                <w:kern w:val="0"/>
                <w:sz w:val="24"/>
                <w:szCs w:val="24"/>
              </w:rPr>
              <w:t>全市城区范围内，全天候禁止燃放烟花爆竹。在全市范围内举办焰火晚会或其他焰火燃放活动，应取得公安机关许可，并在指定时间、地点燃放。今年春节期间，全市公安机关共查处个人违规燃放烟花爆竹案</w:t>
            </w:r>
            <w:r w:rsidRPr="004C5291">
              <w:rPr>
                <w:rFonts w:eastAsia="仿宋_GB2312"/>
                <w:kern w:val="0"/>
                <w:sz w:val="24"/>
                <w:szCs w:val="24"/>
              </w:rPr>
              <w:t>15</w:t>
            </w:r>
            <w:r w:rsidRPr="004C5291">
              <w:rPr>
                <w:rFonts w:eastAsia="仿宋_GB2312"/>
                <w:kern w:val="0"/>
                <w:sz w:val="24"/>
                <w:szCs w:val="24"/>
              </w:rPr>
              <w:t>起，批评教育</w:t>
            </w:r>
            <w:r w:rsidRPr="004C5291">
              <w:rPr>
                <w:rFonts w:eastAsia="仿宋_GB2312"/>
                <w:kern w:val="0"/>
                <w:sz w:val="24"/>
                <w:szCs w:val="24"/>
              </w:rPr>
              <w:t>28</w:t>
            </w:r>
            <w:r w:rsidRPr="004C5291">
              <w:rPr>
                <w:rFonts w:eastAsia="仿宋_GB2312"/>
                <w:kern w:val="0"/>
                <w:sz w:val="24"/>
                <w:szCs w:val="24"/>
              </w:rPr>
              <w:t>人，行政处罚</w:t>
            </w:r>
            <w:r w:rsidRPr="004C5291">
              <w:rPr>
                <w:rFonts w:eastAsia="仿宋_GB2312"/>
                <w:kern w:val="0"/>
                <w:sz w:val="24"/>
                <w:szCs w:val="24"/>
              </w:rPr>
              <w:t>7</w:t>
            </w:r>
            <w:r w:rsidRPr="004C5291">
              <w:rPr>
                <w:rFonts w:eastAsia="仿宋_GB2312"/>
                <w:kern w:val="0"/>
                <w:sz w:val="24"/>
                <w:szCs w:val="24"/>
              </w:rPr>
              <w:t>人，警告劝导了一批在禁燃区准备燃放烟花爆竹的人员。今年</w:t>
            </w:r>
            <w:r w:rsidRPr="004C5291">
              <w:rPr>
                <w:rFonts w:eastAsia="仿宋_GB2312"/>
                <w:kern w:val="0"/>
                <w:sz w:val="24"/>
                <w:szCs w:val="24"/>
              </w:rPr>
              <w:t>6</w:t>
            </w:r>
            <w:r w:rsidRPr="004C5291">
              <w:rPr>
                <w:rFonts w:eastAsia="仿宋_GB2312"/>
                <w:kern w:val="0"/>
                <w:sz w:val="24"/>
                <w:szCs w:val="24"/>
              </w:rPr>
              <w:t>月，组织全市公安机关开展烟花爆竹专项检查整治行动，共收缴烟花爆竹</w:t>
            </w:r>
            <w:r w:rsidRPr="004C5291">
              <w:rPr>
                <w:rFonts w:eastAsia="仿宋_GB2312"/>
                <w:kern w:val="0"/>
                <w:sz w:val="24"/>
                <w:szCs w:val="24"/>
              </w:rPr>
              <w:t>793</w:t>
            </w:r>
            <w:r w:rsidRPr="004C5291">
              <w:rPr>
                <w:rFonts w:eastAsia="仿宋_GB2312"/>
                <w:kern w:val="0"/>
                <w:sz w:val="24"/>
                <w:szCs w:val="24"/>
              </w:rPr>
              <w:t>箱。</w:t>
            </w:r>
          </w:p>
        </w:tc>
      </w:tr>
      <w:tr w:rsidR="00595888" w:rsidRPr="007F60B2" w14:paraId="1F22201B" w14:textId="771A5203" w:rsidTr="00E355EB">
        <w:trPr>
          <w:trHeight w:val="70"/>
          <w:jc w:val="center"/>
        </w:trPr>
        <w:tc>
          <w:tcPr>
            <w:tcW w:w="709" w:type="dxa"/>
            <w:vMerge/>
            <w:vAlign w:val="center"/>
          </w:tcPr>
          <w:p w14:paraId="22DFF902"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056074FB"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60747DF3" w14:textId="0E89145A" w:rsidR="00595888" w:rsidRPr="007F60B2" w:rsidRDefault="00595888" w:rsidP="002C0DF0">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4</w:t>
            </w:r>
            <w:r w:rsidRPr="007F60B2">
              <w:rPr>
                <w:rFonts w:eastAsia="仿宋_GB2312" w:hint="eastAsia"/>
                <w:kern w:val="0"/>
                <w:sz w:val="24"/>
                <w:szCs w:val="24"/>
              </w:rPr>
              <w:t>、</w:t>
            </w:r>
            <w:r w:rsidRPr="00D64F46">
              <w:rPr>
                <w:rFonts w:eastAsia="仿宋_GB2312" w:hint="eastAsia"/>
                <w:kern w:val="0"/>
                <w:sz w:val="24"/>
                <w:szCs w:val="24"/>
              </w:rPr>
              <w:t>依法查处露天焚烧生活垃圾和沥青塑料垃圾等违法行为，基本无生活垃圾和沥青塑料垃圾现象</w:t>
            </w:r>
            <w:r w:rsidRPr="007F60B2">
              <w:rPr>
                <w:rFonts w:eastAsia="仿宋_GB2312" w:hint="eastAsia"/>
                <w:kern w:val="0"/>
                <w:sz w:val="24"/>
                <w:szCs w:val="24"/>
              </w:rPr>
              <w:t>。（牵头单位：市城市管理和综合执法局）</w:t>
            </w:r>
          </w:p>
        </w:tc>
        <w:tc>
          <w:tcPr>
            <w:tcW w:w="3544" w:type="dxa"/>
            <w:vAlign w:val="center"/>
          </w:tcPr>
          <w:p w14:paraId="7010B907" w14:textId="77777777" w:rsidR="00595888" w:rsidRPr="007F60B2" w:rsidRDefault="00595888" w:rsidP="002C0DF0">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126" w:type="dxa"/>
            <w:vAlign w:val="center"/>
          </w:tcPr>
          <w:p w14:paraId="4C973502" w14:textId="2DBB8AD2" w:rsidR="00595888" w:rsidRPr="007F60B2" w:rsidRDefault="00595888"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14:paraId="5FD9641E"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31E2BD4C" w14:textId="77777777" w:rsidR="00595888" w:rsidRPr="007F60B2" w:rsidRDefault="00595888" w:rsidP="002C0DF0">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6FE7CE4A" w14:textId="36A7C9E1" w:rsidR="004C5291" w:rsidRPr="004C5291" w:rsidRDefault="004C5291" w:rsidP="004C5291">
            <w:pPr>
              <w:widowControl/>
              <w:snapToGrid w:val="0"/>
              <w:spacing w:line="300" w:lineRule="exact"/>
              <w:rPr>
                <w:rFonts w:eastAsia="仿宋_GB2312"/>
                <w:kern w:val="0"/>
                <w:sz w:val="24"/>
                <w:szCs w:val="24"/>
              </w:rPr>
            </w:pPr>
            <w:r w:rsidRPr="004C5291">
              <w:rPr>
                <w:rFonts w:eastAsia="仿宋_GB2312"/>
                <w:b/>
                <w:bCs/>
                <w:kern w:val="0"/>
                <w:sz w:val="24"/>
                <w:szCs w:val="24"/>
              </w:rPr>
              <w:t>按进度推进。</w:t>
            </w:r>
          </w:p>
          <w:p w14:paraId="15775477" w14:textId="0A5090C0" w:rsidR="00595888" w:rsidRPr="004C5291" w:rsidRDefault="002E7DD0" w:rsidP="002E7DD0">
            <w:pPr>
              <w:widowControl/>
              <w:snapToGrid w:val="0"/>
              <w:spacing w:line="300" w:lineRule="exact"/>
              <w:rPr>
                <w:rFonts w:eastAsia="仿宋_GB2312"/>
                <w:kern w:val="0"/>
                <w:sz w:val="24"/>
                <w:szCs w:val="24"/>
              </w:rPr>
            </w:pPr>
            <w:r>
              <w:rPr>
                <w:rFonts w:eastAsia="仿宋_GB2312"/>
                <w:kern w:val="0"/>
                <w:sz w:val="24"/>
                <w:szCs w:val="24"/>
              </w:rPr>
              <w:t>加强巡查管控</w:t>
            </w:r>
            <w:r>
              <w:rPr>
                <w:rFonts w:eastAsia="仿宋_GB2312" w:hint="eastAsia"/>
                <w:kern w:val="0"/>
                <w:sz w:val="24"/>
                <w:szCs w:val="24"/>
              </w:rPr>
              <w:t>，</w:t>
            </w:r>
            <w:r w:rsidRPr="00E83334">
              <w:rPr>
                <w:rFonts w:eastAsia="仿宋_GB2312" w:hint="eastAsia"/>
                <w:kern w:val="0"/>
                <w:sz w:val="24"/>
                <w:szCs w:val="24"/>
              </w:rPr>
              <w:t>全市城管部门</w:t>
            </w:r>
            <w:r w:rsidR="004C5291" w:rsidRPr="004C5291">
              <w:rPr>
                <w:rFonts w:eastAsia="仿宋_GB2312"/>
                <w:kern w:val="0"/>
                <w:sz w:val="24"/>
                <w:szCs w:val="24"/>
              </w:rPr>
              <w:t>共出动车次</w:t>
            </w:r>
            <w:r w:rsidR="004C5291" w:rsidRPr="004C5291">
              <w:rPr>
                <w:rFonts w:eastAsia="仿宋_GB2312"/>
                <w:kern w:val="0"/>
                <w:sz w:val="24"/>
                <w:szCs w:val="24"/>
              </w:rPr>
              <w:t>2002</w:t>
            </w:r>
            <w:r w:rsidR="004C5291" w:rsidRPr="004C5291">
              <w:rPr>
                <w:rFonts w:eastAsia="仿宋_GB2312"/>
                <w:kern w:val="0"/>
                <w:sz w:val="24"/>
                <w:szCs w:val="24"/>
              </w:rPr>
              <w:t>次、巡查执法人员</w:t>
            </w:r>
            <w:r w:rsidR="004C5291" w:rsidRPr="004C5291">
              <w:rPr>
                <w:rFonts w:eastAsia="仿宋_GB2312"/>
                <w:kern w:val="0"/>
                <w:sz w:val="24"/>
                <w:szCs w:val="24"/>
              </w:rPr>
              <w:t>6517</w:t>
            </w:r>
            <w:r w:rsidR="004C5291" w:rsidRPr="004C5291">
              <w:rPr>
                <w:rFonts w:eastAsia="仿宋_GB2312"/>
                <w:kern w:val="0"/>
                <w:sz w:val="24"/>
                <w:szCs w:val="24"/>
              </w:rPr>
              <w:t>人次，现场制止、配合查处露天焚烧垃圾、秸秆、沥青垃圾等</w:t>
            </w:r>
            <w:r w:rsidR="004C5291" w:rsidRPr="004C5291">
              <w:rPr>
                <w:rFonts w:eastAsia="仿宋_GB2312"/>
                <w:kern w:val="0"/>
                <w:sz w:val="24"/>
                <w:szCs w:val="24"/>
              </w:rPr>
              <w:t>98</w:t>
            </w:r>
            <w:r w:rsidR="004C5291" w:rsidRPr="004C5291">
              <w:rPr>
                <w:rFonts w:eastAsia="仿宋_GB2312"/>
                <w:kern w:val="0"/>
                <w:sz w:val="24"/>
                <w:szCs w:val="24"/>
              </w:rPr>
              <w:t>宗，现场对当事人进行教育</w:t>
            </w:r>
            <w:r w:rsidR="004C5291" w:rsidRPr="004C5291">
              <w:rPr>
                <w:rFonts w:eastAsia="仿宋_GB2312"/>
                <w:kern w:val="0"/>
                <w:sz w:val="24"/>
                <w:szCs w:val="24"/>
              </w:rPr>
              <w:t>92</w:t>
            </w:r>
            <w:r w:rsidR="004C5291" w:rsidRPr="004C5291">
              <w:rPr>
                <w:rFonts w:eastAsia="仿宋_GB2312"/>
                <w:kern w:val="0"/>
                <w:sz w:val="24"/>
                <w:szCs w:val="24"/>
              </w:rPr>
              <w:t>宗。加强宣传引导和公众参与</w:t>
            </w:r>
            <w:r>
              <w:rPr>
                <w:rFonts w:eastAsia="仿宋_GB2312" w:hint="eastAsia"/>
                <w:kern w:val="0"/>
                <w:sz w:val="24"/>
                <w:szCs w:val="24"/>
              </w:rPr>
              <w:t>，</w:t>
            </w:r>
            <w:r w:rsidR="004C5291" w:rsidRPr="004C5291">
              <w:rPr>
                <w:rFonts w:eastAsia="仿宋_GB2312"/>
                <w:kern w:val="0"/>
                <w:sz w:val="24"/>
                <w:szCs w:val="24"/>
              </w:rPr>
              <w:t>派发《致群众的一封信》</w:t>
            </w:r>
            <w:r w:rsidR="004C5291" w:rsidRPr="004C5291">
              <w:rPr>
                <w:rFonts w:eastAsia="仿宋_GB2312"/>
                <w:kern w:val="0"/>
                <w:sz w:val="24"/>
                <w:szCs w:val="24"/>
              </w:rPr>
              <w:t>1000</w:t>
            </w:r>
            <w:r w:rsidR="004C5291" w:rsidRPr="004C5291">
              <w:rPr>
                <w:rFonts w:eastAsia="仿宋_GB2312"/>
                <w:kern w:val="0"/>
                <w:sz w:val="24"/>
                <w:szCs w:val="24"/>
              </w:rPr>
              <w:t>余封。</w:t>
            </w:r>
          </w:p>
        </w:tc>
      </w:tr>
      <w:tr w:rsidR="00595888" w:rsidRPr="007F60B2" w14:paraId="20246EAF" w14:textId="0CDFA7D4" w:rsidTr="00E355EB">
        <w:trPr>
          <w:trHeight w:val="4438"/>
          <w:jc w:val="center"/>
        </w:trPr>
        <w:tc>
          <w:tcPr>
            <w:tcW w:w="709" w:type="dxa"/>
            <w:vMerge w:val="restart"/>
            <w:vAlign w:val="center"/>
          </w:tcPr>
          <w:p w14:paraId="7B36801A" w14:textId="0C58A33C" w:rsidR="00595888" w:rsidRPr="007F60B2" w:rsidRDefault="00595888" w:rsidP="009C08D7">
            <w:pPr>
              <w:spacing w:line="300" w:lineRule="exact"/>
              <w:jc w:val="center"/>
              <w:rPr>
                <w:rFonts w:eastAsia="仿宋_GB2312"/>
                <w:sz w:val="24"/>
                <w:szCs w:val="24"/>
              </w:rPr>
            </w:pPr>
            <w:r w:rsidRPr="007F60B2">
              <w:rPr>
                <w:rFonts w:eastAsia="仿宋_GB2312" w:hint="eastAsia"/>
                <w:sz w:val="24"/>
                <w:szCs w:val="24"/>
              </w:rPr>
              <w:lastRenderedPageBreak/>
              <w:t>1</w:t>
            </w:r>
            <w:r>
              <w:rPr>
                <w:rFonts w:eastAsia="仿宋_GB2312" w:hint="eastAsia"/>
                <w:sz w:val="24"/>
                <w:szCs w:val="24"/>
              </w:rPr>
              <w:t>0</w:t>
            </w:r>
          </w:p>
        </w:tc>
        <w:tc>
          <w:tcPr>
            <w:tcW w:w="2020" w:type="dxa"/>
            <w:vMerge w:val="restart"/>
            <w:vAlign w:val="center"/>
          </w:tcPr>
          <w:p w14:paraId="74DD4C8B" w14:textId="77777777" w:rsidR="00595888" w:rsidRPr="007F60B2" w:rsidRDefault="00595888" w:rsidP="00072E63">
            <w:pPr>
              <w:spacing w:line="300" w:lineRule="exact"/>
              <w:rPr>
                <w:rFonts w:eastAsia="仿宋_GB2312"/>
                <w:bCs/>
                <w:sz w:val="24"/>
                <w:szCs w:val="24"/>
              </w:rPr>
            </w:pPr>
            <w:r w:rsidRPr="007F60B2">
              <w:rPr>
                <w:rFonts w:eastAsia="仿宋_GB2312" w:hint="eastAsia"/>
                <w:kern w:val="0"/>
                <w:sz w:val="24"/>
                <w:szCs w:val="24"/>
              </w:rPr>
              <w:t>全面落实不利气象条件下大气污染防控联动工作机制</w:t>
            </w:r>
            <w:r w:rsidRPr="007F60B2">
              <w:rPr>
                <w:rFonts w:eastAsia="仿宋_GB2312" w:hint="eastAsia"/>
                <w:bCs/>
                <w:sz w:val="24"/>
                <w:szCs w:val="24"/>
              </w:rPr>
              <w:t>，实现空气质量持续好转。</w:t>
            </w:r>
            <w:r w:rsidRPr="007F60B2">
              <w:rPr>
                <w:rFonts w:eastAsia="仿宋_GB2312" w:hint="eastAsia"/>
                <w:kern w:val="0"/>
                <w:sz w:val="24"/>
                <w:szCs w:val="24"/>
              </w:rPr>
              <w:t>（牵头单位：市生态环境局）</w:t>
            </w:r>
          </w:p>
        </w:tc>
        <w:tc>
          <w:tcPr>
            <w:tcW w:w="5386" w:type="dxa"/>
            <w:vAlign w:val="center"/>
          </w:tcPr>
          <w:p w14:paraId="68CE6E4C" w14:textId="77777777" w:rsidR="00595888" w:rsidRPr="007F60B2" w:rsidRDefault="00595888" w:rsidP="00072E63">
            <w:pPr>
              <w:widowControl/>
              <w:adjustRightInd w:val="0"/>
              <w:snapToGrid w:val="0"/>
              <w:spacing w:line="300" w:lineRule="exact"/>
              <w:rPr>
                <w:rFonts w:eastAsia="仿宋_GB2312"/>
                <w:kern w:val="0"/>
                <w:sz w:val="24"/>
                <w:szCs w:val="24"/>
              </w:rPr>
            </w:pPr>
            <w:r w:rsidRPr="007F60B2">
              <w:rPr>
                <w:rFonts w:eastAsia="仿宋_GB2312" w:cs="仿宋_GB2312" w:hint="eastAsia"/>
                <w:kern w:val="0"/>
                <w:sz w:val="24"/>
                <w:szCs w:val="24"/>
              </w:rPr>
              <w:t>1</w:t>
            </w:r>
            <w:r w:rsidRPr="007F60B2">
              <w:rPr>
                <w:rFonts w:eastAsia="仿宋_GB2312" w:cs="仿宋_GB2312" w:hint="eastAsia"/>
                <w:kern w:val="0"/>
                <w:sz w:val="24"/>
                <w:szCs w:val="24"/>
              </w:rPr>
              <w:t>、积极有效应对污染天气，</w:t>
            </w:r>
            <w:r w:rsidRPr="007F60B2">
              <w:rPr>
                <w:rFonts w:eastAsia="仿宋_GB2312" w:cs="仿宋_GB2312" w:hint="eastAsia"/>
                <w:kern w:val="0"/>
                <w:sz w:val="24"/>
                <w:szCs w:val="24"/>
                <w:lang w:val="zh-TW"/>
              </w:rPr>
              <w:t>以臭氧污染联合防控为核心，协同控制细颗粒物和臭氧污染，适时采取</w:t>
            </w:r>
            <w:r w:rsidRPr="007F60B2">
              <w:rPr>
                <w:rFonts w:eastAsia="仿宋_GB2312" w:cs="仿宋_GB2312" w:hint="eastAsia"/>
                <w:kern w:val="0"/>
                <w:sz w:val="24"/>
                <w:szCs w:val="24"/>
              </w:rPr>
              <w:t>应对措施，</w:t>
            </w:r>
            <w:r w:rsidRPr="007F60B2">
              <w:rPr>
                <w:rFonts w:eastAsia="仿宋_GB2312" w:cs="仿宋_GB2312" w:hint="eastAsia"/>
                <w:kern w:val="0"/>
                <w:sz w:val="24"/>
                <w:szCs w:val="24"/>
                <w:lang w:val="zh-TW"/>
              </w:rPr>
              <w:t>重点做好冬春季的细颗粒物及氮氧化物和秋冬季的臭氧污染防控。</w:t>
            </w:r>
          </w:p>
        </w:tc>
        <w:tc>
          <w:tcPr>
            <w:tcW w:w="3544" w:type="dxa"/>
            <w:vAlign w:val="center"/>
          </w:tcPr>
          <w:p w14:paraId="526A58E9" w14:textId="77777777" w:rsidR="00595888" w:rsidRPr="007F60B2" w:rsidRDefault="00595888" w:rsidP="00072E63">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cs="宋体" w:hint="eastAsia"/>
                <w:kern w:val="0"/>
                <w:sz w:val="24"/>
                <w:szCs w:val="24"/>
              </w:rPr>
              <w:t>年全年开展</w:t>
            </w:r>
            <w:r w:rsidRPr="007F60B2">
              <w:rPr>
                <w:rFonts w:eastAsia="仿宋_GB2312" w:hint="eastAsia"/>
                <w:kern w:val="0"/>
                <w:sz w:val="24"/>
                <w:szCs w:val="24"/>
              </w:rPr>
              <w:t>。</w:t>
            </w:r>
          </w:p>
        </w:tc>
        <w:tc>
          <w:tcPr>
            <w:tcW w:w="2126" w:type="dxa"/>
            <w:vAlign w:val="center"/>
          </w:tcPr>
          <w:p w14:paraId="54E1D3C9"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7686AA7F"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市公安局</w:t>
            </w:r>
          </w:p>
          <w:p w14:paraId="2747BA3B"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14:paraId="05C03916"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市交通运输局</w:t>
            </w:r>
          </w:p>
          <w:p w14:paraId="3A5AB7B1"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4545CBB4" w14:textId="0EC95BDB" w:rsidR="00595888" w:rsidRPr="007F60B2" w:rsidRDefault="00595888" w:rsidP="00072E63">
            <w:pPr>
              <w:widowControl/>
              <w:snapToGrid w:val="0"/>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市城市管理</w:t>
            </w:r>
            <w:r>
              <w:rPr>
                <w:rFonts w:eastAsia="仿宋_GB2312" w:hint="eastAsia"/>
                <w:kern w:val="0"/>
                <w:sz w:val="24"/>
                <w:szCs w:val="24"/>
              </w:rPr>
              <w:t>和</w:t>
            </w:r>
            <w:r w:rsidRPr="007F60B2">
              <w:rPr>
                <w:rFonts w:eastAsia="仿宋_GB2312" w:hint="eastAsia"/>
                <w:kern w:val="0"/>
                <w:sz w:val="24"/>
                <w:szCs w:val="24"/>
              </w:rPr>
              <w:t>综合执法局</w:t>
            </w:r>
          </w:p>
          <w:p w14:paraId="21A4A065"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市气象局</w:t>
            </w:r>
          </w:p>
          <w:p w14:paraId="43A9FAAA"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市建管中心</w:t>
            </w:r>
          </w:p>
          <w:p w14:paraId="6B021988" w14:textId="77777777" w:rsidR="00595888" w:rsidRPr="007F60B2" w:rsidRDefault="00595888" w:rsidP="00072E63">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546C3176" w14:textId="77777777" w:rsidR="000F7D0F" w:rsidRPr="004C5291" w:rsidRDefault="000F7D0F" w:rsidP="000F7D0F">
            <w:pPr>
              <w:widowControl/>
              <w:snapToGrid w:val="0"/>
              <w:spacing w:line="300" w:lineRule="exact"/>
              <w:rPr>
                <w:rFonts w:eastAsia="仿宋_GB2312"/>
                <w:kern w:val="0"/>
                <w:sz w:val="24"/>
                <w:szCs w:val="24"/>
              </w:rPr>
            </w:pPr>
            <w:r w:rsidRPr="004C5291">
              <w:rPr>
                <w:rFonts w:eastAsia="仿宋_GB2312"/>
                <w:b/>
                <w:bCs/>
                <w:kern w:val="0"/>
                <w:sz w:val="24"/>
                <w:szCs w:val="24"/>
              </w:rPr>
              <w:t>按进度推进。</w:t>
            </w:r>
          </w:p>
          <w:p w14:paraId="216B7C28" w14:textId="130A95D5" w:rsidR="00595888" w:rsidRPr="004C5291" w:rsidRDefault="000F7D0F" w:rsidP="00E355EB">
            <w:pPr>
              <w:widowControl/>
              <w:snapToGrid w:val="0"/>
              <w:spacing w:line="300" w:lineRule="exact"/>
              <w:rPr>
                <w:rFonts w:eastAsia="仿宋_GB2312"/>
                <w:kern w:val="0"/>
                <w:sz w:val="24"/>
                <w:szCs w:val="24"/>
              </w:rPr>
            </w:pPr>
            <w:r w:rsidRPr="00830B15">
              <w:rPr>
                <w:rFonts w:eastAsia="仿宋_GB2312" w:cs="宋体" w:hint="eastAsia"/>
                <w:kern w:val="0"/>
                <w:sz w:val="24"/>
                <w:szCs w:val="24"/>
              </w:rPr>
              <w:t>大力推进臭氧和</w:t>
            </w:r>
            <w:r w:rsidRPr="00830B15">
              <w:rPr>
                <w:rFonts w:eastAsia="仿宋_GB2312" w:cs="宋体" w:hint="eastAsia"/>
                <w:kern w:val="0"/>
                <w:sz w:val="24"/>
                <w:szCs w:val="24"/>
              </w:rPr>
              <w:t>PM2.5</w:t>
            </w:r>
            <w:r w:rsidRPr="00830B15">
              <w:rPr>
                <w:rFonts w:eastAsia="仿宋_GB2312" w:cs="宋体" w:hint="eastAsia"/>
                <w:kern w:val="0"/>
                <w:sz w:val="24"/>
                <w:szCs w:val="24"/>
              </w:rPr>
              <w:t>协同治理，在用建筑陶瓷生产线全部通气使用，涉工业炉窑企业升级改造和生物质锅炉清洁能源改造均超额完成省下达的任务，完成涉</w:t>
            </w:r>
            <w:r w:rsidRPr="00830B15">
              <w:rPr>
                <w:rFonts w:eastAsia="仿宋_GB2312" w:cs="宋体" w:hint="eastAsia"/>
                <w:kern w:val="0"/>
                <w:sz w:val="24"/>
                <w:szCs w:val="24"/>
              </w:rPr>
              <w:t>VOCs</w:t>
            </w:r>
            <w:r w:rsidRPr="00830B15">
              <w:rPr>
                <w:rFonts w:eastAsia="仿宋_GB2312" w:cs="宋体" w:hint="eastAsia"/>
                <w:kern w:val="0"/>
                <w:sz w:val="24"/>
                <w:szCs w:val="24"/>
              </w:rPr>
              <w:t>排放重点企业的现场排查和分级，并公布第一批分级结果；完成营运柴油车用车大户全覆盖检查。积极有效应对污染天气，截至</w:t>
            </w:r>
            <w:r w:rsidRPr="00830B15">
              <w:rPr>
                <w:rFonts w:eastAsia="仿宋_GB2312" w:cs="宋体" w:hint="eastAsia"/>
                <w:kern w:val="0"/>
                <w:sz w:val="24"/>
                <w:szCs w:val="24"/>
              </w:rPr>
              <w:t>9</w:t>
            </w:r>
            <w:r w:rsidRPr="00830B15">
              <w:rPr>
                <w:rFonts w:eastAsia="仿宋_GB2312" w:cs="宋体" w:hint="eastAsia"/>
                <w:kern w:val="0"/>
                <w:sz w:val="24"/>
                <w:szCs w:val="24"/>
              </w:rPr>
              <w:t>月底，“市大气办”共启动</w:t>
            </w:r>
            <w:r w:rsidRPr="00830B15">
              <w:rPr>
                <w:rFonts w:eastAsia="仿宋_GB2312" w:cs="宋体" w:hint="eastAsia"/>
                <w:kern w:val="0"/>
                <w:sz w:val="24"/>
                <w:szCs w:val="24"/>
              </w:rPr>
              <w:t>16</w:t>
            </w:r>
            <w:r w:rsidRPr="00830B15">
              <w:rPr>
                <w:rFonts w:eastAsia="仿宋_GB2312" w:cs="宋体" w:hint="eastAsia"/>
                <w:kern w:val="0"/>
                <w:sz w:val="24"/>
                <w:szCs w:val="24"/>
              </w:rPr>
              <w:t>次不利气象条件大气污染防控应对，应对天数</w:t>
            </w:r>
            <w:r w:rsidRPr="00830B15">
              <w:rPr>
                <w:rFonts w:eastAsia="仿宋_GB2312" w:cs="宋体" w:hint="eastAsia"/>
                <w:kern w:val="0"/>
                <w:sz w:val="24"/>
                <w:szCs w:val="24"/>
              </w:rPr>
              <w:t>108</w:t>
            </w:r>
            <w:r w:rsidRPr="00830B15">
              <w:rPr>
                <w:rFonts w:eastAsia="仿宋_GB2312" w:cs="宋体" w:hint="eastAsia"/>
                <w:kern w:val="0"/>
                <w:sz w:val="24"/>
                <w:szCs w:val="24"/>
              </w:rPr>
              <w:t>天，其中Ⅳ级应对</w:t>
            </w:r>
            <w:r w:rsidRPr="00830B15">
              <w:rPr>
                <w:rFonts w:eastAsia="仿宋_GB2312" w:cs="宋体" w:hint="eastAsia"/>
                <w:kern w:val="0"/>
                <w:sz w:val="24"/>
                <w:szCs w:val="24"/>
              </w:rPr>
              <w:t>72</w:t>
            </w:r>
            <w:r w:rsidRPr="00830B15">
              <w:rPr>
                <w:rFonts w:eastAsia="仿宋_GB2312" w:cs="宋体" w:hint="eastAsia"/>
                <w:kern w:val="0"/>
                <w:sz w:val="24"/>
                <w:szCs w:val="24"/>
              </w:rPr>
              <w:t>天，Ⅲ级应对</w:t>
            </w:r>
            <w:r w:rsidRPr="00830B15">
              <w:rPr>
                <w:rFonts w:eastAsia="仿宋_GB2312" w:cs="宋体" w:hint="eastAsia"/>
                <w:kern w:val="0"/>
                <w:sz w:val="24"/>
                <w:szCs w:val="24"/>
              </w:rPr>
              <w:t>36</w:t>
            </w:r>
            <w:r w:rsidRPr="00830B15">
              <w:rPr>
                <w:rFonts w:eastAsia="仿宋_GB2312" w:cs="宋体" w:hint="eastAsia"/>
                <w:kern w:val="0"/>
                <w:sz w:val="24"/>
                <w:szCs w:val="24"/>
              </w:rPr>
              <w:t>天。</w:t>
            </w:r>
          </w:p>
        </w:tc>
      </w:tr>
      <w:tr w:rsidR="00595888" w:rsidRPr="007F60B2" w14:paraId="566515E4" w14:textId="68247D1F" w:rsidTr="00D72B32">
        <w:trPr>
          <w:trHeight w:val="60"/>
          <w:jc w:val="center"/>
        </w:trPr>
        <w:tc>
          <w:tcPr>
            <w:tcW w:w="709" w:type="dxa"/>
            <w:vMerge/>
            <w:vAlign w:val="center"/>
          </w:tcPr>
          <w:p w14:paraId="30B6EED1"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74F48716" w14:textId="77777777" w:rsidR="00595888" w:rsidRPr="007F60B2" w:rsidRDefault="00595888" w:rsidP="00072E63">
            <w:pPr>
              <w:spacing w:line="300" w:lineRule="exact"/>
              <w:rPr>
                <w:rFonts w:eastAsia="仿宋_GB2312"/>
                <w:kern w:val="0"/>
                <w:sz w:val="24"/>
                <w:szCs w:val="24"/>
              </w:rPr>
            </w:pPr>
          </w:p>
        </w:tc>
        <w:tc>
          <w:tcPr>
            <w:tcW w:w="5386" w:type="dxa"/>
            <w:vAlign w:val="center"/>
          </w:tcPr>
          <w:p w14:paraId="63EF5BEA" w14:textId="77777777" w:rsidR="00595888" w:rsidRPr="007F60B2" w:rsidRDefault="00595888" w:rsidP="00217C87">
            <w:pPr>
              <w:widowControl/>
              <w:adjustRightInd w:val="0"/>
              <w:snapToGrid w:val="0"/>
              <w:spacing w:line="300" w:lineRule="exact"/>
              <w:rPr>
                <w:rFonts w:eastAsia="仿宋_GB2312" w:cs="仿宋_GB2312"/>
                <w:kern w:val="0"/>
                <w:sz w:val="24"/>
                <w:szCs w:val="24"/>
              </w:rPr>
            </w:pPr>
            <w:r w:rsidRPr="007F60B2">
              <w:rPr>
                <w:rFonts w:eastAsia="仿宋_GB2312" w:cs="仿宋_GB2312" w:hint="eastAsia"/>
                <w:kern w:val="0"/>
                <w:sz w:val="24"/>
                <w:szCs w:val="24"/>
              </w:rPr>
              <w:t>2</w:t>
            </w:r>
            <w:r w:rsidRPr="007F60B2">
              <w:rPr>
                <w:rFonts w:eastAsia="仿宋_GB2312" w:cs="仿宋_GB2312" w:hint="eastAsia"/>
                <w:kern w:val="0"/>
                <w:sz w:val="24"/>
                <w:szCs w:val="24"/>
              </w:rPr>
              <w:t>、强化国控站点周边管控，对站点周边</w:t>
            </w:r>
            <w:r w:rsidRPr="007F60B2">
              <w:rPr>
                <w:rFonts w:eastAsia="仿宋_GB2312" w:cs="仿宋_GB2312" w:hint="eastAsia"/>
                <w:kern w:val="0"/>
                <w:sz w:val="24"/>
                <w:szCs w:val="24"/>
              </w:rPr>
              <w:t>5</w:t>
            </w:r>
            <w:r w:rsidRPr="007F60B2">
              <w:rPr>
                <w:rFonts w:eastAsia="仿宋_GB2312" w:cs="仿宋_GB2312" w:hint="eastAsia"/>
                <w:kern w:val="0"/>
                <w:sz w:val="24"/>
                <w:szCs w:val="24"/>
              </w:rPr>
              <w:t>公里范围内污染源情况开展排查工作，制定并实施“一站一策”综合整治方案。</w:t>
            </w:r>
          </w:p>
        </w:tc>
        <w:tc>
          <w:tcPr>
            <w:tcW w:w="3544" w:type="dxa"/>
            <w:vAlign w:val="center"/>
          </w:tcPr>
          <w:p w14:paraId="70A602D6" w14:textId="77777777" w:rsidR="00595888" w:rsidRPr="007F60B2" w:rsidRDefault="00595888" w:rsidP="00217C87">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6</w:t>
            </w:r>
            <w:r w:rsidRPr="007F60B2">
              <w:rPr>
                <w:rFonts w:eastAsia="仿宋_GB2312" w:hint="eastAsia"/>
                <w:kern w:val="0"/>
                <w:sz w:val="24"/>
                <w:szCs w:val="24"/>
              </w:rPr>
              <w:t>月底前，完成</w:t>
            </w:r>
            <w:r w:rsidRPr="007F60B2">
              <w:rPr>
                <w:rFonts w:eastAsia="仿宋_GB2312" w:cs="仿宋_GB2312" w:hint="eastAsia"/>
                <w:kern w:val="0"/>
                <w:sz w:val="24"/>
                <w:szCs w:val="24"/>
              </w:rPr>
              <w:t>国控站点“一站一策”综合整治方案的制定，并建立国控站点周边</w:t>
            </w:r>
            <w:r w:rsidRPr="007F60B2">
              <w:rPr>
                <w:rFonts w:eastAsia="仿宋_GB2312" w:cs="仿宋_GB2312" w:hint="eastAsia"/>
                <w:kern w:val="0"/>
                <w:sz w:val="24"/>
                <w:szCs w:val="24"/>
              </w:rPr>
              <w:t>5</w:t>
            </w:r>
            <w:r w:rsidRPr="007F60B2">
              <w:rPr>
                <w:rFonts w:eastAsia="仿宋_GB2312" w:cs="仿宋_GB2312" w:hint="eastAsia"/>
                <w:kern w:val="0"/>
                <w:sz w:val="24"/>
                <w:szCs w:val="24"/>
              </w:rPr>
              <w:t>公里范围内污染源清单台账，强化污染源精细化管控。</w:t>
            </w:r>
          </w:p>
        </w:tc>
        <w:tc>
          <w:tcPr>
            <w:tcW w:w="2126" w:type="dxa"/>
            <w:vAlign w:val="center"/>
          </w:tcPr>
          <w:p w14:paraId="2BC7BBFD"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28839049"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14:paraId="5A42FCE9"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市交通运输局</w:t>
            </w:r>
          </w:p>
          <w:p w14:paraId="56ED5FEB"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蓬江区政府</w:t>
            </w:r>
          </w:p>
          <w:p w14:paraId="6B859C13"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江海区政府</w:t>
            </w:r>
          </w:p>
          <w:p w14:paraId="7FC17FB5" w14:textId="77777777" w:rsidR="00595888" w:rsidRPr="007F60B2" w:rsidRDefault="00595888" w:rsidP="00217C87">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新会区政府</w:t>
            </w:r>
          </w:p>
        </w:tc>
        <w:tc>
          <w:tcPr>
            <w:tcW w:w="7550" w:type="dxa"/>
            <w:vAlign w:val="center"/>
          </w:tcPr>
          <w:p w14:paraId="44508C35" w14:textId="77777777" w:rsidR="00966468" w:rsidRPr="00966468" w:rsidRDefault="00966468" w:rsidP="00E355EB">
            <w:pPr>
              <w:widowControl/>
              <w:snapToGrid w:val="0"/>
              <w:spacing w:line="300" w:lineRule="exact"/>
              <w:rPr>
                <w:rFonts w:eastAsia="仿宋_GB2312"/>
                <w:b/>
                <w:kern w:val="0"/>
                <w:sz w:val="24"/>
                <w:szCs w:val="24"/>
              </w:rPr>
            </w:pPr>
            <w:r w:rsidRPr="00966468">
              <w:rPr>
                <w:rFonts w:eastAsia="仿宋_GB2312" w:hint="eastAsia"/>
                <w:b/>
                <w:kern w:val="0"/>
                <w:sz w:val="24"/>
                <w:szCs w:val="24"/>
              </w:rPr>
              <w:t>已完成。</w:t>
            </w:r>
          </w:p>
          <w:p w14:paraId="538D4063" w14:textId="611FA9CA" w:rsidR="00595888" w:rsidRPr="004C5291" w:rsidRDefault="00966468" w:rsidP="00E355EB">
            <w:pPr>
              <w:widowControl/>
              <w:snapToGrid w:val="0"/>
              <w:spacing w:line="300" w:lineRule="exact"/>
              <w:rPr>
                <w:rFonts w:eastAsia="仿宋_GB2312"/>
                <w:kern w:val="0"/>
                <w:sz w:val="24"/>
                <w:szCs w:val="24"/>
              </w:rPr>
            </w:pPr>
            <w:r w:rsidRPr="00966468">
              <w:rPr>
                <w:rFonts w:eastAsia="仿宋_GB2312" w:hint="eastAsia"/>
                <w:kern w:val="0"/>
                <w:sz w:val="24"/>
                <w:szCs w:val="24"/>
              </w:rPr>
              <w:t>各市（区）均已经制定国控站点“一站一策”综合整治方案，并建立国控站点周边</w:t>
            </w:r>
            <w:r w:rsidRPr="00966468">
              <w:rPr>
                <w:rFonts w:eastAsia="仿宋_GB2312" w:hint="eastAsia"/>
                <w:kern w:val="0"/>
                <w:sz w:val="24"/>
                <w:szCs w:val="24"/>
              </w:rPr>
              <w:t>5</w:t>
            </w:r>
            <w:r w:rsidRPr="00966468">
              <w:rPr>
                <w:rFonts w:eastAsia="仿宋_GB2312" w:hint="eastAsia"/>
                <w:kern w:val="0"/>
                <w:sz w:val="24"/>
                <w:szCs w:val="24"/>
              </w:rPr>
              <w:t>公里范围内污染源清单台账。</w:t>
            </w:r>
          </w:p>
        </w:tc>
      </w:tr>
      <w:tr w:rsidR="00595888" w:rsidRPr="004C5291" w14:paraId="1715FE45" w14:textId="068781D2" w:rsidTr="00892F54">
        <w:trPr>
          <w:gridAfter w:val="1"/>
          <w:wAfter w:w="7550" w:type="dxa"/>
          <w:trHeight w:val="402"/>
          <w:jc w:val="center"/>
        </w:trPr>
        <w:tc>
          <w:tcPr>
            <w:tcW w:w="13785" w:type="dxa"/>
            <w:gridSpan w:val="5"/>
            <w:vAlign w:val="center"/>
          </w:tcPr>
          <w:p w14:paraId="7F05A849" w14:textId="6385F055" w:rsidR="00595888" w:rsidRPr="007F60B2" w:rsidRDefault="00595888" w:rsidP="00BF6B12">
            <w:pPr>
              <w:spacing w:line="300" w:lineRule="exact"/>
              <w:rPr>
                <w:rFonts w:eastAsia="仿宋_GB2312" w:cs="仿宋_GB2312"/>
                <w:bCs/>
                <w:sz w:val="24"/>
                <w:szCs w:val="24"/>
              </w:rPr>
            </w:pPr>
            <w:r w:rsidRPr="007F60B2">
              <w:rPr>
                <w:rFonts w:ascii="黑体" w:eastAsia="黑体" w:hAnsi="黑体" w:cs="宋体" w:hint="eastAsia"/>
                <w:b/>
                <w:bCs/>
                <w:kern w:val="0"/>
                <w:sz w:val="24"/>
                <w:szCs w:val="24"/>
              </w:rPr>
              <w:t>四、水污染防治重点工作任务</w:t>
            </w:r>
            <w:r w:rsidRPr="00727524">
              <w:rPr>
                <w:rFonts w:ascii="黑体" w:eastAsia="黑体" w:hAnsi="黑体" w:cs="宋体" w:hint="eastAsia"/>
                <w:b/>
                <w:bCs/>
                <w:kern w:val="0"/>
                <w:sz w:val="24"/>
                <w:szCs w:val="24"/>
              </w:rPr>
              <w:t>（共</w:t>
            </w:r>
            <w:r>
              <w:rPr>
                <w:rFonts w:ascii="黑体" w:eastAsia="黑体" w:hAnsi="黑体" w:cs="宋体"/>
                <w:b/>
                <w:bCs/>
                <w:kern w:val="0"/>
                <w:sz w:val="24"/>
                <w:szCs w:val="24"/>
              </w:rPr>
              <w:t>11</w:t>
            </w:r>
            <w:r w:rsidRPr="00727524">
              <w:rPr>
                <w:rFonts w:ascii="黑体" w:eastAsia="黑体" w:hAnsi="黑体" w:cs="宋体" w:hint="eastAsia"/>
                <w:b/>
                <w:bCs/>
                <w:kern w:val="0"/>
                <w:sz w:val="24"/>
                <w:szCs w:val="24"/>
              </w:rPr>
              <w:t>大项</w:t>
            </w:r>
            <w:r>
              <w:rPr>
                <w:rFonts w:ascii="黑体" w:eastAsia="黑体" w:hAnsi="黑体" w:cs="宋体" w:hint="eastAsia"/>
                <w:b/>
                <w:bCs/>
                <w:kern w:val="0"/>
                <w:sz w:val="24"/>
                <w:szCs w:val="24"/>
              </w:rPr>
              <w:t>32</w:t>
            </w:r>
            <w:r w:rsidRPr="00727524">
              <w:rPr>
                <w:rFonts w:ascii="黑体" w:eastAsia="黑体" w:hAnsi="黑体" w:cs="宋体" w:hint="eastAsia"/>
                <w:b/>
                <w:bCs/>
                <w:kern w:val="0"/>
                <w:sz w:val="24"/>
                <w:szCs w:val="24"/>
              </w:rPr>
              <w:t>小项）</w:t>
            </w:r>
          </w:p>
        </w:tc>
      </w:tr>
      <w:tr w:rsidR="00595888" w:rsidRPr="007F60B2" w14:paraId="537079F5" w14:textId="72A09437" w:rsidTr="00966468">
        <w:trPr>
          <w:trHeight w:val="1814"/>
          <w:jc w:val="center"/>
        </w:trPr>
        <w:tc>
          <w:tcPr>
            <w:tcW w:w="709" w:type="dxa"/>
            <w:vMerge w:val="restart"/>
            <w:vAlign w:val="center"/>
          </w:tcPr>
          <w:p w14:paraId="41C85962" w14:textId="68B4DC88" w:rsidR="00595888" w:rsidRPr="007F60B2" w:rsidRDefault="00595888" w:rsidP="001D2E7D">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1</w:t>
            </w:r>
          </w:p>
        </w:tc>
        <w:tc>
          <w:tcPr>
            <w:tcW w:w="2020" w:type="dxa"/>
            <w:vMerge w:val="restart"/>
            <w:vAlign w:val="center"/>
          </w:tcPr>
          <w:p w14:paraId="3E19E6E8" w14:textId="6F0F4973" w:rsidR="00595888" w:rsidRPr="007F60B2" w:rsidRDefault="00595888" w:rsidP="002C0DF0">
            <w:pPr>
              <w:spacing w:line="300" w:lineRule="exact"/>
              <w:rPr>
                <w:rFonts w:eastAsia="仿宋_GB2312"/>
                <w:kern w:val="0"/>
                <w:sz w:val="24"/>
                <w:szCs w:val="24"/>
              </w:rPr>
            </w:pPr>
            <w:r w:rsidRPr="007F60B2">
              <w:rPr>
                <w:rFonts w:eastAsia="仿宋_GB2312" w:cs="宋体" w:hint="eastAsia"/>
                <w:kern w:val="0"/>
                <w:sz w:val="24"/>
                <w:szCs w:val="24"/>
              </w:rPr>
              <w:t>持续实施水污染防治行动，强化水污染生活源、工业源、农业源、内生源“四源共治”，确保国考断面稳定达标。（牵头单位：市生态环境局）</w:t>
            </w:r>
          </w:p>
        </w:tc>
        <w:tc>
          <w:tcPr>
            <w:tcW w:w="5386" w:type="dxa"/>
            <w:vAlign w:val="center"/>
          </w:tcPr>
          <w:p w14:paraId="02BC381D" w14:textId="13C8F1CB" w:rsidR="00595888" w:rsidRPr="00205188" w:rsidRDefault="00595888"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1</w:t>
            </w:r>
            <w:r w:rsidRPr="00205188">
              <w:rPr>
                <w:rFonts w:eastAsia="仿宋_GB2312" w:cs="宋体" w:hint="eastAsia"/>
                <w:kern w:val="0"/>
                <w:sz w:val="24"/>
                <w:szCs w:val="24"/>
              </w:rPr>
              <w:t>、制定《江门市</w:t>
            </w:r>
            <w:r w:rsidRPr="00205188">
              <w:rPr>
                <w:rFonts w:eastAsia="仿宋_GB2312" w:cs="宋体" w:hint="eastAsia"/>
                <w:kern w:val="0"/>
                <w:sz w:val="24"/>
                <w:szCs w:val="24"/>
              </w:rPr>
              <w:t>2021</w:t>
            </w:r>
            <w:r w:rsidRPr="00205188">
              <w:rPr>
                <w:rFonts w:eastAsia="仿宋_GB2312" w:cs="宋体" w:hint="eastAsia"/>
                <w:kern w:val="0"/>
                <w:sz w:val="24"/>
                <w:szCs w:val="24"/>
              </w:rPr>
              <w:t>年水污染防治工作方案》，细化“四源共治”有关任务。</w:t>
            </w:r>
          </w:p>
        </w:tc>
        <w:tc>
          <w:tcPr>
            <w:tcW w:w="3544" w:type="dxa"/>
            <w:vAlign w:val="center"/>
          </w:tcPr>
          <w:p w14:paraId="350D8455" w14:textId="1087C9D7" w:rsidR="00595888" w:rsidRPr="00205188" w:rsidRDefault="00595888" w:rsidP="007116E0">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4</w:t>
            </w:r>
            <w:r w:rsidRPr="00205188">
              <w:rPr>
                <w:rFonts w:eastAsia="仿宋_GB2312" w:cs="宋体" w:hint="eastAsia"/>
                <w:kern w:val="0"/>
                <w:sz w:val="24"/>
                <w:szCs w:val="24"/>
              </w:rPr>
              <w:t>月底前完成。</w:t>
            </w:r>
          </w:p>
        </w:tc>
        <w:tc>
          <w:tcPr>
            <w:tcW w:w="2126" w:type="dxa"/>
            <w:vMerge w:val="restart"/>
            <w:vAlign w:val="center"/>
          </w:tcPr>
          <w:p w14:paraId="3F5CBF9F"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64301E89"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市工业和信息化局</w:t>
            </w:r>
          </w:p>
          <w:p w14:paraId="25105D91"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市自然资源局</w:t>
            </w:r>
          </w:p>
          <w:p w14:paraId="7FE23773"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市水利局</w:t>
            </w:r>
          </w:p>
          <w:p w14:paraId="24762453"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市农业农村局</w:t>
            </w:r>
          </w:p>
          <w:p w14:paraId="635C4D0E"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市交通运输局</w:t>
            </w:r>
          </w:p>
          <w:p w14:paraId="6705082C"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p w14:paraId="47176403" w14:textId="77777777" w:rsidR="00595888" w:rsidRPr="007F60B2" w:rsidRDefault="00595888" w:rsidP="00AA6FCA">
            <w:pPr>
              <w:spacing w:line="320" w:lineRule="exact"/>
              <w:jc w:val="center"/>
              <w:rPr>
                <w:rFonts w:eastAsia="仿宋_GB2312" w:cs="宋体"/>
                <w:kern w:val="0"/>
                <w:sz w:val="24"/>
                <w:szCs w:val="24"/>
              </w:rPr>
            </w:pPr>
            <w:r w:rsidRPr="007F60B2">
              <w:rPr>
                <w:rFonts w:eastAsia="仿宋_GB2312" w:cs="宋体" w:hint="eastAsia"/>
                <w:kern w:val="0"/>
                <w:sz w:val="24"/>
                <w:szCs w:val="24"/>
              </w:rPr>
              <w:t>江门海事局</w:t>
            </w:r>
          </w:p>
          <w:p w14:paraId="5A809230" w14:textId="6764B3BC" w:rsidR="00595888" w:rsidRPr="007F60B2" w:rsidRDefault="00595888" w:rsidP="00AA6FCA">
            <w:pPr>
              <w:spacing w:line="300" w:lineRule="exact"/>
              <w:jc w:val="center"/>
              <w:rPr>
                <w:rFonts w:eastAsia="仿宋_GB2312" w:cs="仿宋_GB2312"/>
                <w:bCs/>
                <w:sz w:val="24"/>
                <w:szCs w:val="24"/>
              </w:rPr>
            </w:pPr>
            <w:r w:rsidRPr="007F60B2">
              <w:rPr>
                <w:rFonts w:eastAsia="仿宋_GB2312" w:cs="宋体" w:hint="eastAsia"/>
                <w:kern w:val="0"/>
                <w:sz w:val="24"/>
                <w:szCs w:val="24"/>
              </w:rPr>
              <w:t>各市（区）政府</w:t>
            </w:r>
          </w:p>
        </w:tc>
        <w:tc>
          <w:tcPr>
            <w:tcW w:w="7550" w:type="dxa"/>
            <w:vAlign w:val="center"/>
          </w:tcPr>
          <w:p w14:paraId="45D9865E" w14:textId="77777777" w:rsidR="00966468" w:rsidRPr="00E83334" w:rsidRDefault="00966468" w:rsidP="00966468">
            <w:pPr>
              <w:spacing w:line="320" w:lineRule="exact"/>
              <w:rPr>
                <w:rFonts w:eastAsia="仿宋_GB2312" w:cs="宋体"/>
                <w:b/>
                <w:kern w:val="0"/>
                <w:sz w:val="24"/>
                <w:szCs w:val="24"/>
              </w:rPr>
            </w:pPr>
            <w:r w:rsidRPr="00E83334">
              <w:rPr>
                <w:rFonts w:eastAsia="仿宋_GB2312" w:cs="宋体" w:hint="eastAsia"/>
                <w:b/>
                <w:kern w:val="0"/>
                <w:sz w:val="24"/>
                <w:szCs w:val="24"/>
              </w:rPr>
              <w:t>已完成。</w:t>
            </w:r>
          </w:p>
          <w:p w14:paraId="70644ED3" w14:textId="4504AA93" w:rsidR="00595888" w:rsidRPr="004C5291" w:rsidRDefault="00966468" w:rsidP="00966468">
            <w:pPr>
              <w:spacing w:line="320" w:lineRule="exact"/>
              <w:rPr>
                <w:rFonts w:eastAsia="仿宋_GB2312"/>
                <w:kern w:val="0"/>
                <w:sz w:val="24"/>
                <w:szCs w:val="24"/>
              </w:rPr>
            </w:pPr>
            <w:r w:rsidRPr="00E83334">
              <w:rPr>
                <w:rFonts w:eastAsia="仿宋_GB2312" w:cs="宋体" w:hint="eastAsia"/>
                <w:kern w:val="0"/>
                <w:sz w:val="24"/>
                <w:szCs w:val="24"/>
              </w:rPr>
              <w:t>印发《江门市</w:t>
            </w:r>
            <w:r w:rsidRPr="00E83334">
              <w:rPr>
                <w:rFonts w:eastAsia="仿宋_GB2312" w:cs="宋体" w:hint="eastAsia"/>
                <w:kern w:val="0"/>
                <w:sz w:val="24"/>
                <w:szCs w:val="24"/>
              </w:rPr>
              <w:t>2021</w:t>
            </w:r>
            <w:r w:rsidRPr="00E83334">
              <w:rPr>
                <w:rFonts w:eastAsia="仿宋_GB2312" w:cs="宋体" w:hint="eastAsia"/>
                <w:kern w:val="0"/>
                <w:sz w:val="24"/>
                <w:szCs w:val="24"/>
              </w:rPr>
              <w:t>年大气、水、土壤污染防治工作方案》，向各市（区）政府、各有关单位下达工作目标及任务。</w:t>
            </w:r>
          </w:p>
        </w:tc>
      </w:tr>
      <w:tr w:rsidR="00595888" w:rsidRPr="007F60B2" w14:paraId="22ED0706" w14:textId="1309CECE" w:rsidTr="00966468">
        <w:trPr>
          <w:trHeight w:val="402"/>
          <w:jc w:val="center"/>
        </w:trPr>
        <w:tc>
          <w:tcPr>
            <w:tcW w:w="709" w:type="dxa"/>
            <w:vMerge/>
            <w:vAlign w:val="center"/>
          </w:tcPr>
          <w:p w14:paraId="6B44591C" w14:textId="77777777" w:rsidR="00595888" w:rsidRPr="007F60B2" w:rsidRDefault="00595888" w:rsidP="001D2E7D">
            <w:pPr>
              <w:spacing w:line="300" w:lineRule="exact"/>
              <w:jc w:val="center"/>
              <w:rPr>
                <w:rFonts w:eastAsia="仿宋_GB2312"/>
                <w:sz w:val="24"/>
                <w:szCs w:val="24"/>
              </w:rPr>
            </w:pPr>
          </w:p>
        </w:tc>
        <w:tc>
          <w:tcPr>
            <w:tcW w:w="2020" w:type="dxa"/>
            <w:vMerge/>
            <w:vAlign w:val="center"/>
          </w:tcPr>
          <w:p w14:paraId="381B69A1"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0EB012E4" w14:textId="5929D557" w:rsidR="00595888" w:rsidRPr="00205188" w:rsidRDefault="00595888"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、常态化落实“四源共治”，推进工业、城镇、农业农村、港口船舶水污染防治，确保国考断面稳定达标。</w:t>
            </w:r>
          </w:p>
        </w:tc>
        <w:tc>
          <w:tcPr>
            <w:tcW w:w="3544" w:type="dxa"/>
            <w:vAlign w:val="center"/>
          </w:tcPr>
          <w:p w14:paraId="13D180A9" w14:textId="1A75F968" w:rsidR="00595888" w:rsidRPr="00205188" w:rsidRDefault="00595888" w:rsidP="007116E0">
            <w:pPr>
              <w:spacing w:line="300" w:lineRule="exact"/>
              <w:rPr>
                <w:rFonts w:eastAsia="仿宋_GB2312" w:cs="宋体"/>
                <w:kern w:val="0"/>
                <w:sz w:val="24"/>
                <w:szCs w:val="24"/>
              </w:rPr>
            </w:pPr>
            <w:r w:rsidRPr="00205188">
              <w:rPr>
                <w:rFonts w:eastAsia="仿宋_GB2312"/>
                <w:kern w:val="0"/>
                <w:sz w:val="24"/>
                <w:szCs w:val="24"/>
              </w:rPr>
              <w:t>20</w:t>
            </w:r>
            <w:r w:rsidRPr="00205188">
              <w:rPr>
                <w:rFonts w:eastAsia="仿宋_GB2312" w:hint="eastAsia"/>
                <w:kern w:val="0"/>
                <w:sz w:val="24"/>
                <w:szCs w:val="24"/>
              </w:rPr>
              <w:t>21</w:t>
            </w:r>
            <w:r w:rsidRPr="00205188">
              <w:rPr>
                <w:rFonts w:eastAsia="仿宋_GB2312" w:cs="宋体" w:hint="eastAsia"/>
                <w:kern w:val="0"/>
                <w:sz w:val="24"/>
                <w:szCs w:val="24"/>
              </w:rPr>
              <w:t>年全年开展</w:t>
            </w:r>
            <w:r w:rsidRPr="00205188">
              <w:rPr>
                <w:rFonts w:eastAsia="仿宋_GB2312" w:hint="eastAsia"/>
                <w:kern w:val="0"/>
                <w:sz w:val="24"/>
                <w:szCs w:val="24"/>
              </w:rPr>
              <w:t>。</w:t>
            </w:r>
          </w:p>
        </w:tc>
        <w:tc>
          <w:tcPr>
            <w:tcW w:w="2126" w:type="dxa"/>
            <w:vMerge/>
            <w:vAlign w:val="center"/>
          </w:tcPr>
          <w:p w14:paraId="67417FFA" w14:textId="77777777" w:rsidR="00595888" w:rsidRPr="007F60B2" w:rsidRDefault="00595888" w:rsidP="00C3738C">
            <w:pPr>
              <w:spacing w:line="300" w:lineRule="exact"/>
              <w:jc w:val="center"/>
              <w:rPr>
                <w:rFonts w:eastAsia="仿宋_GB2312" w:cs="仿宋_GB2312"/>
                <w:bCs/>
                <w:sz w:val="24"/>
                <w:szCs w:val="24"/>
              </w:rPr>
            </w:pPr>
          </w:p>
        </w:tc>
        <w:tc>
          <w:tcPr>
            <w:tcW w:w="7550" w:type="dxa"/>
            <w:vAlign w:val="center"/>
          </w:tcPr>
          <w:p w14:paraId="6F11C299" w14:textId="77777777" w:rsidR="00F9764D" w:rsidRPr="00F9764D" w:rsidRDefault="00F9764D" w:rsidP="00966468">
            <w:pPr>
              <w:spacing w:line="300" w:lineRule="exact"/>
              <w:rPr>
                <w:rFonts w:eastAsia="仿宋_GB2312"/>
                <w:b/>
                <w:bCs/>
                <w:sz w:val="24"/>
                <w:szCs w:val="24"/>
              </w:rPr>
            </w:pPr>
            <w:r w:rsidRPr="00F9764D">
              <w:rPr>
                <w:rFonts w:eastAsia="仿宋_GB2312" w:hint="eastAsia"/>
                <w:b/>
                <w:bCs/>
                <w:sz w:val="24"/>
                <w:szCs w:val="24"/>
              </w:rPr>
              <w:t>按进度推进。</w:t>
            </w:r>
          </w:p>
          <w:p w14:paraId="15D2A277" w14:textId="17635BA6" w:rsidR="00595888" w:rsidRPr="004C5291" w:rsidRDefault="00F9764D" w:rsidP="00966468">
            <w:pPr>
              <w:spacing w:line="300" w:lineRule="exact"/>
              <w:rPr>
                <w:rFonts w:eastAsia="仿宋_GB2312"/>
                <w:bCs/>
                <w:sz w:val="24"/>
                <w:szCs w:val="24"/>
              </w:rPr>
            </w:pPr>
            <w:r w:rsidRPr="00F9764D">
              <w:rPr>
                <w:rFonts w:eastAsia="仿宋_GB2312" w:hint="eastAsia"/>
                <w:bCs/>
                <w:sz w:val="24"/>
                <w:szCs w:val="24"/>
              </w:rPr>
              <w:t>常态化落实“四源共治”，推进考核断面达标攻坚。</w:t>
            </w:r>
            <w:r w:rsidRPr="00F9764D">
              <w:rPr>
                <w:rFonts w:eastAsia="仿宋_GB2312" w:hint="eastAsia"/>
                <w:bCs/>
                <w:sz w:val="24"/>
                <w:szCs w:val="24"/>
              </w:rPr>
              <w:t>1-9</w:t>
            </w:r>
            <w:r w:rsidRPr="00F9764D">
              <w:rPr>
                <w:rFonts w:eastAsia="仿宋_GB2312" w:hint="eastAsia"/>
                <w:bCs/>
                <w:sz w:val="24"/>
                <w:szCs w:val="24"/>
              </w:rPr>
              <w:t>月，</w:t>
            </w:r>
            <w:r w:rsidRPr="00F9764D">
              <w:rPr>
                <w:rFonts w:eastAsia="仿宋_GB2312" w:hint="eastAsia"/>
                <w:bCs/>
                <w:sz w:val="24"/>
                <w:szCs w:val="24"/>
              </w:rPr>
              <w:t>11</w:t>
            </w:r>
            <w:r w:rsidRPr="00F9764D">
              <w:rPr>
                <w:rFonts w:eastAsia="仿宋_GB2312" w:hint="eastAsia"/>
                <w:bCs/>
                <w:sz w:val="24"/>
                <w:szCs w:val="24"/>
              </w:rPr>
              <w:t>个地表水国考、省考断面水质优良比例</w:t>
            </w:r>
            <w:r w:rsidRPr="00F9764D">
              <w:rPr>
                <w:rFonts w:eastAsia="仿宋_GB2312" w:hint="eastAsia"/>
                <w:bCs/>
                <w:sz w:val="24"/>
                <w:szCs w:val="24"/>
              </w:rPr>
              <w:t>100%</w:t>
            </w:r>
            <w:r w:rsidRPr="00F9764D">
              <w:rPr>
                <w:rFonts w:eastAsia="仿宋_GB2312" w:hint="eastAsia"/>
                <w:bCs/>
                <w:sz w:val="24"/>
                <w:szCs w:val="24"/>
              </w:rPr>
              <w:t>，除恩城水厂断面外（Ⅲ类，未达拟设Ⅱ类目标）达到拟设考核目标。持续推进</w:t>
            </w:r>
            <w:r w:rsidRPr="00F9764D">
              <w:rPr>
                <w:rFonts w:eastAsia="仿宋_GB2312" w:hint="eastAsia"/>
                <w:bCs/>
                <w:sz w:val="24"/>
                <w:szCs w:val="24"/>
              </w:rPr>
              <w:t>7</w:t>
            </w:r>
            <w:r w:rsidRPr="00F9764D">
              <w:rPr>
                <w:rFonts w:eastAsia="仿宋_GB2312" w:hint="eastAsia"/>
                <w:bCs/>
                <w:sz w:val="24"/>
                <w:szCs w:val="24"/>
              </w:rPr>
              <w:t>项工业污水处理厂建设（</w:t>
            </w:r>
            <w:r w:rsidRPr="00F9764D">
              <w:rPr>
                <w:rFonts w:eastAsia="仿宋_GB2312" w:hint="eastAsia"/>
                <w:bCs/>
                <w:sz w:val="24"/>
                <w:szCs w:val="24"/>
              </w:rPr>
              <w:t>1</w:t>
            </w:r>
            <w:r w:rsidRPr="00F9764D">
              <w:rPr>
                <w:rFonts w:eastAsia="仿宋_GB2312" w:hint="eastAsia"/>
                <w:bCs/>
                <w:sz w:val="24"/>
                <w:szCs w:val="24"/>
              </w:rPr>
              <w:t>项已试运行），新建城镇污水管网</w:t>
            </w:r>
            <w:r w:rsidRPr="00F9764D">
              <w:rPr>
                <w:rFonts w:eastAsia="仿宋_GB2312" w:hint="eastAsia"/>
                <w:bCs/>
                <w:sz w:val="24"/>
                <w:szCs w:val="24"/>
              </w:rPr>
              <w:t>273.67</w:t>
            </w:r>
            <w:r w:rsidRPr="00F9764D">
              <w:rPr>
                <w:rFonts w:eastAsia="仿宋_GB2312" w:hint="eastAsia"/>
                <w:bCs/>
                <w:sz w:val="24"/>
                <w:szCs w:val="24"/>
              </w:rPr>
              <w:t>公里，修复改造老旧污水管网</w:t>
            </w:r>
            <w:r w:rsidRPr="00F9764D">
              <w:rPr>
                <w:rFonts w:eastAsia="仿宋_GB2312" w:hint="eastAsia"/>
                <w:bCs/>
                <w:sz w:val="24"/>
                <w:szCs w:val="24"/>
              </w:rPr>
              <w:t>33.80</w:t>
            </w:r>
            <w:r w:rsidRPr="00F9764D">
              <w:rPr>
                <w:rFonts w:eastAsia="仿宋_GB2312" w:hint="eastAsia"/>
                <w:bCs/>
                <w:sz w:val="24"/>
                <w:szCs w:val="24"/>
              </w:rPr>
              <w:t>公里，完成雨污合流管、污水管网检测</w:t>
            </w:r>
            <w:r w:rsidRPr="00F9764D">
              <w:rPr>
                <w:rFonts w:eastAsia="仿宋_GB2312" w:hint="eastAsia"/>
                <w:bCs/>
                <w:sz w:val="24"/>
                <w:szCs w:val="24"/>
              </w:rPr>
              <w:t>950.10</w:t>
            </w:r>
            <w:r w:rsidRPr="00F9764D">
              <w:rPr>
                <w:rFonts w:eastAsia="仿宋_GB2312" w:hint="eastAsia"/>
                <w:bCs/>
                <w:sz w:val="24"/>
                <w:szCs w:val="24"/>
              </w:rPr>
              <w:t>公里</w:t>
            </w:r>
            <w:r w:rsidRPr="00F9764D">
              <w:rPr>
                <w:rFonts w:eastAsia="仿宋_GB2312" w:hint="eastAsia"/>
                <w:bCs/>
                <w:sz w:val="24"/>
                <w:szCs w:val="24"/>
              </w:rPr>
              <w:t>,</w:t>
            </w:r>
            <w:r w:rsidRPr="00F9764D">
              <w:rPr>
                <w:rFonts w:eastAsia="仿宋_GB2312" w:hint="eastAsia"/>
                <w:bCs/>
                <w:sz w:val="24"/>
                <w:szCs w:val="24"/>
              </w:rPr>
              <w:t>累计完成</w:t>
            </w:r>
            <w:r w:rsidRPr="00F9764D">
              <w:rPr>
                <w:rFonts w:eastAsia="仿宋_GB2312" w:hint="eastAsia"/>
                <w:bCs/>
                <w:sz w:val="24"/>
                <w:szCs w:val="24"/>
              </w:rPr>
              <w:t>8637</w:t>
            </w:r>
            <w:r w:rsidRPr="00F9764D">
              <w:rPr>
                <w:rFonts w:eastAsia="仿宋_GB2312" w:hint="eastAsia"/>
                <w:bCs/>
                <w:sz w:val="24"/>
                <w:szCs w:val="24"/>
              </w:rPr>
              <w:t>个农村生活污水治理（自然村）覆盖任务，农村生活污水治理覆盖率达</w:t>
            </w:r>
            <w:r w:rsidRPr="00F9764D">
              <w:rPr>
                <w:rFonts w:eastAsia="仿宋_GB2312" w:hint="eastAsia"/>
                <w:bCs/>
                <w:sz w:val="24"/>
                <w:szCs w:val="24"/>
              </w:rPr>
              <w:t>79.2%</w:t>
            </w:r>
            <w:r w:rsidRPr="00F9764D">
              <w:rPr>
                <w:rFonts w:eastAsia="仿宋_GB2312" w:hint="eastAsia"/>
                <w:bCs/>
                <w:sz w:val="24"/>
                <w:szCs w:val="24"/>
              </w:rPr>
              <w:t>，推进重点一级支流治理。</w:t>
            </w:r>
          </w:p>
        </w:tc>
      </w:tr>
      <w:tr w:rsidR="00595888" w:rsidRPr="007F60B2" w14:paraId="15B4039E" w14:textId="564FD4FB" w:rsidTr="0020085F">
        <w:trPr>
          <w:trHeight w:val="496"/>
          <w:jc w:val="center"/>
        </w:trPr>
        <w:tc>
          <w:tcPr>
            <w:tcW w:w="709" w:type="dxa"/>
            <w:vMerge w:val="restart"/>
            <w:vAlign w:val="center"/>
          </w:tcPr>
          <w:p w14:paraId="50D04025" w14:textId="1281944D" w:rsidR="00595888" w:rsidRPr="007F60B2" w:rsidRDefault="00595888" w:rsidP="001D2E7D">
            <w:pPr>
              <w:spacing w:line="300" w:lineRule="exact"/>
              <w:jc w:val="center"/>
              <w:rPr>
                <w:rFonts w:eastAsia="仿宋_GB2312"/>
                <w:sz w:val="24"/>
                <w:szCs w:val="24"/>
              </w:rPr>
            </w:pPr>
            <w:r>
              <w:rPr>
                <w:rFonts w:eastAsia="仿宋_GB2312" w:hint="eastAsia"/>
                <w:sz w:val="24"/>
                <w:szCs w:val="24"/>
              </w:rPr>
              <w:t>12</w:t>
            </w:r>
          </w:p>
        </w:tc>
        <w:tc>
          <w:tcPr>
            <w:tcW w:w="2020" w:type="dxa"/>
            <w:vMerge w:val="restart"/>
            <w:vAlign w:val="center"/>
          </w:tcPr>
          <w:p w14:paraId="6039B889" w14:textId="557FC48D" w:rsidR="00595888" w:rsidRPr="007F60B2" w:rsidRDefault="00595888" w:rsidP="002C0DF0">
            <w:pPr>
              <w:spacing w:line="300" w:lineRule="exact"/>
              <w:rPr>
                <w:rFonts w:eastAsia="仿宋_GB2312"/>
                <w:kern w:val="0"/>
                <w:sz w:val="24"/>
                <w:szCs w:val="24"/>
              </w:rPr>
            </w:pPr>
            <w:r w:rsidRPr="007F60B2">
              <w:rPr>
                <w:rFonts w:eastAsia="仿宋_GB2312" w:hint="eastAsia"/>
                <w:kern w:val="0"/>
                <w:sz w:val="24"/>
                <w:szCs w:val="24"/>
              </w:rPr>
              <w:t>开展入河（海）排污口排查整治专项行动。（牵头单</w:t>
            </w:r>
            <w:r w:rsidRPr="007F60B2">
              <w:rPr>
                <w:rFonts w:eastAsia="仿宋_GB2312" w:hint="eastAsia"/>
                <w:kern w:val="0"/>
                <w:sz w:val="24"/>
                <w:szCs w:val="24"/>
              </w:rPr>
              <w:lastRenderedPageBreak/>
              <w:t>位：市生态环境局）</w:t>
            </w:r>
          </w:p>
        </w:tc>
        <w:tc>
          <w:tcPr>
            <w:tcW w:w="5386" w:type="dxa"/>
            <w:vAlign w:val="center"/>
          </w:tcPr>
          <w:p w14:paraId="21694B98" w14:textId="21A43402" w:rsidR="00595888" w:rsidRPr="00205188" w:rsidRDefault="00595888"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lastRenderedPageBreak/>
              <w:t>1</w:t>
            </w:r>
            <w:r w:rsidRPr="00205188">
              <w:rPr>
                <w:rFonts w:eastAsia="仿宋_GB2312" w:cs="宋体" w:hint="eastAsia"/>
                <w:kern w:val="0"/>
                <w:sz w:val="24"/>
                <w:szCs w:val="24"/>
              </w:rPr>
              <w:t>、各市（区）完成辖区内</w:t>
            </w:r>
            <w:r w:rsidRPr="00205188">
              <w:rPr>
                <w:rFonts w:eastAsia="仿宋_GB2312" w:cs="宋体" w:hint="eastAsia"/>
                <w:kern w:val="0"/>
                <w:sz w:val="24"/>
                <w:szCs w:val="24"/>
              </w:rPr>
              <w:t>2021</w:t>
            </w:r>
            <w:r w:rsidRPr="00205188">
              <w:rPr>
                <w:rFonts w:eastAsia="仿宋_GB2312" w:cs="宋体" w:hint="eastAsia"/>
                <w:kern w:val="0"/>
                <w:sz w:val="24"/>
                <w:szCs w:val="24"/>
              </w:rPr>
              <w:t>年排查范围排查、监测、溯源和数据上报工作。</w:t>
            </w:r>
          </w:p>
        </w:tc>
        <w:tc>
          <w:tcPr>
            <w:tcW w:w="3544" w:type="dxa"/>
            <w:vAlign w:val="center"/>
          </w:tcPr>
          <w:p w14:paraId="5F85C84E" w14:textId="336C01F3" w:rsidR="00595888" w:rsidRPr="00205188" w:rsidRDefault="00595888" w:rsidP="002C0DF0">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5</w:t>
            </w:r>
            <w:r w:rsidRPr="00205188">
              <w:rPr>
                <w:rFonts w:eastAsia="仿宋_GB2312" w:cs="宋体" w:hint="eastAsia"/>
                <w:kern w:val="0"/>
                <w:sz w:val="24"/>
                <w:szCs w:val="24"/>
              </w:rPr>
              <w:t>月底前完成。</w:t>
            </w:r>
          </w:p>
        </w:tc>
        <w:tc>
          <w:tcPr>
            <w:tcW w:w="2126" w:type="dxa"/>
            <w:vMerge w:val="restart"/>
            <w:vAlign w:val="center"/>
          </w:tcPr>
          <w:p w14:paraId="0A5CBB8A" w14:textId="77777777" w:rsidR="00595888" w:rsidRPr="007F60B2" w:rsidRDefault="00595888"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14:paraId="229360B8" w14:textId="77777777" w:rsidR="00595888" w:rsidRPr="007F60B2" w:rsidRDefault="00595888"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市水利局</w:t>
            </w:r>
          </w:p>
          <w:p w14:paraId="0AF2468B" w14:textId="77777777" w:rsidR="00595888" w:rsidRPr="007F60B2" w:rsidRDefault="00595888"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市农业农村局</w:t>
            </w:r>
          </w:p>
          <w:p w14:paraId="0B88F1DB" w14:textId="77777777" w:rsidR="00595888" w:rsidRPr="007F60B2" w:rsidRDefault="00595888"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lastRenderedPageBreak/>
              <w:t>市城市管理和综合执法局</w:t>
            </w:r>
          </w:p>
          <w:p w14:paraId="2A623A1E" w14:textId="1FB30A3E" w:rsidR="00595888" w:rsidRPr="007F60B2" w:rsidRDefault="00595888" w:rsidP="00205188">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42D9F392" w14:textId="77777777" w:rsidR="00F9764D" w:rsidRPr="00E83334" w:rsidRDefault="00F9764D" w:rsidP="00F9764D">
            <w:pPr>
              <w:spacing w:line="300" w:lineRule="exact"/>
              <w:rPr>
                <w:rFonts w:eastAsia="仿宋_GB2312" w:cs="仿宋_GB2312"/>
                <w:b/>
                <w:bCs/>
                <w:sz w:val="24"/>
                <w:szCs w:val="24"/>
              </w:rPr>
            </w:pPr>
            <w:r w:rsidRPr="00E83334">
              <w:rPr>
                <w:rFonts w:eastAsia="仿宋_GB2312" w:cs="仿宋_GB2312" w:hint="eastAsia"/>
                <w:b/>
                <w:bCs/>
                <w:sz w:val="24"/>
                <w:szCs w:val="24"/>
              </w:rPr>
              <w:lastRenderedPageBreak/>
              <w:t>已完成。</w:t>
            </w:r>
          </w:p>
          <w:p w14:paraId="039ABB31" w14:textId="3E61EF39" w:rsidR="00595888" w:rsidRPr="004C5291" w:rsidRDefault="00F9764D" w:rsidP="00F9764D">
            <w:pPr>
              <w:spacing w:line="300" w:lineRule="exact"/>
              <w:rPr>
                <w:rFonts w:eastAsia="仿宋_GB2312"/>
                <w:bCs/>
                <w:sz w:val="24"/>
                <w:szCs w:val="24"/>
              </w:rPr>
            </w:pPr>
            <w:r w:rsidRPr="00E83334">
              <w:rPr>
                <w:rFonts w:eastAsia="仿宋_GB2312" w:cs="宋体" w:hint="eastAsia"/>
                <w:kern w:val="0"/>
                <w:sz w:val="24"/>
                <w:szCs w:val="24"/>
              </w:rPr>
              <w:t>各市（区）已完成辖区内</w:t>
            </w:r>
            <w:r w:rsidRPr="00E83334">
              <w:rPr>
                <w:rFonts w:eastAsia="仿宋_GB2312" w:cs="宋体" w:hint="eastAsia"/>
                <w:kern w:val="0"/>
                <w:sz w:val="24"/>
                <w:szCs w:val="24"/>
              </w:rPr>
              <w:t>2021</w:t>
            </w:r>
            <w:r w:rsidRPr="00E83334">
              <w:rPr>
                <w:rFonts w:eastAsia="仿宋_GB2312" w:cs="宋体" w:hint="eastAsia"/>
                <w:kern w:val="0"/>
                <w:sz w:val="24"/>
                <w:szCs w:val="24"/>
              </w:rPr>
              <w:t>年排查范围排查、监测、溯源和数据上报工作。</w:t>
            </w:r>
          </w:p>
        </w:tc>
      </w:tr>
      <w:tr w:rsidR="00595888" w:rsidRPr="007F60B2" w14:paraId="064B2578" w14:textId="59F969F4" w:rsidTr="00966468">
        <w:trPr>
          <w:trHeight w:val="747"/>
          <w:jc w:val="center"/>
        </w:trPr>
        <w:tc>
          <w:tcPr>
            <w:tcW w:w="709" w:type="dxa"/>
            <w:vMerge/>
            <w:vAlign w:val="center"/>
          </w:tcPr>
          <w:p w14:paraId="4DF81867" w14:textId="77777777" w:rsidR="00595888" w:rsidRDefault="00595888" w:rsidP="001D2E7D">
            <w:pPr>
              <w:spacing w:line="300" w:lineRule="exact"/>
              <w:jc w:val="center"/>
              <w:rPr>
                <w:rFonts w:eastAsia="仿宋_GB2312"/>
                <w:sz w:val="24"/>
                <w:szCs w:val="24"/>
              </w:rPr>
            </w:pPr>
          </w:p>
        </w:tc>
        <w:tc>
          <w:tcPr>
            <w:tcW w:w="2020" w:type="dxa"/>
            <w:vMerge/>
            <w:vAlign w:val="center"/>
          </w:tcPr>
          <w:p w14:paraId="41CD0694"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71822977" w14:textId="51939D38" w:rsidR="00595888" w:rsidRPr="00205188" w:rsidRDefault="00595888"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、各市（区）提交入河（海）排污口排查总结报告至市生态环境局。</w:t>
            </w:r>
          </w:p>
        </w:tc>
        <w:tc>
          <w:tcPr>
            <w:tcW w:w="3544" w:type="dxa"/>
            <w:vAlign w:val="center"/>
          </w:tcPr>
          <w:p w14:paraId="297DA1EF" w14:textId="2703544C" w:rsidR="00595888" w:rsidRPr="00205188" w:rsidRDefault="00595888" w:rsidP="00DB2854">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8</w:t>
            </w:r>
            <w:r w:rsidRPr="00205188">
              <w:rPr>
                <w:rFonts w:eastAsia="仿宋_GB2312" w:cs="宋体" w:hint="eastAsia"/>
                <w:kern w:val="0"/>
                <w:sz w:val="24"/>
                <w:szCs w:val="24"/>
              </w:rPr>
              <w:t>月</w:t>
            </w:r>
            <w:r w:rsidRPr="00205188">
              <w:rPr>
                <w:rFonts w:eastAsia="仿宋_GB2312" w:cs="宋体" w:hint="eastAsia"/>
                <w:kern w:val="0"/>
                <w:sz w:val="24"/>
                <w:szCs w:val="24"/>
              </w:rPr>
              <w:t>15</w:t>
            </w:r>
            <w:r w:rsidRPr="00205188">
              <w:rPr>
                <w:rFonts w:eastAsia="仿宋_GB2312" w:cs="宋体" w:hint="eastAsia"/>
                <w:kern w:val="0"/>
                <w:sz w:val="24"/>
                <w:szCs w:val="24"/>
              </w:rPr>
              <w:t>日前完成。</w:t>
            </w:r>
            <w:r w:rsidRPr="00205188">
              <w:rPr>
                <w:rFonts w:eastAsia="仿宋_GB2312" w:cs="宋体"/>
                <w:kern w:val="0"/>
                <w:sz w:val="24"/>
                <w:szCs w:val="24"/>
              </w:rPr>
              <w:t xml:space="preserve"> </w:t>
            </w:r>
          </w:p>
        </w:tc>
        <w:tc>
          <w:tcPr>
            <w:tcW w:w="2126" w:type="dxa"/>
            <w:vMerge/>
            <w:vAlign w:val="center"/>
          </w:tcPr>
          <w:p w14:paraId="53BA1049" w14:textId="77777777" w:rsidR="00595888" w:rsidRPr="007F60B2" w:rsidRDefault="00595888" w:rsidP="00DB2854">
            <w:pPr>
              <w:spacing w:line="300" w:lineRule="exact"/>
              <w:jc w:val="center"/>
              <w:rPr>
                <w:rFonts w:eastAsia="仿宋_GB2312" w:cs="仿宋_GB2312"/>
                <w:bCs/>
                <w:sz w:val="24"/>
                <w:szCs w:val="24"/>
              </w:rPr>
            </w:pPr>
          </w:p>
        </w:tc>
        <w:tc>
          <w:tcPr>
            <w:tcW w:w="7550" w:type="dxa"/>
            <w:vAlign w:val="center"/>
          </w:tcPr>
          <w:p w14:paraId="1D3CA03A" w14:textId="356A612E" w:rsidR="00F9764D" w:rsidRPr="00F9764D" w:rsidRDefault="00F9764D" w:rsidP="00966468">
            <w:pPr>
              <w:spacing w:line="300" w:lineRule="exact"/>
              <w:rPr>
                <w:rFonts w:eastAsia="仿宋_GB2312"/>
                <w:b/>
                <w:bCs/>
                <w:sz w:val="24"/>
                <w:szCs w:val="24"/>
              </w:rPr>
            </w:pPr>
            <w:r w:rsidRPr="00F9764D">
              <w:rPr>
                <w:rFonts w:eastAsia="仿宋_GB2312" w:hint="eastAsia"/>
                <w:b/>
                <w:bCs/>
                <w:sz w:val="24"/>
                <w:szCs w:val="24"/>
              </w:rPr>
              <w:t>已完成。</w:t>
            </w:r>
          </w:p>
          <w:p w14:paraId="00176CC5" w14:textId="35EAA152" w:rsidR="00595888" w:rsidRPr="004C5291" w:rsidRDefault="00F9764D" w:rsidP="00F9764D">
            <w:pPr>
              <w:spacing w:line="300" w:lineRule="exact"/>
              <w:rPr>
                <w:rFonts w:eastAsia="仿宋_GB2312"/>
                <w:bCs/>
                <w:sz w:val="24"/>
                <w:szCs w:val="24"/>
              </w:rPr>
            </w:pPr>
            <w:r w:rsidRPr="00F9764D">
              <w:rPr>
                <w:rFonts w:eastAsia="仿宋_GB2312" w:hint="eastAsia"/>
                <w:bCs/>
                <w:sz w:val="24"/>
                <w:szCs w:val="24"/>
              </w:rPr>
              <w:t>各市（区）已</w:t>
            </w:r>
            <w:r>
              <w:rPr>
                <w:rFonts w:eastAsia="仿宋_GB2312" w:hint="eastAsia"/>
                <w:bCs/>
                <w:sz w:val="24"/>
                <w:szCs w:val="24"/>
              </w:rPr>
              <w:t>提交</w:t>
            </w:r>
            <w:r w:rsidRPr="00F9764D">
              <w:rPr>
                <w:rFonts w:eastAsia="仿宋_GB2312" w:hint="eastAsia"/>
                <w:bCs/>
                <w:sz w:val="24"/>
                <w:szCs w:val="24"/>
              </w:rPr>
              <w:t>入河排污口排查总结报告。</w:t>
            </w:r>
          </w:p>
        </w:tc>
      </w:tr>
      <w:tr w:rsidR="00595888" w:rsidRPr="007F60B2" w14:paraId="25E7B988" w14:textId="7368CDD9" w:rsidTr="0020085F">
        <w:trPr>
          <w:trHeight w:val="763"/>
          <w:jc w:val="center"/>
        </w:trPr>
        <w:tc>
          <w:tcPr>
            <w:tcW w:w="709" w:type="dxa"/>
            <w:vMerge/>
            <w:vAlign w:val="center"/>
          </w:tcPr>
          <w:p w14:paraId="40614DBC" w14:textId="77777777" w:rsidR="00595888" w:rsidRDefault="00595888" w:rsidP="001D2E7D">
            <w:pPr>
              <w:spacing w:line="300" w:lineRule="exact"/>
              <w:jc w:val="center"/>
              <w:rPr>
                <w:rFonts w:eastAsia="仿宋_GB2312"/>
                <w:sz w:val="24"/>
                <w:szCs w:val="24"/>
              </w:rPr>
            </w:pPr>
          </w:p>
        </w:tc>
        <w:tc>
          <w:tcPr>
            <w:tcW w:w="2020" w:type="dxa"/>
            <w:vMerge/>
            <w:vAlign w:val="center"/>
          </w:tcPr>
          <w:p w14:paraId="6FEFFE3C"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64F934F0" w14:textId="45C5B11D" w:rsidR="00595888" w:rsidRPr="00205188" w:rsidRDefault="00595888"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3</w:t>
            </w:r>
            <w:r w:rsidRPr="00205188">
              <w:rPr>
                <w:rFonts w:eastAsia="仿宋_GB2312" w:cs="宋体" w:hint="eastAsia"/>
                <w:kern w:val="0"/>
                <w:sz w:val="24"/>
                <w:szCs w:val="24"/>
              </w:rPr>
              <w:t>、市生态环境局汇总完成江门市入河（海）排污口排查总结报告，制定江门市入河（海）排污口整治方案。</w:t>
            </w:r>
          </w:p>
        </w:tc>
        <w:tc>
          <w:tcPr>
            <w:tcW w:w="3544" w:type="dxa"/>
            <w:vAlign w:val="center"/>
          </w:tcPr>
          <w:p w14:paraId="4770BFAB" w14:textId="4C2886A4" w:rsidR="00595888" w:rsidRPr="00205188" w:rsidRDefault="00595888" w:rsidP="00DB2854">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8</w:t>
            </w:r>
            <w:r w:rsidRPr="00205188">
              <w:rPr>
                <w:rFonts w:eastAsia="仿宋_GB2312" w:cs="宋体" w:hint="eastAsia"/>
                <w:kern w:val="0"/>
                <w:sz w:val="24"/>
                <w:szCs w:val="24"/>
              </w:rPr>
              <w:t>月底前完成。</w:t>
            </w:r>
          </w:p>
        </w:tc>
        <w:tc>
          <w:tcPr>
            <w:tcW w:w="2126" w:type="dxa"/>
            <w:vMerge/>
            <w:vAlign w:val="center"/>
          </w:tcPr>
          <w:p w14:paraId="4B75CCDA" w14:textId="77777777" w:rsidR="00595888" w:rsidRPr="007F60B2" w:rsidRDefault="00595888" w:rsidP="00DB2854">
            <w:pPr>
              <w:spacing w:line="300" w:lineRule="exact"/>
              <w:jc w:val="center"/>
              <w:rPr>
                <w:rFonts w:eastAsia="仿宋_GB2312" w:cs="仿宋_GB2312"/>
                <w:bCs/>
                <w:sz w:val="24"/>
                <w:szCs w:val="24"/>
              </w:rPr>
            </w:pPr>
          </w:p>
        </w:tc>
        <w:tc>
          <w:tcPr>
            <w:tcW w:w="7550" w:type="dxa"/>
            <w:vAlign w:val="center"/>
          </w:tcPr>
          <w:p w14:paraId="6580FBEA" w14:textId="77777777" w:rsidR="00F9764D" w:rsidRPr="00F9764D" w:rsidRDefault="00F9764D" w:rsidP="00966468">
            <w:pPr>
              <w:spacing w:line="300" w:lineRule="exact"/>
              <w:rPr>
                <w:rFonts w:eastAsia="仿宋_GB2312"/>
                <w:b/>
                <w:bCs/>
                <w:sz w:val="24"/>
                <w:szCs w:val="24"/>
              </w:rPr>
            </w:pPr>
            <w:r w:rsidRPr="00F9764D">
              <w:rPr>
                <w:rFonts w:eastAsia="仿宋_GB2312" w:hint="eastAsia"/>
                <w:b/>
                <w:bCs/>
                <w:sz w:val="24"/>
                <w:szCs w:val="24"/>
              </w:rPr>
              <w:t>已完成。</w:t>
            </w:r>
          </w:p>
          <w:p w14:paraId="313CBEAD" w14:textId="204D3F9D" w:rsidR="00595888" w:rsidRPr="004C5291" w:rsidRDefault="00F9764D" w:rsidP="00966468">
            <w:pPr>
              <w:spacing w:line="300" w:lineRule="exact"/>
              <w:rPr>
                <w:rFonts w:eastAsia="仿宋_GB2312"/>
                <w:bCs/>
                <w:sz w:val="24"/>
                <w:szCs w:val="24"/>
              </w:rPr>
            </w:pPr>
            <w:r w:rsidRPr="00F9764D">
              <w:rPr>
                <w:rFonts w:eastAsia="仿宋_GB2312" w:hint="eastAsia"/>
                <w:bCs/>
                <w:sz w:val="24"/>
                <w:szCs w:val="24"/>
              </w:rPr>
              <w:t>已形成江门市入河（海）排污口排查总结报告及整治方案。</w:t>
            </w:r>
          </w:p>
        </w:tc>
      </w:tr>
      <w:tr w:rsidR="00595888" w:rsidRPr="007F60B2" w14:paraId="08E76A76" w14:textId="2B05FBE2" w:rsidTr="00966468">
        <w:trPr>
          <w:trHeight w:val="831"/>
          <w:jc w:val="center"/>
        </w:trPr>
        <w:tc>
          <w:tcPr>
            <w:tcW w:w="709" w:type="dxa"/>
            <w:vMerge/>
            <w:vAlign w:val="center"/>
          </w:tcPr>
          <w:p w14:paraId="3579AB7E" w14:textId="77777777" w:rsidR="00595888" w:rsidRDefault="00595888" w:rsidP="001D2E7D">
            <w:pPr>
              <w:spacing w:line="300" w:lineRule="exact"/>
              <w:jc w:val="center"/>
              <w:rPr>
                <w:rFonts w:eastAsia="仿宋_GB2312"/>
                <w:sz w:val="24"/>
                <w:szCs w:val="24"/>
              </w:rPr>
            </w:pPr>
          </w:p>
        </w:tc>
        <w:tc>
          <w:tcPr>
            <w:tcW w:w="2020" w:type="dxa"/>
            <w:vMerge/>
            <w:vAlign w:val="center"/>
          </w:tcPr>
          <w:p w14:paraId="17B4D286"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0EFD18AD" w14:textId="49C22B01" w:rsidR="00595888" w:rsidRPr="00205188" w:rsidRDefault="00595888" w:rsidP="002C0DF0">
            <w:pPr>
              <w:widowControl/>
              <w:adjustRightInd w:val="0"/>
              <w:snapToGrid w:val="0"/>
              <w:spacing w:line="300" w:lineRule="exact"/>
              <w:rPr>
                <w:rFonts w:eastAsia="仿宋_GB2312" w:cs="仿宋_GB2312"/>
                <w:bCs/>
                <w:sz w:val="24"/>
                <w:szCs w:val="24"/>
              </w:rPr>
            </w:pPr>
            <w:r w:rsidRPr="00205188">
              <w:rPr>
                <w:rFonts w:eastAsia="仿宋_GB2312" w:cs="宋体" w:hint="eastAsia"/>
                <w:kern w:val="0"/>
                <w:sz w:val="24"/>
                <w:szCs w:val="24"/>
              </w:rPr>
              <w:t>4</w:t>
            </w:r>
            <w:r w:rsidRPr="00205188">
              <w:rPr>
                <w:rFonts w:eastAsia="仿宋_GB2312" w:cs="宋体" w:hint="eastAsia"/>
                <w:kern w:val="0"/>
                <w:sz w:val="24"/>
                <w:szCs w:val="24"/>
              </w:rPr>
              <w:t>、各市（区）全面完成入河（海）排污口整治工作。</w:t>
            </w:r>
          </w:p>
        </w:tc>
        <w:tc>
          <w:tcPr>
            <w:tcW w:w="3544" w:type="dxa"/>
            <w:vAlign w:val="center"/>
          </w:tcPr>
          <w:p w14:paraId="1EA86EF4" w14:textId="5EEA0E46" w:rsidR="00595888" w:rsidRPr="00205188" w:rsidRDefault="00595888" w:rsidP="00DB2854">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126" w:type="dxa"/>
            <w:vMerge/>
            <w:vAlign w:val="center"/>
          </w:tcPr>
          <w:p w14:paraId="3EB552C5" w14:textId="77777777" w:rsidR="00595888" w:rsidRPr="007F60B2" w:rsidRDefault="00595888" w:rsidP="00DB2854">
            <w:pPr>
              <w:spacing w:line="300" w:lineRule="exact"/>
              <w:jc w:val="center"/>
              <w:rPr>
                <w:rFonts w:eastAsia="仿宋_GB2312" w:cs="仿宋_GB2312"/>
                <w:bCs/>
                <w:sz w:val="24"/>
                <w:szCs w:val="24"/>
              </w:rPr>
            </w:pPr>
          </w:p>
        </w:tc>
        <w:tc>
          <w:tcPr>
            <w:tcW w:w="7550" w:type="dxa"/>
            <w:vAlign w:val="center"/>
          </w:tcPr>
          <w:p w14:paraId="00DD52EF" w14:textId="77777777" w:rsidR="0020085F" w:rsidRDefault="0020085F" w:rsidP="00966468">
            <w:pPr>
              <w:spacing w:line="300" w:lineRule="exact"/>
              <w:rPr>
                <w:rFonts w:eastAsia="仿宋_GB2312"/>
                <w:b/>
                <w:bCs/>
                <w:sz w:val="24"/>
                <w:szCs w:val="24"/>
              </w:rPr>
            </w:pPr>
            <w:r w:rsidRPr="0020085F">
              <w:rPr>
                <w:rFonts w:eastAsia="仿宋_GB2312" w:hint="eastAsia"/>
                <w:b/>
                <w:bCs/>
                <w:sz w:val="24"/>
                <w:szCs w:val="24"/>
              </w:rPr>
              <w:t>按进度推进。</w:t>
            </w:r>
          </w:p>
          <w:p w14:paraId="7B2B3E08" w14:textId="45C33A72" w:rsidR="00595888" w:rsidRPr="0020085F" w:rsidRDefault="0020085F" w:rsidP="00966468">
            <w:pPr>
              <w:spacing w:line="300" w:lineRule="exact"/>
              <w:rPr>
                <w:rFonts w:eastAsia="仿宋_GB2312"/>
                <w:b/>
                <w:bCs/>
                <w:sz w:val="24"/>
                <w:szCs w:val="24"/>
              </w:rPr>
            </w:pPr>
            <w:r w:rsidRPr="0020085F">
              <w:rPr>
                <w:rFonts w:eastAsia="仿宋_GB2312" w:hint="eastAsia"/>
                <w:bCs/>
                <w:sz w:val="24"/>
                <w:szCs w:val="24"/>
              </w:rPr>
              <w:t>分类推进入河排污口整治工作。</w:t>
            </w:r>
          </w:p>
        </w:tc>
      </w:tr>
      <w:tr w:rsidR="00595888" w:rsidRPr="007F60B2" w14:paraId="3218E058" w14:textId="5CB152A2" w:rsidTr="00966468">
        <w:trPr>
          <w:trHeight w:val="752"/>
          <w:jc w:val="center"/>
        </w:trPr>
        <w:tc>
          <w:tcPr>
            <w:tcW w:w="709" w:type="dxa"/>
            <w:vMerge w:val="restart"/>
            <w:vAlign w:val="center"/>
          </w:tcPr>
          <w:p w14:paraId="1D038193" w14:textId="2D8201D8" w:rsidR="00595888" w:rsidRPr="007F60B2" w:rsidRDefault="00595888" w:rsidP="00AA6FCA">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3</w:t>
            </w:r>
          </w:p>
        </w:tc>
        <w:tc>
          <w:tcPr>
            <w:tcW w:w="2020" w:type="dxa"/>
            <w:vMerge w:val="restart"/>
            <w:vAlign w:val="center"/>
          </w:tcPr>
          <w:p w14:paraId="2A8EA884" w14:textId="77777777" w:rsidR="00595888" w:rsidRPr="007F60B2" w:rsidRDefault="00595888" w:rsidP="002C0DF0">
            <w:pPr>
              <w:spacing w:line="300" w:lineRule="exact"/>
              <w:rPr>
                <w:rFonts w:eastAsia="仿宋_GB2312" w:cs="宋体"/>
                <w:kern w:val="0"/>
                <w:sz w:val="24"/>
                <w:szCs w:val="24"/>
              </w:rPr>
            </w:pPr>
            <w:r w:rsidRPr="007F60B2">
              <w:rPr>
                <w:rFonts w:eastAsia="仿宋_GB2312" w:cs="宋体" w:hint="eastAsia"/>
                <w:kern w:val="0"/>
                <w:sz w:val="24"/>
                <w:szCs w:val="24"/>
              </w:rPr>
              <w:t>打造潭江流域绿色发展示范区。（牵头单位：市生态环境局）</w:t>
            </w:r>
          </w:p>
        </w:tc>
        <w:tc>
          <w:tcPr>
            <w:tcW w:w="5386" w:type="dxa"/>
            <w:vAlign w:val="center"/>
          </w:tcPr>
          <w:p w14:paraId="3DE387B3" w14:textId="77777777"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1</w:t>
            </w:r>
            <w:r w:rsidRPr="00205188">
              <w:rPr>
                <w:rFonts w:eastAsia="仿宋_GB2312" w:cs="宋体" w:hint="eastAsia"/>
                <w:kern w:val="0"/>
                <w:sz w:val="24"/>
                <w:szCs w:val="24"/>
              </w:rPr>
              <w:t>、完成《江门市工业废水处理专项规划》修编并发布。</w:t>
            </w:r>
          </w:p>
        </w:tc>
        <w:tc>
          <w:tcPr>
            <w:tcW w:w="3544" w:type="dxa"/>
            <w:vAlign w:val="center"/>
          </w:tcPr>
          <w:p w14:paraId="5CD9BD43" w14:textId="4053C4A2"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4</w:t>
            </w:r>
            <w:r w:rsidRPr="00205188">
              <w:rPr>
                <w:rFonts w:eastAsia="仿宋_GB2312" w:cs="宋体" w:hint="eastAsia"/>
                <w:kern w:val="0"/>
                <w:sz w:val="24"/>
                <w:szCs w:val="24"/>
              </w:rPr>
              <w:t>月底前完成。</w:t>
            </w:r>
          </w:p>
        </w:tc>
        <w:tc>
          <w:tcPr>
            <w:tcW w:w="2126" w:type="dxa"/>
            <w:vMerge w:val="restart"/>
            <w:vAlign w:val="center"/>
          </w:tcPr>
          <w:p w14:paraId="283E8803"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01F4984F"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市财政局</w:t>
            </w:r>
          </w:p>
          <w:p w14:paraId="1F83D18A" w14:textId="1973C68D"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w:t>
            </w:r>
            <w:r>
              <w:rPr>
                <w:rFonts w:eastAsia="仿宋_GB2312" w:cs="宋体" w:hint="eastAsia"/>
                <w:kern w:val="0"/>
                <w:sz w:val="24"/>
                <w:szCs w:val="24"/>
              </w:rPr>
              <w:t>和</w:t>
            </w:r>
            <w:r w:rsidRPr="007F60B2">
              <w:rPr>
                <w:rFonts w:eastAsia="仿宋_GB2312" w:cs="宋体" w:hint="eastAsia"/>
                <w:kern w:val="0"/>
                <w:sz w:val="24"/>
                <w:szCs w:val="24"/>
              </w:rPr>
              <w:t>综合执法局</w:t>
            </w:r>
          </w:p>
          <w:p w14:paraId="1F0A4F83"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各市（区）政府</w:t>
            </w:r>
          </w:p>
        </w:tc>
        <w:tc>
          <w:tcPr>
            <w:tcW w:w="7550" w:type="dxa"/>
            <w:vAlign w:val="center"/>
          </w:tcPr>
          <w:p w14:paraId="0559B1AA" w14:textId="77777777" w:rsidR="00595888" w:rsidRPr="0020085F" w:rsidRDefault="0020085F" w:rsidP="00966468">
            <w:pPr>
              <w:spacing w:line="300" w:lineRule="exact"/>
              <w:rPr>
                <w:rFonts w:eastAsia="仿宋_GB2312"/>
                <w:b/>
                <w:kern w:val="0"/>
                <w:sz w:val="24"/>
                <w:szCs w:val="24"/>
              </w:rPr>
            </w:pPr>
            <w:r w:rsidRPr="0020085F">
              <w:rPr>
                <w:rFonts w:eastAsia="仿宋_GB2312" w:hint="eastAsia"/>
                <w:b/>
                <w:kern w:val="0"/>
                <w:sz w:val="24"/>
                <w:szCs w:val="24"/>
              </w:rPr>
              <w:t>已完成。</w:t>
            </w:r>
          </w:p>
          <w:p w14:paraId="6C660836" w14:textId="7BFA60E8" w:rsidR="0020085F" w:rsidRPr="004C5291" w:rsidRDefault="0020085F" w:rsidP="0020085F">
            <w:pPr>
              <w:spacing w:line="300" w:lineRule="exact"/>
              <w:rPr>
                <w:rFonts w:eastAsia="仿宋_GB2312"/>
                <w:kern w:val="0"/>
                <w:sz w:val="24"/>
                <w:szCs w:val="24"/>
              </w:rPr>
            </w:pPr>
            <w:r w:rsidRPr="0020085F">
              <w:rPr>
                <w:rFonts w:eastAsia="仿宋_GB2312" w:hint="eastAsia"/>
                <w:kern w:val="0"/>
                <w:sz w:val="24"/>
                <w:szCs w:val="24"/>
              </w:rPr>
              <w:t>经市人民政府同意，市生态环境局以《关于进一步规范城镇（园区）污水处理环境管理的实施意见》（江环函〔</w:t>
            </w:r>
            <w:r w:rsidRPr="0020085F">
              <w:rPr>
                <w:rFonts w:eastAsia="仿宋_GB2312" w:hint="eastAsia"/>
                <w:kern w:val="0"/>
                <w:sz w:val="24"/>
                <w:szCs w:val="24"/>
              </w:rPr>
              <w:t>2021</w:t>
            </w:r>
            <w:r w:rsidRPr="0020085F">
              <w:rPr>
                <w:rFonts w:eastAsia="仿宋_GB2312" w:hint="eastAsia"/>
                <w:kern w:val="0"/>
                <w:sz w:val="24"/>
                <w:szCs w:val="24"/>
              </w:rPr>
              <w:t>〕</w:t>
            </w:r>
            <w:r w:rsidRPr="0020085F">
              <w:rPr>
                <w:rFonts w:eastAsia="仿宋_GB2312" w:hint="eastAsia"/>
                <w:kern w:val="0"/>
                <w:sz w:val="24"/>
                <w:szCs w:val="24"/>
              </w:rPr>
              <w:t>248</w:t>
            </w:r>
            <w:r w:rsidRPr="0020085F">
              <w:rPr>
                <w:rFonts w:eastAsia="仿宋_GB2312" w:hint="eastAsia"/>
                <w:kern w:val="0"/>
                <w:sz w:val="24"/>
                <w:szCs w:val="24"/>
              </w:rPr>
              <w:t>号）的形式印发了《江门市工业废水治理专项规划》。</w:t>
            </w:r>
          </w:p>
        </w:tc>
      </w:tr>
      <w:tr w:rsidR="00595888" w:rsidRPr="007F60B2" w14:paraId="797E2F39" w14:textId="5B2FA290" w:rsidTr="00966468">
        <w:trPr>
          <w:trHeight w:val="565"/>
          <w:jc w:val="center"/>
        </w:trPr>
        <w:tc>
          <w:tcPr>
            <w:tcW w:w="709" w:type="dxa"/>
            <w:vMerge/>
            <w:vAlign w:val="center"/>
          </w:tcPr>
          <w:p w14:paraId="7F636383"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22ED86BD"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0D56B4BD" w14:textId="77777777"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、落实潭江流域生态保护补偿。</w:t>
            </w:r>
          </w:p>
        </w:tc>
        <w:tc>
          <w:tcPr>
            <w:tcW w:w="3544" w:type="dxa"/>
            <w:vAlign w:val="center"/>
          </w:tcPr>
          <w:p w14:paraId="5260735A" w14:textId="300F254A"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126" w:type="dxa"/>
            <w:vMerge/>
            <w:vAlign w:val="center"/>
          </w:tcPr>
          <w:p w14:paraId="5936227A" w14:textId="77777777" w:rsidR="00595888" w:rsidRPr="007F60B2" w:rsidRDefault="00595888" w:rsidP="00604C4C">
            <w:pPr>
              <w:spacing w:line="300" w:lineRule="exact"/>
              <w:jc w:val="center"/>
              <w:rPr>
                <w:rFonts w:eastAsia="仿宋_GB2312" w:cs="仿宋_GB2312"/>
                <w:bCs/>
                <w:sz w:val="24"/>
                <w:szCs w:val="24"/>
              </w:rPr>
            </w:pPr>
          </w:p>
        </w:tc>
        <w:tc>
          <w:tcPr>
            <w:tcW w:w="7550" w:type="dxa"/>
            <w:vAlign w:val="center"/>
          </w:tcPr>
          <w:p w14:paraId="34655358" w14:textId="77777777" w:rsidR="0020085F" w:rsidRPr="0020085F" w:rsidRDefault="0020085F" w:rsidP="00966468">
            <w:pPr>
              <w:spacing w:line="300" w:lineRule="exact"/>
              <w:rPr>
                <w:rFonts w:eastAsia="仿宋_GB2312"/>
                <w:b/>
                <w:bCs/>
                <w:sz w:val="24"/>
                <w:szCs w:val="24"/>
              </w:rPr>
            </w:pPr>
            <w:r w:rsidRPr="0020085F">
              <w:rPr>
                <w:rFonts w:eastAsia="仿宋_GB2312" w:hint="eastAsia"/>
                <w:b/>
                <w:bCs/>
                <w:sz w:val="24"/>
                <w:szCs w:val="24"/>
              </w:rPr>
              <w:t>已完成。</w:t>
            </w:r>
          </w:p>
          <w:p w14:paraId="7A89155D" w14:textId="2E3B165C" w:rsidR="00595888" w:rsidRPr="004C5291" w:rsidRDefault="0020085F" w:rsidP="00966468">
            <w:pPr>
              <w:spacing w:line="300" w:lineRule="exact"/>
              <w:rPr>
                <w:rFonts w:eastAsia="仿宋_GB2312"/>
                <w:bCs/>
                <w:sz w:val="24"/>
                <w:szCs w:val="24"/>
              </w:rPr>
            </w:pPr>
            <w:r w:rsidRPr="0020085F">
              <w:rPr>
                <w:rFonts w:eastAsia="仿宋_GB2312" w:hint="eastAsia"/>
                <w:bCs/>
                <w:sz w:val="24"/>
                <w:szCs w:val="24"/>
              </w:rPr>
              <w:t>2021</w:t>
            </w:r>
            <w:r w:rsidRPr="0020085F">
              <w:rPr>
                <w:rFonts w:eastAsia="仿宋_GB2312" w:hint="eastAsia"/>
                <w:bCs/>
                <w:sz w:val="24"/>
                <w:szCs w:val="24"/>
              </w:rPr>
              <w:t>年潭江流域生态保护补偿资金分配工作，市财政局于</w:t>
            </w:r>
            <w:r w:rsidRPr="0020085F">
              <w:rPr>
                <w:rFonts w:eastAsia="仿宋_GB2312" w:hint="eastAsia"/>
                <w:bCs/>
                <w:sz w:val="24"/>
                <w:szCs w:val="24"/>
              </w:rPr>
              <w:t>4</w:t>
            </w:r>
            <w:r w:rsidRPr="0020085F">
              <w:rPr>
                <w:rFonts w:eastAsia="仿宋_GB2312" w:hint="eastAsia"/>
                <w:bCs/>
                <w:sz w:val="24"/>
                <w:szCs w:val="24"/>
              </w:rPr>
              <w:t>月</w:t>
            </w:r>
            <w:r w:rsidRPr="0020085F">
              <w:rPr>
                <w:rFonts w:eastAsia="仿宋_GB2312" w:hint="eastAsia"/>
                <w:bCs/>
                <w:sz w:val="24"/>
                <w:szCs w:val="24"/>
              </w:rPr>
              <w:t>2</w:t>
            </w:r>
            <w:r w:rsidRPr="0020085F">
              <w:rPr>
                <w:rFonts w:eastAsia="仿宋_GB2312" w:hint="eastAsia"/>
                <w:bCs/>
                <w:sz w:val="24"/>
                <w:szCs w:val="24"/>
              </w:rPr>
              <w:t>日下达各市（区）政府，资金下达率</w:t>
            </w:r>
            <w:r w:rsidRPr="0020085F">
              <w:rPr>
                <w:rFonts w:eastAsia="仿宋_GB2312" w:hint="eastAsia"/>
                <w:bCs/>
                <w:sz w:val="24"/>
                <w:szCs w:val="24"/>
              </w:rPr>
              <w:t>100%</w:t>
            </w:r>
            <w:r w:rsidRPr="0020085F">
              <w:rPr>
                <w:rFonts w:eastAsia="仿宋_GB2312" w:hint="eastAsia"/>
                <w:bCs/>
                <w:sz w:val="24"/>
                <w:szCs w:val="24"/>
              </w:rPr>
              <w:t>。</w:t>
            </w:r>
          </w:p>
        </w:tc>
      </w:tr>
      <w:tr w:rsidR="00595888" w:rsidRPr="007F60B2" w14:paraId="21D20D01" w14:textId="370ACDC2" w:rsidTr="00966468">
        <w:trPr>
          <w:trHeight w:val="842"/>
          <w:jc w:val="center"/>
        </w:trPr>
        <w:tc>
          <w:tcPr>
            <w:tcW w:w="709" w:type="dxa"/>
            <w:vMerge/>
            <w:vAlign w:val="center"/>
          </w:tcPr>
          <w:p w14:paraId="78E684A8"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3E7C110D"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38A6E87B" w14:textId="77777777"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3</w:t>
            </w:r>
            <w:r w:rsidRPr="00205188">
              <w:rPr>
                <w:rFonts w:eastAsia="仿宋_GB2312" w:cs="宋体" w:hint="eastAsia"/>
                <w:kern w:val="0"/>
                <w:sz w:val="24"/>
                <w:szCs w:val="24"/>
              </w:rPr>
              <w:t>、实施国家排污许可管理制度，严厉打击无证和不按证排污行为。</w:t>
            </w:r>
          </w:p>
        </w:tc>
        <w:tc>
          <w:tcPr>
            <w:tcW w:w="3544" w:type="dxa"/>
            <w:vAlign w:val="center"/>
          </w:tcPr>
          <w:p w14:paraId="76317878" w14:textId="01FB328F"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126" w:type="dxa"/>
            <w:vMerge/>
            <w:vAlign w:val="center"/>
          </w:tcPr>
          <w:p w14:paraId="62E77FDD" w14:textId="77777777" w:rsidR="00595888" w:rsidRPr="007F60B2" w:rsidRDefault="00595888" w:rsidP="00604C4C">
            <w:pPr>
              <w:spacing w:line="300" w:lineRule="exact"/>
              <w:jc w:val="center"/>
              <w:rPr>
                <w:rFonts w:eastAsia="仿宋_GB2312" w:cs="仿宋_GB2312"/>
                <w:bCs/>
                <w:sz w:val="24"/>
                <w:szCs w:val="24"/>
              </w:rPr>
            </w:pPr>
          </w:p>
        </w:tc>
        <w:tc>
          <w:tcPr>
            <w:tcW w:w="7550" w:type="dxa"/>
            <w:vAlign w:val="center"/>
          </w:tcPr>
          <w:p w14:paraId="4E6A44F6" w14:textId="77777777" w:rsidR="0020085F" w:rsidRPr="0020085F" w:rsidRDefault="0020085F" w:rsidP="00966468">
            <w:pPr>
              <w:spacing w:line="300" w:lineRule="exact"/>
              <w:rPr>
                <w:rFonts w:eastAsia="仿宋_GB2312"/>
                <w:b/>
                <w:bCs/>
                <w:sz w:val="24"/>
                <w:szCs w:val="24"/>
              </w:rPr>
            </w:pPr>
            <w:r w:rsidRPr="0020085F">
              <w:rPr>
                <w:rFonts w:eastAsia="仿宋_GB2312" w:hint="eastAsia"/>
                <w:b/>
                <w:bCs/>
                <w:sz w:val="24"/>
                <w:szCs w:val="24"/>
              </w:rPr>
              <w:t>按进度推进。</w:t>
            </w:r>
          </w:p>
          <w:p w14:paraId="086CED87" w14:textId="5DE469EE" w:rsidR="00595888" w:rsidRPr="004C5291" w:rsidRDefault="0020085F" w:rsidP="00966468">
            <w:pPr>
              <w:spacing w:line="300" w:lineRule="exact"/>
              <w:rPr>
                <w:rFonts w:eastAsia="仿宋_GB2312"/>
                <w:bCs/>
                <w:sz w:val="24"/>
                <w:szCs w:val="24"/>
              </w:rPr>
            </w:pPr>
            <w:r w:rsidRPr="0020085F">
              <w:rPr>
                <w:rFonts w:eastAsia="仿宋_GB2312" w:hint="eastAsia"/>
                <w:bCs/>
                <w:sz w:val="24"/>
                <w:szCs w:val="24"/>
              </w:rPr>
              <w:t>持续开展排污许可工作，截至目前累计核发排污许可证企业</w:t>
            </w:r>
            <w:r w:rsidRPr="0020085F">
              <w:rPr>
                <w:rFonts w:eastAsia="仿宋_GB2312" w:hint="eastAsia"/>
                <w:bCs/>
                <w:sz w:val="24"/>
                <w:szCs w:val="24"/>
              </w:rPr>
              <w:t>3304</w:t>
            </w:r>
            <w:r w:rsidRPr="0020085F">
              <w:rPr>
                <w:rFonts w:eastAsia="仿宋_GB2312" w:hint="eastAsia"/>
                <w:bCs/>
                <w:sz w:val="24"/>
                <w:szCs w:val="24"/>
              </w:rPr>
              <w:t>家，实行排污登记企业</w:t>
            </w:r>
            <w:r w:rsidRPr="0020085F">
              <w:rPr>
                <w:rFonts w:eastAsia="仿宋_GB2312" w:hint="eastAsia"/>
                <w:bCs/>
                <w:sz w:val="24"/>
                <w:szCs w:val="24"/>
              </w:rPr>
              <w:t>23844</w:t>
            </w:r>
            <w:r w:rsidRPr="0020085F">
              <w:rPr>
                <w:rFonts w:eastAsia="仿宋_GB2312" w:hint="eastAsia"/>
                <w:bCs/>
                <w:sz w:val="24"/>
                <w:szCs w:val="24"/>
              </w:rPr>
              <w:t>家</w:t>
            </w:r>
            <w:r w:rsidRPr="0020085F">
              <w:rPr>
                <w:rFonts w:eastAsia="仿宋_GB2312" w:hint="eastAsia"/>
                <w:bCs/>
                <w:sz w:val="24"/>
                <w:szCs w:val="24"/>
              </w:rPr>
              <w:t>;</w:t>
            </w:r>
            <w:r w:rsidRPr="0020085F">
              <w:rPr>
                <w:rFonts w:eastAsia="仿宋_GB2312" w:hint="eastAsia"/>
                <w:bCs/>
                <w:sz w:val="24"/>
                <w:szCs w:val="24"/>
              </w:rPr>
              <w:t>严厉打击无证和不按证排污行为，今年以来全市立案查处环境违法案件</w:t>
            </w:r>
            <w:r w:rsidRPr="0020085F">
              <w:rPr>
                <w:rFonts w:eastAsia="仿宋_GB2312" w:hint="eastAsia"/>
                <w:bCs/>
                <w:sz w:val="24"/>
                <w:szCs w:val="24"/>
              </w:rPr>
              <w:t>336</w:t>
            </w:r>
            <w:r w:rsidRPr="0020085F">
              <w:rPr>
                <w:rFonts w:eastAsia="仿宋_GB2312" w:hint="eastAsia"/>
                <w:bCs/>
                <w:sz w:val="24"/>
                <w:szCs w:val="24"/>
              </w:rPr>
              <w:t>宗。</w:t>
            </w:r>
          </w:p>
        </w:tc>
      </w:tr>
      <w:tr w:rsidR="00595888" w:rsidRPr="007F60B2" w14:paraId="2C0C5556" w14:textId="564984EF" w:rsidTr="007D2FF8">
        <w:trPr>
          <w:trHeight w:val="328"/>
          <w:jc w:val="center"/>
        </w:trPr>
        <w:tc>
          <w:tcPr>
            <w:tcW w:w="709" w:type="dxa"/>
            <w:vMerge w:val="restart"/>
            <w:vAlign w:val="center"/>
          </w:tcPr>
          <w:p w14:paraId="461F095C" w14:textId="05207662" w:rsidR="00595888" w:rsidRPr="007F60B2" w:rsidRDefault="00595888" w:rsidP="001D2E7D">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4</w:t>
            </w:r>
          </w:p>
        </w:tc>
        <w:tc>
          <w:tcPr>
            <w:tcW w:w="2020" w:type="dxa"/>
            <w:vMerge w:val="restart"/>
            <w:vAlign w:val="center"/>
          </w:tcPr>
          <w:p w14:paraId="2FB6DFCC" w14:textId="77777777" w:rsidR="00595888" w:rsidRPr="007F60B2" w:rsidRDefault="00595888" w:rsidP="00072E63">
            <w:pPr>
              <w:spacing w:line="300" w:lineRule="exact"/>
              <w:rPr>
                <w:rFonts w:eastAsia="仿宋_GB2312" w:cs="宋体"/>
                <w:kern w:val="0"/>
                <w:sz w:val="24"/>
                <w:szCs w:val="24"/>
              </w:rPr>
            </w:pPr>
            <w:r w:rsidRPr="007F60B2">
              <w:rPr>
                <w:rFonts w:eastAsia="仿宋_GB2312" w:cs="宋体" w:hint="eastAsia"/>
                <w:kern w:val="0"/>
                <w:sz w:val="24"/>
                <w:szCs w:val="24"/>
              </w:rPr>
              <w:t>保好水，强化饮用水水源保护，确保饮用水安全。（牵头单位：市生态环境局）</w:t>
            </w:r>
          </w:p>
        </w:tc>
        <w:tc>
          <w:tcPr>
            <w:tcW w:w="5386" w:type="dxa"/>
            <w:vAlign w:val="center"/>
          </w:tcPr>
          <w:p w14:paraId="15B452A1" w14:textId="3DC96289"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1</w:t>
            </w:r>
            <w:r w:rsidRPr="00205188">
              <w:rPr>
                <w:rFonts w:eastAsia="仿宋_GB2312" w:cs="宋体" w:hint="eastAsia"/>
                <w:kern w:val="0"/>
                <w:sz w:val="24"/>
                <w:szCs w:val="24"/>
              </w:rPr>
              <w:t>、开展饮用水水源地视频监控能力建设，完成市级篁边水源地高空全方位监控。</w:t>
            </w:r>
          </w:p>
        </w:tc>
        <w:tc>
          <w:tcPr>
            <w:tcW w:w="3544" w:type="dxa"/>
            <w:vAlign w:val="center"/>
          </w:tcPr>
          <w:p w14:paraId="41D2A2D6" w14:textId="2316B309"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6</w:t>
            </w:r>
            <w:r w:rsidRPr="00205188">
              <w:rPr>
                <w:rFonts w:eastAsia="仿宋_GB2312" w:cs="宋体" w:hint="eastAsia"/>
                <w:kern w:val="0"/>
                <w:sz w:val="24"/>
                <w:szCs w:val="24"/>
              </w:rPr>
              <w:t>月底前</w:t>
            </w:r>
            <w:r>
              <w:rPr>
                <w:rFonts w:eastAsia="仿宋_GB2312" w:cs="宋体" w:hint="eastAsia"/>
                <w:kern w:val="0"/>
                <w:sz w:val="24"/>
                <w:szCs w:val="24"/>
              </w:rPr>
              <w:t>，</w:t>
            </w:r>
            <w:r w:rsidRPr="00205188">
              <w:rPr>
                <w:rFonts w:eastAsia="仿宋_GB2312" w:cs="宋体" w:hint="eastAsia"/>
                <w:kern w:val="0"/>
                <w:sz w:val="24"/>
                <w:szCs w:val="24"/>
              </w:rPr>
              <w:t>完成可研、初设等前期工作；</w:t>
            </w:r>
            <w:r w:rsidRPr="00205188">
              <w:rPr>
                <w:rFonts w:eastAsia="仿宋_GB2312" w:cs="宋体" w:hint="eastAsia"/>
                <w:kern w:val="0"/>
                <w:sz w:val="24"/>
                <w:szCs w:val="24"/>
              </w:rPr>
              <w:t>9</w:t>
            </w:r>
            <w:r w:rsidRPr="00205188">
              <w:rPr>
                <w:rFonts w:eastAsia="仿宋_GB2312" w:cs="宋体" w:hint="eastAsia"/>
                <w:kern w:val="0"/>
                <w:sz w:val="24"/>
                <w:szCs w:val="24"/>
              </w:rPr>
              <w:t>月底前，动工建设；</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126" w:type="dxa"/>
            <w:vAlign w:val="center"/>
          </w:tcPr>
          <w:p w14:paraId="48BDB5FF"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蓬江区政府</w:t>
            </w:r>
          </w:p>
          <w:p w14:paraId="30FBD1B4"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tc>
        <w:tc>
          <w:tcPr>
            <w:tcW w:w="7550" w:type="dxa"/>
            <w:vAlign w:val="center"/>
          </w:tcPr>
          <w:p w14:paraId="73C01E25" w14:textId="77777777" w:rsidR="00A369F6" w:rsidRPr="00A369F6" w:rsidRDefault="00A369F6" w:rsidP="00966468">
            <w:pPr>
              <w:spacing w:line="300" w:lineRule="exact"/>
              <w:rPr>
                <w:rFonts w:eastAsia="仿宋_GB2312"/>
                <w:b/>
                <w:kern w:val="0"/>
                <w:sz w:val="24"/>
                <w:szCs w:val="24"/>
              </w:rPr>
            </w:pPr>
            <w:r w:rsidRPr="00A369F6">
              <w:rPr>
                <w:rFonts w:eastAsia="仿宋_GB2312" w:hint="eastAsia"/>
                <w:b/>
                <w:kern w:val="0"/>
                <w:sz w:val="24"/>
                <w:szCs w:val="24"/>
              </w:rPr>
              <w:t>按进度完成。</w:t>
            </w:r>
          </w:p>
          <w:p w14:paraId="329FE55F" w14:textId="2C5177CA" w:rsidR="00595888" w:rsidRPr="004C5291" w:rsidRDefault="00A369F6" w:rsidP="00966468">
            <w:pPr>
              <w:spacing w:line="300" w:lineRule="exact"/>
              <w:rPr>
                <w:rFonts w:eastAsia="仿宋_GB2312"/>
                <w:kern w:val="0"/>
                <w:sz w:val="24"/>
                <w:szCs w:val="24"/>
              </w:rPr>
            </w:pPr>
            <w:r w:rsidRPr="00A369F6">
              <w:rPr>
                <w:rFonts w:eastAsia="仿宋_GB2312" w:hint="eastAsia"/>
                <w:kern w:val="0"/>
                <w:sz w:val="24"/>
                <w:szCs w:val="24"/>
              </w:rPr>
              <w:t>已完成《江门市蓬江区饮用水水源地监控设备项目及隔离防护项目可行性研究报告》及初设，项目已开工建设。</w:t>
            </w:r>
          </w:p>
        </w:tc>
      </w:tr>
      <w:tr w:rsidR="00595888" w:rsidRPr="007F60B2" w14:paraId="4FF21B26" w14:textId="375C5002" w:rsidTr="00966468">
        <w:trPr>
          <w:trHeight w:val="402"/>
          <w:jc w:val="center"/>
        </w:trPr>
        <w:tc>
          <w:tcPr>
            <w:tcW w:w="709" w:type="dxa"/>
            <w:vMerge/>
            <w:vAlign w:val="center"/>
          </w:tcPr>
          <w:p w14:paraId="70329397"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5F54EF68" w14:textId="77777777" w:rsidR="00595888" w:rsidRPr="007F60B2" w:rsidRDefault="00595888" w:rsidP="002C0DF0">
            <w:pPr>
              <w:spacing w:line="300" w:lineRule="exact"/>
              <w:rPr>
                <w:rFonts w:eastAsia="仿宋_GB2312"/>
                <w:kern w:val="0"/>
                <w:sz w:val="24"/>
                <w:szCs w:val="24"/>
              </w:rPr>
            </w:pPr>
          </w:p>
        </w:tc>
        <w:tc>
          <w:tcPr>
            <w:tcW w:w="5386" w:type="dxa"/>
            <w:vAlign w:val="center"/>
          </w:tcPr>
          <w:p w14:paraId="587143D1" w14:textId="1DEDA8AA" w:rsidR="00595888" w:rsidRPr="00205188" w:rsidRDefault="00595888" w:rsidP="00604C4C">
            <w:pPr>
              <w:autoSpaceDE w:val="0"/>
              <w:autoSpaceDN w:val="0"/>
              <w:adjustRightInd w:val="0"/>
              <w:spacing w:line="300" w:lineRule="exact"/>
              <w:jc w:val="left"/>
              <w:rPr>
                <w:rFonts w:eastAsia="仿宋_GB2312" w:cs="宋体"/>
                <w:kern w:val="0"/>
                <w:sz w:val="24"/>
                <w:szCs w:val="24"/>
              </w:rPr>
            </w:pPr>
            <w:r w:rsidRPr="00205188">
              <w:rPr>
                <w:rFonts w:eastAsia="仿宋_GB2312" w:cs="宋体" w:hint="eastAsia"/>
                <w:kern w:val="0"/>
                <w:sz w:val="24"/>
                <w:szCs w:val="24"/>
              </w:rPr>
              <w:t>2</w:t>
            </w:r>
            <w:r w:rsidRPr="00205188">
              <w:rPr>
                <w:rFonts w:eastAsia="仿宋_GB2312" w:cs="宋体" w:hint="eastAsia"/>
                <w:kern w:val="0"/>
                <w:sz w:val="24"/>
                <w:szCs w:val="24"/>
              </w:rPr>
              <w:t>、推进农村“千吨万人”水源地规范化建设，完成</w:t>
            </w:r>
            <w:r w:rsidRPr="00205188">
              <w:rPr>
                <w:rFonts w:eastAsia="仿宋_GB2312" w:cs="宋体"/>
                <w:kern w:val="0"/>
                <w:sz w:val="24"/>
                <w:szCs w:val="24"/>
              </w:rPr>
              <w:t>36</w:t>
            </w:r>
            <w:r w:rsidRPr="00205188">
              <w:rPr>
                <w:rFonts w:eastAsia="仿宋_GB2312" w:cs="宋体" w:hint="eastAsia"/>
                <w:kern w:val="0"/>
                <w:sz w:val="24"/>
                <w:szCs w:val="24"/>
              </w:rPr>
              <w:t>个水源地（其中：蓬江区</w:t>
            </w:r>
            <w:r w:rsidRPr="00205188">
              <w:rPr>
                <w:rFonts w:eastAsia="仿宋_GB2312" w:cs="宋体"/>
                <w:kern w:val="0"/>
                <w:sz w:val="24"/>
                <w:szCs w:val="24"/>
              </w:rPr>
              <w:t>2</w:t>
            </w:r>
            <w:r w:rsidRPr="00205188">
              <w:rPr>
                <w:rFonts w:eastAsia="仿宋_GB2312" w:cs="宋体" w:hint="eastAsia"/>
                <w:kern w:val="0"/>
                <w:sz w:val="24"/>
                <w:szCs w:val="24"/>
              </w:rPr>
              <w:t>个，新会区</w:t>
            </w:r>
            <w:r w:rsidRPr="00205188">
              <w:rPr>
                <w:rFonts w:eastAsia="仿宋_GB2312" w:cs="宋体"/>
                <w:kern w:val="0"/>
                <w:sz w:val="24"/>
                <w:szCs w:val="24"/>
              </w:rPr>
              <w:t>10</w:t>
            </w:r>
            <w:r w:rsidRPr="00205188">
              <w:rPr>
                <w:rFonts w:eastAsia="仿宋_GB2312" w:cs="宋体" w:hint="eastAsia"/>
                <w:kern w:val="0"/>
                <w:sz w:val="24"/>
                <w:szCs w:val="24"/>
              </w:rPr>
              <w:t>个，台山市</w:t>
            </w:r>
            <w:r w:rsidRPr="00205188">
              <w:rPr>
                <w:rFonts w:eastAsia="仿宋_GB2312" w:cs="宋体"/>
                <w:kern w:val="0"/>
                <w:sz w:val="24"/>
                <w:szCs w:val="24"/>
              </w:rPr>
              <w:t>8</w:t>
            </w:r>
            <w:r w:rsidRPr="00205188">
              <w:rPr>
                <w:rFonts w:eastAsia="仿宋_GB2312" w:cs="宋体" w:hint="eastAsia"/>
                <w:kern w:val="0"/>
                <w:sz w:val="24"/>
                <w:szCs w:val="24"/>
              </w:rPr>
              <w:t>个，开平市</w:t>
            </w:r>
            <w:r w:rsidRPr="00205188">
              <w:rPr>
                <w:rFonts w:eastAsia="仿宋_GB2312" w:cs="宋体"/>
                <w:kern w:val="0"/>
                <w:sz w:val="24"/>
                <w:szCs w:val="24"/>
              </w:rPr>
              <w:t>9</w:t>
            </w:r>
            <w:r w:rsidRPr="00205188">
              <w:rPr>
                <w:rFonts w:eastAsia="仿宋_GB2312" w:cs="宋体" w:hint="eastAsia"/>
                <w:kern w:val="0"/>
                <w:sz w:val="24"/>
                <w:szCs w:val="24"/>
              </w:rPr>
              <w:t>个，鹤山市</w:t>
            </w:r>
            <w:r w:rsidRPr="00205188">
              <w:rPr>
                <w:rFonts w:eastAsia="仿宋_GB2312" w:cs="宋体"/>
                <w:kern w:val="0"/>
                <w:sz w:val="24"/>
                <w:szCs w:val="24"/>
              </w:rPr>
              <w:t>3</w:t>
            </w:r>
            <w:r w:rsidRPr="00205188">
              <w:rPr>
                <w:rFonts w:eastAsia="仿宋_GB2312" w:cs="宋体" w:hint="eastAsia"/>
                <w:kern w:val="0"/>
                <w:sz w:val="24"/>
                <w:szCs w:val="24"/>
              </w:rPr>
              <w:t>个，恩平</w:t>
            </w:r>
            <w:r w:rsidRPr="00205188">
              <w:rPr>
                <w:rFonts w:eastAsia="仿宋_GB2312" w:cs="宋体"/>
                <w:kern w:val="0"/>
                <w:sz w:val="24"/>
                <w:szCs w:val="24"/>
              </w:rPr>
              <w:t>4</w:t>
            </w:r>
            <w:r w:rsidRPr="00205188">
              <w:rPr>
                <w:rFonts w:eastAsia="仿宋_GB2312" w:cs="宋体" w:hint="eastAsia"/>
                <w:kern w:val="0"/>
                <w:sz w:val="24"/>
                <w:szCs w:val="24"/>
              </w:rPr>
              <w:t>个）取水口周边和一级保护区隔离防护建设。</w:t>
            </w:r>
          </w:p>
        </w:tc>
        <w:tc>
          <w:tcPr>
            <w:tcW w:w="3544" w:type="dxa"/>
            <w:vAlign w:val="center"/>
          </w:tcPr>
          <w:p w14:paraId="0C439D5E" w14:textId="6E94140F" w:rsidR="00595888" w:rsidRPr="00205188" w:rsidRDefault="00595888" w:rsidP="00604C4C">
            <w:pPr>
              <w:spacing w:line="300" w:lineRule="exact"/>
              <w:rPr>
                <w:rFonts w:eastAsia="仿宋_GB2312" w:cs="宋体"/>
                <w:kern w:val="0"/>
                <w:sz w:val="24"/>
                <w:szCs w:val="24"/>
              </w:rPr>
            </w:pPr>
            <w:r w:rsidRPr="00205188">
              <w:rPr>
                <w:rFonts w:eastAsia="仿宋_GB2312" w:cs="宋体" w:hint="eastAsia"/>
                <w:kern w:val="0"/>
                <w:sz w:val="24"/>
                <w:szCs w:val="24"/>
              </w:rPr>
              <w:t>2021</w:t>
            </w:r>
            <w:r w:rsidRPr="00205188">
              <w:rPr>
                <w:rFonts w:eastAsia="仿宋_GB2312" w:cs="宋体" w:hint="eastAsia"/>
                <w:kern w:val="0"/>
                <w:sz w:val="24"/>
                <w:szCs w:val="24"/>
              </w:rPr>
              <w:t>年</w:t>
            </w:r>
            <w:r w:rsidRPr="00205188">
              <w:rPr>
                <w:rFonts w:eastAsia="仿宋_GB2312" w:cs="宋体" w:hint="eastAsia"/>
                <w:kern w:val="0"/>
                <w:sz w:val="24"/>
                <w:szCs w:val="24"/>
              </w:rPr>
              <w:t>6</w:t>
            </w:r>
            <w:r w:rsidRPr="00205188">
              <w:rPr>
                <w:rFonts w:eastAsia="仿宋_GB2312" w:cs="宋体" w:hint="eastAsia"/>
                <w:kern w:val="0"/>
                <w:sz w:val="24"/>
                <w:szCs w:val="24"/>
              </w:rPr>
              <w:t>月底前</w:t>
            </w:r>
            <w:r>
              <w:rPr>
                <w:rFonts w:eastAsia="仿宋_GB2312" w:cs="宋体" w:hint="eastAsia"/>
                <w:kern w:val="0"/>
                <w:sz w:val="24"/>
                <w:szCs w:val="24"/>
              </w:rPr>
              <w:t>，</w:t>
            </w:r>
            <w:r w:rsidRPr="00205188">
              <w:rPr>
                <w:rFonts w:eastAsia="仿宋_GB2312" w:cs="宋体" w:hint="eastAsia"/>
                <w:kern w:val="0"/>
                <w:sz w:val="24"/>
                <w:szCs w:val="24"/>
              </w:rPr>
              <w:t>完成可研、初设等前期工作；</w:t>
            </w:r>
            <w:r w:rsidRPr="00205188">
              <w:rPr>
                <w:rFonts w:eastAsia="仿宋_GB2312" w:cs="宋体" w:hint="eastAsia"/>
                <w:kern w:val="0"/>
                <w:sz w:val="24"/>
                <w:szCs w:val="24"/>
              </w:rPr>
              <w:t>9</w:t>
            </w:r>
            <w:r w:rsidRPr="00205188">
              <w:rPr>
                <w:rFonts w:eastAsia="仿宋_GB2312" w:cs="宋体" w:hint="eastAsia"/>
                <w:kern w:val="0"/>
                <w:sz w:val="24"/>
                <w:szCs w:val="24"/>
              </w:rPr>
              <w:t>月底前，动工建设；</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205188">
              <w:rPr>
                <w:rFonts w:eastAsia="仿宋_GB2312" w:cs="宋体" w:hint="eastAsia"/>
                <w:kern w:val="0"/>
                <w:sz w:val="24"/>
                <w:szCs w:val="24"/>
              </w:rPr>
              <w:t>完成。</w:t>
            </w:r>
          </w:p>
        </w:tc>
        <w:tc>
          <w:tcPr>
            <w:tcW w:w="2126" w:type="dxa"/>
            <w:vAlign w:val="center"/>
          </w:tcPr>
          <w:p w14:paraId="18F8DCF8"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蓬江区政府</w:t>
            </w:r>
          </w:p>
          <w:p w14:paraId="1E41C3F4"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新会区政府</w:t>
            </w:r>
          </w:p>
          <w:p w14:paraId="5C072169"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14:paraId="189994B6"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开平市政府</w:t>
            </w:r>
          </w:p>
          <w:p w14:paraId="56EABC3E"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鹤山市政府</w:t>
            </w:r>
          </w:p>
          <w:p w14:paraId="06448439"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恩平市政府</w:t>
            </w:r>
          </w:p>
          <w:p w14:paraId="0D912F30" w14:textId="77777777" w:rsidR="00595888" w:rsidRPr="007F60B2" w:rsidRDefault="00595888" w:rsidP="00604C4C">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tc>
        <w:tc>
          <w:tcPr>
            <w:tcW w:w="7550" w:type="dxa"/>
            <w:vAlign w:val="center"/>
          </w:tcPr>
          <w:p w14:paraId="64D89B44" w14:textId="77777777" w:rsidR="00A369F6" w:rsidRPr="00E83334" w:rsidRDefault="00A369F6" w:rsidP="00A369F6">
            <w:pPr>
              <w:spacing w:line="300" w:lineRule="exact"/>
              <w:rPr>
                <w:rFonts w:eastAsia="仿宋_GB2312" w:cs="宋体"/>
                <w:b/>
                <w:kern w:val="0"/>
                <w:sz w:val="24"/>
                <w:szCs w:val="24"/>
              </w:rPr>
            </w:pPr>
            <w:r w:rsidRPr="00E83334">
              <w:rPr>
                <w:rFonts w:eastAsia="仿宋_GB2312" w:cs="宋体" w:hint="eastAsia"/>
                <w:b/>
                <w:kern w:val="0"/>
                <w:sz w:val="24"/>
                <w:szCs w:val="24"/>
              </w:rPr>
              <w:t>按进度完成</w:t>
            </w:r>
            <w:r w:rsidRPr="00E83334">
              <w:rPr>
                <w:rFonts w:eastAsia="仿宋_GB2312" w:cs="宋体" w:hint="eastAsia"/>
                <w:b/>
                <w:kern w:val="0"/>
                <w:sz w:val="24"/>
                <w:szCs w:val="24"/>
              </w:rPr>
              <w:tab/>
            </w:r>
            <w:r w:rsidRPr="00E83334">
              <w:rPr>
                <w:rFonts w:eastAsia="仿宋_GB2312" w:cs="宋体" w:hint="eastAsia"/>
                <w:b/>
                <w:kern w:val="0"/>
                <w:sz w:val="24"/>
                <w:szCs w:val="24"/>
              </w:rPr>
              <w:t>。</w:t>
            </w:r>
          </w:p>
          <w:p w14:paraId="64C97DBB" w14:textId="21E1D9E9" w:rsidR="00A369F6" w:rsidRPr="00E83334" w:rsidRDefault="00A369F6" w:rsidP="00A369F6">
            <w:pPr>
              <w:spacing w:line="300" w:lineRule="exact"/>
              <w:rPr>
                <w:rFonts w:eastAsia="仿宋_GB2312" w:cs="宋体"/>
                <w:kern w:val="0"/>
                <w:sz w:val="24"/>
                <w:szCs w:val="24"/>
              </w:rPr>
            </w:pPr>
            <w:r w:rsidRPr="00E83334">
              <w:rPr>
                <w:rFonts w:eastAsia="仿宋_GB2312" w:cs="宋体" w:hint="eastAsia"/>
                <w:kern w:val="0"/>
                <w:sz w:val="24"/>
                <w:szCs w:val="24"/>
              </w:rPr>
              <w:t>蓬江区：</w:t>
            </w:r>
            <w:r>
              <w:rPr>
                <w:rFonts w:eastAsia="仿宋_GB2312" w:cs="宋体" w:hint="eastAsia"/>
                <w:kern w:val="0"/>
                <w:sz w:val="24"/>
                <w:szCs w:val="24"/>
              </w:rPr>
              <w:t>已完成《江门市蓬江区饮用水水源地监控设备项目及隔离防护项目可行性研究报告》及初设，项目已开工建设。</w:t>
            </w:r>
          </w:p>
          <w:p w14:paraId="69C19D0E" w14:textId="77777777" w:rsidR="00A369F6" w:rsidRDefault="00A369F6" w:rsidP="00A369F6">
            <w:pPr>
              <w:spacing w:line="300" w:lineRule="exact"/>
              <w:rPr>
                <w:rFonts w:eastAsia="仿宋_GB2312" w:cs="宋体"/>
                <w:kern w:val="0"/>
                <w:sz w:val="24"/>
                <w:szCs w:val="24"/>
              </w:rPr>
            </w:pPr>
            <w:r w:rsidRPr="00E83334">
              <w:rPr>
                <w:rFonts w:eastAsia="仿宋_GB2312" w:cs="宋体" w:hint="eastAsia"/>
                <w:kern w:val="0"/>
                <w:sz w:val="24"/>
                <w:szCs w:val="24"/>
              </w:rPr>
              <w:t>新会区：</w:t>
            </w:r>
            <w:r w:rsidRPr="00F16D3E">
              <w:rPr>
                <w:rFonts w:eastAsia="仿宋_GB2312" w:cs="宋体" w:hint="eastAsia"/>
                <w:kern w:val="0"/>
                <w:sz w:val="24"/>
                <w:szCs w:val="24"/>
              </w:rPr>
              <w:t>潭江段饮用水源保护区已完成隔离防护建设前期工作，正在动工建设；</w:t>
            </w:r>
            <w:r w:rsidRPr="00F16D3E">
              <w:rPr>
                <w:rFonts w:eastAsia="仿宋_GB2312" w:cs="宋体" w:hint="eastAsia"/>
                <w:kern w:val="0"/>
                <w:sz w:val="24"/>
                <w:szCs w:val="24"/>
              </w:rPr>
              <w:t>9</w:t>
            </w:r>
            <w:r w:rsidRPr="00F16D3E">
              <w:rPr>
                <w:rFonts w:eastAsia="仿宋_GB2312" w:cs="宋体" w:hint="eastAsia"/>
                <w:kern w:val="0"/>
                <w:sz w:val="24"/>
                <w:szCs w:val="24"/>
              </w:rPr>
              <w:t>个水库饮用水源保护区已完成隔离防护建设。</w:t>
            </w:r>
          </w:p>
          <w:p w14:paraId="33964334" w14:textId="17DC9BF5" w:rsidR="00A369F6" w:rsidRPr="00E83334" w:rsidRDefault="00A369F6" w:rsidP="00A369F6">
            <w:pPr>
              <w:spacing w:line="300" w:lineRule="exact"/>
              <w:rPr>
                <w:rFonts w:eastAsia="仿宋_GB2312" w:cs="宋体"/>
                <w:kern w:val="0"/>
                <w:sz w:val="24"/>
                <w:szCs w:val="24"/>
              </w:rPr>
            </w:pPr>
            <w:r w:rsidRPr="00E83334">
              <w:rPr>
                <w:rFonts w:eastAsia="仿宋_GB2312" w:cs="宋体" w:hint="eastAsia"/>
                <w:kern w:val="0"/>
                <w:sz w:val="24"/>
                <w:szCs w:val="24"/>
              </w:rPr>
              <w:t>台山市：</w:t>
            </w:r>
            <w:r>
              <w:rPr>
                <w:rFonts w:ascii="仿宋_GB2312" w:eastAsia="仿宋_GB2312" w:cs="宋体" w:hint="eastAsia"/>
                <w:kern w:val="0"/>
                <w:sz w:val="24"/>
                <w:szCs w:val="24"/>
              </w:rPr>
              <w:t>基本完成审批工作，进入招标阶段，未动工建设</w:t>
            </w:r>
            <w:r w:rsidR="007D2FF8" w:rsidRPr="003A214D">
              <w:rPr>
                <w:rFonts w:eastAsia="仿宋_GB2312" w:hint="eastAsia"/>
                <w:sz w:val="24"/>
                <w:szCs w:val="24"/>
                <w:highlight w:val="red"/>
              </w:rPr>
              <w:t>（未按进度完成）</w:t>
            </w:r>
            <w:bookmarkStart w:id="3" w:name="_GoBack"/>
            <w:bookmarkEnd w:id="3"/>
            <w:r w:rsidR="007D2FF8">
              <w:rPr>
                <w:rFonts w:ascii="仿宋_GB2312" w:eastAsia="仿宋_GB2312" w:cs="宋体" w:hint="eastAsia"/>
                <w:kern w:val="0"/>
                <w:sz w:val="24"/>
                <w:szCs w:val="24"/>
              </w:rPr>
              <w:t>。</w:t>
            </w:r>
          </w:p>
          <w:p w14:paraId="269CE541" w14:textId="1ACF4F09" w:rsidR="00A369F6" w:rsidRPr="00A369F6" w:rsidRDefault="00A369F6" w:rsidP="00A369F6">
            <w:pPr>
              <w:spacing w:line="300" w:lineRule="exact"/>
              <w:rPr>
                <w:rFonts w:eastAsia="仿宋_GB2312"/>
                <w:sz w:val="24"/>
                <w:szCs w:val="24"/>
              </w:rPr>
            </w:pPr>
            <w:r w:rsidRPr="00E83334">
              <w:rPr>
                <w:rFonts w:eastAsia="仿宋_GB2312" w:cs="宋体" w:hint="eastAsia"/>
                <w:kern w:val="0"/>
                <w:sz w:val="24"/>
                <w:szCs w:val="24"/>
              </w:rPr>
              <w:t>开平市：</w:t>
            </w:r>
            <w:r w:rsidRPr="00A369F6">
              <w:rPr>
                <w:rFonts w:eastAsia="仿宋_GB2312" w:hint="eastAsia"/>
                <w:sz w:val="24"/>
                <w:szCs w:val="24"/>
              </w:rPr>
              <w:t>开平市</w:t>
            </w:r>
            <w:r w:rsidRPr="00A369F6">
              <w:rPr>
                <w:rFonts w:eastAsia="仿宋_GB2312" w:hint="eastAsia"/>
                <w:sz w:val="24"/>
                <w:szCs w:val="24"/>
              </w:rPr>
              <w:t>9</w:t>
            </w:r>
            <w:r w:rsidRPr="00A369F6">
              <w:rPr>
                <w:rFonts w:eastAsia="仿宋_GB2312" w:hint="eastAsia"/>
                <w:sz w:val="24"/>
                <w:szCs w:val="24"/>
              </w:rPr>
              <w:t>个“千吨万人”水源地已按要求设置隔离防护网或山林生态隔离带。</w:t>
            </w:r>
          </w:p>
          <w:p w14:paraId="6C13AD67" w14:textId="4DD4CA91" w:rsidR="00A369F6" w:rsidRPr="00A369F6" w:rsidRDefault="00A369F6" w:rsidP="00A369F6">
            <w:pPr>
              <w:spacing w:line="300" w:lineRule="exact"/>
              <w:rPr>
                <w:rFonts w:eastAsia="仿宋_GB2312"/>
                <w:sz w:val="24"/>
                <w:szCs w:val="24"/>
              </w:rPr>
            </w:pPr>
            <w:r>
              <w:rPr>
                <w:rFonts w:eastAsia="仿宋_GB2312" w:cs="宋体" w:hint="eastAsia"/>
                <w:kern w:val="0"/>
                <w:sz w:val="24"/>
                <w:szCs w:val="24"/>
              </w:rPr>
              <w:t>鹤山市：</w:t>
            </w:r>
            <w:r w:rsidRPr="00A369F6">
              <w:rPr>
                <w:rFonts w:eastAsia="仿宋_GB2312" w:hint="eastAsia"/>
                <w:sz w:val="24"/>
                <w:szCs w:val="24"/>
              </w:rPr>
              <w:t>已完成</w:t>
            </w:r>
            <w:r w:rsidRPr="00A369F6">
              <w:rPr>
                <w:rFonts w:eastAsia="仿宋_GB2312" w:hint="eastAsia"/>
                <w:sz w:val="24"/>
                <w:szCs w:val="24"/>
              </w:rPr>
              <w:t>3</w:t>
            </w:r>
            <w:r w:rsidRPr="00A369F6">
              <w:rPr>
                <w:rFonts w:eastAsia="仿宋_GB2312" w:hint="eastAsia"/>
                <w:sz w:val="24"/>
                <w:szCs w:val="24"/>
              </w:rPr>
              <w:t>个水源地取水口周边和一级保护区隔离防护建设。</w:t>
            </w:r>
          </w:p>
          <w:p w14:paraId="1F415FD6" w14:textId="459E379B" w:rsidR="00A369F6" w:rsidRPr="004C5291" w:rsidRDefault="00A369F6" w:rsidP="00A369F6">
            <w:pPr>
              <w:spacing w:line="300" w:lineRule="exact"/>
              <w:rPr>
                <w:rFonts w:eastAsia="仿宋_GB2312"/>
                <w:kern w:val="0"/>
                <w:sz w:val="24"/>
                <w:szCs w:val="24"/>
              </w:rPr>
            </w:pPr>
            <w:r w:rsidRPr="00E83334">
              <w:rPr>
                <w:rFonts w:eastAsia="仿宋_GB2312" w:cs="宋体" w:hint="eastAsia"/>
                <w:kern w:val="0"/>
                <w:sz w:val="24"/>
                <w:szCs w:val="24"/>
              </w:rPr>
              <w:t>恩平市：</w:t>
            </w:r>
            <w:r w:rsidRPr="00A369F6">
              <w:rPr>
                <w:rFonts w:eastAsia="仿宋_GB2312" w:hint="eastAsia"/>
                <w:sz w:val="24"/>
                <w:szCs w:val="24"/>
              </w:rPr>
              <w:t>已按规范完成</w:t>
            </w:r>
            <w:r w:rsidRPr="00A369F6">
              <w:rPr>
                <w:rFonts w:eastAsia="仿宋_GB2312" w:hint="eastAsia"/>
                <w:sz w:val="24"/>
                <w:szCs w:val="24"/>
              </w:rPr>
              <w:t>4</w:t>
            </w:r>
            <w:r w:rsidRPr="00A369F6">
              <w:rPr>
                <w:rFonts w:eastAsia="仿宋_GB2312" w:hint="eastAsia"/>
                <w:sz w:val="24"/>
                <w:szCs w:val="24"/>
              </w:rPr>
              <w:t>个水源地取水口周边和一级保护区隔离防护建设。</w:t>
            </w:r>
          </w:p>
        </w:tc>
      </w:tr>
      <w:tr w:rsidR="00595888" w:rsidRPr="007F60B2" w14:paraId="5C3D6D6F" w14:textId="2FFB9727" w:rsidTr="00966468">
        <w:trPr>
          <w:trHeight w:val="800"/>
          <w:jc w:val="center"/>
        </w:trPr>
        <w:tc>
          <w:tcPr>
            <w:tcW w:w="709" w:type="dxa"/>
            <w:vMerge w:val="restart"/>
            <w:vAlign w:val="center"/>
          </w:tcPr>
          <w:p w14:paraId="16086669" w14:textId="0A7DC2E4" w:rsidR="00595888" w:rsidRPr="007F60B2" w:rsidRDefault="00595888" w:rsidP="002C0DF0">
            <w:pPr>
              <w:spacing w:line="300" w:lineRule="exact"/>
              <w:jc w:val="center"/>
              <w:rPr>
                <w:rFonts w:eastAsia="仿宋_GB2312"/>
                <w:sz w:val="24"/>
                <w:szCs w:val="24"/>
              </w:rPr>
            </w:pPr>
            <w:r>
              <w:rPr>
                <w:rFonts w:eastAsia="仿宋_GB2312" w:hint="eastAsia"/>
                <w:sz w:val="24"/>
                <w:szCs w:val="24"/>
              </w:rPr>
              <w:t>15</w:t>
            </w:r>
          </w:p>
        </w:tc>
        <w:tc>
          <w:tcPr>
            <w:tcW w:w="2020" w:type="dxa"/>
            <w:vMerge w:val="restart"/>
            <w:vAlign w:val="center"/>
          </w:tcPr>
          <w:p w14:paraId="5B4D894F" w14:textId="5DD5918F" w:rsidR="00595888" w:rsidRPr="001624C4" w:rsidRDefault="00595888" w:rsidP="00D72150">
            <w:pPr>
              <w:spacing w:line="300" w:lineRule="exact"/>
              <w:rPr>
                <w:rFonts w:eastAsia="仿宋_GB2312" w:cs="宋体"/>
                <w:kern w:val="0"/>
                <w:sz w:val="24"/>
                <w:szCs w:val="24"/>
              </w:rPr>
            </w:pPr>
            <w:r>
              <w:rPr>
                <w:rFonts w:eastAsia="仿宋_GB2312" w:cs="宋体" w:hint="eastAsia"/>
                <w:kern w:val="0"/>
                <w:sz w:val="24"/>
                <w:szCs w:val="24"/>
              </w:rPr>
              <w:t>进一步推进城市黑臭水体流域治理，巩固城市黑臭水体治理成效。</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w:t>
            </w:r>
            <w:r>
              <w:rPr>
                <w:rFonts w:ascii="仿宋_GB2312" w:eastAsia="仿宋_GB2312" w:hAnsi="仿宋_GB2312" w:cs="仿宋_GB2312" w:hint="eastAsia"/>
                <w:sz w:val="24"/>
                <w:szCs w:val="24"/>
              </w:rPr>
              <w:lastRenderedPageBreak/>
              <w:t>法局</w:t>
            </w:r>
            <w:r>
              <w:rPr>
                <w:rFonts w:eastAsia="仿宋_GB2312" w:hint="eastAsia"/>
                <w:kern w:val="0"/>
                <w:sz w:val="24"/>
                <w:szCs w:val="24"/>
              </w:rPr>
              <w:t>）</w:t>
            </w:r>
          </w:p>
        </w:tc>
        <w:tc>
          <w:tcPr>
            <w:tcW w:w="5386" w:type="dxa"/>
            <w:vAlign w:val="center"/>
          </w:tcPr>
          <w:p w14:paraId="4D861412" w14:textId="18894932" w:rsidR="00595888" w:rsidRPr="001624C4" w:rsidRDefault="00595888" w:rsidP="001624C4">
            <w:pPr>
              <w:spacing w:line="300" w:lineRule="exact"/>
              <w:rPr>
                <w:rFonts w:eastAsia="仿宋_GB2312" w:cs="宋体"/>
                <w:kern w:val="0"/>
                <w:sz w:val="24"/>
                <w:szCs w:val="24"/>
              </w:rPr>
            </w:pPr>
            <w:r w:rsidRPr="001624C4">
              <w:rPr>
                <w:rFonts w:eastAsia="仿宋_GB2312" w:cs="宋体" w:hint="eastAsia"/>
                <w:kern w:val="0"/>
                <w:sz w:val="24"/>
                <w:szCs w:val="24"/>
              </w:rPr>
              <w:lastRenderedPageBreak/>
              <w:t>1</w:t>
            </w:r>
            <w:r w:rsidRPr="001624C4">
              <w:rPr>
                <w:rFonts w:eastAsia="仿宋_GB2312" w:cs="宋体" w:hint="eastAsia"/>
                <w:kern w:val="0"/>
                <w:sz w:val="24"/>
                <w:szCs w:val="24"/>
              </w:rPr>
              <w:t>、</w:t>
            </w:r>
            <w:r>
              <w:rPr>
                <w:rFonts w:eastAsia="仿宋_GB2312" w:cs="宋体" w:hint="eastAsia"/>
                <w:b/>
                <w:bCs/>
                <w:kern w:val="0"/>
                <w:sz w:val="24"/>
                <w:szCs w:val="24"/>
              </w:rPr>
              <w:t>蓬江区：</w:t>
            </w:r>
            <w:r>
              <w:rPr>
                <w:rFonts w:eastAsia="仿宋_GB2312" w:cs="宋体" w:hint="eastAsia"/>
                <w:kern w:val="0"/>
                <w:sz w:val="24"/>
                <w:szCs w:val="24"/>
              </w:rPr>
              <w:t>完成天乡、泥海、沙海、荷塘中心河沿线污水治理的主干管建设及部分支管年度建设任务</w:t>
            </w:r>
            <w:r>
              <w:rPr>
                <w:rFonts w:eastAsia="仿宋_GB2312" w:cs="宋体" w:hint="eastAsia"/>
                <w:kern w:val="0"/>
                <w:sz w:val="24"/>
                <w:szCs w:val="24"/>
              </w:rPr>
              <w:t>,</w:t>
            </w:r>
            <w:r>
              <w:rPr>
                <w:rFonts w:eastAsia="仿宋_GB2312" w:cs="宋体" w:hint="eastAsia"/>
                <w:kern w:val="0"/>
                <w:sz w:val="24"/>
                <w:szCs w:val="24"/>
              </w:rPr>
              <w:t>其中天乡河完成截污管网</w:t>
            </w:r>
            <w:r>
              <w:rPr>
                <w:rFonts w:eastAsia="仿宋_GB2312" w:cs="宋体" w:hint="eastAsia"/>
                <w:kern w:val="0"/>
                <w:sz w:val="24"/>
                <w:szCs w:val="24"/>
              </w:rPr>
              <w:t>17</w:t>
            </w:r>
            <w:r>
              <w:rPr>
                <w:rFonts w:eastAsia="仿宋_GB2312" w:cs="宋体" w:hint="eastAsia"/>
                <w:kern w:val="0"/>
                <w:sz w:val="24"/>
                <w:szCs w:val="24"/>
              </w:rPr>
              <w:t>公里，泥海河完成截污管网</w:t>
            </w:r>
            <w:r>
              <w:rPr>
                <w:rFonts w:eastAsia="仿宋_GB2312" w:cs="宋体" w:hint="eastAsia"/>
                <w:kern w:val="0"/>
                <w:sz w:val="24"/>
                <w:szCs w:val="24"/>
              </w:rPr>
              <w:t>11</w:t>
            </w:r>
            <w:r>
              <w:rPr>
                <w:rFonts w:eastAsia="仿宋_GB2312" w:cs="宋体" w:hint="eastAsia"/>
                <w:kern w:val="0"/>
                <w:sz w:val="24"/>
                <w:szCs w:val="24"/>
              </w:rPr>
              <w:t>公里，沙海河完成截污管网</w:t>
            </w:r>
            <w:r>
              <w:rPr>
                <w:rFonts w:eastAsia="仿宋_GB2312" w:cs="宋体" w:hint="eastAsia"/>
                <w:kern w:val="0"/>
                <w:sz w:val="24"/>
                <w:szCs w:val="24"/>
              </w:rPr>
              <w:t>5</w:t>
            </w:r>
            <w:r>
              <w:rPr>
                <w:rFonts w:eastAsia="仿宋_GB2312" w:cs="宋体" w:hint="eastAsia"/>
                <w:kern w:val="0"/>
                <w:sz w:val="24"/>
                <w:szCs w:val="24"/>
              </w:rPr>
              <w:t>公里，荷塘中心河完成截污管网</w:t>
            </w:r>
            <w:r>
              <w:rPr>
                <w:rFonts w:eastAsia="仿宋_GB2312" w:cs="宋体" w:hint="eastAsia"/>
                <w:kern w:val="0"/>
                <w:sz w:val="24"/>
                <w:szCs w:val="24"/>
              </w:rPr>
              <w:t>25</w:t>
            </w:r>
            <w:r>
              <w:rPr>
                <w:rFonts w:eastAsia="仿宋_GB2312" w:cs="宋体" w:hint="eastAsia"/>
                <w:kern w:val="0"/>
                <w:sz w:val="24"/>
                <w:szCs w:val="24"/>
              </w:rPr>
              <w:t>公里，荷塘中心河清淤</w:t>
            </w:r>
            <w:r>
              <w:rPr>
                <w:rFonts w:eastAsia="仿宋_GB2312" w:cs="宋体" w:hint="eastAsia"/>
                <w:kern w:val="0"/>
                <w:sz w:val="24"/>
                <w:szCs w:val="24"/>
              </w:rPr>
              <w:t>7.9</w:t>
            </w:r>
            <w:r>
              <w:rPr>
                <w:rFonts w:eastAsia="仿宋_GB2312" w:cs="宋体" w:hint="eastAsia"/>
                <w:kern w:val="0"/>
                <w:sz w:val="24"/>
                <w:szCs w:val="24"/>
              </w:rPr>
              <w:t>公里。</w:t>
            </w:r>
          </w:p>
        </w:tc>
        <w:tc>
          <w:tcPr>
            <w:tcW w:w="3544" w:type="dxa"/>
            <w:vAlign w:val="center"/>
          </w:tcPr>
          <w:p w14:paraId="4CC8C972" w14:textId="77777777" w:rsidR="00595888" w:rsidRPr="00FD533A" w:rsidRDefault="00595888"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1</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50%</w:t>
            </w:r>
            <w:r w:rsidRPr="00FD533A">
              <w:rPr>
                <w:rFonts w:eastAsia="仿宋_GB2312" w:cs="宋体" w:hint="eastAsia"/>
                <w:kern w:val="0"/>
                <w:sz w:val="24"/>
                <w:szCs w:val="24"/>
              </w:rPr>
              <w:t>；</w:t>
            </w:r>
          </w:p>
          <w:p w14:paraId="4DE4F574" w14:textId="77777777" w:rsidR="00595888" w:rsidRPr="00FD533A" w:rsidRDefault="00595888"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9</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80%</w:t>
            </w:r>
            <w:r w:rsidRPr="00FD533A">
              <w:rPr>
                <w:rFonts w:eastAsia="仿宋_GB2312" w:cs="宋体" w:hint="eastAsia"/>
                <w:kern w:val="0"/>
                <w:sz w:val="24"/>
                <w:szCs w:val="24"/>
              </w:rPr>
              <w:t>；</w:t>
            </w:r>
          </w:p>
          <w:p w14:paraId="2BBCCA9C" w14:textId="1E1B3078" w:rsidR="00595888" w:rsidRPr="001624C4" w:rsidRDefault="00595888" w:rsidP="00D72150">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3</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，完成项目任务量的</w:t>
            </w:r>
            <w:r w:rsidRPr="00FD533A">
              <w:rPr>
                <w:rFonts w:eastAsia="仿宋_GB2312" w:cs="宋体" w:hint="eastAsia"/>
                <w:kern w:val="0"/>
                <w:sz w:val="24"/>
                <w:szCs w:val="24"/>
              </w:rPr>
              <w:t>100%</w:t>
            </w:r>
            <w:r w:rsidRPr="00FD533A">
              <w:rPr>
                <w:rFonts w:eastAsia="仿宋_GB2312" w:cs="宋体" w:hint="eastAsia"/>
                <w:kern w:val="0"/>
                <w:sz w:val="24"/>
                <w:szCs w:val="24"/>
              </w:rPr>
              <w:t>；</w:t>
            </w:r>
          </w:p>
        </w:tc>
        <w:tc>
          <w:tcPr>
            <w:tcW w:w="2126" w:type="dxa"/>
            <w:vMerge w:val="restart"/>
            <w:vAlign w:val="center"/>
          </w:tcPr>
          <w:p w14:paraId="04B594DF" w14:textId="0994D117" w:rsidR="00595888" w:rsidRPr="001624C4" w:rsidRDefault="00595888"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市城市管理</w:t>
            </w:r>
            <w:r>
              <w:rPr>
                <w:rFonts w:ascii="仿宋_GB2312" w:eastAsia="仿宋_GB2312" w:hAnsi="仿宋_GB2312" w:cs="仿宋_GB2312" w:hint="eastAsia"/>
                <w:sz w:val="24"/>
                <w:szCs w:val="24"/>
              </w:rPr>
              <w:t>和</w:t>
            </w:r>
            <w:r w:rsidRPr="001624C4">
              <w:rPr>
                <w:rFonts w:ascii="仿宋_GB2312" w:eastAsia="仿宋_GB2312" w:hAnsi="仿宋_GB2312" w:cs="仿宋_GB2312" w:hint="eastAsia"/>
                <w:sz w:val="24"/>
                <w:szCs w:val="24"/>
              </w:rPr>
              <w:t>综合执法局</w:t>
            </w:r>
          </w:p>
          <w:p w14:paraId="451CEC74" w14:textId="77777777" w:rsidR="00595888" w:rsidRPr="001624C4" w:rsidRDefault="00595888"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市生态环境局</w:t>
            </w:r>
          </w:p>
          <w:p w14:paraId="01A7F5E3" w14:textId="77777777" w:rsidR="00595888" w:rsidRPr="001624C4" w:rsidRDefault="00595888"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市水利局</w:t>
            </w:r>
          </w:p>
          <w:p w14:paraId="2390AD7B" w14:textId="77777777" w:rsidR="00595888" w:rsidRPr="001624C4" w:rsidRDefault="00595888"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市农业农村局</w:t>
            </w:r>
          </w:p>
          <w:p w14:paraId="666172D5" w14:textId="4D5E68AD" w:rsidR="00595888" w:rsidRPr="001624C4" w:rsidRDefault="00595888"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蓬江区政府</w:t>
            </w:r>
          </w:p>
          <w:p w14:paraId="165AF7BD" w14:textId="009ACAB0" w:rsidR="00595888" w:rsidRPr="001624C4" w:rsidRDefault="00595888"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lastRenderedPageBreak/>
              <w:t>江海区政府</w:t>
            </w:r>
          </w:p>
          <w:p w14:paraId="005BFB04" w14:textId="0634101E" w:rsidR="00595888" w:rsidRPr="001624C4" w:rsidRDefault="00595888" w:rsidP="00D72150">
            <w:pPr>
              <w:spacing w:line="300" w:lineRule="exact"/>
              <w:jc w:val="center"/>
              <w:rPr>
                <w:rFonts w:ascii="仿宋_GB2312" w:eastAsia="仿宋_GB2312" w:hAnsi="仿宋_GB2312" w:cs="仿宋_GB2312"/>
                <w:sz w:val="24"/>
                <w:szCs w:val="24"/>
              </w:rPr>
            </w:pPr>
            <w:r w:rsidRPr="001624C4">
              <w:rPr>
                <w:rFonts w:ascii="仿宋_GB2312" w:eastAsia="仿宋_GB2312" w:hAnsi="仿宋_GB2312" w:cs="仿宋_GB2312" w:hint="eastAsia"/>
                <w:sz w:val="24"/>
                <w:szCs w:val="24"/>
              </w:rPr>
              <w:t>新会区政府</w:t>
            </w:r>
          </w:p>
        </w:tc>
        <w:tc>
          <w:tcPr>
            <w:tcW w:w="7550" w:type="dxa"/>
            <w:vAlign w:val="center"/>
          </w:tcPr>
          <w:p w14:paraId="6E9F7634" w14:textId="77777777" w:rsidR="00B0541B" w:rsidRPr="00B0541B" w:rsidRDefault="00B0541B" w:rsidP="00A369F6">
            <w:pPr>
              <w:spacing w:line="300" w:lineRule="exact"/>
              <w:rPr>
                <w:rFonts w:eastAsia="仿宋_GB2312"/>
                <w:b/>
                <w:sz w:val="24"/>
                <w:szCs w:val="24"/>
              </w:rPr>
            </w:pPr>
            <w:r w:rsidRPr="00B0541B">
              <w:rPr>
                <w:rFonts w:eastAsia="仿宋_GB2312" w:hint="eastAsia"/>
                <w:b/>
                <w:sz w:val="24"/>
                <w:szCs w:val="24"/>
              </w:rPr>
              <w:lastRenderedPageBreak/>
              <w:t>按进度完成。</w:t>
            </w:r>
          </w:p>
          <w:p w14:paraId="501E4638" w14:textId="4D4E58B3" w:rsidR="00595888" w:rsidRPr="004C5291" w:rsidRDefault="00B0541B" w:rsidP="00A369F6">
            <w:pPr>
              <w:spacing w:line="300" w:lineRule="exact"/>
              <w:rPr>
                <w:rFonts w:eastAsia="仿宋_GB2312"/>
                <w:sz w:val="24"/>
                <w:szCs w:val="24"/>
              </w:rPr>
            </w:pPr>
            <w:r w:rsidRPr="00B0541B">
              <w:rPr>
                <w:rFonts w:eastAsia="仿宋_GB2312" w:hint="eastAsia"/>
                <w:sz w:val="24"/>
                <w:szCs w:val="24"/>
              </w:rPr>
              <w:t>天乡河已完成截污管网</w:t>
            </w:r>
            <w:r w:rsidRPr="00B0541B">
              <w:rPr>
                <w:rFonts w:eastAsia="仿宋_GB2312" w:hint="eastAsia"/>
                <w:sz w:val="24"/>
                <w:szCs w:val="24"/>
              </w:rPr>
              <w:t>16.5</w:t>
            </w:r>
            <w:r w:rsidRPr="00B0541B">
              <w:rPr>
                <w:rFonts w:eastAsia="仿宋_GB2312" w:hint="eastAsia"/>
                <w:sz w:val="24"/>
                <w:szCs w:val="24"/>
              </w:rPr>
              <w:t>公里，泥海河完成截污管网</w:t>
            </w:r>
            <w:r w:rsidRPr="00B0541B">
              <w:rPr>
                <w:rFonts w:eastAsia="仿宋_GB2312" w:hint="eastAsia"/>
                <w:sz w:val="24"/>
                <w:szCs w:val="24"/>
              </w:rPr>
              <w:t>10.2</w:t>
            </w:r>
            <w:r w:rsidRPr="00B0541B">
              <w:rPr>
                <w:rFonts w:eastAsia="仿宋_GB2312" w:hint="eastAsia"/>
                <w:sz w:val="24"/>
                <w:szCs w:val="24"/>
              </w:rPr>
              <w:t>公里，沙海河完成截污管网</w:t>
            </w:r>
            <w:r w:rsidRPr="00B0541B">
              <w:rPr>
                <w:rFonts w:eastAsia="仿宋_GB2312" w:hint="eastAsia"/>
                <w:sz w:val="24"/>
                <w:szCs w:val="24"/>
              </w:rPr>
              <w:t>9.5</w:t>
            </w:r>
            <w:r w:rsidRPr="00B0541B">
              <w:rPr>
                <w:rFonts w:eastAsia="仿宋_GB2312" w:hint="eastAsia"/>
                <w:sz w:val="24"/>
                <w:szCs w:val="24"/>
              </w:rPr>
              <w:t>公里，荷塘中心河完成截污管网</w:t>
            </w:r>
            <w:r w:rsidRPr="00B0541B">
              <w:rPr>
                <w:rFonts w:eastAsia="仿宋_GB2312" w:hint="eastAsia"/>
                <w:sz w:val="24"/>
                <w:szCs w:val="24"/>
              </w:rPr>
              <w:t>25</w:t>
            </w:r>
            <w:r w:rsidRPr="00B0541B">
              <w:rPr>
                <w:rFonts w:eastAsia="仿宋_GB2312" w:hint="eastAsia"/>
                <w:sz w:val="24"/>
                <w:szCs w:val="24"/>
              </w:rPr>
              <w:t>公里，荷塘中心河清淤</w:t>
            </w:r>
            <w:r w:rsidRPr="00B0541B">
              <w:rPr>
                <w:rFonts w:eastAsia="仿宋_GB2312" w:hint="eastAsia"/>
                <w:sz w:val="24"/>
                <w:szCs w:val="24"/>
              </w:rPr>
              <w:t>7.9</w:t>
            </w:r>
            <w:r w:rsidRPr="00B0541B">
              <w:rPr>
                <w:rFonts w:eastAsia="仿宋_GB2312" w:hint="eastAsia"/>
                <w:sz w:val="24"/>
                <w:szCs w:val="24"/>
              </w:rPr>
              <w:t>公里。</w:t>
            </w:r>
          </w:p>
        </w:tc>
      </w:tr>
      <w:tr w:rsidR="00595888" w:rsidRPr="007F60B2" w14:paraId="0FF16C35" w14:textId="4920703B" w:rsidTr="00966468">
        <w:trPr>
          <w:trHeight w:val="800"/>
          <w:jc w:val="center"/>
        </w:trPr>
        <w:tc>
          <w:tcPr>
            <w:tcW w:w="709" w:type="dxa"/>
            <w:vMerge/>
            <w:vAlign w:val="center"/>
          </w:tcPr>
          <w:p w14:paraId="73AA2AB9"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6235E395" w14:textId="77777777" w:rsidR="00595888" w:rsidRDefault="00595888" w:rsidP="00D72150">
            <w:pPr>
              <w:spacing w:line="300" w:lineRule="exact"/>
              <w:rPr>
                <w:rFonts w:eastAsia="仿宋_GB2312" w:cs="宋体"/>
                <w:kern w:val="0"/>
                <w:sz w:val="24"/>
                <w:szCs w:val="24"/>
                <w:highlight w:val="yellow"/>
              </w:rPr>
            </w:pPr>
          </w:p>
        </w:tc>
        <w:tc>
          <w:tcPr>
            <w:tcW w:w="5386" w:type="dxa"/>
            <w:vAlign w:val="center"/>
          </w:tcPr>
          <w:p w14:paraId="4868A604" w14:textId="4F7B8853" w:rsidR="00595888" w:rsidRPr="00B92C16" w:rsidRDefault="00595888" w:rsidP="00B82480">
            <w:pPr>
              <w:spacing w:line="280" w:lineRule="exact"/>
              <w:rPr>
                <w:rFonts w:eastAsia="仿宋_GB2312" w:cs="宋体"/>
                <w:kern w:val="0"/>
                <w:sz w:val="24"/>
                <w:szCs w:val="24"/>
              </w:rPr>
            </w:pPr>
            <w:r w:rsidRPr="00B92C16">
              <w:rPr>
                <w:rFonts w:eastAsia="仿宋_GB2312" w:cs="宋体"/>
                <w:kern w:val="0"/>
                <w:sz w:val="24"/>
                <w:szCs w:val="24"/>
              </w:rPr>
              <w:t>2</w:t>
            </w:r>
            <w:r w:rsidRPr="00B92C16">
              <w:rPr>
                <w:rFonts w:eastAsia="仿宋_GB2312" w:cs="宋体" w:hint="eastAsia"/>
                <w:kern w:val="0"/>
                <w:sz w:val="24"/>
                <w:szCs w:val="24"/>
              </w:rPr>
              <w:t>、</w:t>
            </w:r>
            <w:r>
              <w:rPr>
                <w:rFonts w:eastAsia="仿宋_GB2312" w:cs="宋体" w:hint="eastAsia"/>
                <w:b/>
                <w:bCs/>
                <w:kern w:val="0"/>
                <w:sz w:val="24"/>
                <w:szCs w:val="24"/>
              </w:rPr>
              <w:t>江海区：</w:t>
            </w:r>
            <w:r>
              <w:rPr>
                <w:rFonts w:eastAsia="仿宋_GB2312" w:cs="宋体" w:hint="eastAsia"/>
                <w:kern w:val="0"/>
                <w:sz w:val="24"/>
                <w:szCs w:val="24"/>
              </w:rPr>
              <w:t>加强对龙溪河南卡水闸段鱼塘养殖段的水质监测，密切关注片区水质变化，确保片区水质稳定达标；出台制定鱼塘养殖尾水排放管理制度；加强部门联动，进一步明确江海区北湖项目工作计划，尽快推动项目开展前期研究。</w:t>
            </w:r>
          </w:p>
        </w:tc>
        <w:tc>
          <w:tcPr>
            <w:tcW w:w="3544" w:type="dxa"/>
            <w:vAlign w:val="center"/>
          </w:tcPr>
          <w:p w14:paraId="6CD1EF28" w14:textId="77777777" w:rsidR="00595888" w:rsidRDefault="00595888" w:rsidP="003F0C5A">
            <w:pPr>
              <w:autoSpaceDE w:val="0"/>
              <w:autoSpaceDN w:val="0"/>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w:t>
            </w:r>
            <w:r>
              <w:rPr>
                <w:rFonts w:eastAsia="仿宋_GB2312" w:cs="宋体" w:hint="eastAsia"/>
                <w:kern w:val="0"/>
                <w:sz w:val="24"/>
                <w:szCs w:val="24"/>
              </w:rPr>
              <w:t>出台制定鱼塘养殖尾水排放管理制度；</w:t>
            </w:r>
          </w:p>
          <w:p w14:paraId="71B5CDF4" w14:textId="087C2CC7" w:rsidR="00595888" w:rsidRPr="00FD533A" w:rsidRDefault="00595888" w:rsidP="00D72150">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Pr>
                <w:rFonts w:eastAsia="仿宋_GB2312" w:cs="宋体" w:hint="eastAsia"/>
                <w:kern w:val="0"/>
                <w:sz w:val="24"/>
                <w:szCs w:val="24"/>
              </w:rPr>
              <w:t>力争</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w:t>
            </w:r>
            <w:r>
              <w:rPr>
                <w:rFonts w:eastAsia="仿宋_GB2312" w:cs="宋体" w:hint="eastAsia"/>
                <w:kern w:val="0"/>
                <w:sz w:val="24"/>
                <w:szCs w:val="24"/>
              </w:rPr>
              <w:t>明确江海区北湖项目工作计划，推动项目开展前期研究。</w:t>
            </w:r>
          </w:p>
        </w:tc>
        <w:tc>
          <w:tcPr>
            <w:tcW w:w="2126" w:type="dxa"/>
            <w:vMerge/>
            <w:vAlign w:val="center"/>
          </w:tcPr>
          <w:p w14:paraId="66AAF60F" w14:textId="77777777" w:rsidR="00595888" w:rsidRDefault="00595888" w:rsidP="00D72150">
            <w:pPr>
              <w:spacing w:line="300" w:lineRule="exact"/>
              <w:jc w:val="center"/>
              <w:rPr>
                <w:rFonts w:ascii="仿宋_GB2312" w:eastAsia="仿宋_GB2312" w:hAnsi="仿宋_GB2312" w:cs="仿宋_GB2312"/>
                <w:sz w:val="24"/>
                <w:szCs w:val="24"/>
                <w:highlight w:val="yellow"/>
              </w:rPr>
            </w:pPr>
          </w:p>
        </w:tc>
        <w:tc>
          <w:tcPr>
            <w:tcW w:w="7550" w:type="dxa"/>
            <w:vAlign w:val="center"/>
          </w:tcPr>
          <w:p w14:paraId="1801231B" w14:textId="6D757C50" w:rsidR="00B511FF" w:rsidRPr="00B511FF" w:rsidRDefault="00B511FF" w:rsidP="00B511FF">
            <w:pPr>
              <w:spacing w:line="300" w:lineRule="exact"/>
              <w:rPr>
                <w:rFonts w:eastAsia="仿宋_GB2312"/>
                <w:b/>
                <w:sz w:val="24"/>
                <w:szCs w:val="24"/>
              </w:rPr>
            </w:pPr>
            <w:r w:rsidRPr="00B511FF">
              <w:rPr>
                <w:rFonts w:eastAsia="仿宋_GB2312" w:hint="eastAsia"/>
                <w:b/>
                <w:sz w:val="24"/>
                <w:szCs w:val="24"/>
              </w:rPr>
              <w:t>按进度推进。</w:t>
            </w:r>
          </w:p>
          <w:p w14:paraId="6D111A89" w14:textId="77777777" w:rsidR="00B511FF" w:rsidRPr="00B511FF" w:rsidRDefault="00B511FF" w:rsidP="00B511FF">
            <w:pPr>
              <w:spacing w:line="300" w:lineRule="exact"/>
              <w:rPr>
                <w:rFonts w:eastAsia="仿宋_GB2312"/>
                <w:sz w:val="24"/>
                <w:szCs w:val="24"/>
              </w:rPr>
            </w:pPr>
            <w:r w:rsidRPr="00B511FF">
              <w:rPr>
                <w:rFonts w:eastAsia="仿宋_GB2312" w:hint="eastAsia"/>
                <w:sz w:val="24"/>
                <w:szCs w:val="24"/>
              </w:rPr>
              <w:t>1</w:t>
            </w:r>
            <w:r w:rsidRPr="00B511FF">
              <w:rPr>
                <w:rFonts w:eastAsia="仿宋_GB2312" w:hint="eastAsia"/>
                <w:sz w:val="24"/>
                <w:szCs w:val="24"/>
              </w:rPr>
              <w:t>、已出台制定鱼塘养殖尾水排放管理制度，加强对龙溪河南卡水闸段鱼塘养殖尾水排放管理，密切关注片区水质变化，确保片区水质稳定达标。</w:t>
            </w:r>
          </w:p>
          <w:p w14:paraId="15BA0A01" w14:textId="4433F314" w:rsidR="00595888" w:rsidRPr="004C5291" w:rsidRDefault="00B511FF" w:rsidP="00B511FF">
            <w:pPr>
              <w:spacing w:line="300" w:lineRule="exact"/>
              <w:rPr>
                <w:rFonts w:eastAsia="仿宋_GB2312"/>
                <w:sz w:val="24"/>
                <w:szCs w:val="24"/>
                <w:highlight w:val="yellow"/>
              </w:rPr>
            </w:pPr>
            <w:r w:rsidRPr="00B511FF">
              <w:rPr>
                <w:rFonts w:eastAsia="仿宋_GB2312" w:hint="eastAsia"/>
                <w:sz w:val="24"/>
                <w:szCs w:val="24"/>
              </w:rPr>
              <w:t>2</w:t>
            </w:r>
            <w:r w:rsidRPr="00B511FF">
              <w:rPr>
                <w:rFonts w:eastAsia="仿宋_GB2312" w:hint="eastAsia"/>
                <w:sz w:val="24"/>
                <w:szCs w:val="24"/>
              </w:rPr>
              <w:t>、原北湖地块规划有所调整。</w:t>
            </w:r>
          </w:p>
        </w:tc>
      </w:tr>
      <w:tr w:rsidR="00595888" w:rsidRPr="007F60B2" w14:paraId="3E013F37" w14:textId="152D65B6" w:rsidTr="00966468">
        <w:trPr>
          <w:trHeight w:val="800"/>
          <w:jc w:val="center"/>
        </w:trPr>
        <w:tc>
          <w:tcPr>
            <w:tcW w:w="709" w:type="dxa"/>
            <w:vMerge/>
            <w:vAlign w:val="center"/>
          </w:tcPr>
          <w:p w14:paraId="3BD0E12E" w14:textId="77777777" w:rsidR="00595888" w:rsidRPr="007F60B2" w:rsidRDefault="00595888" w:rsidP="002C0DF0">
            <w:pPr>
              <w:spacing w:line="300" w:lineRule="exact"/>
              <w:jc w:val="center"/>
              <w:rPr>
                <w:rFonts w:eastAsia="仿宋_GB2312"/>
                <w:sz w:val="24"/>
                <w:szCs w:val="24"/>
              </w:rPr>
            </w:pPr>
          </w:p>
        </w:tc>
        <w:tc>
          <w:tcPr>
            <w:tcW w:w="2020" w:type="dxa"/>
            <w:vMerge/>
            <w:vAlign w:val="center"/>
          </w:tcPr>
          <w:p w14:paraId="575B76D4" w14:textId="77777777" w:rsidR="00595888" w:rsidRDefault="00595888" w:rsidP="00D72150">
            <w:pPr>
              <w:spacing w:line="300" w:lineRule="exact"/>
              <w:rPr>
                <w:rFonts w:eastAsia="仿宋_GB2312" w:cs="宋体"/>
                <w:kern w:val="0"/>
                <w:sz w:val="24"/>
                <w:szCs w:val="24"/>
                <w:highlight w:val="yellow"/>
              </w:rPr>
            </w:pPr>
          </w:p>
        </w:tc>
        <w:tc>
          <w:tcPr>
            <w:tcW w:w="5386" w:type="dxa"/>
            <w:vAlign w:val="center"/>
          </w:tcPr>
          <w:p w14:paraId="6AEA8A0A" w14:textId="519AEE80" w:rsidR="00595888" w:rsidRPr="00B92C16" w:rsidRDefault="00595888" w:rsidP="00D72150">
            <w:pPr>
              <w:spacing w:line="300" w:lineRule="exact"/>
              <w:rPr>
                <w:rFonts w:eastAsia="仿宋_GB2312" w:cs="宋体"/>
                <w:kern w:val="0"/>
                <w:sz w:val="24"/>
                <w:szCs w:val="24"/>
              </w:rPr>
            </w:pPr>
            <w:r w:rsidRPr="00B92C16">
              <w:rPr>
                <w:rFonts w:eastAsia="仿宋_GB2312" w:cs="宋体" w:hint="eastAsia"/>
                <w:kern w:val="0"/>
                <w:sz w:val="24"/>
                <w:szCs w:val="24"/>
              </w:rPr>
              <w:t>3</w:t>
            </w:r>
            <w:r w:rsidRPr="00B92C16">
              <w:rPr>
                <w:rFonts w:eastAsia="仿宋_GB2312" w:cs="宋体" w:hint="eastAsia"/>
                <w:kern w:val="0"/>
                <w:sz w:val="24"/>
                <w:szCs w:val="24"/>
              </w:rPr>
              <w:t>、</w:t>
            </w:r>
            <w:r>
              <w:rPr>
                <w:rFonts w:eastAsia="仿宋_GB2312" w:cs="宋体" w:hint="eastAsia"/>
                <w:b/>
                <w:bCs/>
                <w:kern w:val="0"/>
                <w:sz w:val="24"/>
                <w:szCs w:val="24"/>
              </w:rPr>
              <w:t>新会区：</w:t>
            </w:r>
            <w:r>
              <w:rPr>
                <w:rFonts w:eastAsia="仿宋_GB2312" w:cs="宋体" w:hint="eastAsia"/>
                <w:kern w:val="0"/>
                <w:sz w:val="24"/>
                <w:szCs w:val="24"/>
              </w:rPr>
              <w:t>进一步开展英洲海水道（城区段）和紫水河流域内相关的支流治理。</w:t>
            </w:r>
          </w:p>
        </w:tc>
        <w:tc>
          <w:tcPr>
            <w:tcW w:w="3544" w:type="dxa"/>
            <w:vAlign w:val="center"/>
          </w:tcPr>
          <w:p w14:paraId="013354AC" w14:textId="77777777" w:rsidR="00595888" w:rsidRPr="00FD533A" w:rsidRDefault="00595888"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1</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30%</w:t>
            </w:r>
            <w:r w:rsidRPr="00FD533A">
              <w:rPr>
                <w:rFonts w:eastAsia="仿宋_GB2312" w:cs="宋体" w:hint="eastAsia"/>
                <w:kern w:val="0"/>
                <w:sz w:val="24"/>
                <w:szCs w:val="24"/>
              </w:rPr>
              <w:t>；</w:t>
            </w:r>
          </w:p>
          <w:p w14:paraId="2943FFAF" w14:textId="77777777" w:rsidR="00595888" w:rsidRPr="00FD533A" w:rsidRDefault="00595888" w:rsidP="003F0C5A">
            <w:pPr>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9</w:t>
            </w:r>
            <w:r w:rsidRPr="00FD533A">
              <w:rPr>
                <w:rFonts w:eastAsia="仿宋_GB2312" w:cs="宋体" w:hint="eastAsia"/>
                <w:kern w:val="0"/>
                <w:sz w:val="24"/>
                <w:szCs w:val="24"/>
              </w:rPr>
              <w:t>月底前，完成项目任务量的</w:t>
            </w:r>
            <w:r w:rsidRPr="00FD533A">
              <w:rPr>
                <w:rFonts w:eastAsia="仿宋_GB2312" w:cs="宋体" w:hint="eastAsia"/>
                <w:kern w:val="0"/>
                <w:sz w:val="24"/>
                <w:szCs w:val="24"/>
              </w:rPr>
              <w:t>60%</w:t>
            </w:r>
            <w:r w:rsidRPr="00FD533A">
              <w:rPr>
                <w:rFonts w:eastAsia="仿宋_GB2312" w:cs="宋体" w:hint="eastAsia"/>
                <w:kern w:val="0"/>
                <w:sz w:val="24"/>
                <w:szCs w:val="24"/>
              </w:rPr>
              <w:t>；</w:t>
            </w:r>
          </w:p>
          <w:p w14:paraId="42BE9878" w14:textId="195D89C1" w:rsidR="00595888" w:rsidRPr="00FD533A" w:rsidRDefault="00595888" w:rsidP="00D72150">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3</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，完成项目任务量的</w:t>
            </w:r>
            <w:r w:rsidRPr="00FD533A">
              <w:rPr>
                <w:rFonts w:eastAsia="仿宋_GB2312" w:cs="宋体" w:hint="eastAsia"/>
                <w:kern w:val="0"/>
                <w:sz w:val="24"/>
                <w:szCs w:val="24"/>
              </w:rPr>
              <w:t>100%</w:t>
            </w:r>
            <w:r>
              <w:rPr>
                <w:rFonts w:eastAsia="仿宋_GB2312" w:cs="宋体" w:hint="eastAsia"/>
                <w:kern w:val="0"/>
                <w:sz w:val="24"/>
                <w:szCs w:val="24"/>
              </w:rPr>
              <w:t>。</w:t>
            </w:r>
          </w:p>
        </w:tc>
        <w:tc>
          <w:tcPr>
            <w:tcW w:w="2126" w:type="dxa"/>
            <w:vMerge/>
            <w:vAlign w:val="center"/>
          </w:tcPr>
          <w:p w14:paraId="24EC10BB" w14:textId="77777777" w:rsidR="00595888" w:rsidRDefault="00595888" w:rsidP="00D72150">
            <w:pPr>
              <w:spacing w:line="300" w:lineRule="exact"/>
              <w:jc w:val="center"/>
              <w:rPr>
                <w:rFonts w:ascii="仿宋_GB2312" w:eastAsia="仿宋_GB2312" w:hAnsi="仿宋_GB2312" w:cs="仿宋_GB2312"/>
                <w:sz w:val="24"/>
                <w:szCs w:val="24"/>
                <w:highlight w:val="yellow"/>
              </w:rPr>
            </w:pPr>
          </w:p>
        </w:tc>
        <w:tc>
          <w:tcPr>
            <w:tcW w:w="7550" w:type="dxa"/>
            <w:vAlign w:val="center"/>
          </w:tcPr>
          <w:p w14:paraId="4A7DB3F8" w14:textId="77777777" w:rsidR="00B511FF" w:rsidRDefault="00B511FF" w:rsidP="00B511FF">
            <w:pPr>
              <w:spacing w:line="300" w:lineRule="exact"/>
              <w:rPr>
                <w:rFonts w:eastAsia="仿宋_GB2312"/>
                <w:b/>
                <w:sz w:val="24"/>
                <w:szCs w:val="24"/>
              </w:rPr>
            </w:pPr>
            <w:r w:rsidRPr="00B0541B">
              <w:rPr>
                <w:rFonts w:eastAsia="仿宋_GB2312" w:hint="eastAsia"/>
                <w:b/>
                <w:sz w:val="24"/>
                <w:szCs w:val="24"/>
              </w:rPr>
              <w:t>按进度完成。</w:t>
            </w:r>
          </w:p>
          <w:p w14:paraId="39C607A2" w14:textId="3FEE2143" w:rsidR="00595888" w:rsidRPr="00B511FF" w:rsidRDefault="00B511FF" w:rsidP="00B511FF">
            <w:pPr>
              <w:spacing w:line="300" w:lineRule="exact"/>
              <w:rPr>
                <w:rFonts w:eastAsia="仿宋_GB2312"/>
                <w:sz w:val="24"/>
                <w:szCs w:val="24"/>
              </w:rPr>
            </w:pPr>
            <w:r w:rsidRPr="00B511FF">
              <w:rPr>
                <w:rFonts w:eastAsia="仿宋_GB2312" w:hint="eastAsia"/>
                <w:sz w:val="24"/>
                <w:szCs w:val="24"/>
              </w:rPr>
              <w:t>英洲海水道（城区段）黑臭水体治理工程正在完善收尾工作。紫水河流域仁义市场截污管道工程已完工验收；紫源河支流截污工程已开工建设。</w:t>
            </w:r>
          </w:p>
        </w:tc>
      </w:tr>
      <w:tr w:rsidR="00595888" w:rsidRPr="007F60B2" w14:paraId="3E4943D2" w14:textId="684FC9D1" w:rsidTr="00966468">
        <w:trPr>
          <w:trHeight w:val="402"/>
          <w:jc w:val="center"/>
        </w:trPr>
        <w:tc>
          <w:tcPr>
            <w:tcW w:w="709" w:type="dxa"/>
            <w:vAlign w:val="center"/>
          </w:tcPr>
          <w:p w14:paraId="3B9C1790" w14:textId="45496025" w:rsidR="00595888" w:rsidRPr="007F60B2" w:rsidRDefault="00595888" w:rsidP="009C08D7">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6</w:t>
            </w:r>
          </w:p>
        </w:tc>
        <w:tc>
          <w:tcPr>
            <w:tcW w:w="2020" w:type="dxa"/>
            <w:vAlign w:val="center"/>
          </w:tcPr>
          <w:p w14:paraId="6E40B9CA" w14:textId="2D2605DF" w:rsidR="00595888" w:rsidRPr="007F60B2" w:rsidRDefault="00595888" w:rsidP="002C0DF0">
            <w:pPr>
              <w:spacing w:line="300" w:lineRule="exact"/>
              <w:rPr>
                <w:rFonts w:eastAsia="仿宋_GB2312" w:cs="宋体"/>
                <w:kern w:val="0"/>
                <w:sz w:val="24"/>
                <w:szCs w:val="24"/>
              </w:rPr>
            </w:pPr>
            <w:r>
              <w:rPr>
                <w:rFonts w:eastAsia="仿宋_GB2312" w:hint="eastAsia"/>
                <w:kern w:val="0"/>
                <w:sz w:val="24"/>
              </w:rPr>
              <w:t>开展老旧污水管网修复改造，提升城镇污水处理厂进水浓度。</w:t>
            </w:r>
            <w:r>
              <w:rPr>
                <w:rFonts w:eastAsia="仿宋_GB2312" w:cs="宋体" w:hint="eastAsia"/>
                <w:kern w:val="0"/>
                <w:sz w:val="24"/>
                <w:szCs w:val="24"/>
              </w:rPr>
              <w:t>2021</w:t>
            </w:r>
            <w:r>
              <w:rPr>
                <w:rFonts w:eastAsia="仿宋_GB2312" w:cs="宋体" w:hint="eastAsia"/>
                <w:kern w:val="0"/>
                <w:sz w:val="24"/>
                <w:szCs w:val="24"/>
              </w:rPr>
              <w:t>年修复改造老旧污水管网</w:t>
            </w:r>
            <w:r>
              <w:rPr>
                <w:rFonts w:eastAsia="仿宋_GB2312" w:cs="宋体" w:hint="eastAsia"/>
                <w:kern w:val="0"/>
                <w:sz w:val="24"/>
                <w:szCs w:val="24"/>
              </w:rPr>
              <w:t>24.9</w:t>
            </w:r>
            <w:r>
              <w:rPr>
                <w:rFonts w:eastAsia="仿宋_GB2312" w:cs="宋体" w:hint="eastAsia"/>
                <w:kern w:val="0"/>
                <w:sz w:val="24"/>
                <w:szCs w:val="24"/>
              </w:rPr>
              <w:t>公里，检测雨污合流管网</w:t>
            </w:r>
            <w:r>
              <w:rPr>
                <w:rFonts w:eastAsia="仿宋_GB2312" w:cs="宋体" w:hint="eastAsia"/>
                <w:kern w:val="0"/>
                <w:sz w:val="24"/>
                <w:szCs w:val="24"/>
              </w:rPr>
              <w:t>1000</w:t>
            </w:r>
            <w:r>
              <w:rPr>
                <w:rFonts w:eastAsia="仿宋_GB2312" w:cs="宋体" w:hint="eastAsia"/>
                <w:kern w:val="0"/>
                <w:sz w:val="24"/>
                <w:szCs w:val="24"/>
              </w:rPr>
              <w:t>公里，全面完成排水管网结构性和功能性缺陷改造工作。</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市城市管理和综合执法局</w:t>
            </w:r>
            <w:r>
              <w:rPr>
                <w:rFonts w:eastAsia="仿宋_GB2312" w:hint="eastAsia"/>
                <w:kern w:val="0"/>
                <w:sz w:val="24"/>
                <w:szCs w:val="24"/>
              </w:rPr>
              <w:t>）</w:t>
            </w:r>
          </w:p>
        </w:tc>
        <w:tc>
          <w:tcPr>
            <w:tcW w:w="5386" w:type="dxa"/>
            <w:vAlign w:val="center"/>
          </w:tcPr>
          <w:p w14:paraId="5076F215" w14:textId="77777777" w:rsidR="00595888" w:rsidRDefault="00595888"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蓬江区：</w:t>
            </w:r>
            <w:r>
              <w:rPr>
                <w:rFonts w:eastAsia="仿宋_GB2312" w:cs="宋体" w:hint="eastAsia"/>
                <w:kern w:val="0"/>
                <w:sz w:val="24"/>
                <w:szCs w:val="24"/>
              </w:rPr>
              <w:t>修复改造污水管</w:t>
            </w:r>
            <w:r>
              <w:rPr>
                <w:rFonts w:eastAsia="仿宋_GB2312" w:cs="宋体" w:hint="eastAsia"/>
                <w:kern w:val="0"/>
                <w:sz w:val="24"/>
                <w:szCs w:val="24"/>
              </w:rPr>
              <w:t>6.9</w:t>
            </w:r>
            <w:r>
              <w:rPr>
                <w:rFonts w:eastAsia="仿宋_GB2312" w:cs="宋体" w:hint="eastAsia"/>
                <w:kern w:val="0"/>
                <w:sz w:val="24"/>
                <w:szCs w:val="24"/>
              </w:rPr>
              <w:t>公里，检测雨污合流管网</w:t>
            </w:r>
            <w:r>
              <w:rPr>
                <w:rFonts w:eastAsia="仿宋_GB2312" w:cs="宋体" w:hint="eastAsia"/>
                <w:kern w:val="0"/>
                <w:sz w:val="24"/>
                <w:szCs w:val="24"/>
              </w:rPr>
              <w:t>200</w:t>
            </w:r>
            <w:r>
              <w:rPr>
                <w:rFonts w:eastAsia="仿宋_GB2312" w:cs="宋体" w:hint="eastAsia"/>
                <w:kern w:val="0"/>
                <w:sz w:val="24"/>
                <w:szCs w:val="24"/>
              </w:rPr>
              <w:t>公里。</w:t>
            </w:r>
          </w:p>
          <w:p w14:paraId="7E31E69E" w14:textId="77777777" w:rsidR="00595888" w:rsidRDefault="00595888"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江海区：</w:t>
            </w:r>
            <w:r>
              <w:rPr>
                <w:rFonts w:eastAsia="仿宋_GB2312" w:cs="宋体" w:hint="eastAsia"/>
                <w:kern w:val="0"/>
                <w:sz w:val="24"/>
                <w:szCs w:val="24"/>
              </w:rPr>
              <w:t>修复改造污水管</w:t>
            </w:r>
            <w:r>
              <w:rPr>
                <w:rFonts w:eastAsia="仿宋_GB2312" w:cs="宋体" w:hint="eastAsia"/>
                <w:kern w:val="0"/>
                <w:sz w:val="24"/>
                <w:szCs w:val="24"/>
              </w:rPr>
              <w:t>5</w:t>
            </w:r>
            <w:r>
              <w:rPr>
                <w:rFonts w:eastAsia="仿宋_GB2312" w:cs="宋体" w:hint="eastAsia"/>
                <w:kern w:val="0"/>
                <w:sz w:val="24"/>
                <w:szCs w:val="24"/>
              </w:rPr>
              <w:t>公里，检测雨污合流管网</w:t>
            </w:r>
            <w:r>
              <w:rPr>
                <w:rFonts w:eastAsia="仿宋_GB2312" w:cs="宋体" w:hint="eastAsia"/>
                <w:kern w:val="0"/>
                <w:sz w:val="24"/>
                <w:szCs w:val="24"/>
              </w:rPr>
              <w:t>100</w:t>
            </w:r>
            <w:r>
              <w:rPr>
                <w:rFonts w:eastAsia="仿宋_GB2312" w:cs="宋体" w:hint="eastAsia"/>
                <w:kern w:val="0"/>
                <w:sz w:val="24"/>
                <w:szCs w:val="24"/>
              </w:rPr>
              <w:t>公里。</w:t>
            </w:r>
          </w:p>
          <w:p w14:paraId="5B69372E" w14:textId="77777777" w:rsidR="00595888" w:rsidRDefault="00595888"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新会区：</w:t>
            </w:r>
            <w:r>
              <w:rPr>
                <w:rFonts w:eastAsia="仿宋_GB2312" w:cs="宋体" w:hint="eastAsia"/>
                <w:kern w:val="0"/>
                <w:sz w:val="24"/>
                <w:szCs w:val="24"/>
              </w:rPr>
              <w:t>修复改造污水管</w:t>
            </w:r>
            <w:r>
              <w:rPr>
                <w:rFonts w:eastAsia="仿宋_GB2312" w:cs="宋体" w:hint="eastAsia"/>
                <w:kern w:val="0"/>
                <w:sz w:val="24"/>
                <w:szCs w:val="24"/>
              </w:rPr>
              <w:t>4</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14:paraId="6E76BC3F" w14:textId="77777777" w:rsidR="00595888" w:rsidRDefault="00595888"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台山市：</w:t>
            </w:r>
            <w:r>
              <w:rPr>
                <w:rFonts w:eastAsia="仿宋_GB2312" w:cs="宋体" w:hint="eastAsia"/>
                <w:kern w:val="0"/>
                <w:sz w:val="24"/>
                <w:szCs w:val="24"/>
              </w:rPr>
              <w:t>修复改造污水管</w:t>
            </w:r>
            <w:r>
              <w:rPr>
                <w:rFonts w:eastAsia="仿宋_GB2312" w:cs="宋体" w:hint="eastAsia"/>
                <w:kern w:val="0"/>
                <w:sz w:val="24"/>
                <w:szCs w:val="24"/>
              </w:rPr>
              <w:t>3</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14:paraId="5C20A33D" w14:textId="77777777" w:rsidR="00595888" w:rsidRDefault="00595888"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开平市：</w:t>
            </w:r>
            <w:r>
              <w:rPr>
                <w:rFonts w:eastAsia="仿宋_GB2312" w:cs="宋体" w:hint="eastAsia"/>
                <w:kern w:val="0"/>
                <w:sz w:val="24"/>
                <w:szCs w:val="24"/>
              </w:rPr>
              <w:t>修复改造污水管</w:t>
            </w:r>
            <w:r>
              <w:rPr>
                <w:rFonts w:eastAsia="仿宋_GB2312" w:cs="宋体" w:hint="eastAsia"/>
                <w:kern w:val="0"/>
                <w:sz w:val="24"/>
                <w:szCs w:val="24"/>
              </w:rPr>
              <w:t>2</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14:paraId="6B2339A4" w14:textId="77777777" w:rsidR="00595888" w:rsidRDefault="00595888" w:rsidP="00B82480">
            <w:pPr>
              <w:tabs>
                <w:tab w:val="left" w:pos="1406"/>
              </w:tabs>
              <w:spacing w:line="280" w:lineRule="exact"/>
              <w:rPr>
                <w:rFonts w:eastAsia="仿宋_GB2312" w:cs="宋体"/>
                <w:kern w:val="0"/>
                <w:sz w:val="24"/>
                <w:szCs w:val="24"/>
              </w:rPr>
            </w:pPr>
            <w:r>
              <w:rPr>
                <w:rFonts w:eastAsia="仿宋_GB2312" w:cs="宋体" w:hint="eastAsia"/>
                <w:b/>
                <w:bCs/>
                <w:kern w:val="0"/>
                <w:sz w:val="24"/>
                <w:szCs w:val="24"/>
              </w:rPr>
              <w:t>鹤山市：</w:t>
            </w:r>
            <w:r>
              <w:rPr>
                <w:rFonts w:eastAsia="仿宋_GB2312" w:cs="宋体" w:hint="eastAsia"/>
                <w:kern w:val="0"/>
                <w:sz w:val="24"/>
                <w:szCs w:val="24"/>
              </w:rPr>
              <w:t>修复改造污水管</w:t>
            </w:r>
            <w:r>
              <w:rPr>
                <w:rFonts w:eastAsia="仿宋_GB2312" w:cs="宋体" w:hint="eastAsia"/>
                <w:kern w:val="0"/>
                <w:sz w:val="24"/>
                <w:szCs w:val="24"/>
              </w:rPr>
              <w:t>2</w:t>
            </w:r>
            <w:r>
              <w:rPr>
                <w:rFonts w:eastAsia="仿宋_GB2312" w:cs="宋体" w:hint="eastAsia"/>
                <w:kern w:val="0"/>
                <w:sz w:val="24"/>
                <w:szCs w:val="24"/>
              </w:rPr>
              <w:t>公里，检测雨污合流管网</w:t>
            </w:r>
            <w:r>
              <w:rPr>
                <w:rFonts w:eastAsia="仿宋_GB2312" w:cs="宋体" w:hint="eastAsia"/>
                <w:kern w:val="0"/>
                <w:sz w:val="24"/>
                <w:szCs w:val="24"/>
              </w:rPr>
              <w:t>150</w:t>
            </w:r>
            <w:r>
              <w:rPr>
                <w:rFonts w:eastAsia="仿宋_GB2312" w:cs="宋体" w:hint="eastAsia"/>
                <w:kern w:val="0"/>
                <w:sz w:val="24"/>
                <w:szCs w:val="24"/>
              </w:rPr>
              <w:t>公里。</w:t>
            </w:r>
          </w:p>
          <w:p w14:paraId="62AC8046" w14:textId="41674AA7" w:rsidR="00595888" w:rsidRPr="007F60B2" w:rsidRDefault="00595888" w:rsidP="00B82480">
            <w:pPr>
              <w:widowControl/>
              <w:adjustRightInd w:val="0"/>
              <w:snapToGrid w:val="0"/>
              <w:spacing w:line="280" w:lineRule="exact"/>
              <w:rPr>
                <w:rFonts w:eastAsia="仿宋_GB2312" w:cs="宋体"/>
                <w:kern w:val="0"/>
                <w:sz w:val="24"/>
                <w:szCs w:val="24"/>
              </w:rPr>
            </w:pPr>
            <w:r>
              <w:rPr>
                <w:rFonts w:eastAsia="仿宋_GB2312" w:cs="宋体" w:hint="eastAsia"/>
                <w:b/>
                <w:bCs/>
                <w:kern w:val="0"/>
                <w:sz w:val="24"/>
                <w:szCs w:val="24"/>
              </w:rPr>
              <w:t>恩平市：</w:t>
            </w:r>
            <w:r>
              <w:rPr>
                <w:rFonts w:eastAsia="仿宋_GB2312" w:cs="宋体" w:hint="eastAsia"/>
                <w:kern w:val="0"/>
                <w:sz w:val="24"/>
                <w:szCs w:val="24"/>
              </w:rPr>
              <w:t>修复改造污水管</w:t>
            </w:r>
            <w:r>
              <w:rPr>
                <w:rFonts w:eastAsia="仿宋_GB2312" w:cs="宋体" w:hint="eastAsia"/>
                <w:kern w:val="0"/>
                <w:sz w:val="24"/>
                <w:szCs w:val="24"/>
              </w:rPr>
              <w:t>2</w:t>
            </w:r>
            <w:r>
              <w:rPr>
                <w:rFonts w:eastAsia="仿宋_GB2312" w:cs="宋体" w:hint="eastAsia"/>
                <w:kern w:val="0"/>
                <w:sz w:val="24"/>
                <w:szCs w:val="24"/>
              </w:rPr>
              <w:t>公里，检测雨污合流管网</w:t>
            </w:r>
            <w:r>
              <w:rPr>
                <w:rFonts w:eastAsia="仿宋_GB2312" w:cs="宋体" w:hint="eastAsia"/>
                <w:kern w:val="0"/>
                <w:sz w:val="24"/>
                <w:szCs w:val="24"/>
              </w:rPr>
              <w:t>100</w:t>
            </w:r>
            <w:r>
              <w:rPr>
                <w:rFonts w:eastAsia="仿宋_GB2312" w:cs="宋体" w:hint="eastAsia"/>
                <w:kern w:val="0"/>
                <w:sz w:val="24"/>
                <w:szCs w:val="24"/>
              </w:rPr>
              <w:t>公里。</w:t>
            </w:r>
          </w:p>
        </w:tc>
        <w:tc>
          <w:tcPr>
            <w:tcW w:w="3544" w:type="dxa"/>
            <w:vAlign w:val="center"/>
          </w:tcPr>
          <w:p w14:paraId="138B1160" w14:textId="54DD03D5" w:rsidR="00595888" w:rsidRPr="00FD533A" w:rsidRDefault="00595888" w:rsidP="00FD533A">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1</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6</w:t>
            </w:r>
            <w:r w:rsidRPr="00FD533A">
              <w:rPr>
                <w:rFonts w:eastAsia="仿宋_GB2312" w:cs="宋体" w:hint="eastAsia"/>
                <w:kern w:val="0"/>
                <w:sz w:val="24"/>
                <w:szCs w:val="24"/>
              </w:rPr>
              <w:t>月底前，各市（区）完成年度任务量</w:t>
            </w:r>
            <w:r>
              <w:rPr>
                <w:rFonts w:eastAsia="仿宋_GB2312" w:cs="宋体" w:hint="eastAsia"/>
                <w:kern w:val="0"/>
                <w:sz w:val="24"/>
                <w:szCs w:val="24"/>
              </w:rPr>
              <w:t>30%</w:t>
            </w:r>
            <w:r w:rsidRPr="00FD533A">
              <w:rPr>
                <w:rFonts w:eastAsia="仿宋_GB2312" w:cs="宋体" w:hint="eastAsia"/>
                <w:kern w:val="0"/>
                <w:sz w:val="24"/>
                <w:szCs w:val="24"/>
              </w:rPr>
              <w:t>；</w:t>
            </w:r>
          </w:p>
          <w:p w14:paraId="5926400D" w14:textId="1630453D" w:rsidR="00595888" w:rsidRPr="00FD533A" w:rsidRDefault="00595888" w:rsidP="00FD533A">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2</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sidRPr="00FD533A">
              <w:rPr>
                <w:rFonts w:eastAsia="仿宋_GB2312" w:cs="宋体" w:hint="eastAsia"/>
                <w:kern w:val="0"/>
                <w:sz w:val="24"/>
                <w:szCs w:val="24"/>
              </w:rPr>
              <w:t>9</w:t>
            </w:r>
            <w:r w:rsidRPr="00FD533A">
              <w:rPr>
                <w:rFonts w:eastAsia="仿宋_GB2312" w:cs="宋体" w:hint="eastAsia"/>
                <w:kern w:val="0"/>
                <w:sz w:val="24"/>
                <w:szCs w:val="24"/>
              </w:rPr>
              <w:t>月底前，各市（区）完成年度任务量</w:t>
            </w:r>
            <w:r>
              <w:rPr>
                <w:rFonts w:eastAsia="仿宋_GB2312" w:cs="宋体" w:hint="eastAsia"/>
                <w:kern w:val="0"/>
                <w:sz w:val="24"/>
                <w:szCs w:val="24"/>
              </w:rPr>
              <w:t>60%</w:t>
            </w:r>
            <w:r w:rsidRPr="00FD533A">
              <w:rPr>
                <w:rFonts w:eastAsia="仿宋_GB2312" w:cs="宋体" w:hint="eastAsia"/>
                <w:kern w:val="0"/>
                <w:sz w:val="24"/>
                <w:szCs w:val="24"/>
              </w:rPr>
              <w:t>；</w:t>
            </w:r>
          </w:p>
          <w:p w14:paraId="0EC1E98E" w14:textId="600BB3B1" w:rsidR="00595888" w:rsidRPr="007F60B2" w:rsidRDefault="00595888" w:rsidP="00FD533A">
            <w:pPr>
              <w:autoSpaceDE w:val="0"/>
              <w:autoSpaceDN w:val="0"/>
              <w:spacing w:line="300" w:lineRule="exact"/>
              <w:rPr>
                <w:rFonts w:eastAsia="仿宋_GB2312" w:cs="宋体"/>
                <w:kern w:val="0"/>
                <w:sz w:val="24"/>
                <w:szCs w:val="24"/>
              </w:rPr>
            </w:pPr>
            <w:r w:rsidRPr="00FD533A">
              <w:rPr>
                <w:rFonts w:eastAsia="仿宋_GB2312" w:cs="宋体" w:hint="eastAsia"/>
                <w:kern w:val="0"/>
                <w:sz w:val="24"/>
                <w:szCs w:val="24"/>
              </w:rPr>
              <w:t>（</w:t>
            </w:r>
            <w:r w:rsidRPr="00FD533A">
              <w:rPr>
                <w:rFonts w:eastAsia="仿宋_GB2312" w:cs="宋体" w:hint="eastAsia"/>
                <w:kern w:val="0"/>
                <w:sz w:val="24"/>
                <w:szCs w:val="24"/>
              </w:rPr>
              <w:t>3</w:t>
            </w:r>
            <w:r w:rsidRPr="00FD533A">
              <w:rPr>
                <w:rFonts w:eastAsia="仿宋_GB2312" w:cs="宋体" w:hint="eastAsia"/>
                <w:kern w:val="0"/>
                <w:sz w:val="24"/>
                <w:szCs w:val="24"/>
              </w:rPr>
              <w:t>）</w:t>
            </w:r>
            <w:r w:rsidRPr="00FD533A">
              <w:rPr>
                <w:rFonts w:eastAsia="仿宋_GB2312" w:cs="宋体" w:hint="eastAsia"/>
                <w:kern w:val="0"/>
                <w:sz w:val="24"/>
                <w:szCs w:val="24"/>
              </w:rPr>
              <w:t>2021</w:t>
            </w:r>
            <w:r w:rsidRPr="00FD533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D533A">
              <w:rPr>
                <w:rFonts w:eastAsia="仿宋_GB2312" w:cs="宋体" w:hint="eastAsia"/>
                <w:kern w:val="0"/>
                <w:sz w:val="24"/>
                <w:szCs w:val="24"/>
              </w:rPr>
              <w:t>，各市（区）完成年度任务量</w:t>
            </w:r>
            <w:r w:rsidRPr="00FD533A">
              <w:rPr>
                <w:rFonts w:eastAsia="仿宋_GB2312" w:cs="宋体" w:hint="eastAsia"/>
                <w:kern w:val="0"/>
                <w:sz w:val="24"/>
                <w:szCs w:val="24"/>
              </w:rPr>
              <w:t>100%</w:t>
            </w:r>
            <w:r>
              <w:rPr>
                <w:rFonts w:eastAsia="仿宋_GB2312" w:cs="宋体" w:hint="eastAsia"/>
                <w:kern w:val="0"/>
                <w:sz w:val="24"/>
                <w:szCs w:val="24"/>
              </w:rPr>
              <w:t>。</w:t>
            </w:r>
          </w:p>
        </w:tc>
        <w:tc>
          <w:tcPr>
            <w:tcW w:w="2126" w:type="dxa"/>
            <w:vAlign w:val="center"/>
          </w:tcPr>
          <w:p w14:paraId="4029A42F" w14:textId="653E1335" w:rsidR="00595888" w:rsidRPr="007F60B2" w:rsidRDefault="00595888" w:rsidP="002C0DF0">
            <w:pPr>
              <w:spacing w:line="300" w:lineRule="exact"/>
              <w:jc w:val="center"/>
              <w:rPr>
                <w:rFonts w:ascii="仿宋_GB2312" w:eastAsia="仿宋_GB2312" w:hAnsi="仿宋_GB2312" w:cs="仿宋_GB2312"/>
                <w:sz w:val="24"/>
                <w:szCs w:val="24"/>
              </w:rPr>
            </w:pPr>
            <w:r w:rsidRPr="007F60B2">
              <w:rPr>
                <w:rFonts w:ascii="仿宋_GB2312" w:eastAsia="仿宋_GB2312" w:hAnsi="仿宋_GB2312" w:cs="仿宋_GB2312" w:hint="eastAsia"/>
                <w:sz w:val="24"/>
                <w:szCs w:val="24"/>
              </w:rPr>
              <w:t>市城市管理</w:t>
            </w:r>
            <w:r>
              <w:rPr>
                <w:rFonts w:ascii="仿宋_GB2312" w:eastAsia="仿宋_GB2312" w:hAnsi="仿宋_GB2312" w:cs="仿宋_GB2312" w:hint="eastAsia"/>
                <w:sz w:val="24"/>
                <w:szCs w:val="24"/>
              </w:rPr>
              <w:t>和</w:t>
            </w:r>
            <w:r w:rsidRPr="007F60B2">
              <w:rPr>
                <w:rFonts w:ascii="仿宋_GB2312" w:eastAsia="仿宋_GB2312" w:hAnsi="仿宋_GB2312" w:cs="仿宋_GB2312" w:hint="eastAsia"/>
                <w:sz w:val="24"/>
                <w:szCs w:val="24"/>
              </w:rPr>
              <w:t>综合执法局</w:t>
            </w:r>
          </w:p>
          <w:p w14:paraId="188C7060" w14:textId="77777777" w:rsidR="00595888" w:rsidRPr="007F60B2" w:rsidRDefault="00595888" w:rsidP="002C0DF0">
            <w:pPr>
              <w:spacing w:line="300" w:lineRule="exact"/>
              <w:jc w:val="center"/>
              <w:rPr>
                <w:rFonts w:ascii="仿宋_GB2312" w:eastAsia="仿宋_GB2312" w:hAnsi="仿宋_GB2312" w:cs="仿宋_GB2312"/>
                <w:sz w:val="24"/>
                <w:szCs w:val="24"/>
              </w:rPr>
            </w:pPr>
            <w:r w:rsidRPr="007F60B2">
              <w:rPr>
                <w:rFonts w:ascii="仿宋_GB2312" w:eastAsia="仿宋_GB2312" w:hAnsi="仿宋_GB2312" w:cs="仿宋_GB2312" w:hint="eastAsia"/>
                <w:sz w:val="24"/>
                <w:szCs w:val="24"/>
              </w:rPr>
              <w:t>市住房城乡建设局</w:t>
            </w:r>
          </w:p>
          <w:p w14:paraId="5EBFC96C" w14:textId="77777777" w:rsidR="00595888" w:rsidRPr="007F60B2" w:rsidRDefault="00595888" w:rsidP="002C0DF0">
            <w:pPr>
              <w:spacing w:line="300" w:lineRule="exact"/>
              <w:jc w:val="center"/>
              <w:rPr>
                <w:rFonts w:ascii="仿宋_GB2312" w:eastAsia="仿宋_GB2312" w:hAnsi="仿宋_GB2312" w:cs="仿宋_GB2312"/>
                <w:sz w:val="24"/>
                <w:szCs w:val="24"/>
              </w:rPr>
            </w:pPr>
            <w:r w:rsidRPr="007F60B2">
              <w:rPr>
                <w:rFonts w:ascii="仿宋_GB2312" w:eastAsia="仿宋_GB2312" w:hAnsi="仿宋_GB2312" w:cs="仿宋_GB2312" w:hint="eastAsia"/>
                <w:sz w:val="24"/>
                <w:szCs w:val="24"/>
              </w:rPr>
              <w:t>市自然资源局</w:t>
            </w:r>
          </w:p>
          <w:p w14:paraId="7E9F1710" w14:textId="77777777" w:rsidR="00595888" w:rsidRPr="007F60B2" w:rsidRDefault="00595888" w:rsidP="002C0DF0">
            <w:pPr>
              <w:spacing w:line="300" w:lineRule="exact"/>
              <w:jc w:val="center"/>
              <w:rPr>
                <w:rFonts w:eastAsia="仿宋_GB2312"/>
                <w:sz w:val="24"/>
                <w:szCs w:val="24"/>
              </w:rPr>
            </w:pPr>
            <w:r w:rsidRPr="007F60B2">
              <w:rPr>
                <w:rFonts w:ascii="仿宋_GB2312" w:eastAsia="仿宋_GB2312" w:hAnsi="仿宋_GB2312" w:cs="仿宋_GB2312" w:hint="eastAsia"/>
                <w:sz w:val="24"/>
                <w:szCs w:val="24"/>
              </w:rPr>
              <w:t>各市（区）政府</w:t>
            </w:r>
          </w:p>
        </w:tc>
        <w:tc>
          <w:tcPr>
            <w:tcW w:w="7550" w:type="dxa"/>
            <w:vAlign w:val="center"/>
          </w:tcPr>
          <w:p w14:paraId="2F843F65" w14:textId="77777777" w:rsidR="00595888" w:rsidRPr="007D2FF8" w:rsidRDefault="007D2FF8" w:rsidP="00966468">
            <w:pPr>
              <w:spacing w:line="300" w:lineRule="exact"/>
              <w:rPr>
                <w:rFonts w:eastAsia="仿宋_GB2312"/>
                <w:b/>
                <w:sz w:val="24"/>
                <w:szCs w:val="24"/>
              </w:rPr>
            </w:pPr>
            <w:r w:rsidRPr="007D2FF8">
              <w:rPr>
                <w:rFonts w:eastAsia="仿宋_GB2312" w:hint="eastAsia"/>
                <w:b/>
                <w:sz w:val="24"/>
                <w:szCs w:val="24"/>
              </w:rPr>
              <w:t>按进度完成。</w:t>
            </w:r>
          </w:p>
          <w:p w14:paraId="72A9D0DE" w14:textId="5E6E0AD7" w:rsidR="007D2FF8" w:rsidRPr="007D2FF8" w:rsidRDefault="007D2FF8" w:rsidP="007D2FF8">
            <w:pPr>
              <w:spacing w:line="300" w:lineRule="exact"/>
              <w:rPr>
                <w:rFonts w:eastAsia="仿宋_GB2312"/>
                <w:sz w:val="24"/>
                <w:szCs w:val="24"/>
              </w:rPr>
            </w:pPr>
            <w:r w:rsidRPr="007D2FF8">
              <w:rPr>
                <w:rFonts w:eastAsia="仿宋_GB2312" w:hint="eastAsia"/>
                <w:sz w:val="24"/>
                <w:szCs w:val="24"/>
              </w:rPr>
              <w:t>蓬江区</w:t>
            </w:r>
            <w:r>
              <w:rPr>
                <w:rFonts w:eastAsia="仿宋_GB2312" w:hint="eastAsia"/>
                <w:sz w:val="24"/>
                <w:szCs w:val="24"/>
              </w:rPr>
              <w:t>：</w:t>
            </w:r>
            <w:r w:rsidRPr="007D2FF8">
              <w:rPr>
                <w:rFonts w:eastAsia="仿宋_GB2312" w:hint="eastAsia"/>
                <w:sz w:val="24"/>
                <w:szCs w:val="24"/>
              </w:rPr>
              <w:t>已修复改造污水管</w:t>
            </w:r>
            <w:r w:rsidRPr="007D2FF8">
              <w:rPr>
                <w:rFonts w:eastAsia="仿宋_GB2312" w:hint="eastAsia"/>
                <w:sz w:val="24"/>
                <w:szCs w:val="24"/>
              </w:rPr>
              <w:t>12.1</w:t>
            </w:r>
            <w:r w:rsidRPr="007D2FF8">
              <w:rPr>
                <w:rFonts w:eastAsia="仿宋_GB2312" w:hint="eastAsia"/>
                <w:sz w:val="24"/>
                <w:szCs w:val="24"/>
              </w:rPr>
              <w:t>公里；检测合流管</w:t>
            </w:r>
            <w:r w:rsidRPr="007D2FF8">
              <w:rPr>
                <w:rFonts w:eastAsia="仿宋_GB2312" w:hint="eastAsia"/>
                <w:sz w:val="24"/>
                <w:szCs w:val="24"/>
              </w:rPr>
              <w:t>230.8</w:t>
            </w:r>
            <w:r w:rsidRPr="007D2FF8">
              <w:rPr>
                <w:rFonts w:eastAsia="仿宋_GB2312" w:hint="eastAsia"/>
                <w:sz w:val="24"/>
                <w:szCs w:val="24"/>
              </w:rPr>
              <w:t>公里。</w:t>
            </w:r>
          </w:p>
          <w:p w14:paraId="77BED0CD" w14:textId="3EA2C734" w:rsidR="007D2FF8" w:rsidRPr="007D2FF8" w:rsidRDefault="007D2FF8" w:rsidP="007D2FF8">
            <w:pPr>
              <w:spacing w:line="300" w:lineRule="exact"/>
              <w:rPr>
                <w:rFonts w:eastAsia="仿宋_GB2312"/>
                <w:sz w:val="24"/>
                <w:szCs w:val="24"/>
              </w:rPr>
            </w:pPr>
            <w:r w:rsidRPr="007D2FF8">
              <w:rPr>
                <w:rFonts w:eastAsia="仿宋_GB2312" w:hint="eastAsia"/>
                <w:sz w:val="24"/>
                <w:szCs w:val="24"/>
              </w:rPr>
              <w:t>江海区：已修复改造污水管</w:t>
            </w:r>
            <w:r w:rsidRPr="007D2FF8">
              <w:rPr>
                <w:rFonts w:eastAsia="仿宋_GB2312" w:hint="eastAsia"/>
                <w:sz w:val="24"/>
                <w:szCs w:val="24"/>
              </w:rPr>
              <w:t>6.3</w:t>
            </w:r>
            <w:r w:rsidRPr="007D2FF8">
              <w:rPr>
                <w:rFonts w:eastAsia="仿宋_GB2312" w:hint="eastAsia"/>
                <w:sz w:val="24"/>
                <w:szCs w:val="24"/>
              </w:rPr>
              <w:t>公里，检测合流管</w:t>
            </w:r>
            <w:r w:rsidRPr="007D2FF8">
              <w:rPr>
                <w:rFonts w:eastAsia="仿宋_GB2312" w:hint="eastAsia"/>
                <w:sz w:val="24"/>
                <w:szCs w:val="24"/>
              </w:rPr>
              <w:t>87.5</w:t>
            </w:r>
            <w:r w:rsidRPr="007D2FF8">
              <w:rPr>
                <w:rFonts w:eastAsia="仿宋_GB2312" w:hint="eastAsia"/>
                <w:sz w:val="24"/>
                <w:szCs w:val="24"/>
              </w:rPr>
              <w:t>公里。</w:t>
            </w:r>
          </w:p>
          <w:p w14:paraId="6E5D47EC" w14:textId="77777777" w:rsidR="007D2FF8" w:rsidRPr="007D2FF8" w:rsidRDefault="007D2FF8" w:rsidP="007D2FF8">
            <w:pPr>
              <w:spacing w:line="300" w:lineRule="exact"/>
              <w:rPr>
                <w:rFonts w:eastAsia="仿宋_GB2312"/>
                <w:sz w:val="24"/>
                <w:szCs w:val="24"/>
              </w:rPr>
            </w:pPr>
            <w:r w:rsidRPr="007D2FF8">
              <w:rPr>
                <w:rFonts w:eastAsia="仿宋_GB2312" w:hint="eastAsia"/>
                <w:sz w:val="24"/>
                <w:szCs w:val="24"/>
              </w:rPr>
              <w:t>新会区：已修复改造污水管</w:t>
            </w:r>
            <w:r w:rsidRPr="007D2FF8">
              <w:rPr>
                <w:rFonts w:eastAsia="仿宋_GB2312" w:hint="eastAsia"/>
                <w:sz w:val="24"/>
                <w:szCs w:val="24"/>
              </w:rPr>
              <w:t>3.1</w:t>
            </w:r>
            <w:r w:rsidRPr="007D2FF8">
              <w:rPr>
                <w:rFonts w:eastAsia="仿宋_GB2312" w:hint="eastAsia"/>
                <w:sz w:val="24"/>
                <w:szCs w:val="24"/>
              </w:rPr>
              <w:t>公里，检测合流管网</w:t>
            </w:r>
            <w:r w:rsidRPr="007D2FF8">
              <w:rPr>
                <w:rFonts w:eastAsia="仿宋_GB2312" w:hint="eastAsia"/>
                <w:sz w:val="24"/>
                <w:szCs w:val="24"/>
              </w:rPr>
              <w:t>115.2</w:t>
            </w:r>
            <w:r w:rsidRPr="007D2FF8">
              <w:rPr>
                <w:rFonts w:eastAsia="仿宋_GB2312" w:hint="eastAsia"/>
                <w:sz w:val="24"/>
                <w:szCs w:val="24"/>
              </w:rPr>
              <w:t>公里。</w:t>
            </w:r>
          </w:p>
          <w:p w14:paraId="0B9D27E4" w14:textId="05C0DB5A" w:rsidR="007D2FF8" w:rsidRPr="007D2FF8" w:rsidRDefault="007D2FF8" w:rsidP="007D2FF8">
            <w:pPr>
              <w:spacing w:line="300" w:lineRule="exact"/>
              <w:rPr>
                <w:rFonts w:eastAsia="仿宋_GB2312"/>
                <w:sz w:val="24"/>
                <w:szCs w:val="24"/>
              </w:rPr>
            </w:pPr>
            <w:r w:rsidRPr="007D2FF8">
              <w:rPr>
                <w:rFonts w:eastAsia="仿宋_GB2312" w:hint="eastAsia"/>
                <w:sz w:val="24"/>
                <w:szCs w:val="24"/>
              </w:rPr>
              <w:t>台山市：已修复改造污水管</w:t>
            </w:r>
            <w:r w:rsidRPr="007D2FF8">
              <w:rPr>
                <w:rFonts w:eastAsia="仿宋_GB2312" w:hint="eastAsia"/>
                <w:sz w:val="24"/>
                <w:szCs w:val="24"/>
              </w:rPr>
              <w:t>3.7</w:t>
            </w:r>
            <w:r w:rsidRPr="007D2FF8">
              <w:rPr>
                <w:rFonts w:eastAsia="仿宋_GB2312" w:hint="eastAsia"/>
                <w:sz w:val="24"/>
                <w:szCs w:val="24"/>
              </w:rPr>
              <w:t>公里。检测雨污合流</w:t>
            </w:r>
            <w:r w:rsidRPr="007D2FF8">
              <w:rPr>
                <w:rFonts w:eastAsia="仿宋_GB2312" w:hint="eastAsia"/>
                <w:sz w:val="24"/>
                <w:szCs w:val="24"/>
              </w:rPr>
              <w:t>153.46</w:t>
            </w:r>
            <w:r w:rsidRPr="007D2FF8">
              <w:rPr>
                <w:rFonts w:eastAsia="仿宋_GB2312" w:hint="eastAsia"/>
                <w:sz w:val="24"/>
                <w:szCs w:val="24"/>
              </w:rPr>
              <w:t>公里</w:t>
            </w:r>
          </w:p>
          <w:p w14:paraId="271012BF" w14:textId="77777777" w:rsidR="007D2FF8" w:rsidRPr="007D2FF8" w:rsidRDefault="007D2FF8" w:rsidP="007D2FF8">
            <w:pPr>
              <w:spacing w:line="300" w:lineRule="exact"/>
              <w:rPr>
                <w:rFonts w:eastAsia="仿宋_GB2312"/>
                <w:sz w:val="24"/>
                <w:szCs w:val="24"/>
              </w:rPr>
            </w:pPr>
            <w:r w:rsidRPr="007D2FF8">
              <w:rPr>
                <w:rFonts w:eastAsia="仿宋_GB2312" w:hint="eastAsia"/>
                <w:sz w:val="24"/>
                <w:szCs w:val="24"/>
              </w:rPr>
              <w:t>开平市：已修复改造污水管</w:t>
            </w:r>
            <w:r w:rsidRPr="007D2FF8">
              <w:rPr>
                <w:rFonts w:eastAsia="仿宋_GB2312" w:hint="eastAsia"/>
                <w:sz w:val="24"/>
                <w:szCs w:val="24"/>
              </w:rPr>
              <w:t>1.4</w:t>
            </w:r>
            <w:r w:rsidRPr="007D2FF8">
              <w:rPr>
                <w:rFonts w:eastAsia="仿宋_GB2312" w:hint="eastAsia"/>
                <w:sz w:val="24"/>
                <w:szCs w:val="24"/>
              </w:rPr>
              <w:t>公里，检测合流管</w:t>
            </w:r>
            <w:r w:rsidRPr="007D2FF8">
              <w:rPr>
                <w:rFonts w:eastAsia="仿宋_GB2312" w:hint="eastAsia"/>
                <w:sz w:val="24"/>
                <w:szCs w:val="24"/>
              </w:rPr>
              <w:t>112.3</w:t>
            </w:r>
            <w:r w:rsidRPr="007D2FF8">
              <w:rPr>
                <w:rFonts w:eastAsia="仿宋_GB2312" w:hint="eastAsia"/>
                <w:sz w:val="24"/>
                <w:szCs w:val="24"/>
              </w:rPr>
              <w:t>公里。</w:t>
            </w:r>
          </w:p>
          <w:p w14:paraId="2EABF6B7" w14:textId="0847CB1B" w:rsidR="007D2FF8" w:rsidRPr="007D2FF8" w:rsidRDefault="007D2FF8" w:rsidP="007D2FF8">
            <w:pPr>
              <w:spacing w:line="300" w:lineRule="exact"/>
              <w:rPr>
                <w:rFonts w:eastAsia="仿宋_GB2312"/>
                <w:sz w:val="24"/>
                <w:szCs w:val="24"/>
              </w:rPr>
            </w:pPr>
            <w:r w:rsidRPr="007D2FF8">
              <w:rPr>
                <w:rFonts w:eastAsia="仿宋_GB2312" w:hint="eastAsia"/>
                <w:sz w:val="24"/>
                <w:szCs w:val="24"/>
              </w:rPr>
              <w:t>鹤山市：已修复改造污水管</w:t>
            </w:r>
            <w:r w:rsidRPr="007D2FF8">
              <w:rPr>
                <w:rFonts w:eastAsia="仿宋_GB2312" w:hint="eastAsia"/>
                <w:sz w:val="24"/>
                <w:szCs w:val="24"/>
              </w:rPr>
              <w:t>6.3</w:t>
            </w:r>
            <w:r w:rsidRPr="007D2FF8">
              <w:rPr>
                <w:rFonts w:eastAsia="仿宋_GB2312" w:hint="eastAsia"/>
                <w:sz w:val="24"/>
                <w:szCs w:val="24"/>
              </w:rPr>
              <w:t>公里</w:t>
            </w:r>
            <w:r>
              <w:rPr>
                <w:rFonts w:eastAsia="仿宋_GB2312" w:hint="eastAsia"/>
                <w:sz w:val="24"/>
                <w:szCs w:val="24"/>
              </w:rPr>
              <w:t>，</w:t>
            </w:r>
            <w:r w:rsidRPr="007D2FF8">
              <w:rPr>
                <w:rFonts w:eastAsia="仿宋_GB2312" w:hint="eastAsia"/>
                <w:sz w:val="24"/>
                <w:szCs w:val="24"/>
              </w:rPr>
              <w:t>检测合流管</w:t>
            </w:r>
            <w:r w:rsidRPr="007D2FF8">
              <w:rPr>
                <w:rFonts w:eastAsia="仿宋_GB2312" w:hint="eastAsia"/>
                <w:sz w:val="24"/>
                <w:szCs w:val="24"/>
              </w:rPr>
              <w:t>150</w:t>
            </w:r>
            <w:r w:rsidRPr="007D2FF8">
              <w:rPr>
                <w:rFonts w:eastAsia="仿宋_GB2312" w:hint="eastAsia"/>
                <w:sz w:val="24"/>
                <w:szCs w:val="24"/>
              </w:rPr>
              <w:t>公里。</w:t>
            </w:r>
          </w:p>
          <w:p w14:paraId="4401ABDA" w14:textId="2E6A29C0" w:rsidR="007D2FF8" w:rsidRPr="004C5291" w:rsidRDefault="007D2FF8" w:rsidP="007D2FF8">
            <w:pPr>
              <w:spacing w:line="300" w:lineRule="exact"/>
              <w:rPr>
                <w:rFonts w:eastAsia="仿宋_GB2312"/>
                <w:sz w:val="24"/>
                <w:szCs w:val="24"/>
              </w:rPr>
            </w:pPr>
            <w:r w:rsidRPr="007D2FF8">
              <w:rPr>
                <w:rFonts w:eastAsia="仿宋_GB2312" w:hint="eastAsia"/>
                <w:sz w:val="24"/>
                <w:szCs w:val="24"/>
              </w:rPr>
              <w:t>恩平市：已修复改造污水管</w:t>
            </w:r>
            <w:r w:rsidRPr="007D2FF8">
              <w:rPr>
                <w:rFonts w:eastAsia="仿宋_GB2312" w:hint="eastAsia"/>
                <w:sz w:val="24"/>
                <w:szCs w:val="24"/>
              </w:rPr>
              <w:t>0.93</w:t>
            </w:r>
            <w:r>
              <w:rPr>
                <w:rFonts w:eastAsia="仿宋_GB2312" w:hint="eastAsia"/>
                <w:sz w:val="24"/>
                <w:szCs w:val="24"/>
              </w:rPr>
              <w:t>公里</w:t>
            </w:r>
            <w:r w:rsidRPr="003A214D">
              <w:rPr>
                <w:rFonts w:eastAsia="仿宋_GB2312" w:hint="eastAsia"/>
                <w:sz w:val="24"/>
                <w:szCs w:val="24"/>
                <w:highlight w:val="red"/>
              </w:rPr>
              <w:t>（未按进度完成）</w:t>
            </w:r>
            <w:r>
              <w:rPr>
                <w:rFonts w:eastAsia="仿宋_GB2312" w:hint="eastAsia"/>
                <w:sz w:val="24"/>
                <w:szCs w:val="24"/>
              </w:rPr>
              <w:t>，</w:t>
            </w:r>
            <w:r w:rsidRPr="007D2FF8">
              <w:rPr>
                <w:rFonts w:eastAsia="仿宋_GB2312" w:hint="eastAsia"/>
                <w:sz w:val="24"/>
                <w:szCs w:val="24"/>
              </w:rPr>
              <w:t>检测合流管</w:t>
            </w:r>
            <w:r w:rsidRPr="007D2FF8">
              <w:rPr>
                <w:rFonts w:eastAsia="仿宋_GB2312" w:hint="eastAsia"/>
                <w:sz w:val="24"/>
                <w:szCs w:val="24"/>
              </w:rPr>
              <w:t>84.2</w:t>
            </w:r>
            <w:r w:rsidRPr="007D2FF8">
              <w:rPr>
                <w:rFonts w:eastAsia="仿宋_GB2312" w:hint="eastAsia"/>
                <w:sz w:val="24"/>
                <w:szCs w:val="24"/>
              </w:rPr>
              <w:t>公里。</w:t>
            </w:r>
          </w:p>
        </w:tc>
      </w:tr>
      <w:tr w:rsidR="00595888" w:rsidRPr="007F60B2" w14:paraId="2A68E1EB" w14:textId="5247AB55" w:rsidTr="00966468">
        <w:trPr>
          <w:trHeight w:val="402"/>
          <w:jc w:val="center"/>
        </w:trPr>
        <w:tc>
          <w:tcPr>
            <w:tcW w:w="709" w:type="dxa"/>
            <w:vMerge w:val="restart"/>
            <w:vAlign w:val="center"/>
          </w:tcPr>
          <w:p w14:paraId="1BBBB20C" w14:textId="5B668DAD" w:rsidR="00595888" w:rsidRPr="007F60B2" w:rsidRDefault="00595888" w:rsidP="001D2E7D">
            <w:pPr>
              <w:spacing w:line="300" w:lineRule="exact"/>
              <w:jc w:val="center"/>
              <w:rPr>
                <w:rFonts w:eastAsia="仿宋_GB2312"/>
                <w:sz w:val="24"/>
                <w:szCs w:val="24"/>
              </w:rPr>
            </w:pPr>
            <w:r w:rsidRPr="007F60B2">
              <w:rPr>
                <w:rFonts w:eastAsia="仿宋_GB2312" w:hint="eastAsia"/>
                <w:sz w:val="24"/>
                <w:szCs w:val="24"/>
              </w:rPr>
              <w:t>1</w:t>
            </w:r>
            <w:r>
              <w:rPr>
                <w:rFonts w:eastAsia="仿宋_GB2312" w:hint="eastAsia"/>
                <w:sz w:val="24"/>
                <w:szCs w:val="24"/>
              </w:rPr>
              <w:t>7</w:t>
            </w:r>
          </w:p>
        </w:tc>
        <w:tc>
          <w:tcPr>
            <w:tcW w:w="2020" w:type="dxa"/>
            <w:vMerge w:val="restart"/>
            <w:vAlign w:val="center"/>
          </w:tcPr>
          <w:p w14:paraId="0AAA3946" w14:textId="2CCA088B" w:rsidR="00595888" w:rsidRPr="007F60B2" w:rsidRDefault="00595888" w:rsidP="002C0DF0">
            <w:pPr>
              <w:spacing w:line="300" w:lineRule="exact"/>
              <w:rPr>
                <w:rFonts w:eastAsia="仿宋_GB2312" w:cs="宋体"/>
                <w:kern w:val="0"/>
                <w:sz w:val="24"/>
                <w:szCs w:val="24"/>
              </w:rPr>
            </w:pPr>
            <w:r>
              <w:rPr>
                <w:rFonts w:eastAsia="仿宋_GB2312" w:hint="eastAsia"/>
                <w:kern w:val="0"/>
                <w:sz w:val="24"/>
              </w:rPr>
              <w:t>补齐城镇污水处理能力，新建污水处理设施。</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市城市管理和综合执法局</w:t>
            </w:r>
            <w:r>
              <w:rPr>
                <w:rFonts w:eastAsia="仿宋_GB2312" w:hint="eastAsia"/>
                <w:kern w:val="0"/>
                <w:sz w:val="24"/>
                <w:szCs w:val="24"/>
              </w:rPr>
              <w:t>）</w:t>
            </w:r>
          </w:p>
        </w:tc>
        <w:tc>
          <w:tcPr>
            <w:tcW w:w="5386" w:type="dxa"/>
            <w:vAlign w:val="center"/>
          </w:tcPr>
          <w:p w14:paraId="3F63EDC6" w14:textId="66A76F41" w:rsidR="00595888" w:rsidRPr="007F60B2" w:rsidRDefault="00595888" w:rsidP="002C0DF0">
            <w:pPr>
              <w:widowControl/>
              <w:adjustRightInd w:val="0"/>
              <w:snapToGrid w:val="0"/>
              <w:spacing w:line="300" w:lineRule="exact"/>
              <w:rPr>
                <w:rFonts w:eastAsia="仿宋_GB2312" w:cs="宋体"/>
                <w:kern w:val="0"/>
                <w:sz w:val="24"/>
                <w:szCs w:val="24"/>
              </w:rPr>
            </w:pPr>
            <w:r w:rsidRPr="00347722">
              <w:rPr>
                <w:rFonts w:eastAsia="仿宋_GB2312" w:cs="宋体" w:hint="eastAsia"/>
                <w:kern w:val="0"/>
                <w:sz w:val="24"/>
                <w:szCs w:val="24"/>
              </w:rPr>
              <w:t>1</w:t>
            </w:r>
            <w:r w:rsidRPr="00347722">
              <w:rPr>
                <w:rFonts w:eastAsia="仿宋_GB2312" w:cs="宋体" w:hint="eastAsia"/>
                <w:kern w:val="0"/>
                <w:sz w:val="24"/>
                <w:szCs w:val="24"/>
              </w:rPr>
              <w:t>、蓬江区荷塘镇污水处理厂三期（</w:t>
            </w:r>
            <w:r w:rsidRPr="00347722">
              <w:rPr>
                <w:rFonts w:eastAsia="仿宋_GB2312" w:cs="宋体" w:hint="eastAsia"/>
                <w:kern w:val="0"/>
                <w:sz w:val="24"/>
                <w:szCs w:val="24"/>
              </w:rPr>
              <w:t>2.3</w:t>
            </w:r>
            <w:r w:rsidRPr="00347722">
              <w:rPr>
                <w:rFonts w:eastAsia="仿宋_GB2312" w:cs="宋体" w:hint="eastAsia"/>
                <w:kern w:val="0"/>
                <w:sz w:val="24"/>
                <w:szCs w:val="24"/>
              </w:rPr>
              <w:t>万吨</w:t>
            </w:r>
            <w:r w:rsidRPr="00347722">
              <w:rPr>
                <w:rFonts w:eastAsia="仿宋_GB2312" w:cs="宋体" w:hint="eastAsia"/>
                <w:kern w:val="0"/>
                <w:sz w:val="24"/>
                <w:szCs w:val="24"/>
              </w:rPr>
              <w:t>/</w:t>
            </w:r>
            <w:r w:rsidRPr="00347722">
              <w:rPr>
                <w:rFonts w:eastAsia="仿宋_GB2312" w:cs="宋体" w:hint="eastAsia"/>
                <w:kern w:val="0"/>
                <w:sz w:val="24"/>
                <w:szCs w:val="24"/>
              </w:rPr>
              <w:t>日）建设。</w:t>
            </w:r>
          </w:p>
        </w:tc>
        <w:tc>
          <w:tcPr>
            <w:tcW w:w="3544" w:type="dxa"/>
            <w:vAlign w:val="center"/>
          </w:tcPr>
          <w:p w14:paraId="77A5995F" w14:textId="1E47E4CF" w:rsidR="00595888" w:rsidRPr="007F60B2" w:rsidRDefault="00595888" w:rsidP="002C0DF0">
            <w:pPr>
              <w:tabs>
                <w:tab w:val="left" w:pos="1406"/>
              </w:tabs>
              <w:spacing w:line="300" w:lineRule="exact"/>
              <w:rPr>
                <w:rFonts w:eastAsia="仿宋_GB2312" w:cs="宋体"/>
                <w:kern w:val="0"/>
                <w:sz w:val="24"/>
                <w:szCs w:val="24"/>
              </w:rPr>
            </w:pP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6</w:t>
            </w:r>
            <w:r w:rsidRPr="003F0C5A">
              <w:rPr>
                <w:rFonts w:eastAsia="仿宋_GB2312" w:cs="宋体" w:hint="eastAsia"/>
                <w:kern w:val="0"/>
                <w:sz w:val="24"/>
                <w:szCs w:val="24"/>
              </w:rPr>
              <w:t>月底前</w:t>
            </w:r>
            <w:r>
              <w:rPr>
                <w:rFonts w:eastAsia="仿宋_GB2312" w:cs="宋体" w:hint="eastAsia"/>
                <w:kern w:val="0"/>
                <w:sz w:val="24"/>
                <w:szCs w:val="24"/>
              </w:rPr>
              <w:t>，</w:t>
            </w:r>
            <w:r w:rsidRPr="003F0C5A">
              <w:rPr>
                <w:rFonts w:eastAsia="仿宋_GB2312" w:cs="宋体" w:hint="eastAsia"/>
                <w:kern w:val="0"/>
                <w:sz w:val="24"/>
                <w:szCs w:val="24"/>
              </w:rPr>
              <w:t>建成并投入试运行。</w:t>
            </w:r>
          </w:p>
        </w:tc>
        <w:tc>
          <w:tcPr>
            <w:tcW w:w="2126" w:type="dxa"/>
            <w:vAlign w:val="center"/>
          </w:tcPr>
          <w:p w14:paraId="6CCE74E8" w14:textId="77777777" w:rsidR="00595888" w:rsidRDefault="00595888" w:rsidP="00DB2854">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蓬江区政府</w:t>
            </w:r>
          </w:p>
          <w:p w14:paraId="4767E988" w14:textId="106BD6C2" w:rsidR="00595888" w:rsidRDefault="00595888"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14:paraId="7876ECFB" w14:textId="77777777" w:rsidR="00595888" w:rsidRDefault="00595888"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市国资委</w:t>
            </w:r>
          </w:p>
          <w:p w14:paraId="056E4C94" w14:textId="77777777" w:rsidR="00595888" w:rsidRDefault="00595888" w:rsidP="00DB2854">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市自然资源局</w:t>
            </w:r>
          </w:p>
          <w:p w14:paraId="5B046C86" w14:textId="737C72C0" w:rsidR="00595888" w:rsidRPr="007F60B2" w:rsidRDefault="00595888" w:rsidP="002C0DF0">
            <w:pPr>
              <w:spacing w:line="300" w:lineRule="exact"/>
              <w:jc w:val="center"/>
              <w:rPr>
                <w:rFonts w:eastAsia="仿宋_GB2312"/>
                <w:sz w:val="24"/>
                <w:szCs w:val="24"/>
              </w:rPr>
            </w:pPr>
            <w:r>
              <w:rPr>
                <w:rFonts w:ascii="仿宋_GB2312" w:eastAsia="仿宋_GB2312" w:hAnsi="仿宋_GB2312" w:cs="仿宋_GB2312" w:hint="eastAsia"/>
                <w:kern w:val="0"/>
                <w:sz w:val="24"/>
                <w:szCs w:val="24"/>
              </w:rPr>
              <w:t>市生态环境局</w:t>
            </w:r>
          </w:p>
        </w:tc>
        <w:tc>
          <w:tcPr>
            <w:tcW w:w="7550" w:type="dxa"/>
            <w:vAlign w:val="center"/>
          </w:tcPr>
          <w:p w14:paraId="0141FA57" w14:textId="5A73B8FB" w:rsidR="003F3518" w:rsidRPr="003F3518" w:rsidRDefault="003F3518" w:rsidP="00966468">
            <w:pPr>
              <w:spacing w:line="300" w:lineRule="exact"/>
              <w:rPr>
                <w:rFonts w:eastAsia="仿宋_GB2312"/>
                <w:b/>
                <w:kern w:val="0"/>
                <w:sz w:val="24"/>
                <w:szCs w:val="24"/>
              </w:rPr>
            </w:pPr>
            <w:r w:rsidRPr="003F3518">
              <w:rPr>
                <w:rFonts w:eastAsia="仿宋_GB2312" w:hint="eastAsia"/>
                <w:b/>
                <w:kern w:val="0"/>
                <w:sz w:val="24"/>
                <w:szCs w:val="24"/>
              </w:rPr>
              <w:t>已完成。</w:t>
            </w:r>
          </w:p>
          <w:p w14:paraId="7073CF7E" w14:textId="2B268ED3" w:rsidR="00595888" w:rsidRPr="004C5291" w:rsidRDefault="003F3518" w:rsidP="00966468">
            <w:pPr>
              <w:spacing w:line="300" w:lineRule="exact"/>
              <w:rPr>
                <w:rFonts w:eastAsia="仿宋_GB2312"/>
                <w:kern w:val="0"/>
                <w:sz w:val="24"/>
                <w:szCs w:val="24"/>
              </w:rPr>
            </w:pPr>
            <w:r w:rsidRPr="003F3518">
              <w:rPr>
                <w:rFonts w:eastAsia="仿宋_GB2312" w:hint="eastAsia"/>
                <w:kern w:val="0"/>
                <w:sz w:val="24"/>
                <w:szCs w:val="24"/>
              </w:rPr>
              <w:t>已完成建设，并于</w:t>
            </w:r>
            <w:r w:rsidRPr="003F3518">
              <w:rPr>
                <w:rFonts w:eastAsia="仿宋_GB2312" w:hint="eastAsia"/>
                <w:kern w:val="0"/>
                <w:sz w:val="24"/>
                <w:szCs w:val="24"/>
              </w:rPr>
              <w:t>2021</w:t>
            </w:r>
            <w:r w:rsidRPr="003F3518">
              <w:rPr>
                <w:rFonts w:eastAsia="仿宋_GB2312" w:hint="eastAsia"/>
                <w:kern w:val="0"/>
                <w:sz w:val="24"/>
                <w:szCs w:val="24"/>
              </w:rPr>
              <w:t>年</w:t>
            </w:r>
            <w:r w:rsidRPr="003F3518">
              <w:rPr>
                <w:rFonts w:eastAsia="仿宋_GB2312" w:hint="eastAsia"/>
                <w:kern w:val="0"/>
                <w:sz w:val="24"/>
                <w:szCs w:val="24"/>
              </w:rPr>
              <w:t>7</w:t>
            </w:r>
            <w:r w:rsidRPr="003F3518">
              <w:rPr>
                <w:rFonts w:eastAsia="仿宋_GB2312" w:hint="eastAsia"/>
                <w:kern w:val="0"/>
                <w:sz w:val="24"/>
                <w:szCs w:val="24"/>
              </w:rPr>
              <w:t>月</w:t>
            </w:r>
            <w:r w:rsidRPr="003F3518">
              <w:rPr>
                <w:rFonts w:eastAsia="仿宋_GB2312" w:hint="eastAsia"/>
                <w:kern w:val="0"/>
                <w:sz w:val="24"/>
                <w:szCs w:val="24"/>
              </w:rPr>
              <w:t>1</w:t>
            </w:r>
            <w:r w:rsidRPr="003F3518">
              <w:rPr>
                <w:rFonts w:eastAsia="仿宋_GB2312" w:hint="eastAsia"/>
                <w:kern w:val="0"/>
                <w:sz w:val="24"/>
                <w:szCs w:val="24"/>
              </w:rPr>
              <w:t>日通水试运营。</w:t>
            </w:r>
          </w:p>
        </w:tc>
      </w:tr>
      <w:tr w:rsidR="00595888" w:rsidRPr="007F60B2" w14:paraId="7035ACF4" w14:textId="5B33035F" w:rsidTr="00966468">
        <w:trPr>
          <w:trHeight w:val="1911"/>
          <w:jc w:val="center"/>
        </w:trPr>
        <w:tc>
          <w:tcPr>
            <w:tcW w:w="709" w:type="dxa"/>
            <w:vMerge/>
            <w:vAlign w:val="center"/>
          </w:tcPr>
          <w:p w14:paraId="0C443D2F" w14:textId="5B2D8C3C" w:rsidR="00595888" w:rsidRPr="007F60B2" w:rsidRDefault="00595888" w:rsidP="001D2E7D">
            <w:pPr>
              <w:spacing w:line="300" w:lineRule="exact"/>
              <w:jc w:val="center"/>
              <w:rPr>
                <w:rFonts w:eastAsia="仿宋_GB2312"/>
                <w:sz w:val="24"/>
                <w:szCs w:val="24"/>
              </w:rPr>
            </w:pPr>
          </w:p>
        </w:tc>
        <w:tc>
          <w:tcPr>
            <w:tcW w:w="2020" w:type="dxa"/>
            <w:vMerge/>
            <w:vAlign w:val="center"/>
          </w:tcPr>
          <w:p w14:paraId="30EBEB39" w14:textId="77777777" w:rsidR="00595888" w:rsidRPr="007F60B2" w:rsidRDefault="00595888" w:rsidP="002C0DF0">
            <w:pPr>
              <w:spacing w:line="300" w:lineRule="exact"/>
              <w:rPr>
                <w:rFonts w:eastAsia="仿宋_GB2312" w:cs="宋体"/>
                <w:kern w:val="0"/>
                <w:sz w:val="24"/>
                <w:szCs w:val="24"/>
              </w:rPr>
            </w:pPr>
          </w:p>
        </w:tc>
        <w:tc>
          <w:tcPr>
            <w:tcW w:w="5386" w:type="dxa"/>
            <w:vAlign w:val="center"/>
          </w:tcPr>
          <w:p w14:paraId="65ABB78E" w14:textId="4532DAFF" w:rsidR="00595888" w:rsidRPr="007F60B2" w:rsidRDefault="00595888" w:rsidP="002C0DF0">
            <w:pPr>
              <w:widowControl/>
              <w:adjustRightInd w:val="0"/>
              <w:snapToGrid w:val="0"/>
              <w:spacing w:line="300" w:lineRule="exact"/>
              <w:rPr>
                <w:rFonts w:eastAsia="仿宋_GB2312" w:cs="宋体"/>
                <w:kern w:val="0"/>
                <w:sz w:val="24"/>
                <w:szCs w:val="24"/>
              </w:rPr>
            </w:pPr>
            <w:r>
              <w:rPr>
                <w:rFonts w:eastAsia="仿宋_GB2312" w:hint="eastAsia"/>
                <w:kern w:val="0"/>
                <w:sz w:val="24"/>
              </w:rPr>
              <w:t>2</w:t>
            </w:r>
            <w:r>
              <w:rPr>
                <w:rFonts w:eastAsia="仿宋_GB2312" w:hint="eastAsia"/>
                <w:kern w:val="0"/>
                <w:sz w:val="24"/>
              </w:rPr>
              <w:t>、江门市滨海污水处理厂一期工程，完成前期工作。</w:t>
            </w:r>
          </w:p>
        </w:tc>
        <w:tc>
          <w:tcPr>
            <w:tcW w:w="3544" w:type="dxa"/>
            <w:vAlign w:val="center"/>
          </w:tcPr>
          <w:p w14:paraId="37E4195D" w14:textId="77777777" w:rsidR="00595888" w:rsidRPr="00627086" w:rsidRDefault="00595888" w:rsidP="003F0C5A">
            <w:pPr>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1</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6</w:t>
            </w:r>
            <w:r w:rsidRPr="00627086">
              <w:rPr>
                <w:rFonts w:eastAsia="仿宋_GB2312" w:cs="宋体" w:hint="eastAsia"/>
                <w:kern w:val="0"/>
                <w:sz w:val="24"/>
                <w:szCs w:val="24"/>
              </w:rPr>
              <w:t>月底前，完成招投标工作；</w:t>
            </w:r>
          </w:p>
          <w:p w14:paraId="44ADE511" w14:textId="77777777" w:rsidR="00595888" w:rsidRPr="00627086" w:rsidRDefault="00595888" w:rsidP="003F0C5A">
            <w:pPr>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2</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9</w:t>
            </w:r>
            <w:r w:rsidRPr="00627086">
              <w:rPr>
                <w:rFonts w:eastAsia="仿宋_GB2312" w:cs="宋体" w:hint="eastAsia"/>
                <w:kern w:val="0"/>
                <w:sz w:val="24"/>
                <w:szCs w:val="24"/>
              </w:rPr>
              <w:t>月底前，完成交地工作；</w:t>
            </w:r>
          </w:p>
          <w:p w14:paraId="07ADB83A" w14:textId="32260EE2" w:rsidR="00595888" w:rsidRPr="007F60B2" w:rsidRDefault="00595888" w:rsidP="0075770F">
            <w:pPr>
              <w:tabs>
                <w:tab w:val="left" w:pos="1406"/>
              </w:tabs>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3</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日前，完成项目所有前期工作。</w:t>
            </w:r>
          </w:p>
        </w:tc>
        <w:tc>
          <w:tcPr>
            <w:tcW w:w="2126" w:type="dxa"/>
            <w:vAlign w:val="center"/>
          </w:tcPr>
          <w:p w14:paraId="084B174E" w14:textId="77777777" w:rsidR="00595888" w:rsidRDefault="00595888" w:rsidP="00DB2854">
            <w:pPr>
              <w:spacing w:line="300" w:lineRule="exact"/>
              <w:jc w:val="center"/>
              <w:rPr>
                <w:rFonts w:ascii="仿宋_GB2312" w:eastAsia="仿宋_GB2312" w:hAnsi="仿宋_GB2312"/>
                <w:kern w:val="0"/>
                <w:sz w:val="24"/>
              </w:rPr>
            </w:pPr>
            <w:r>
              <w:rPr>
                <w:rFonts w:ascii="仿宋_GB2312" w:eastAsia="仿宋_GB2312" w:hAnsi="仿宋_GB2312" w:hint="eastAsia"/>
                <w:kern w:val="0"/>
                <w:sz w:val="24"/>
              </w:rPr>
              <w:t>新会区政府</w:t>
            </w:r>
          </w:p>
          <w:p w14:paraId="43C9BFDC" w14:textId="5B7B1453" w:rsidR="00595888" w:rsidRDefault="00595888" w:rsidP="00DB2854">
            <w:pPr>
              <w:spacing w:line="300" w:lineRule="exact"/>
              <w:jc w:val="center"/>
              <w:rPr>
                <w:rFonts w:ascii="仿宋_GB2312" w:eastAsia="仿宋_GB2312" w:hAnsi="仿宋_GB2312"/>
                <w:sz w:val="24"/>
              </w:rPr>
            </w:pPr>
            <w:r>
              <w:rPr>
                <w:rFonts w:ascii="仿宋_GB2312" w:eastAsia="仿宋_GB2312" w:hAnsi="仿宋_GB2312" w:hint="eastAsia"/>
                <w:sz w:val="24"/>
              </w:rPr>
              <w:t>市城市管理和综合执法局</w:t>
            </w:r>
          </w:p>
          <w:p w14:paraId="2E81434A" w14:textId="2DD2416D" w:rsidR="00595888" w:rsidRPr="007F60B2" w:rsidRDefault="00595888" w:rsidP="002C0DF0">
            <w:pPr>
              <w:spacing w:line="300" w:lineRule="exact"/>
              <w:jc w:val="center"/>
              <w:rPr>
                <w:rFonts w:ascii="仿宋_GB2312" w:eastAsia="仿宋_GB2312" w:hAnsi="仿宋_GB2312" w:cs="仿宋_GB2312"/>
                <w:kern w:val="0"/>
                <w:sz w:val="24"/>
                <w:szCs w:val="24"/>
              </w:rPr>
            </w:pPr>
            <w:r>
              <w:rPr>
                <w:rFonts w:ascii="仿宋_GB2312" w:eastAsia="仿宋_GB2312" w:hAnsi="仿宋_GB2312" w:hint="eastAsia"/>
                <w:sz w:val="24"/>
              </w:rPr>
              <w:t>市生态环境局</w:t>
            </w:r>
          </w:p>
        </w:tc>
        <w:tc>
          <w:tcPr>
            <w:tcW w:w="7550" w:type="dxa"/>
            <w:vAlign w:val="center"/>
          </w:tcPr>
          <w:p w14:paraId="6C1EB6BC" w14:textId="77777777" w:rsidR="00595888" w:rsidRPr="003F3518" w:rsidRDefault="003F3518" w:rsidP="00966468">
            <w:pPr>
              <w:spacing w:line="300" w:lineRule="exact"/>
              <w:rPr>
                <w:rFonts w:eastAsia="仿宋_GB2312"/>
                <w:b/>
                <w:kern w:val="0"/>
                <w:sz w:val="24"/>
              </w:rPr>
            </w:pPr>
            <w:r w:rsidRPr="003F3518">
              <w:rPr>
                <w:rFonts w:eastAsia="仿宋_GB2312" w:hint="eastAsia"/>
                <w:b/>
                <w:kern w:val="0"/>
                <w:sz w:val="24"/>
              </w:rPr>
              <w:t>按进度完成。</w:t>
            </w:r>
          </w:p>
          <w:p w14:paraId="6B6C5DE5" w14:textId="3C979784" w:rsidR="003F3518" w:rsidRPr="003F3518" w:rsidRDefault="003F3518" w:rsidP="00966468">
            <w:pPr>
              <w:spacing w:line="300" w:lineRule="exact"/>
              <w:rPr>
                <w:rFonts w:eastAsia="仿宋_GB2312"/>
                <w:kern w:val="0"/>
                <w:sz w:val="24"/>
              </w:rPr>
            </w:pPr>
            <w:r w:rsidRPr="003F3518">
              <w:rPr>
                <w:rFonts w:eastAsia="仿宋_GB2312" w:hint="eastAsia"/>
                <w:kern w:val="0"/>
                <w:sz w:val="24"/>
              </w:rPr>
              <w:t>已完成工程招投标、交地等工作，正在开展污水厂一期填土加高工程。</w:t>
            </w:r>
          </w:p>
        </w:tc>
      </w:tr>
      <w:tr w:rsidR="00595888" w:rsidRPr="007F60B2" w14:paraId="29683C89" w14:textId="7E173DB9" w:rsidTr="00966468">
        <w:trPr>
          <w:trHeight w:val="1982"/>
          <w:jc w:val="center"/>
        </w:trPr>
        <w:tc>
          <w:tcPr>
            <w:tcW w:w="709" w:type="dxa"/>
            <w:vMerge/>
            <w:vAlign w:val="center"/>
          </w:tcPr>
          <w:p w14:paraId="41F9F946" w14:textId="77777777" w:rsidR="00595888" w:rsidRPr="007F60B2" w:rsidRDefault="00595888" w:rsidP="001D2E7D">
            <w:pPr>
              <w:spacing w:line="300" w:lineRule="exact"/>
              <w:jc w:val="center"/>
              <w:rPr>
                <w:rFonts w:eastAsia="仿宋_GB2312"/>
                <w:sz w:val="24"/>
                <w:szCs w:val="24"/>
              </w:rPr>
            </w:pPr>
          </w:p>
        </w:tc>
        <w:tc>
          <w:tcPr>
            <w:tcW w:w="2020" w:type="dxa"/>
            <w:vMerge/>
            <w:vAlign w:val="center"/>
          </w:tcPr>
          <w:p w14:paraId="2DDCD629" w14:textId="77777777" w:rsidR="00595888" w:rsidRPr="007F60B2" w:rsidRDefault="00595888" w:rsidP="002C0DF0">
            <w:pPr>
              <w:spacing w:line="300" w:lineRule="exact"/>
              <w:rPr>
                <w:rFonts w:eastAsia="仿宋_GB2312" w:cs="宋体"/>
                <w:kern w:val="0"/>
                <w:sz w:val="24"/>
                <w:szCs w:val="24"/>
              </w:rPr>
            </w:pPr>
          </w:p>
        </w:tc>
        <w:tc>
          <w:tcPr>
            <w:tcW w:w="5386" w:type="dxa"/>
            <w:vAlign w:val="center"/>
          </w:tcPr>
          <w:p w14:paraId="0C10B3AC" w14:textId="4B0843E6" w:rsidR="00595888" w:rsidRPr="007F60B2" w:rsidRDefault="00595888" w:rsidP="002C0DF0">
            <w:pPr>
              <w:widowControl/>
              <w:adjustRightInd w:val="0"/>
              <w:snapToGrid w:val="0"/>
              <w:spacing w:line="300" w:lineRule="exact"/>
              <w:rPr>
                <w:rFonts w:eastAsia="仿宋_GB2312" w:cs="宋体"/>
                <w:kern w:val="0"/>
                <w:sz w:val="24"/>
                <w:szCs w:val="24"/>
              </w:rPr>
            </w:pPr>
            <w:r>
              <w:rPr>
                <w:rFonts w:eastAsia="仿宋_GB2312" w:hint="eastAsia"/>
                <w:kern w:val="0"/>
                <w:sz w:val="24"/>
              </w:rPr>
              <w:t>3</w:t>
            </w:r>
            <w:r>
              <w:rPr>
                <w:rFonts w:eastAsia="仿宋_GB2312" w:hint="eastAsia"/>
                <w:kern w:val="0"/>
                <w:sz w:val="24"/>
              </w:rPr>
              <w:t>、开平市城区生活污水处理设施完善</w:t>
            </w:r>
            <w:r>
              <w:rPr>
                <w:rFonts w:eastAsia="仿宋_GB2312"/>
                <w:kern w:val="0"/>
                <w:sz w:val="24"/>
              </w:rPr>
              <w:t>PPP</w:t>
            </w:r>
            <w:r>
              <w:rPr>
                <w:rFonts w:eastAsia="仿宋_GB2312" w:hint="eastAsia"/>
                <w:kern w:val="0"/>
                <w:sz w:val="24"/>
              </w:rPr>
              <w:t>项目，完成迳头污水厂桩基础，完成迳头污水厂配套管网的</w:t>
            </w:r>
            <w:r>
              <w:rPr>
                <w:rFonts w:eastAsia="仿宋_GB2312"/>
                <w:kern w:val="0"/>
                <w:sz w:val="24"/>
              </w:rPr>
              <w:t>20%</w:t>
            </w:r>
            <w:r>
              <w:rPr>
                <w:rFonts w:eastAsia="仿宋_GB2312" w:hint="eastAsia"/>
                <w:kern w:val="0"/>
                <w:sz w:val="24"/>
              </w:rPr>
              <w:t>（</w:t>
            </w:r>
            <w:r>
              <w:rPr>
                <w:rFonts w:eastAsia="仿宋_GB2312"/>
                <w:kern w:val="0"/>
                <w:sz w:val="24"/>
              </w:rPr>
              <w:t>5</w:t>
            </w:r>
            <w:r>
              <w:rPr>
                <w:rFonts w:eastAsia="仿宋_GB2312" w:hint="eastAsia"/>
                <w:kern w:val="0"/>
                <w:sz w:val="24"/>
              </w:rPr>
              <w:t>公里）建设。</w:t>
            </w:r>
          </w:p>
        </w:tc>
        <w:tc>
          <w:tcPr>
            <w:tcW w:w="3544" w:type="dxa"/>
            <w:vAlign w:val="center"/>
          </w:tcPr>
          <w:p w14:paraId="1D02862A" w14:textId="77777777" w:rsidR="00595888" w:rsidRPr="00627086" w:rsidRDefault="00595888" w:rsidP="003F0C5A">
            <w:pPr>
              <w:tabs>
                <w:tab w:val="left" w:pos="1406"/>
              </w:tabs>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1</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9</w:t>
            </w:r>
            <w:r w:rsidRPr="00627086">
              <w:rPr>
                <w:rFonts w:eastAsia="仿宋_GB2312" w:cs="宋体" w:hint="eastAsia"/>
                <w:kern w:val="0"/>
                <w:sz w:val="24"/>
                <w:szCs w:val="24"/>
              </w:rPr>
              <w:t>月底前，入场施工和完成三通一平；</w:t>
            </w:r>
          </w:p>
          <w:p w14:paraId="77C9799D" w14:textId="1B1DD806" w:rsidR="00595888" w:rsidRPr="007F60B2" w:rsidRDefault="00595888" w:rsidP="002C0DF0">
            <w:pPr>
              <w:tabs>
                <w:tab w:val="left" w:pos="1406"/>
              </w:tabs>
              <w:spacing w:line="300" w:lineRule="exact"/>
              <w:rPr>
                <w:rFonts w:eastAsia="仿宋_GB2312" w:cs="宋体"/>
                <w:kern w:val="0"/>
                <w:sz w:val="24"/>
                <w:szCs w:val="24"/>
              </w:rPr>
            </w:pPr>
            <w:r w:rsidRPr="00627086">
              <w:rPr>
                <w:rFonts w:eastAsia="仿宋_GB2312" w:cs="宋体" w:hint="eastAsia"/>
                <w:kern w:val="0"/>
                <w:sz w:val="24"/>
                <w:szCs w:val="24"/>
              </w:rPr>
              <w:t>（</w:t>
            </w:r>
            <w:r w:rsidRPr="00627086">
              <w:rPr>
                <w:rFonts w:eastAsia="仿宋_GB2312" w:cs="宋体" w:hint="eastAsia"/>
                <w:kern w:val="0"/>
                <w:sz w:val="24"/>
                <w:szCs w:val="24"/>
              </w:rPr>
              <w:t>2</w:t>
            </w:r>
            <w:r w:rsidRPr="00627086">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627086">
              <w:rPr>
                <w:rFonts w:eastAsia="仿宋_GB2312" w:cs="宋体" w:hint="eastAsia"/>
                <w:kern w:val="0"/>
                <w:sz w:val="24"/>
                <w:szCs w:val="24"/>
              </w:rPr>
              <w:t>，完成迳头污水厂桩基础，完成迳头污水厂配套管网的</w:t>
            </w:r>
            <w:r w:rsidRPr="00627086">
              <w:rPr>
                <w:rFonts w:eastAsia="仿宋_GB2312" w:cs="宋体"/>
                <w:kern w:val="0"/>
                <w:sz w:val="24"/>
                <w:szCs w:val="24"/>
              </w:rPr>
              <w:t>20%</w:t>
            </w:r>
            <w:r w:rsidRPr="00627086">
              <w:rPr>
                <w:rFonts w:eastAsia="仿宋_GB2312" w:cs="宋体" w:hint="eastAsia"/>
                <w:kern w:val="0"/>
                <w:sz w:val="24"/>
                <w:szCs w:val="24"/>
              </w:rPr>
              <w:t>（</w:t>
            </w:r>
            <w:r w:rsidRPr="00627086">
              <w:rPr>
                <w:rFonts w:eastAsia="仿宋_GB2312" w:cs="宋体"/>
                <w:kern w:val="0"/>
                <w:sz w:val="24"/>
                <w:szCs w:val="24"/>
              </w:rPr>
              <w:t>5</w:t>
            </w:r>
            <w:r w:rsidRPr="00627086">
              <w:rPr>
                <w:rFonts w:eastAsia="仿宋_GB2312" w:cs="宋体" w:hint="eastAsia"/>
                <w:kern w:val="0"/>
                <w:sz w:val="24"/>
                <w:szCs w:val="24"/>
              </w:rPr>
              <w:t>公里）建设。</w:t>
            </w:r>
          </w:p>
        </w:tc>
        <w:tc>
          <w:tcPr>
            <w:tcW w:w="2126" w:type="dxa"/>
            <w:vAlign w:val="center"/>
          </w:tcPr>
          <w:p w14:paraId="7624B8A7" w14:textId="77777777" w:rsidR="00595888" w:rsidRDefault="00595888" w:rsidP="00DB2854">
            <w:pPr>
              <w:spacing w:line="300" w:lineRule="exact"/>
              <w:jc w:val="center"/>
              <w:rPr>
                <w:rFonts w:ascii="仿宋_GB2312" w:eastAsia="仿宋_GB2312" w:hAnsi="仿宋_GB2312"/>
                <w:kern w:val="0"/>
                <w:sz w:val="24"/>
              </w:rPr>
            </w:pPr>
            <w:r>
              <w:rPr>
                <w:rFonts w:ascii="仿宋_GB2312" w:eastAsia="仿宋_GB2312" w:hAnsi="仿宋_GB2312" w:hint="eastAsia"/>
                <w:kern w:val="0"/>
                <w:sz w:val="24"/>
              </w:rPr>
              <w:t>开平市政府</w:t>
            </w:r>
          </w:p>
          <w:p w14:paraId="79CCD880" w14:textId="5326095B" w:rsidR="00595888" w:rsidRDefault="00595888" w:rsidP="00DB2854">
            <w:pPr>
              <w:spacing w:line="300" w:lineRule="exact"/>
              <w:jc w:val="center"/>
              <w:rPr>
                <w:rFonts w:ascii="仿宋_GB2312" w:eastAsia="仿宋_GB2312" w:hAnsi="仿宋_GB2312"/>
                <w:sz w:val="24"/>
              </w:rPr>
            </w:pPr>
            <w:r>
              <w:rPr>
                <w:rFonts w:ascii="仿宋_GB2312" w:eastAsia="仿宋_GB2312" w:hAnsi="仿宋_GB2312" w:hint="eastAsia"/>
                <w:sz w:val="24"/>
              </w:rPr>
              <w:t>市城市管理和综合执法局</w:t>
            </w:r>
          </w:p>
          <w:p w14:paraId="074B7BB7" w14:textId="429A8DAD" w:rsidR="00595888" w:rsidRPr="007F60B2" w:rsidRDefault="00595888" w:rsidP="002C0DF0">
            <w:pPr>
              <w:spacing w:line="300" w:lineRule="exact"/>
              <w:jc w:val="center"/>
              <w:rPr>
                <w:rFonts w:ascii="仿宋_GB2312" w:eastAsia="仿宋_GB2312" w:hAnsi="仿宋_GB2312" w:cs="仿宋_GB2312"/>
                <w:kern w:val="0"/>
                <w:sz w:val="24"/>
                <w:szCs w:val="24"/>
              </w:rPr>
            </w:pPr>
            <w:r>
              <w:rPr>
                <w:rFonts w:ascii="仿宋_GB2312" w:eastAsia="仿宋_GB2312" w:hAnsi="仿宋_GB2312" w:hint="eastAsia"/>
                <w:sz w:val="24"/>
              </w:rPr>
              <w:t>市生态环境局</w:t>
            </w:r>
          </w:p>
        </w:tc>
        <w:tc>
          <w:tcPr>
            <w:tcW w:w="7550" w:type="dxa"/>
            <w:vAlign w:val="center"/>
          </w:tcPr>
          <w:p w14:paraId="754C7F54" w14:textId="77777777" w:rsidR="003F3518" w:rsidRPr="003F3518" w:rsidRDefault="003F3518" w:rsidP="003F3518">
            <w:pPr>
              <w:spacing w:line="300" w:lineRule="exact"/>
              <w:rPr>
                <w:rFonts w:eastAsia="仿宋_GB2312"/>
                <w:b/>
                <w:kern w:val="0"/>
                <w:sz w:val="24"/>
              </w:rPr>
            </w:pPr>
            <w:r w:rsidRPr="003F3518">
              <w:rPr>
                <w:rFonts w:eastAsia="仿宋_GB2312" w:hint="eastAsia"/>
                <w:b/>
                <w:kern w:val="0"/>
                <w:sz w:val="24"/>
              </w:rPr>
              <w:t>按进度完成。</w:t>
            </w:r>
          </w:p>
          <w:p w14:paraId="3A8F6334" w14:textId="7866C13F" w:rsidR="00595888" w:rsidRPr="004C5291" w:rsidRDefault="003F3518" w:rsidP="00966468">
            <w:pPr>
              <w:spacing w:line="300" w:lineRule="exact"/>
              <w:rPr>
                <w:rFonts w:eastAsia="仿宋_GB2312"/>
                <w:kern w:val="0"/>
                <w:sz w:val="24"/>
              </w:rPr>
            </w:pPr>
            <w:r w:rsidRPr="003F3518">
              <w:rPr>
                <w:rFonts w:eastAsia="仿宋_GB2312" w:hint="eastAsia"/>
                <w:kern w:val="0"/>
                <w:sz w:val="24"/>
              </w:rPr>
              <w:t>项目已完成招标程序并确定中标单位，目前三通一平工作已完成、部分支管已进场施工。</w:t>
            </w:r>
          </w:p>
        </w:tc>
      </w:tr>
      <w:tr w:rsidR="00595888" w:rsidRPr="007F60B2" w14:paraId="4BE8171E" w14:textId="2C304FBA" w:rsidTr="00D72B32">
        <w:trPr>
          <w:trHeight w:val="2028"/>
          <w:jc w:val="center"/>
        </w:trPr>
        <w:tc>
          <w:tcPr>
            <w:tcW w:w="709" w:type="dxa"/>
            <w:vMerge/>
            <w:vAlign w:val="center"/>
          </w:tcPr>
          <w:p w14:paraId="5769A0C2" w14:textId="77777777" w:rsidR="00595888" w:rsidRPr="007F60B2" w:rsidRDefault="00595888" w:rsidP="001D2E7D">
            <w:pPr>
              <w:spacing w:line="300" w:lineRule="exact"/>
              <w:jc w:val="center"/>
              <w:rPr>
                <w:rFonts w:eastAsia="仿宋_GB2312"/>
                <w:sz w:val="24"/>
                <w:szCs w:val="24"/>
              </w:rPr>
            </w:pPr>
          </w:p>
        </w:tc>
        <w:tc>
          <w:tcPr>
            <w:tcW w:w="2020" w:type="dxa"/>
            <w:vMerge/>
            <w:vAlign w:val="center"/>
          </w:tcPr>
          <w:p w14:paraId="0A49250C" w14:textId="77777777" w:rsidR="00595888" w:rsidRPr="007F60B2" w:rsidRDefault="00595888" w:rsidP="002C0DF0">
            <w:pPr>
              <w:spacing w:line="300" w:lineRule="exact"/>
              <w:rPr>
                <w:rFonts w:eastAsia="仿宋_GB2312" w:cs="宋体"/>
                <w:kern w:val="0"/>
                <w:sz w:val="24"/>
                <w:szCs w:val="24"/>
              </w:rPr>
            </w:pPr>
          </w:p>
        </w:tc>
        <w:tc>
          <w:tcPr>
            <w:tcW w:w="5386" w:type="dxa"/>
            <w:vAlign w:val="center"/>
          </w:tcPr>
          <w:p w14:paraId="331EE66C" w14:textId="1721B18A" w:rsidR="00595888" w:rsidRPr="007F60B2" w:rsidRDefault="00595888" w:rsidP="002C0DF0">
            <w:pPr>
              <w:widowControl/>
              <w:adjustRightInd w:val="0"/>
              <w:snapToGrid w:val="0"/>
              <w:spacing w:line="300" w:lineRule="exact"/>
              <w:rPr>
                <w:rFonts w:eastAsia="仿宋_GB2312" w:cs="宋体"/>
                <w:kern w:val="0"/>
                <w:sz w:val="24"/>
                <w:szCs w:val="24"/>
              </w:rPr>
            </w:pPr>
            <w:r>
              <w:rPr>
                <w:rFonts w:eastAsia="仿宋_GB2312" w:hint="eastAsia"/>
                <w:kern w:val="0"/>
                <w:sz w:val="24"/>
              </w:rPr>
              <w:t>4</w:t>
            </w:r>
            <w:r>
              <w:rPr>
                <w:rFonts w:eastAsia="仿宋_GB2312" w:hint="eastAsia"/>
                <w:kern w:val="0"/>
                <w:sz w:val="24"/>
              </w:rPr>
              <w:t>、恩平市城区生活污水处理厂三期</w:t>
            </w:r>
            <w:r>
              <w:rPr>
                <w:rFonts w:eastAsia="仿宋_GB2312"/>
                <w:kern w:val="0"/>
                <w:sz w:val="24"/>
              </w:rPr>
              <w:t>PPP</w:t>
            </w:r>
            <w:r>
              <w:rPr>
                <w:rFonts w:eastAsia="仿宋_GB2312" w:hint="eastAsia"/>
                <w:kern w:val="0"/>
                <w:sz w:val="24"/>
              </w:rPr>
              <w:t>项目，完成恩平城区污水处理厂三期（</w:t>
            </w:r>
            <w:r>
              <w:rPr>
                <w:rFonts w:eastAsia="仿宋_GB2312"/>
                <w:kern w:val="0"/>
                <w:sz w:val="24"/>
              </w:rPr>
              <w:t>3</w:t>
            </w:r>
            <w:r>
              <w:rPr>
                <w:rFonts w:eastAsia="仿宋_GB2312" w:hint="eastAsia"/>
                <w:kern w:val="0"/>
                <w:sz w:val="24"/>
              </w:rPr>
              <w:t>万吨</w:t>
            </w:r>
            <w:r>
              <w:rPr>
                <w:rFonts w:eastAsia="仿宋_GB2312"/>
                <w:kern w:val="0"/>
                <w:sz w:val="24"/>
              </w:rPr>
              <w:t>/</w:t>
            </w:r>
            <w:r>
              <w:rPr>
                <w:rFonts w:eastAsia="仿宋_GB2312" w:hint="eastAsia"/>
                <w:kern w:val="0"/>
                <w:sz w:val="24"/>
              </w:rPr>
              <w:t>日）项目前期工作，进场施工。</w:t>
            </w:r>
          </w:p>
        </w:tc>
        <w:tc>
          <w:tcPr>
            <w:tcW w:w="3544" w:type="dxa"/>
            <w:vAlign w:val="center"/>
          </w:tcPr>
          <w:p w14:paraId="27C85328" w14:textId="2AB70F48" w:rsidR="00595888" w:rsidRPr="00627086" w:rsidRDefault="00595888" w:rsidP="003F0C5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6</w:t>
            </w:r>
            <w:r w:rsidRPr="00627086">
              <w:rPr>
                <w:rFonts w:eastAsia="仿宋_GB2312" w:cs="宋体" w:hint="eastAsia"/>
                <w:kern w:val="0"/>
                <w:sz w:val="24"/>
                <w:szCs w:val="24"/>
              </w:rPr>
              <w:t>月底前</w:t>
            </w:r>
            <w:r>
              <w:rPr>
                <w:rFonts w:eastAsia="仿宋_GB2312" w:cs="宋体" w:hint="eastAsia"/>
                <w:kern w:val="0"/>
                <w:sz w:val="24"/>
                <w:szCs w:val="24"/>
              </w:rPr>
              <w:t>，完成招标前的准备工作；</w:t>
            </w:r>
          </w:p>
          <w:p w14:paraId="4B2AE7EB" w14:textId="3226CDDD" w:rsidR="00595888" w:rsidRPr="00627086" w:rsidRDefault="00595888" w:rsidP="003F0C5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sidRPr="00627086">
              <w:rPr>
                <w:rFonts w:eastAsia="仿宋_GB2312" w:cs="宋体" w:hint="eastAsia"/>
                <w:kern w:val="0"/>
                <w:sz w:val="24"/>
                <w:szCs w:val="24"/>
              </w:rPr>
              <w:t>9</w:t>
            </w:r>
            <w:r w:rsidRPr="00627086">
              <w:rPr>
                <w:rFonts w:eastAsia="仿宋_GB2312" w:cs="宋体" w:hint="eastAsia"/>
                <w:kern w:val="0"/>
                <w:sz w:val="24"/>
                <w:szCs w:val="24"/>
              </w:rPr>
              <w:t>月底前</w:t>
            </w:r>
            <w:r>
              <w:rPr>
                <w:rFonts w:eastAsia="仿宋_GB2312" w:cs="宋体" w:hint="eastAsia"/>
                <w:kern w:val="0"/>
                <w:sz w:val="24"/>
                <w:szCs w:val="24"/>
              </w:rPr>
              <w:t>，开展招标工作；</w:t>
            </w:r>
          </w:p>
          <w:p w14:paraId="437A8564" w14:textId="08393FF8" w:rsidR="00595888" w:rsidRPr="007F60B2" w:rsidRDefault="00595888" w:rsidP="002C0DF0">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sidRPr="00627086">
              <w:rPr>
                <w:rFonts w:eastAsia="仿宋_GB2312" w:cs="宋体" w:hint="eastAsia"/>
                <w:kern w:val="0"/>
                <w:sz w:val="24"/>
                <w:szCs w:val="24"/>
              </w:rPr>
              <w:t>2021</w:t>
            </w:r>
            <w:r w:rsidRPr="00627086">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627086">
              <w:rPr>
                <w:rFonts w:eastAsia="仿宋_GB2312" w:cs="宋体" w:hint="eastAsia"/>
                <w:kern w:val="0"/>
                <w:sz w:val="24"/>
                <w:szCs w:val="24"/>
              </w:rPr>
              <w:t>完成项目招标工作。</w:t>
            </w:r>
          </w:p>
        </w:tc>
        <w:tc>
          <w:tcPr>
            <w:tcW w:w="2126" w:type="dxa"/>
            <w:vAlign w:val="center"/>
          </w:tcPr>
          <w:p w14:paraId="3E3A0455" w14:textId="77777777" w:rsidR="00595888" w:rsidRDefault="00595888" w:rsidP="00DB2854">
            <w:pPr>
              <w:spacing w:line="300" w:lineRule="exact"/>
              <w:jc w:val="center"/>
              <w:rPr>
                <w:rFonts w:ascii="仿宋_GB2312" w:eastAsia="仿宋_GB2312" w:hAnsi="仿宋_GB2312"/>
                <w:sz w:val="24"/>
              </w:rPr>
            </w:pPr>
            <w:r>
              <w:rPr>
                <w:rFonts w:ascii="仿宋_GB2312" w:eastAsia="仿宋_GB2312" w:hAnsi="仿宋_GB2312" w:hint="eastAsia"/>
                <w:sz w:val="24"/>
              </w:rPr>
              <w:t>恩平市政府</w:t>
            </w:r>
          </w:p>
          <w:p w14:paraId="52C50C97" w14:textId="78E60D22" w:rsidR="00595888" w:rsidRDefault="00595888" w:rsidP="00DB2854">
            <w:pPr>
              <w:spacing w:line="300" w:lineRule="exact"/>
              <w:jc w:val="center"/>
              <w:rPr>
                <w:rFonts w:ascii="仿宋_GB2312" w:eastAsia="仿宋_GB2312" w:hAnsi="仿宋_GB2312"/>
                <w:sz w:val="24"/>
              </w:rPr>
            </w:pPr>
            <w:r>
              <w:rPr>
                <w:rFonts w:ascii="仿宋_GB2312" w:eastAsia="仿宋_GB2312" w:hAnsi="仿宋_GB2312" w:hint="eastAsia"/>
                <w:sz w:val="24"/>
              </w:rPr>
              <w:t>市城市管理和综合执法局</w:t>
            </w:r>
          </w:p>
          <w:p w14:paraId="4E5C2418" w14:textId="6C80E348" w:rsidR="00595888" w:rsidRPr="007F60B2" w:rsidRDefault="00595888" w:rsidP="002C0DF0">
            <w:pPr>
              <w:spacing w:line="300" w:lineRule="exact"/>
              <w:jc w:val="center"/>
              <w:rPr>
                <w:rFonts w:ascii="仿宋_GB2312" w:eastAsia="仿宋_GB2312" w:hAnsi="仿宋_GB2312" w:cs="仿宋_GB2312"/>
                <w:kern w:val="0"/>
                <w:sz w:val="24"/>
                <w:szCs w:val="24"/>
              </w:rPr>
            </w:pPr>
            <w:r>
              <w:rPr>
                <w:rFonts w:ascii="仿宋_GB2312" w:eastAsia="仿宋_GB2312" w:hAnsi="仿宋_GB2312" w:hint="eastAsia"/>
                <w:kern w:val="0"/>
                <w:sz w:val="24"/>
              </w:rPr>
              <w:t>市生态环境局</w:t>
            </w:r>
          </w:p>
        </w:tc>
        <w:tc>
          <w:tcPr>
            <w:tcW w:w="7550" w:type="dxa"/>
            <w:vAlign w:val="center"/>
          </w:tcPr>
          <w:p w14:paraId="75FF881C" w14:textId="77777777" w:rsidR="003F3518" w:rsidRPr="003F3518" w:rsidRDefault="003F3518" w:rsidP="003F3518">
            <w:pPr>
              <w:spacing w:line="300" w:lineRule="exact"/>
              <w:rPr>
                <w:rFonts w:eastAsia="仿宋_GB2312"/>
                <w:b/>
                <w:kern w:val="0"/>
                <w:sz w:val="24"/>
              </w:rPr>
            </w:pPr>
            <w:r w:rsidRPr="003F3518">
              <w:rPr>
                <w:rFonts w:eastAsia="仿宋_GB2312" w:hint="eastAsia"/>
                <w:b/>
                <w:kern w:val="0"/>
                <w:sz w:val="24"/>
              </w:rPr>
              <w:t>按进度完成。</w:t>
            </w:r>
          </w:p>
          <w:p w14:paraId="3558CA5B" w14:textId="5128D2E4" w:rsidR="00595888" w:rsidRPr="004C5291" w:rsidRDefault="003F3518" w:rsidP="00966468">
            <w:pPr>
              <w:spacing w:line="300" w:lineRule="exact"/>
              <w:rPr>
                <w:rFonts w:eastAsia="仿宋_GB2312"/>
                <w:sz w:val="24"/>
              </w:rPr>
            </w:pPr>
            <w:r w:rsidRPr="003F3518">
              <w:rPr>
                <w:rFonts w:eastAsia="仿宋_GB2312" w:hint="eastAsia"/>
                <w:sz w:val="24"/>
              </w:rPr>
              <w:t>已完成项目建议书、可行性研究报告，正在申请入库，初步设计正在征求意见。</w:t>
            </w:r>
          </w:p>
        </w:tc>
      </w:tr>
      <w:tr w:rsidR="00595888" w:rsidRPr="007F60B2" w14:paraId="1215C78A" w14:textId="4D579B17" w:rsidTr="00D72B32">
        <w:trPr>
          <w:trHeight w:val="2904"/>
          <w:jc w:val="center"/>
        </w:trPr>
        <w:tc>
          <w:tcPr>
            <w:tcW w:w="709" w:type="dxa"/>
            <w:vAlign w:val="center"/>
          </w:tcPr>
          <w:p w14:paraId="489AB771" w14:textId="67D14280" w:rsidR="00595888" w:rsidRPr="007F60B2" w:rsidRDefault="00595888" w:rsidP="00EB7759">
            <w:pPr>
              <w:spacing w:line="300" w:lineRule="exact"/>
              <w:jc w:val="center"/>
              <w:rPr>
                <w:rFonts w:eastAsia="仿宋_GB2312"/>
                <w:sz w:val="24"/>
                <w:szCs w:val="24"/>
              </w:rPr>
            </w:pPr>
            <w:r>
              <w:rPr>
                <w:rFonts w:eastAsia="仿宋_GB2312" w:hint="eastAsia"/>
                <w:sz w:val="24"/>
                <w:szCs w:val="24"/>
              </w:rPr>
              <w:t>18</w:t>
            </w:r>
          </w:p>
        </w:tc>
        <w:tc>
          <w:tcPr>
            <w:tcW w:w="2020" w:type="dxa"/>
            <w:vAlign w:val="center"/>
          </w:tcPr>
          <w:p w14:paraId="727C5712" w14:textId="18587C82" w:rsidR="00595888" w:rsidRPr="00EB7759" w:rsidRDefault="00595888" w:rsidP="00EB7759">
            <w:pPr>
              <w:spacing w:line="300" w:lineRule="exact"/>
              <w:rPr>
                <w:rFonts w:eastAsia="仿宋_GB2312" w:cs="宋体"/>
                <w:kern w:val="0"/>
                <w:sz w:val="24"/>
                <w:szCs w:val="24"/>
              </w:rPr>
            </w:pPr>
            <w:r>
              <w:rPr>
                <w:rFonts w:eastAsia="仿宋_GB2312" w:hint="eastAsia"/>
                <w:kern w:val="0"/>
                <w:sz w:val="24"/>
              </w:rPr>
              <w:t>新建镇级污水管网，提高镇级污水处理厂进水浓度。</w:t>
            </w:r>
            <w:r>
              <w:rPr>
                <w:rFonts w:eastAsia="仿宋_GB2312" w:hint="eastAsia"/>
                <w:kern w:val="0"/>
                <w:sz w:val="24"/>
                <w:szCs w:val="24"/>
              </w:rPr>
              <w:t>（牵头单位：</w:t>
            </w:r>
            <w:r>
              <w:rPr>
                <w:rFonts w:ascii="仿宋_GB2312" w:eastAsia="仿宋_GB2312" w:hAnsi="仿宋_GB2312" w:cs="仿宋_GB2312" w:hint="eastAsia"/>
                <w:sz w:val="24"/>
                <w:szCs w:val="24"/>
              </w:rPr>
              <w:t>市城市管理和综合执法局</w:t>
            </w:r>
            <w:r>
              <w:rPr>
                <w:rFonts w:eastAsia="仿宋_GB2312" w:hint="eastAsia"/>
                <w:kern w:val="0"/>
                <w:sz w:val="24"/>
                <w:szCs w:val="24"/>
              </w:rPr>
              <w:t>）</w:t>
            </w:r>
          </w:p>
        </w:tc>
        <w:tc>
          <w:tcPr>
            <w:tcW w:w="5386" w:type="dxa"/>
            <w:vAlign w:val="center"/>
          </w:tcPr>
          <w:p w14:paraId="6FA77E96" w14:textId="77777777" w:rsidR="00595888" w:rsidRDefault="00595888" w:rsidP="00DB2854">
            <w:pPr>
              <w:widowControl/>
              <w:adjustRightInd w:val="0"/>
              <w:snapToGrid w:val="0"/>
              <w:spacing w:line="300" w:lineRule="exact"/>
              <w:rPr>
                <w:rFonts w:eastAsia="仿宋_GB2312"/>
                <w:kern w:val="0"/>
                <w:sz w:val="24"/>
              </w:rPr>
            </w:pPr>
            <w:r>
              <w:rPr>
                <w:rFonts w:eastAsia="仿宋_GB2312" w:hint="eastAsia"/>
                <w:b/>
                <w:kern w:val="0"/>
                <w:sz w:val="24"/>
              </w:rPr>
              <w:t>新会区：</w:t>
            </w:r>
            <w:r>
              <w:rPr>
                <w:rFonts w:eastAsia="仿宋_GB2312" w:hint="eastAsia"/>
                <w:kern w:val="0"/>
                <w:sz w:val="24"/>
              </w:rPr>
              <w:t>新增镇级污水厂配套管网</w:t>
            </w:r>
            <w:r>
              <w:rPr>
                <w:rFonts w:eastAsia="仿宋_GB2312"/>
                <w:kern w:val="0"/>
                <w:sz w:val="24"/>
              </w:rPr>
              <w:t>9</w:t>
            </w:r>
            <w:r>
              <w:rPr>
                <w:rFonts w:eastAsia="仿宋_GB2312" w:hint="eastAsia"/>
                <w:kern w:val="0"/>
                <w:sz w:val="24"/>
              </w:rPr>
              <w:t>公里；</w:t>
            </w:r>
          </w:p>
          <w:p w14:paraId="07B040EC" w14:textId="77777777" w:rsidR="00595888" w:rsidRDefault="00595888" w:rsidP="00DB2854">
            <w:pPr>
              <w:widowControl/>
              <w:adjustRightInd w:val="0"/>
              <w:snapToGrid w:val="0"/>
              <w:spacing w:line="300" w:lineRule="exact"/>
              <w:rPr>
                <w:rFonts w:eastAsia="仿宋_GB2312"/>
                <w:kern w:val="0"/>
                <w:sz w:val="24"/>
              </w:rPr>
            </w:pPr>
            <w:r>
              <w:rPr>
                <w:rFonts w:eastAsia="仿宋_GB2312" w:hint="eastAsia"/>
                <w:b/>
                <w:kern w:val="0"/>
                <w:sz w:val="24"/>
              </w:rPr>
              <w:t>台山市：</w:t>
            </w:r>
            <w:r>
              <w:rPr>
                <w:rFonts w:eastAsia="仿宋_GB2312" w:hint="eastAsia"/>
                <w:kern w:val="0"/>
                <w:sz w:val="24"/>
              </w:rPr>
              <w:t>新增镇级污水厂配套管网</w:t>
            </w:r>
            <w:r>
              <w:rPr>
                <w:rFonts w:eastAsia="仿宋_GB2312"/>
                <w:kern w:val="0"/>
                <w:sz w:val="24"/>
              </w:rPr>
              <w:t>1</w:t>
            </w:r>
            <w:r>
              <w:rPr>
                <w:rFonts w:eastAsia="仿宋_GB2312" w:hint="eastAsia"/>
                <w:kern w:val="0"/>
                <w:sz w:val="24"/>
              </w:rPr>
              <w:t>1</w:t>
            </w:r>
            <w:r>
              <w:rPr>
                <w:rFonts w:eastAsia="仿宋_GB2312" w:hint="eastAsia"/>
                <w:kern w:val="0"/>
                <w:sz w:val="24"/>
              </w:rPr>
              <w:t>公里；</w:t>
            </w:r>
          </w:p>
          <w:p w14:paraId="0FB75DF4" w14:textId="77777777" w:rsidR="00595888" w:rsidRDefault="00595888" w:rsidP="00DB2854">
            <w:pPr>
              <w:widowControl/>
              <w:adjustRightInd w:val="0"/>
              <w:snapToGrid w:val="0"/>
              <w:spacing w:line="300" w:lineRule="exact"/>
              <w:rPr>
                <w:rFonts w:eastAsia="仿宋_GB2312"/>
                <w:kern w:val="0"/>
                <w:sz w:val="24"/>
              </w:rPr>
            </w:pPr>
            <w:r>
              <w:rPr>
                <w:rFonts w:eastAsia="仿宋_GB2312" w:hint="eastAsia"/>
                <w:b/>
                <w:kern w:val="0"/>
                <w:sz w:val="24"/>
              </w:rPr>
              <w:t>开平市：</w:t>
            </w:r>
            <w:r>
              <w:rPr>
                <w:rFonts w:eastAsia="仿宋_GB2312" w:hint="eastAsia"/>
                <w:kern w:val="0"/>
                <w:sz w:val="24"/>
              </w:rPr>
              <w:t>新增镇级污水厂配套管网</w:t>
            </w:r>
            <w:r>
              <w:rPr>
                <w:rFonts w:eastAsia="仿宋_GB2312"/>
                <w:kern w:val="0"/>
                <w:sz w:val="24"/>
              </w:rPr>
              <w:t>6</w:t>
            </w:r>
            <w:r>
              <w:rPr>
                <w:rFonts w:eastAsia="仿宋_GB2312" w:hint="eastAsia"/>
                <w:kern w:val="0"/>
                <w:sz w:val="24"/>
              </w:rPr>
              <w:t>公里（不含水口镇、月山镇、苍城镇、大沙镇）；</w:t>
            </w:r>
          </w:p>
          <w:p w14:paraId="089C004F" w14:textId="77777777" w:rsidR="00595888" w:rsidRDefault="00595888" w:rsidP="00DB2854">
            <w:pPr>
              <w:widowControl/>
              <w:adjustRightInd w:val="0"/>
              <w:snapToGrid w:val="0"/>
              <w:spacing w:line="300" w:lineRule="exact"/>
              <w:rPr>
                <w:rFonts w:eastAsia="仿宋_GB2312"/>
                <w:kern w:val="0"/>
                <w:sz w:val="24"/>
              </w:rPr>
            </w:pPr>
            <w:r>
              <w:rPr>
                <w:rFonts w:eastAsia="仿宋_GB2312" w:hint="eastAsia"/>
                <w:b/>
                <w:kern w:val="0"/>
                <w:sz w:val="24"/>
              </w:rPr>
              <w:t>鹤山市：</w:t>
            </w:r>
            <w:r>
              <w:rPr>
                <w:rFonts w:eastAsia="仿宋_GB2312" w:hint="eastAsia"/>
                <w:kern w:val="0"/>
                <w:sz w:val="24"/>
              </w:rPr>
              <w:t>新增镇级污水厂配套管网</w:t>
            </w:r>
            <w:r>
              <w:rPr>
                <w:rFonts w:eastAsia="仿宋_GB2312"/>
                <w:kern w:val="0"/>
                <w:sz w:val="24"/>
              </w:rPr>
              <w:t>5</w:t>
            </w:r>
            <w:r>
              <w:rPr>
                <w:rFonts w:eastAsia="仿宋_GB2312" w:hint="eastAsia"/>
                <w:kern w:val="0"/>
                <w:sz w:val="24"/>
              </w:rPr>
              <w:t>公里；</w:t>
            </w:r>
          </w:p>
          <w:p w14:paraId="63C47FAF" w14:textId="77777777" w:rsidR="00595888" w:rsidRDefault="00595888" w:rsidP="00DB2854">
            <w:pPr>
              <w:widowControl/>
              <w:adjustRightInd w:val="0"/>
              <w:snapToGrid w:val="0"/>
              <w:spacing w:line="300" w:lineRule="exact"/>
              <w:rPr>
                <w:rFonts w:eastAsia="仿宋_GB2312"/>
                <w:kern w:val="0"/>
                <w:sz w:val="24"/>
              </w:rPr>
            </w:pPr>
            <w:r>
              <w:rPr>
                <w:rFonts w:eastAsia="仿宋_GB2312" w:hint="eastAsia"/>
                <w:b/>
                <w:kern w:val="0"/>
                <w:sz w:val="24"/>
              </w:rPr>
              <w:t>恩平市：</w:t>
            </w:r>
            <w:r>
              <w:rPr>
                <w:rFonts w:eastAsia="仿宋_GB2312" w:hint="eastAsia"/>
                <w:kern w:val="0"/>
                <w:sz w:val="24"/>
              </w:rPr>
              <w:t>新增镇级污水厂配套管网</w:t>
            </w:r>
            <w:r>
              <w:rPr>
                <w:rFonts w:eastAsia="仿宋_GB2312"/>
                <w:kern w:val="0"/>
                <w:sz w:val="24"/>
              </w:rPr>
              <w:t>6</w:t>
            </w:r>
            <w:r>
              <w:rPr>
                <w:rFonts w:eastAsia="仿宋_GB2312" w:hint="eastAsia"/>
                <w:kern w:val="0"/>
                <w:sz w:val="24"/>
              </w:rPr>
              <w:t>公里。</w:t>
            </w:r>
          </w:p>
          <w:p w14:paraId="27253265" w14:textId="04634421" w:rsidR="00595888" w:rsidRPr="00EB7759" w:rsidRDefault="00595888" w:rsidP="00EB7759">
            <w:pPr>
              <w:widowControl/>
              <w:adjustRightInd w:val="0"/>
              <w:snapToGrid w:val="0"/>
              <w:spacing w:line="300" w:lineRule="exact"/>
              <w:rPr>
                <w:rFonts w:eastAsia="仿宋_GB2312" w:cs="宋体"/>
                <w:kern w:val="0"/>
                <w:sz w:val="24"/>
                <w:szCs w:val="24"/>
              </w:rPr>
            </w:pPr>
            <w:r>
              <w:rPr>
                <w:rFonts w:eastAsia="仿宋_GB2312" w:hint="eastAsia"/>
                <w:b/>
                <w:kern w:val="0"/>
                <w:sz w:val="24"/>
              </w:rPr>
              <w:t>各市（区）镇级污水处理厂</w:t>
            </w:r>
            <w:r>
              <w:rPr>
                <w:rFonts w:eastAsia="仿宋_GB2312" w:hint="eastAsia"/>
                <w:kern w:val="0"/>
                <w:sz w:val="24"/>
              </w:rPr>
              <w:t>：到</w:t>
            </w:r>
            <w:r>
              <w:rPr>
                <w:rFonts w:eastAsia="仿宋_GB2312"/>
                <w:kern w:val="0"/>
                <w:sz w:val="24"/>
              </w:rPr>
              <w:t>2021</w:t>
            </w:r>
            <w:r>
              <w:rPr>
                <w:rFonts w:eastAsia="仿宋_GB2312" w:hint="eastAsia"/>
                <w:kern w:val="0"/>
                <w:sz w:val="24"/>
              </w:rPr>
              <w:t>年底，镇级污水处理厂生活污水集中收集率、进水浓度等指标值同比</w:t>
            </w:r>
            <w:r>
              <w:rPr>
                <w:rFonts w:eastAsia="仿宋_GB2312"/>
                <w:kern w:val="0"/>
                <w:sz w:val="24"/>
              </w:rPr>
              <w:t>2020</w:t>
            </w:r>
            <w:r>
              <w:rPr>
                <w:rFonts w:eastAsia="仿宋_GB2312" w:hint="eastAsia"/>
                <w:kern w:val="0"/>
                <w:sz w:val="24"/>
              </w:rPr>
              <w:t>年要有所提高。</w:t>
            </w:r>
          </w:p>
        </w:tc>
        <w:tc>
          <w:tcPr>
            <w:tcW w:w="3544" w:type="dxa"/>
            <w:vAlign w:val="center"/>
          </w:tcPr>
          <w:p w14:paraId="0F658F31" w14:textId="77777777" w:rsidR="00595888" w:rsidRPr="003F0C5A" w:rsidRDefault="00595888" w:rsidP="003F0C5A">
            <w:pPr>
              <w:autoSpaceDE w:val="0"/>
              <w:autoSpaceDN w:val="0"/>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1</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8</w:t>
            </w:r>
            <w:r w:rsidRPr="003F0C5A">
              <w:rPr>
                <w:rFonts w:eastAsia="仿宋_GB2312" w:cs="宋体" w:hint="eastAsia"/>
                <w:kern w:val="0"/>
                <w:sz w:val="24"/>
                <w:szCs w:val="24"/>
              </w:rPr>
              <w:t>月底前，各市（区）完成项目前期工作；</w:t>
            </w:r>
          </w:p>
          <w:p w14:paraId="463316DA" w14:textId="77777777" w:rsidR="00595888" w:rsidRPr="003F0C5A" w:rsidRDefault="00595888" w:rsidP="003F0C5A">
            <w:pPr>
              <w:autoSpaceDE w:val="0"/>
              <w:autoSpaceDN w:val="0"/>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2</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9</w:t>
            </w:r>
            <w:r w:rsidRPr="003F0C5A">
              <w:rPr>
                <w:rFonts w:eastAsia="仿宋_GB2312" w:cs="宋体" w:hint="eastAsia"/>
                <w:kern w:val="0"/>
                <w:sz w:val="24"/>
                <w:szCs w:val="24"/>
              </w:rPr>
              <w:t>月底前，各市（区）项目需开工建设；</w:t>
            </w:r>
          </w:p>
          <w:p w14:paraId="590B130C" w14:textId="2DDBCB0E" w:rsidR="00595888" w:rsidRPr="003F0C5A" w:rsidRDefault="00595888" w:rsidP="003F0C5A">
            <w:pPr>
              <w:autoSpaceDE w:val="0"/>
              <w:autoSpaceDN w:val="0"/>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3</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3F0C5A">
              <w:rPr>
                <w:rFonts w:eastAsia="仿宋_GB2312" w:cs="宋体" w:hint="eastAsia"/>
                <w:kern w:val="0"/>
                <w:sz w:val="24"/>
                <w:szCs w:val="24"/>
              </w:rPr>
              <w:t>，各市（区）完成年度建设任务量</w:t>
            </w:r>
            <w:r w:rsidRPr="003F0C5A">
              <w:rPr>
                <w:rFonts w:eastAsia="仿宋_GB2312" w:cs="宋体" w:hint="eastAsia"/>
                <w:kern w:val="0"/>
                <w:sz w:val="24"/>
                <w:szCs w:val="24"/>
              </w:rPr>
              <w:t>100%</w:t>
            </w:r>
            <w:r>
              <w:rPr>
                <w:rFonts w:eastAsia="仿宋_GB2312" w:cs="宋体" w:hint="eastAsia"/>
                <w:kern w:val="0"/>
                <w:sz w:val="24"/>
                <w:szCs w:val="24"/>
              </w:rPr>
              <w:t>。</w:t>
            </w:r>
          </w:p>
        </w:tc>
        <w:tc>
          <w:tcPr>
            <w:tcW w:w="2126" w:type="dxa"/>
            <w:vAlign w:val="center"/>
          </w:tcPr>
          <w:p w14:paraId="4F7255C3" w14:textId="31BA7CAD" w:rsidR="00595888" w:rsidRDefault="00595888"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14:paraId="70510103" w14:textId="77777777" w:rsidR="00595888" w:rsidRDefault="00595888"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14:paraId="18E6A2B5" w14:textId="1D0EE14F" w:rsidR="00595888" w:rsidRPr="00EB7759" w:rsidRDefault="00595888" w:rsidP="00EB7759">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各市（区）政府</w:t>
            </w:r>
          </w:p>
        </w:tc>
        <w:tc>
          <w:tcPr>
            <w:tcW w:w="7550" w:type="dxa"/>
            <w:vAlign w:val="center"/>
          </w:tcPr>
          <w:p w14:paraId="796BF9F8" w14:textId="77777777" w:rsidR="003F3518" w:rsidRPr="003F3518" w:rsidRDefault="003F3518" w:rsidP="003F3518">
            <w:pPr>
              <w:spacing w:line="300" w:lineRule="exact"/>
              <w:rPr>
                <w:rFonts w:eastAsia="仿宋_GB2312"/>
                <w:b/>
                <w:kern w:val="0"/>
                <w:sz w:val="24"/>
              </w:rPr>
            </w:pPr>
            <w:r w:rsidRPr="003F3518">
              <w:rPr>
                <w:rFonts w:eastAsia="仿宋_GB2312" w:hint="eastAsia"/>
                <w:b/>
                <w:kern w:val="0"/>
                <w:sz w:val="24"/>
              </w:rPr>
              <w:t>按进度完成。</w:t>
            </w:r>
          </w:p>
          <w:p w14:paraId="183DE78F" w14:textId="77777777" w:rsidR="003F3518" w:rsidRPr="003F3518" w:rsidRDefault="003F3518" w:rsidP="003F3518">
            <w:pPr>
              <w:spacing w:line="300" w:lineRule="exact"/>
              <w:rPr>
                <w:rFonts w:eastAsia="仿宋_GB2312"/>
                <w:sz w:val="24"/>
                <w:szCs w:val="24"/>
              </w:rPr>
            </w:pPr>
            <w:r w:rsidRPr="003F3518">
              <w:rPr>
                <w:rFonts w:eastAsia="仿宋_GB2312" w:hint="eastAsia"/>
                <w:sz w:val="24"/>
                <w:szCs w:val="24"/>
              </w:rPr>
              <w:t>新建镇级污水厂配套管网：</w:t>
            </w:r>
          </w:p>
          <w:p w14:paraId="19E91904" w14:textId="77777777" w:rsidR="003F3518" w:rsidRPr="003F3518" w:rsidRDefault="003F3518" w:rsidP="003F3518">
            <w:pPr>
              <w:spacing w:line="300" w:lineRule="exact"/>
              <w:rPr>
                <w:rFonts w:eastAsia="仿宋_GB2312"/>
                <w:sz w:val="24"/>
                <w:szCs w:val="24"/>
              </w:rPr>
            </w:pPr>
            <w:r w:rsidRPr="003F3518">
              <w:rPr>
                <w:rFonts w:eastAsia="仿宋_GB2312" w:hint="eastAsia"/>
                <w:sz w:val="24"/>
                <w:szCs w:val="24"/>
              </w:rPr>
              <w:t>新会区：已完成约</w:t>
            </w:r>
            <w:r w:rsidRPr="003F3518">
              <w:rPr>
                <w:rFonts w:eastAsia="仿宋_GB2312" w:hint="eastAsia"/>
                <w:sz w:val="24"/>
                <w:szCs w:val="24"/>
              </w:rPr>
              <w:t>6</w:t>
            </w:r>
            <w:r w:rsidRPr="003F3518">
              <w:rPr>
                <w:rFonts w:eastAsia="仿宋_GB2312" w:hint="eastAsia"/>
                <w:sz w:val="24"/>
                <w:szCs w:val="24"/>
              </w:rPr>
              <w:t>公里。</w:t>
            </w:r>
          </w:p>
          <w:p w14:paraId="1E716D8C" w14:textId="77777777" w:rsidR="003F3518" w:rsidRPr="003F3518" w:rsidRDefault="003F3518" w:rsidP="003F3518">
            <w:pPr>
              <w:spacing w:line="300" w:lineRule="exact"/>
              <w:rPr>
                <w:rFonts w:eastAsia="仿宋_GB2312"/>
                <w:sz w:val="24"/>
                <w:szCs w:val="24"/>
              </w:rPr>
            </w:pPr>
            <w:r w:rsidRPr="003F3518">
              <w:rPr>
                <w:rFonts w:eastAsia="仿宋_GB2312" w:hint="eastAsia"/>
                <w:sz w:val="24"/>
                <w:szCs w:val="24"/>
              </w:rPr>
              <w:t>台山市：已完成</w:t>
            </w:r>
            <w:r w:rsidRPr="003F3518">
              <w:rPr>
                <w:rFonts w:eastAsia="仿宋_GB2312" w:hint="eastAsia"/>
                <w:sz w:val="24"/>
                <w:szCs w:val="24"/>
              </w:rPr>
              <w:t>8.86</w:t>
            </w:r>
            <w:r w:rsidRPr="003F3518">
              <w:rPr>
                <w:rFonts w:eastAsia="仿宋_GB2312" w:hint="eastAsia"/>
                <w:sz w:val="24"/>
                <w:szCs w:val="24"/>
              </w:rPr>
              <w:t>公里。</w:t>
            </w:r>
          </w:p>
          <w:p w14:paraId="00844517" w14:textId="77777777" w:rsidR="003F3518" w:rsidRPr="003F3518" w:rsidRDefault="003F3518" w:rsidP="003F3518">
            <w:pPr>
              <w:spacing w:line="300" w:lineRule="exact"/>
              <w:rPr>
                <w:rFonts w:eastAsia="仿宋_GB2312"/>
                <w:sz w:val="24"/>
                <w:szCs w:val="24"/>
              </w:rPr>
            </w:pPr>
            <w:r w:rsidRPr="003F3518">
              <w:rPr>
                <w:rFonts w:eastAsia="仿宋_GB2312" w:hint="eastAsia"/>
                <w:sz w:val="24"/>
                <w:szCs w:val="24"/>
              </w:rPr>
              <w:t>开平市：已完成</w:t>
            </w:r>
            <w:r w:rsidRPr="003F3518">
              <w:rPr>
                <w:rFonts w:eastAsia="仿宋_GB2312" w:hint="eastAsia"/>
                <w:sz w:val="24"/>
                <w:szCs w:val="24"/>
              </w:rPr>
              <w:t>4.2</w:t>
            </w:r>
            <w:r w:rsidRPr="003F3518">
              <w:rPr>
                <w:rFonts w:eastAsia="仿宋_GB2312" w:hint="eastAsia"/>
                <w:sz w:val="24"/>
                <w:szCs w:val="24"/>
              </w:rPr>
              <w:t>公里。</w:t>
            </w:r>
          </w:p>
          <w:p w14:paraId="6D5B43CB" w14:textId="6C13305F" w:rsidR="003F3518" w:rsidRPr="003F3518" w:rsidRDefault="003F3518" w:rsidP="003F3518">
            <w:pPr>
              <w:spacing w:line="300" w:lineRule="exact"/>
              <w:rPr>
                <w:rFonts w:eastAsia="仿宋_GB2312"/>
                <w:sz w:val="24"/>
                <w:szCs w:val="24"/>
              </w:rPr>
            </w:pPr>
            <w:r>
              <w:rPr>
                <w:rFonts w:eastAsia="仿宋_GB2312" w:hint="eastAsia"/>
                <w:sz w:val="24"/>
                <w:szCs w:val="24"/>
              </w:rPr>
              <w:t>鹤山市</w:t>
            </w:r>
            <w:r w:rsidRPr="003F3518">
              <w:rPr>
                <w:rFonts w:eastAsia="仿宋_GB2312" w:hint="eastAsia"/>
                <w:sz w:val="24"/>
                <w:szCs w:val="24"/>
              </w:rPr>
              <w:t>：已完成</w:t>
            </w:r>
            <w:r w:rsidRPr="003F3518">
              <w:rPr>
                <w:rFonts w:eastAsia="仿宋_GB2312" w:hint="eastAsia"/>
                <w:sz w:val="24"/>
                <w:szCs w:val="24"/>
              </w:rPr>
              <w:t>5</w:t>
            </w:r>
            <w:r w:rsidRPr="003F3518">
              <w:rPr>
                <w:rFonts w:eastAsia="仿宋_GB2312" w:hint="eastAsia"/>
                <w:sz w:val="24"/>
                <w:szCs w:val="24"/>
              </w:rPr>
              <w:t>公里。</w:t>
            </w:r>
          </w:p>
          <w:p w14:paraId="08A74860" w14:textId="6144A4AD" w:rsidR="00595888" w:rsidRPr="004C5291" w:rsidRDefault="003F3518" w:rsidP="003F3518">
            <w:pPr>
              <w:spacing w:line="300" w:lineRule="exact"/>
              <w:rPr>
                <w:rFonts w:eastAsia="仿宋_GB2312"/>
                <w:sz w:val="24"/>
                <w:szCs w:val="24"/>
              </w:rPr>
            </w:pPr>
            <w:r w:rsidRPr="003F3518">
              <w:rPr>
                <w:rFonts w:eastAsia="仿宋_GB2312" w:hint="eastAsia"/>
                <w:sz w:val="24"/>
                <w:szCs w:val="24"/>
              </w:rPr>
              <w:t>恩平市：已完成</w:t>
            </w:r>
            <w:r w:rsidRPr="003F3518">
              <w:rPr>
                <w:rFonts w:eastAsia="仿宋_GB2312" w:hint="eastAsia"/>
                <w:sz w:val="24"/>
                <w:szCs w:val="24"/>
              </w:rPr>
              <w:t>3.8</w:t>
            </w:r>
            <w:r w:rsidRPr="003F3518">
              <w:rPr>
                <w:rFonts w:eastAsia="仿宋_GB2312" w:hint="eastAsia"/>
                <w:sz w:val="24"/>
                <w:szCs w:val="24"/>
              </w:rPr>
              <w:t>公里。</w:t>
            </w:r>
          </w:p>
        </w:tc>
      </w:tr>
      <w:tr w:rsidR="00595888" w:rsidRPr="007F60B2" w14:paraId="11A2B996" w14:textId="67040465" w:rsidTr="00966468">
        <w:trPr>
          <w:trHeight w:val="402"/>
          <w:jc w:val="center"/>
        </w:trPr>
        <w:tc>
          <w:tcPr>
            <w:tcW w:w="709" w:type="dxa"/>
            <w:vMerge w:val="restart"/>
            <w:vAlign w:val="center"/>
          </w:tcPr>
          <w:p w14:paraId="378969A4" w14:textId="765FA50B" w:rsidR="00595888" w:rsidRPr="007F60B2" w:rsidRDefault="00595888" w:rsidP="00EB7759">
            <w:pPr>
              <w:spacing w:line="300" w:lineRule="exact"/>
              <w:jc w:val="center"/>
              <w:rPr>
                <w:rFonts w:eastAsia="仿宋_GB2312"/>
                <w:sz w:val="24"/>
                <w:szCs w:val="24"/>
              </w:rPr>
            </w:pPr>
            <w:r>
              <w:rPr>
                <w:rFonts w:eastAsia="仿宋_GB2312" w:hint="eastAsia"/>
                <w:sz w:val="24"/>
                <w:szCs w:val="24"/>
              </w:rPr>
              <w:t>19</w:t>
            </w:r>
          </w:p>
        </w:tc>
        <w:tc>
          <w:tcPr>
            <w:tcW w:w="2020" w:type="dxa"/>
            <w:vMerge w:val="restart"/>
            <w:vAlign w:val="center"/>
          </w:tcPr>
          <w:p w14:paraId="2DA6865B" w14:textId="74ACF1B9" w:rsidR="00595888" w:rsidRPr="00EB7759" w:rsidRDefault="00595888" w:rsidP="00EB7759">
            <w:pPr>
              <w:spacing w:line="300" w:lineRule="exact"/>
              <w:rPr>
                <w:rFonts w:eastAsia="仿宋_GB2312" w:cs="宋体"/>
                <w:kern w:val="0"/>
                <w:sz w:val="24"/>
                <w:szCs w:val="24"/>
              </w:rPr>
            </w:pPr>
            <w:r>
              <w:rPr>
                <w:rFonts w:eastAsia="仿宋_GB2312" w:hint="eastAsia"/>
                <w:kern w:val="0"/>
                <w:sz w:val="24"/>
              </w:rPr>
              <w:t>进一步完善城市污水管网建设。</w:t>
            </w:r>
            <w:r>
              <w:rPr>
                <w:rFonts w:eastAsia="仿宋_GB2312" w:hint="eastAsia"/>
                <w:sz w:val="24"/>
                <w:szCs w:val="24"/>
              </w:rPr>
              <w:t>（总牵头单位：</w:t>
            </w:r>
            <w:r>
              <w:rPr>
                <w:rFonts w:ascii="仿宋_GB2312" w:eastAsia="仿宋_GB2312" w:hAnsi="仿宋_GB2312" w:cs="仿宋_GB2312" w:hint="eastAsia"/>
                <w:sz w:val="24"/>
                <w:szCs w:val="24"/>
              </w:rPr>
              <w:t>市城市管理和综合执法局</w:t>
            </w:r>
            <w:r>
              <w:rPr>
                <w:rFonts w:eastAsia="仿宋_GB2312" w:hint="eastAsia"/>
                <w:sz w:val="24"/>
                <w:szCs w:val="24"/>
              </w:rPr>
              <w:t>）</w:t>
            </w:r>
          </w:p>
        </w:tc>
        <w:tc>
          <w:tcPr>
            <w:tcW w:w="5386" w:type="dxa"/>
            <w:vAlign w:val="center"/>
          </w:tcPr>
          <w:p w14:paraId="1FB20E6D" w14:textId="77777777" w:rsidR="00595888" w:rsidRPr="004C53E5" w:rsidRDefault="00595888" w:rsidP="00EB7759">
            <w:pPr>
              <w:widowControl/>
              <w:adjustRightInd w:val="0"/>
              <w:snapToGrid w:val="0"/>
              <w:spacing w:line="300" w:lineRule="exact"/>
              <w:rPr>
                <w:rFonts w:eastAsia="仿宋_GB2312" w:cs="宋体"/>
                <w:b/>
                <w:kern w:val="0"/>
                <w:sz w:val="24"/>
                <w:szCs w:val="24"/>
              </w:rPr>
            </w:pPr>
            <w:r w:rsidRPr="004C53E5">
              <w:rPr>
                <w:rFonts w:eastAsia="仿宋_GB2312" w:cs="宋体" w:hint="eastAsia"/>
                <w:b/>
                <w:kern w:val="0"/>
                <w:sz w:val="24"/>
                <w:szCs w:val="24"/>
              </w:rPr>
              <w:t>江海区：</w:t>
            </w:r>
          </w:p>
          <w:p w14:paraId="3C66B938" w14:textId="0E92E796" w:rsidR="00595888"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1</w:t>
            </w:r>
            <w:r>
              <w:rPr>
                <w:rFonts w:eastAsia="仿宋_GB2312" w:cs="宋体" w:hint="eastAsia"/>
                <w:kern w:val="0"/>
                <w:sz w:val="24"/>
                <w:szCs w:val="24"/>
              </w:rPr>
              <w:t>、五邑路污水管网，新建</w:t>
            </w:r>
            <w:r>
              <w:rPr>
                <w:rFonts w:eastAsia="仿宋_GB2312" w:cs="宋体" w:hint="eastAsia"/>
                <w:kern w:val="0"/>
                <w:sz w:val="24"/>
                <w:szCs w:val="24"/>
              </w:rPr>
              <w:t>D400-D1000</w:t>
            </w:r>
            <w:r>
              <w:rPr>
                <w:rFonts w:eastAsia="仿宋_GB2312" w:cs="宋体" w:hint="eastAsia"/>
                <w:kern w:val="0"/>
                <w:sz w:val="24"/>
                <w:szCs w:val="24"/>
              </w:rPr>
              <w:t>污水管</w:t>
            </w:r>
            <w:r>
              <w:rPr>
                <w:rFonts w:eastAsia="仿宋_GB2312" w:cs="宋体" w:hint="eastAsia"/>
                <w:kern w:val="0"/>
                <w:sz w:val="24"/>
                <w:szCs w:val="24"/>
              </w:rPr>
              <w:t>3.2</w:t>
            </w:r>
            <w:r>
              <w:rPr>
                <w:rFonts w:eastAsia="仿宋_GB2312" w:cs="宋体" w:hint="eastAsia"/>
                <w:kern w:val="0"/>
                <w:sz w:val="24"/>
                <w:szCs w:val="24"/>
              </w:rPr>
              <w:t>公里，含五邑路主管及道路南北向支管。</w:t>
            </w:r>
          </w:p>
          <w:p w14:paraId="34CB18AB" w14:textId="77777777" w:rsidR="00595888"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2</w:t>
            </w:r>
            <w:r>
              <w:rPr>
                <w:rFonts w:eastAsia="仿宋_GB2312" w:cs="宋体" w:hint="eastAsia"/>
                <w:kern w:val="0"/>
                <w:sz w:val="24"/>
                <w:szCs w:val="24"/>
              </w:rPr>
              <w:t>、高新区及江海区污水管网工程（一期），新建截污管网约</w:t>
            </w:r>
            <w:r>
              <w:rPr>
                <w:rFonts w:eastAsia="仿宋_GB2312" w:cs="宋体" w:hint="eastAsia"/>
                <w:kern w:val="0"/>
                <w:sz w:val="24"/>
                <w:szCs w:val="24"/>
              </w:rPr>
              <w:t>9</w:t>
            </w:r>
            <w:r>
              <w:rPr>
                <w:rFonts w:eastAsia="仿宋_GB2312" w:cs="宋体" w:hint="eastAsia"/>
                <w:kern w:val="0"/>
                <w:sz w:val="24"/>
                <w:szCs w:val="24"/>
              </w:rPr>
              <w:t>公里。</w:t>
            </w:r>
          </w:p>
          <w:p w14:paraId="31AEFBA3" w14:textId="77777777" w:rsidR="00595888"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3</w:t>
            </w:r>
            <w:r>
              <w:rPr>
                <w:rFonts w:eastAsia="仿宋_GB2312" w:cs="宋体" w:hint="eastAsia"/>
                <w:kern w:val="0"/>
                <w:sz w:val="24"/>
                <w:szCs w:val="24"/>
              </w:rPr>
              <w:t>、江门市江海区五邑路北片区截污及白水带清污分流工程，新建污水管道</w:t>
            </w:r>
            <w:r>
              <w:rPr>
                <w:rFonts w:eastAsia="仿宋_GB2312" w:cs="宋体" w:hint="eastAsia"/>
                <w:kern w:val="0"/>
                <w:sz w:val="24"/>
                <w:szCs w:val="24"/>
              </w:rPr>
              <w:t>8.5</w:t>
            </w:r>
            <w:r>
              <w:rPr>
                <w:rFonts w:eastAsia="仿宋_GB2312" w:cs="宋体" w:hint="eastAsia"/>
                <w:kern w:val="0"/>
                <w:sz w:val="24"/>
                <w:szCs w:val="24"/>
              </w:rPr>
              <w:t>公里。</w:t>
            </w:r>
          </w:p>
          <w:p w14:paraId="22A23B7B" w14:textId="77777777" w:rsidR="00595888"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4</w:t>
            </w:r>
            <w:r>
              <w:rPr>
                <w:rFonts w:eastAsia="仿宋_GB2312" w:cs="宋体" w:hint="eastAsia"/>
                <w:kern w:val="0"/>
                <w:sz w:val="24"/>
                <w:szCs w:val="24"/>
              </w:rPr>
              <w:t>、江门市江海区礼乐街道农村生活污水治理项目，新建污水管道</w:t>
            </w:r>
            <w:r>
              <w:rPr>
                <w:rFonts w:eastAsia="仿宋_GB2312" w:cs="宋体" w:hint="eastAsia"/>
                <w:kern w:val="0"/>
                <w:sz w:val="24"/>
                <w:szCs w:val="24"/>
              </w:rPr>
              <w:t>15.8</w:t>
            </w:r>
            <w:r>
              <w:rPr>
                <w:rFonts w:eastAsia="仿宋_GB2312" w:cs="宋体" w:hint="eastAsia"/>
                <w:kern w:val="0"/>
                <w:sz w:val="24"/>
                <w:szCs w:val="24"/>
              </w:rPr>
              <w:t>公里。</w:t>
            </w:r>
          </w:p>
          <w:p w14:paraId="4FA3EEF4" w14:textId="7C3E6A15" w:rsidR="00595888"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5</w:t>
            </w:r>
            <w:r>
              <w:rPr>
                <w:rFonts w:eastAsia="仿宋_GB2312" w:cs="宋体" w:hint="eastAsia"/>
                <w:kern w:val="0"/>
                <w:sz w:val="24"/>
                <w:szCs w:val="24"/>
              </w:rPr>
              <w:t>、江海区市政排水系统整治（一期）工程，对排入南山路排水渠箱河清澜路的排口进行整治，新建</w:t>
            </w:r>
            <w:r>
              <w:rPr>
                <w:rFonts w:eastAsia="仿宋_GB2312" w:cs="宋体" w:hint="eastAsia"/>
                <w:kern w:val="0"/>
                <w:sz w:val="24"/>
                <w:szCs w:val="24"/>
              </w:rPr>
              <w:t>4.0*2.5</w:t>
            </w:r>
            <w:r>
              <w:rPr>
                <w:rFonts w:eastAsia="仿宋_GB2312" w:cs="宋体" w:hint="eastAsia"/>
                <w:kern w:val="0"/>
                <w:sz w:val="24"/>
                <w:szCs w:val="24"/>
              </w:rPr>
              <w:t>雨水渠箱</w:t>
            </w:r>
            <w:r>
              <w:rPr>
                <w:rFonts w:eastAsia="仿宋_GB2312" w:cs="宋体" w:hint="eastAsia"/>
                <w:kern w:val="0"/>
                <w:sz w:val="24"/>
                <w:szCs w:val="24"/>
              </w:rPr>
              <w:t>828</w:t>
            </w:r>
            <w:r>
              <w:rPr>
                <w:rFonts w:eastAsia="仿宋_GB2312" w:cs="宋体" w:hint="eastAsia"/>
                <w:kern w:val="0"/>
                <w:sz w:val="24"/>
                <w:szCs w:val="24"/>
              </w:rPr>
              <w:t>米。</w:t>
            </w:r>
          </w:p>
          <w:p w14:paraId="0A3FAB72" w14:textId="77777777" w:rsidR="00595888"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6</w:t>
            </w:r>
            <w:r>
              <w:rPr>
                <w:rFonts w:eastAsia="仿宋_GB2312" w:cs="宋体" w:hint="eastAsia"/>
                <w:kern w:val="0"/>
                <w:sz w:val="24"/>
                <w:szCs w:val="24"/>
              </w:rPr>
              <w:t>、高新区（江海）区污水管网工程（二期），完成前期工作。</w:t>
            </w:r>
          </w:p>
          <w:p w14:paraId="013D0F93" w14:textId="77777777" w:rsidR="00595888"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7</w:t>
            </w:r>
            <w:r>
              <w:rPr>
                <w:rFonts w:eastAsia="仿宋_GB2312" w:cs="宋体" w:hint="eastAsia"/>
                <w:kern w:val="0"/>
                <w:sz w:val="24"/>
                <w:szCs w:val="24"/>
              </w:rPr>
              <w:t>、江门市江海区老旧污水管网排查及修复工程（二期），完成前期工作。</w:t>
            </w:r>
          </w:p>
          <w:p w14:paraId="687D24D4" w14:textId="660289CD" w:rsidR="00595888" w:rsidRPr="00BE211B" w:rsidRDefault="00595888" w:rsidP="00BE211B">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8</w:t>
            </w:r>
            <w:r>
              <w:rPr>
                <w:rFonts w:eastAsia="仿宋_GB2312" w:cs="宋体" w:hint="eastAsia"/>
                <w:kern w:val="0"/>
                <w:sz w:val="24"/>
                <w:szCs w:val="24"/>
              </w:rPr>
              <w:t>、江门市江海区市政排水系统整治（二期）工程，完成前期工作。</w:t>
            </w:r>
          </w:p>
        </w:tc>
        <w:tc>
          <w:tcPr>
            <w:tcW w:w="3544" w:type="dxa"/>
            <w:vAlign w:val="center"/>
          </w:tcPr>
          <w:p w14:paraId="0EC085BA" w14:textId="77777777" w:rsidR="00595888" w:rsidRPr="003F0C5A" w:rsidRDefault="00595888" w:rsidP="003F0C5A">
            <w:pPr>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1</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6</w:t>
            </w:r>
            <w:r w:rsidRPr="003F0C5A">
              <w:rPr>
                <w:rFonts w:eastAsia="仿宋_GB2312" w:cs="宋体" w:hint="eastAsia"/>
                <w:kern w:val="0"/>
                <w:sz w:val="24"/>
                <w:szCs w:val="24"/>
              </w:rPr>
              <w:t>月底前，完成污水管网建设</w:t>
            </w:r>
            <w:r w:rsidRPr="003F0C5A">
              <w:rPr>
                <w:rFonts w:eastAsia="仿宋_GB2312" w:cs="宋体" w:hint="eastAsia"/>
                <w:kern w:val="0"/>
                <w:sz w:val="24"/>
                <w:szCs w:val="24"/>
              </w:rPr>
              <w:t>16</w:t>
            </w:r>
            <w:r w:rsidRPr="003F0C5A">
              <w:rPr>
                <w:rFonts w:eastAsia="仿宋_GB2312" w:cs="宋体" w:hint="eastAsia"/>
                <w:kern w:val="0"/>
                <w:sz w:val="24"/>
                <w:szCs w:val="24"/>
              </w:rPr>
              <w:t>公里；</w:t>
            </w:r>
          </w:p>
          <w:p w14:paraId="0AD6F848" w14:textId="14AB55FF" w:rsidR="00595888" w:rsidRPr="003F0C5A" w:rsidRDefault="00595888" w:rsidP="003F0C5A">
            <w:pPr>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2</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sidRPr="003F0C5A">
              <w:rPr>
                <w:rFonts w:eastAsia="仿宋_GB2312" w:cs="宋体" w:hint="eastAsia"/>
                <w:kern w:val="0"/>
                <w:sz w:val="24"/>
                <w:szCs w:val="24"/>
              </w:rPr>
              <w:t>9</w:t>
            </w:r>
            <w:r w:rsidRPr="003F0C5A">
              <w:rPr>
                <w:rFonts w:eastAsia="仿宋_GB2312" w:cs="宋体" w:hint="eastAsia"/>
                <w:kern w:val="0"/>
                <w:sz w:val="24"/>
                <w:szCs w:val="24"/>
              </w:rPr>
              <w:t>月底前，</w:t>
            </w:r>
            <w:r>
              <w:rPr>
                <w:rFonts w:eastAsia="仿宋_GB2312" w:cs="宋体" w:hint="eastAsia"/>
                <w:kern w:val="0"/>
                <w:sz w:val="24"/>
                <w:szCs w:val="24"/>
              </w:rPr>
              <w:t>完成</w:t>
            </w:r>
            <w:r w:rsidRPr="003F0C5A">
              <w:rPr>
                <w:rFonts w:eastAsia="仿宋_GB2312" w:cs="宋体" w:hint="eastAsia"/>
                <w:kern w:val="0"/>
                <w:sz w:val="24"/>
                <w:szCs w:val="24"/>
              </w:rPr>
              <w:t>污水管网建设</w:t>
            </w:r>
            <w:r w:rsidRPr="003F0C5A">
              <w:rPr>
                <w:rFonts w:eastAsia="仿宋_GB2312" w:cs="宋体" w:hint="eastAsia"/>
                <w:kern w:val="0"/>
                <w:sz w:val="24"/>
                <w:szCs w:val="24"/>
              </w:rPr>
              <w:t>22</w:t>
            </w:r>
            <w:r w:rsidRPr="003F0C5A">
              <w:rPr>
                <w:rFonts w:eastAsia="仿宋_GB2312" w:cs="宋体" w:hint="eastAsia"/>
                <w:kern w:val="0"/>
                <w:sz w:val="24"/>
                <w:szCs w:val="24"/>
              </w:rPr>
              <w:t>公里；</w:t>
            </w:r>
            <w:r w:rsidRPr="003F0C5A">
              <w:rPr>
                <w:rFonts w:eastAsia="仿宋_GB2312" w:cs="宋体"/>
                <w:kern w:val="0"/>
                <w:sz w:val="24"/>
                <w:szCs w:val="24"/>
              </w:rPr>
              <w:t xml:space="preserve"> </w:t>
            </w:r>
          </w:p>
          <w:p w14:paraId="23FAB5B4" w14:textId="24CBFBAB" w:rsidR="00595888" w:rsidRPr="00EB7759" w:rsidRDefault="00595888" w:rsidP="00090445">
            <w:pPr>
              <w:tabs>
                <w:tab w:val="left" w:pos="1406"/>
              </w:tabs>
              <w:spacing w:line="300" w:lineRule="exact"/>
              <w:rPr>
                <w:rFonts w:eastAsia="仿宋_GB2312" w:cs="宋体"/>
                <w:kern w:val="0"/>
                <w:sz w:val="24"/>
                <w:szCs w:val="24"/>
              </w:rPr>
            </w:pPr>
            <w:r w:rsidRPr="003F0C5A">
              <w:rPr>
                <w:rFonts w:eastAsia="仿宋_GB2312" w:cs="宋体" w:hint="eastAsia"/>
                <w:kern w:val="0"/>
                <w:sz w:val="24"/>
                <w:szCs w:val="24"/>
              </w:rPr>
              <w:t>（</w:t>
            </w:r>
            <w:r w:rsidRPr="003F0C5A">
              <w:rPr>
                <w:rFonts w:eastAsia="仿宋_GB2312" w:cs="宋体" w:hint="eastAsia"/>
                <w:kern w:val="0"/>
                <w:sz w:val="24"/>
                <w:szCs w:val="24"/>
              </w:rPr>
              <w:t>3</w:t>
            </w:r>
            <w:r w:rsidRPr="003F0C5A">
              <w:rPr>
                <w:rFonts w:eastAsia="仿宋_GB2312" w:cs="宋体" w:hint="eastAsia"/>
                <w:kern w:val="0"/>
                <w:sz w:val="24"/>
                <w:szCs w:val="24"/>
              </w:rPr>
              <w:t>）</w:t>
            </w:r>
            <w:r w:rsidRPr="003F0C5A">
              <w:rPr>
                <w:rFonts w:eastAsia="仿宋_GB2312" w:cs="宋体" w:hint="eastAsia"/>
                <w:kern w:val="0"/>
                <w:sz w:val="24"/>
                <w:szCs w:val="24"/>
              </w:rPr>
              <w:t>2021</w:t>
            </w:r>
            <w:r w:rsidRPr="003F0C5A">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3F0C5A">
              <w:rPr>
                <w:rFonts w:eastAsia="仿宋_GB2312" w:cs="宋体" w:hint="eastAsia"/>
                <w:kern w:val="0"/>
                <w:sz w:val="24"/>
                <w:szCs w:val="24"/>
              </w:rPr>
              <w:t>，</w:t>
            </w:r>
            <w:r>
              <w:rPr>
                <w:rFonts w:eastAsia="仿宋_GB2312" w:cs="宋体" w:hint="eastAsia"/>
                <w:kern w:val="0"/>
                <w:sz w:val="24"/>
                <w:szCs w:val="24"/>
              </w:rPr>
              <w:t>完成</w:t>
            </w:r>
            <w:r w:rsidRPr="003F0C5A">
              <w:rPr>
                <w:rFonts w:eastAsia="仿宋_GB2312" w:cs="宋体" w:hint="eastAsia"/>
                <w:kern w:val="0"/>
                <w:sz w:val="24"/>
                <w:szCs w:val="24"/>
              </w:rPr>
              <w:t>污水管网建设</w:t>
            </w:r>
            <w:r>
              <w:rPr>
                <w:rFonts w:eastAsia="仿宋_GB2312" w:cs="宋体" w:hint="eastAsia"/>
                <w:kern w:val="0"/>
                <w:sz w:val="24"/>
                <w:szCs w:val="24"/>
              </w:rPr>
              <w:t>36</w:t>
            </w:r>
            <w:r w:rsidRPr="003F0C5A">
              <w:rPr>
                <w:rFonts w:eastAsia="仿宋_GB2312" w:cs="宋体" w:hint="eastAsia"/>
                <w:kern w:val="0"/>
                <w:sz w:val="24"/>
                <w:szCs w:val="24"/>
              </w:rPr>
              <w:t>.5</w:t>
            </w:r>
            <w:r w:rsidRPr="003F0C5A">
              <w:rPr>
                <w:rFonts w:eastAsia="仿宋_GB2312" w:cs="宋体" w:hint="eastAsia"/>
                <w:kern w:val="0"/>
                <w:sz w:val="24"/>
                <w:szCs w:val="24"/>
              </w:rPr>
              <w:t>公里；完成</w:t>
            </w:r>
            <w:r>
              <w:rPr>
                <w:rFonts w:eastAsia="仿宋_GB2312" w:cs="宋体" w:hint="eastAsia"/>
                <w:kern w:val="0"/>
                <w:sz w:val="24"/>
                <w:szCs w:val="24"/>
              </w:rPr>
              <w:t>江海区市政排水系统整治（一期）工程建设；完成高新区（江海）区污水管网工程（二期）、江门市江海区老旧污水管网排查及修复工程（二期）、江门市江海区市政排水系统整治（二期）工程前期工作。</w:t>
            </w:r>
          </w:p>
        </w:tc>
        <w:tc>
          <w:tcPr>
            <w:tcW w:w="2126" w:type="dxa"/>
            <w:vAlign w:val="center"/>
          </w:tcPr>
          <w:p w14:paraId="39884781" w14:textId="77777777" w:rsidR="00595888" w:rsidRDefault="00595888" w:rsidP="00D72150">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江海区政府</w:t>
            </w:r>
          </w:p>
          <w:p w14:paraId="3C2BEB18" w14:textId="1962465E" w:rsidR="00595888" w:rsidRDefault="00595888"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14:paraId="00722DAD" w14:textId="77777777" w:rsidR="00595888" w:rsidRDefault="00595888"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14:paraId="2D73AED2" w14:textId="77777777" w:rsidR="00595888" w:rsidRDefault="00595888"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市农业农村局</w:t>
            </w:r>
          </w:p>
          <w:p w14:paraId="64198850" w14:textId="4A0671A6" w:rsidR="00595888" w:rsidRPr="00EB7759" w:rsidRDefault="00595888"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市水利局</w:t>
            </w:r>
          </w:p>
        </w:tc>
        <w:tc>
          <w:tcPr>
            <w:tcW w:w="7550" w:type="dxa"/>
            <w:vAlign w:val="center"/>
          </w:tcPr>
          <w:p w14:paraId="45B77EF1" w14:textId="77777777" w:rsidR="003F3518" w:rsidRPr="003F3518" w:rsidRDefault="003F3518" w:rsidP="003F3518">
            <w:pPr>
              <w:spacing w:line="300" w:lineRule="exact"/>
              <w:rPr>
                <w:rFonts w:eastAsia="仿宋_GB2312"/>
                <w:b/>
                <w:kern w:val="0"/>
                <w:sz w:val="24"/>
              </w:rPr>
            </w:pPr>
            <w:r w:rsidRPr="003F3518">
              <w:rPr>
                <w:rFonts w:eastAsia="仿宋_GB2312" w:hint="eastAsia"/>
                <w:b/>
                <w:kern w:val="0"/>
                <w:sz w:val="24"/>
              </w:rPr>
              <w:t>按进度完成。</w:t>
            </w:r>
          </w:p>
          <w:p w14:paraId="47B8122A" w14:textId="6F705F78" w:rsidR="003F3518" w:rsidRPr="003F3518" w:rsidRDefault="003F3518" w:rsidP="003F3518">
            <w:pPr>
              <w:spacing w:line="300" w:lineRule="exact"/>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w:t>
            </w:r>
            <w:r w:rsidRPr="003F3518">
              <w:rPr>
                <w:rFonts w:eastAsia="仿宋_GB2312" w:hint="eastAsia"/>
                <w:kern w:val="0"/>
                <w:sz w:val="24"/>
                <w:szCs w:val="24"/>
              </w:rPr>
              <w:t>已完成污水管网建设</w:t>
            </w:r>
            <w:r w:rsidRPr="003F3518">
              <w:rPr>
                <w:rFonts w:eastAsia="仿宋_GB2312" w:hint="eastAsia"/>
                <w:kern w:val="0"/>
                <w:sz w:val="24"/>
                <w:szCs w:val="24"/>
              </w:rPr>
              <w:t>30.2</w:t>
            </w:r>
            <w:r w:rsidRPr="003F3518">
              <w:rPr>
                <w:rFonts w:eastAsia="仿宋_GB2312" w:hint="eastAsia"/>
                <w:kern w:val="0"/>
                <w:sz w:val="24"/>
                <w:szCs w:val="24"/>
              </w:rPr>
              <w:t>公里。</w:t>
            </w:r>
          </w:p>
          <w:p w14:paraId="7E66E0D6" w14:textId="15B693F0" w:rsidR="00595888" w:rsidRPr="004C5291" w:rsidRDefault="003F3518" w:rsidP="003F3518">
            <w:pPr>
              <w:spacing w:line="30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3F3518">
              <w:rPr>
                <w:rFonts w:eastAsia="仿宋_GB2312" w:hint="eastAsia"/>
                <w:kern w:val="0"/>
                <w:sz w:val="24"/>
                <w:szCs w:val="24"/>
              </w:rPr>
              <w:t>江海区市政排水系统整治（一期）工程、高新区（江海区）污水管网工程（二期）已进场施工；江门市江海区老旧污水管网排查及修复工程（二期）、江门市江海区市政排水系统整治（二期）已完成项目招标工作，预计</w:t>
            </w:r>
            <w:r w:rsidRPr="003F3518">
              <w:rPr>
                <w:rFonts w:eastAsia="仿宋_GB2312" w:hint="eastAsia"/>
                <w:kern w:val="0"/>
                <w:sz w:val="24"/>
                <w:szCs w:val="24"/>
              </w:rPr>
              <w:t>2021</w:t>
            </w:r>
            <w:r w:rsidRPr="003F3518">
              <w:rPr>
                <w:rFonts w:eastAsia="仿宋_GB2312" w:hint="eastAsia"/>
                <w:kern w:val="0"/>
                <w:sz w:val="24"/>
                <w:szCs w:val="24"/>
              </w:rPr>
              <w:t>年第四季度进场施工。</w:t>
            </w:r>
          </w:p>
        </w:tc>
      </w:tr>
      <w:tr w:rsidR="00595888" w:rsidRPr="007F60B2" w14:paraId="5177BBC8" w14:textId="744CDADB" w:rsidTr="00966468">
        <w:trPr>
          <w:trHeight w:val="402"/>
          <w:jc w:val="center"/>
        </w:trPr>
        <w:tc>
          <w:tcPr>
            <w:tcW w:w="709" w:type="dxa"/>
            <w:vMerge/>
            <w:vAlign w:val="center"/>
          </w:tcPr>
          <w:p w14:paraId="3722F191" w14:textId="77777777" w:rsidR="00595888" w:rsidRPr="007F60B2" w:rsidRDefault="00595888" w:rsidP="00EB7759">
            <w:pPr>
              <w:spacing w:line="300" w:lineRule="exact"/>
              <w:jc w:val="center"/>
              <w:rPr>
                <w:rFonts w:eastAsia="仿宋_GB2312"/>
                <w:sz w:val="24"/>
                <w:szCs w:val="24"/>
              </w:rPr>
            </w:pPr>
          </w:p>
        </w:tc>
        <w:tc>
          <w:tcPr>
            <w:tcW w:w="2020" w:type="dxa"/>
            <w:vMerge/>
            <w:vAlign w:val="center"/>
          </w:tcPr>
          <w:p w14:paraId="529A21AA" w14:textId="77777777" w:rsidR="00595888" w:rsidRPr="00EB7759" w:rsidRDefault="00595888" w:rsidP="00EB7759">
            <w:pPr>
              <w:spacing w:line="300" w:lineRule="exact"/>
              <w:rPr>
                <w:rFonts w:eastAsia="仿宋_GB2312" w:cs="宋体"/>
                <w:kern w:val="0"/>
                <w:sz w:val="24"/>
                <w:szCs w:val="24"/>
              </w:rPr>
            </w:pPr>
          </w:p>
        </w:tc>
        <w:tc>
          <w:tcPr>
            <w:tcW w:w="5386" w:type="dxa"/>
            <w:vAlign w:val="center"/>
          </w:tcPr>
          <w:p w14:paraId="3C2CA76F" w14:textId="77777777" w:rsidR="00595888" w:rsidRDefault="00595888" w:rsidP="00EB7759">
            <w:pPr>
              <w:widowControl/>
              <w:adjustRightInd w:val="0"/>
              <w:snapToGrid w:val="0"/>
              <w:spacing w:line="300" w:lineRule="exact"/>
              <w:rPr>
                <w:rFonts w:eastAsia="仿宋_GB2312" w:cs="宋体"/>
                <w:kern w:val="0"/>
                <w:sz w:val="24"/>
                <w:szCs w:val="24"/>
              </w:rPr>
            </w:pPr>
            <w:r w:rsidRPr="004C53E5">
              <w:rPr>
                <w:rFonts w:eastAsia="仿宋_GB2312" w:cs="宋体" w:hint="eastAsia"/>
                <w:b/>
                <w:kern w:val="0"/>
                <w:sz w:val="24"/>
                <w:szCs w:val="24"/>
              </w:rPr>
              <w:t>新会区：</w:t>
            </w:r>
          </w:p>
          <w:p w14:paraId="7E0A565D" w14:textId="435D00EE" w:rsidR="00595888" w:rsidRPr="00EB7759" w:rsidRDefault="00595888" w:rsidP="00D72150">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新会城区主次干道污水管网查漏补缺工程，新建</w:t>
            </w:r>
            <w:r>
              <w:rPr>
                <w:rFonts w:eastAsia="仿宋_GB2312" w:cs="宋体" w:hint="eastAsia"/>
                <w:kern w:val="0"/>
                <w:sz w:val="24"/>
                <w:szCs w:val="24"/>
              </w:rPr>
              <w:t>10</w:t>
            </w:r>
            <w:r>
              <w:rPr>
                <w:rFonts w:eastAsia="仿宋_GB2312" w:cs="宋体" w:hint="eastAsia"/>
                <w:kern w:val="0"/>
                <w:sz w:val="24"/>
                <w:szCs w:val="24"/>
              </w:rPr>
              <w:t>条污水管，约</w:t>
            </w:r>
            <w:r>
              <w:rPr>
                <w:rFonts w:eastAsia="仿宋_GB2312" w:cs="宋体" w:hint="eastAsia"/>
                <w:kern w:val="0"/>
                <w:sz w:val="24"/>
                <w:szCs w:val="24"/>
              </w:rPr>
              <w:t>15</w:t>
            </w:r>
            <w:r>
              <w:rPr>
                <w:rFonts w:eastAsia="仿宋_GB2312" w:cs="宋体" w:hint="eastAsia"/>
                <w:kern w:val="0"/>
                <w:sz w:val="24"/>
                <w:szCs w:val="24"/>
              </w:rPr>
              <w:t>公里。</w:t>
            </w:r>
          </w:p>
        </w:tc>
        <w:tc>
          <w:tcPr>
            <w:tcW w:w="3544" w:type="dxa"/>
            <w:vAlign w:val="center"/>
          </w:tcPr>
          <w:p w14:paraId="0D6F9F72" w14:textId="77777777" w:rsidR="00595888" w:rsidRPr="00B44268" w:rsidRDefault="00595888" w:rsidP="00B44268">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1</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6</w:t>
            </w:r>
            <w:r w:rsidRPr="00B44268">
              <w:rPr>
                <w:rFonts w:eastAsia="仿宋_GB2312" w:cs="宋体" w:hint="eastAsia"/>
                <w:kern w:val="0"/>
                <w:sz w:val="24"/>
                <w:szCs w:val="24"/>
              </w:rPr>
              <w:t>月底前，完成项目任务量的</w:t>
            </w:r>
            <w:r w:rsidRPr="00B44268">
              <w:rPr>
                <w:rFonts w:eastAsia="仿宋_GB2312" w:cs="宋体" w:hint="eastAsia"/>
                <w:kern w:val="0"/>
                <w:sz w:val="24"/>
                <w:szCs w:val="24"/>
              </w:rPr>
              <w:t>25%</w:t>
            </w:r>
            <w:r w:rsidRPr="00B44268">
              <w:rPr>
                <w:rFonts w:eastAsia="仿宋_GB2312" w:cs="宋体" w:hint="eastAsia"/>
                <w:kern w:val="0"/>
                <w:sz w:val="24"/>
                <w:szCs w:val="24"/>
              </w:rPr>
              <w:t>；</w:t>
            </w:r>
          </w:p>
          <w:p w14:paraId="0E44A2D2" w14:textId="77777777" w:rsidR="00595888" w:rsidRPr="00B44268" w:rsidRDefault="00595888" w:rsidP="00B44268">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2</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9</w:t>
            </w:r>
            <w:r w:rsidRPr="00B44268">
              <w:rPr>
                <w:rFonts w:eastAsia="仿宋_GB2312" w:cs="宋体" w:hint="eastAsia"/>
                <w:kern w:val="0"/>
                <w:sz w:val="24"/>
                <w:szCs w:val="24"/>
              </w:rPr>
              <w:t>月底前，完成项目任务量的</w:t>
            </w:r>
            <w:r w:rsidRPr="00B44268">
              <w:rPr>
                <w:rFonts w:eastAsia="仿宋_GB2312" w:cs="宋体" w:hint="eastAsia"/>
                <w:kern w:val="0"/>
                <w:sz w:val="24"/>
                <w:szCs w:val="24"/>
              </w:rPr>
              <w:t>60%</w:t>
            </w:r>
            <w:r w:rsidRPr="00B44268">
              <w:rPr>
                <w:rFonts w:eastAsia="仿宋_GB2312" w:cs="宋体" w:hint="eastAsia"/>
                <w:kern w:val="0"/>
                <w:sz w:val="24"/>
                <w:szCs w:val="24"/>
              </w:rPr>
              <w:t>；</w:t>
            </w:r>
          </w:p>
          <w:p w14:paraId="6DA0254B" w14:textId="41E3FE28" w:rsidR="00595888" w:rsidRPr="00EB7759" w:rsidRDefault="00595888" w:rsidP="00C415DF">
            <w:pPr>
              <w:tabs>
                <w:tab w:val="left" w:pos="1406"/>
              </w:tabs>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3</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B44268">
              <w:rPr>
                <w:rFonts w:eastAsia="仿宋_GB2312" w:cs="宋体" w:hint="eastAsia"/>
                <w:kern w:val="0"/>
                <w:sz w:val="24"/>
                <w:szCs w:val="24"/>
              </w:rPr>
              <w:t>，完成项目任务量的</w:t>
            </w:r>
            <w:r w:rsidRPr="00B44268">
              <w:rPr>
                <w:rFonts w:eastAsia="仿宋_GB2312" w:cs="宋体" w:hint="eastAsia"/>
                <w:kern w:val="0"/>
                <w:sz w:val="24"/>
                <w:szCs w:val="24"/>
              </w:rPr>
              <w:t>100%</w:t>
            </w:r>
            <w:r>
              <w:rPr>
                <w:rFonts w:eastAsia="仿宋_GB2312" w:cs="宋体" w:hint="eastAsia"/>
                <w:kern w:val="0"/>
                <w:sz w:val="24"/>
                <w:szCs w:val="24"/>
              </w:rPr>
              <w:t>。</w:t>
            </w:r>
          </w:p>
        </w:tc>
        <w:tc>
          <w:tcPr>
            <w:tcW w:w="2126" w:type="dxa"/>
            <w:vAlign w:val="center"/>
          </w:tcPr>
          <w:p w14:paraId="2867AF53" w14:textId="77777777" w:rsidR="00595888" w:rsidRDefault="00595888" w:rsidP="00D72150">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新会区政府</w:t>
            </w:r>
          </w:p>
          <w:p w14:paraId="2CBDC816" w14:textId="257290F1" w:rsidR="00595888" w:rsidRDefault="00595888"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14:paraId="33C3A3A9" w14:textId="07B1D208" w:rsidR="00595888" w:rsidRPr="00EB7759" w:rsidRDefault="00595888" w:rsidP="00D72150">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14:paraId="033AB9C7" w14:textId="77777777" w:rsidR="003F3518" w:rsidRPr="003F3518" w:rsidRDefault="003F3518" w:rsidP="003F3518">
            <w:pPr>
              <w:spacing w:line="300" w:lineRule="exact"/>
              <w:rPr>
                <w:rFonts w:eastAsia="仿宋_GB2312"/>
                <w:b/>
                <w:kern w:val="0"/>
                <w:sz w:val="24"/>
              </w:rPr>
            </w:pPr>
            <w:r w:rsidRPr="003F3518">
              <w:rPr>
                <w:rFonts w:eastAsia="仿宋_GB2312" w:hint="eastAsia"/>
                <w:b/>
                <w:kern w:val="0"/>
                <w:sz w:val="24"/>
              </w:rPr>
              <w:t>按进度完成。</w:t>
            </w:r>
          </w:p>
          <w:p w14:paraId="7BE611F9" w14:textId="252FAF63" w:rsidR="00595888" w:rsidRPr="003F3518" w:rsidRDefault="003F3518" w:rsidP="00966468">
            <w:pPr>
              <w:spacing w:line="300" w:lineRule="exact"/>
              <w:rPr>
                <w:rFonts w:eastAsia="仿宋_GB2312"/>
                <w:kern w:val="0"/>
                <w:sz w:val="24"/>
                <w:szCs w:val="24"/>
              </w:rPr>
            </w:pPr>
            <w:r w:rsidRPr="003F3518">
              <w:rPr>
                <w:rFonts w:eastAsia="仿宋_GB2312" w:hint="eastAsia"/>
                <w:kern w:val="0"/>
                <w:sz w:val="24"/>
                <w:szCs w:val="24"/>
              </w:rPr>
              <w:t>已完成铺设污水管道</w:t>
            </w:r>
            <w:r w:rsidRPr="003F3518">
              <w:rPr>
                <w:rFonts w:eastAsia="仿宋_GB2312" w:hint="eastAsia"/>
                <w:kern w:val="0"/>
                <w:sz w:val="24"/>
                <w:szCs w:val="24"/>
              </w:rPr>
              <w:t>13.3</w:t>
            </w:r>
            <w:r w:rsidRPr="003F3518">
              <w:rPr>
                <w:rFonts w:eastAsia="仿宋_GB2312" w:hint="eastAsia"/>
                <w:kern w:val="0"/>
                <w:sz w:val="24"/>
                <w:szCs w:val="24"/>
              </w:rPr>
              <w:t>公里。</w:t>
            </w:r>
          </w:p>
        </w:tc>
      </w:tr>
      <w:tr w:rsidR="00595888" w:rsidRPr="007F60B2" w14:paraId="59E7148C" w14:textId="78B41D50" w:rsidTr="00966468">
        <w:trPr>
          <w:trHeight w:val="402"/>
          <w:jc w:val="center"/>
        </w:trPr>
        <w:tc>
          <w:tcPr>
            <w:tcW w:w="709" w:type="dxa"/>
            <w:vMerge/>
            <w:vAlign w:val="center"/>
          </w:tcPr>
          <w:p w14:paraId="69EEEAFC" w14:textId="77777777" w:rsidR="00595888" w:rsidRPr="007F60B2" w:rsidRDefault="00595888" w:rsidP="00625B67">
            <w:pPr>
              <w:spacing w:line="300" w:lineRule="exact"/>
              <w:jc w:val="center"/>
              <w:rPr>
                <w:rFonts w:eastAsia="仿宋_GB2312"/>
                <w:sz w:val="24"/>
                <w:szCs w:val="24"/>
              </w:rPr>
            </w:pPr>
          </w:p>
        </w:tc>
        <w:tc>
          <w:tcPr>
            <w:tcW w:w="2020" w:type="dxa"/>
            <w:vMerge/>
            <w:vAlign w:val="center"/>
          </w:tcPr>
          <w:p w14:paraId="0DB9A515" w14:textId="77777777" w:rsidR="00595888" w:rsidRPr="00EB7759" w:rsidRDefault="00595888" w:rsidP="00625B67">
            <w:pPr>
              <w:spacing w:line="300" w:lineRule="exact"/>
              <w:rPr>
                <w:rFonts w:eastAsia="仿宋_GB2312" w:cs="宋体"/>
                <w:kern w:val="0"/>
                <w:sz w:val="24"/>
                <w:szCs w:val="24"/>
              </w:rPr>
            </w:pPr>
          </w:p>
        </w:tc>
        <w:tc>
          <w:tcPr>
            <w:tcW w:w="5386" w:type="dxa"/>
            <w:vAlign w:val="center"/>
          </w:tcPr>
          <w:p w14:paraId="6228DCF4" w14:textId="77777777" w:rsidR="00595888" w:rsidRPr="004C53E5" w:rsidRDefault="00595888" w:rsidP="00B82480">
            <w:pPr>
              <w:widowControl/>
              <w:adjustRightInd w:val="0"/>
              <w:snapToGrid w:val="0"/>
              <w:spacing w:line="280" w:lineRule="exact"/>
              <w:rPr>
                <w:rFonts w:eastAsia="仿宋_GB2312" w:cs="宋体"/>
                <w:b/>
                <w:kern w:val="0"/>
                <w:sz w:val="24"/>
                <w:szCs w:val="24"/>
              </w:rPr>
            </w:pPr>
            <w:r w:rsidRPr="004C53E5">
              <w:rPr>
                <w:rFonts w:eastAsia="仿宋_GB2312" w:cs="宋体" w:hint="eastAsia"/>
                <w:b/>
                <w:kern w:val="0"/>
                <w:sz w:val="24"/>
                <w:szCs w:val="24"/>
              </w:rPr>
              <w:t>开平市：</w:t>
            </w:r>
          </w:p>
          <w:p w14:paraId="25FEE0CF" w14:textId="212E6AB8" w:rsidR="00595888" w:rsidRPr="00EB7759" w:rsidRDefault="00595888" w:rsidP="00B82480">
            <w:pPr>
              <w:widowControl/>
              <w:adjustRightInd w:val="0"/>
              <w:snapToGrid w:val="0"/>
              <w:spacing w:line="280" w:lineRule="exact"/>
              <w:rPr>
                <w:rFonts w:eastAsia="仿宋_GB2312" w:cs="宋体"/>
                <w:kern w:val="0"/>
                <w:sz w:val="24"/>
                <w:szCs w:val="24"/>
              </w:rPr>
            </w:pPr>
            <w:r>
              <w:rPr>
                <w:rFonts w:eastAsia="仿宋_GB2312" w:cs="宋体" w:hint="eastAsia"/>
                <w:kern w:val="0"/>
                <w:sz w:val="24"/>
                <w:szCs w:val="24"/>
              </w:rPr>
              <w:t>开平市城区楼冈及月山、水口、苍城、大沙四个镇级污水处理设施</w:t>
            </w:r>
            <w:r>
              <w:rPr>
                <w:rFonts w:eastAsia="仿宋_GB2312" w:cs="宋体" w:hint="eastAsia"/>
                <w:kern w:val="0"/>
                <w:sz w:val="24"/>
                <w:szCs w:val="24"/>
              </w:rPr>
              <w:t>PPP</w:t>
            </w:r>
            <w:r>
              <w:rPr>
                <w:rFonts w:eastAsia="仿宋_GB2312" w:cs="宋体" w:hint="eastAsia"/>
                <w:kern w:val="0"/>
                <w:sz w:val="24"/>
                <w:szCs w:val="24"/>
              </w:rPr>
              <w:t>项目，完成四个镇级污水厂厂区主体建设</w:t>
            </w:r>
            <w:r>
              <w:rPr>
                <w:rFonts w:eastAsia="仿宋_GB2312" w:cs="宋体" w:hint="eastAsia"/>
                <w:kern w:val="0"/>
                <w:sz w:val="24"/>
                <w:szCs w:val="24"/>
              </w:rPr>
              <w:t>80%</w:t>
            </w:r>
            <w:r>
              <w:rPr>
                <w:rFonts w:eastAsia="仿宋_GB2312" w:cs="宋体" w:hint="eastAsia"/>
                <w:kern w:val="0"/>
                <w:sz w:val="24"/>
                <w:szCs w:val="24"/>
              </w:rPr>
              <w:t>，完成四个镇级污水厂配套管网的</w:t>
            </w:r>
            <w:r>
              <w:rPr>
                <w:rFonts w:eastAsia="仿宋_GB2312" w:cs="宋体" w:hint="eastAsia"/>
                <w:kern w:val="0"/>
                <w:sz w:val="24"/>
                <w:szCs w:val="24"/>
              </w:rPr>
              <w:t>50%</w:t>
            </w:r>
            <w:r>
              <w:rPr>
                <w:rFonts w:eastAsia="仿宋_GB2312" w:cs="宋体" w:hint="eastAsia"/>
                <w:kern w:val="0"/>
                <w:sz w:val="24"/>
                <w:szCs w:val="24"/>
              </w:rPr>
              <w:t>，完成楼冈厂基础</w:t>
            </w:r>
            <w:r>
              <w:rPr>
                <w:rFonts w:eastAsia="仿宋_GB2312" w:cs="宋体" w:hint="eastAsia"/>
                <w:kern w:val="0"/>
                <w:sz w:val="24"/>
                <w:szCs w:val="24"/>
              </w:rPr>
              <w:t>20%</w:t>
            </w:r>
            <w:r>
              <w:rPr>
                <w:rFonts w:eastAsia="仿宋_GB2312" w:cs="宋体" w:hint="eastAsia"/>
                <w:kern w:val="0"/>
                <w:sz w:val="24"/>
                <w:szCs w:val="24"/>
              </w:rPr>
              <w:t>及配套管网</w:t>
            </w:r>
            <w:r>
              <w:rPr>
                <w:rFonts w:eastAsia="仿宋_GB2312" w:cs="宋体" w:hint="eastAsia"/>
                <w:kern w:val="0"/>
                <w:sz w:val="24"/>
                <w:szCs w:val="24"/>
              </w:rPr>
              <w:t>10%</w:t>
            </w:r>
            <w:r>
              <w:rPr>
                <w:rFonts w:eastAsia="仿宋_GB2312" w:cs="宋体" w:hint="eastAsia"/>
                <w:kern w:val="0"/>
                <w:sz w:val="24"/>
                <w:szCs w:val="24"/>
              </w:rPr>
              <w:t>。</w:t>
            </w:r>
          </w:p>
        </w:tc>
        <w:tc>
          <w:tcPr>
            <w:tcW w:w="3544" w:type="dxa"/>
            <w:vAlign w:val="center"/>
          </w:tcPr>
          <w:p w14:paraId="542E1C63" w14:textId="77777777" w:rsidR="00595888" w:rsidRPr="00B44268" w:rsidRDefault="00595888" w:rsidP="00484F86">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1</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6</w:t>
            </w:r>
            <w:r w:rsidRPr="00B44268">
              <w:rPr>
                <w:rFonts w:eastAsia="仿宋_GB2312" w:cs="宋体" w:hint="eastAsia"/>
                <w:kern w:val="0"/>
                <w:sz w:val="24"/>
                <w:szCs w:val="24"/>
              </w:rPr>
              <w:t>月底前，开展融资和勘察工作；</w:t>
            </w:r>
          </w:p>
          <w:p w14:paraId="0803DB82" w14:textId="77777777" w:rsidR="00595888" w:rsidRPr="00B44268" w:rsidRDefault="00595888" w:rsidP="00484F86">
            <w:pPr>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2</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9</w:t>
            </w:r>
            <w:r w:rsidRPr="00B44268">
              <w:rPr>
                <w:rFonts w:eastAsia="仿宋_GB2312" w:cs="宋体" w:hint="eastAsia"/>
                <w:kern w:val="0"/>
                <w:sz w:val="24"/>
                <w:szCs w:val="24"/>
              </w:rPr>
              <w:t>月底前，入场施工和完成三通一平；</w:t>
            </w:r>
          </w:p>
          <w:p w14:paraId="3E03384C" w14:textId="14D90E94" w:rsidR="00595888" w:rsidRPr="00EB7759" w:rsidRDefault="00595888" w:rsidP="00625B67">
            <w:pPr>
              <w:tabs>
                <w:tab w:val="left" w:pos="1406"/>
              </w:tabs>
              <w:spacing w:line="300" w:lineRule="exact"/>
              <w:rPr>
                <w:rFonts w:eastAsia="仿宋_GB2312" w:cs="宋体"/>
                <w:kern w:val="0"/>
                <w:sz w:val="24"/>
                <w:szCs w:val="24"/>
              </w:rPr>
            </w:pPr>
            <w:r w:rsidRPr="00B44268">
              <w:rPr>
                <w:rFonts w:eastAsia="仿宋_GB2312" w:cs="宋体" w:hint="eastAsia"/>
                <w:kern w:val="0"/>
                <w:sz w:val="24"/>
                <w:szCs w:val="24"/>
              </w:rPr>
              <w:t>（</w:t>
            </w:r>
            <w:r w:rsidRPr="00B44268">
              <w:rPr>
                <w:rFonts w:eastAsia="仿宋_GB2312" w:cs="宋体" w:hint="eastAsia"/>
                <w:kern w:val="0"/>
                <w:sz w:val="24"/>
                <w:szCs w:val="24"/>
              </w:rPr>
              <w:t>3</w:t>
            </w:r>
            <w:r w:rsidRPr="00B44268">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B44268">
              <w:rPr>
                <w:rFonts w:eastAsia="仿宋_GB2312" w:cs="宋体" w:hint="eastAsia"/>
                <w:kern w:val="0"/>
                <w:sz w:val="24"/>
                <w:szCs w:val="24"/>
              </w:rPr>
              <w:t>，完成项目任务量的</w:t>
            </w:r>
            <w:r w:rsidRPr="00B44268">
              <w:rPr>
                <w:rFonts w:eastAsia="仿宋_GB2312" w:cs="宋体" w:hint="eastAsia"/>
                <w:kern w:val="0"/>
                <w:sz w:val="24"/>
                <w:szCs w:val="24"/>
              </w:rPr>
              <w:t>100%</w:t>
            </w:r>
            <w:r>
              <w:rPr>
                <w:rFonts w:eastAsia="仿宋_GB2312" w:cs="宋体" w:hint="eastAsia"/>
                <w:kern w:val="0"/>
                <w:sz w:val="24"/>
                <w:szCs w:val="24"/>
              </w:rPr>
              <w:t>。</w:t>
            </w:r>
          </w:p>
        </w:tc>
        <w:tc>
          <w:tcPr>
            <w:tcW w:w="2126" w:type="dxa"/>
            <w:vAlign w:val="center"/>
          </w:tcPr>
          <w:p w14:paraId="1D6E6470" w14:textId="77777777" w:rsidR="00595888" w:rsidRDefault="00595888" w:rsidP="00625B67">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开平市政府</w:t>
            </w:r>
          </w:p>
          <w:p w14:paraId="2F0FE84B" w14:textId="2ADE43FF" w:rsidR="00595888" w:rsidRDefault="00595888" w:rsidP="00625B67">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14:paraId="1C937FF2" w14:textId="104F434A" w:rsidR="00595888" w:rsidRPr="00EB7759" w:rsidRDefault="00595888" w:rsidP="00625B67">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14:paraId="7EF5AD64" w14:textId="77777777" w:rsidR="003F3518" w:rsidRPr="003F3518" w:rsidRDefault="003F3518" w:rsidP="003F3518">
            <w:pPr>
              <w:spacing w:line="300" w:lineRule="exact"/>
              <w:rPr>
                <w:rFonts w:eastAsia="仿宋_GB2312"/>
                <w:b/>
                <w:kern w:val="0"/>
                <w:sz w:val="24"/>
              </w:rPr>
            </w:pPr>
            <w:r w:rsidRPr="003F3518">
              <w:rPr>
                <w:rFonts w:eastAsia="仿宋_GB2312" w:hint="eastAsia"/>
                <w:b/>
                <w:kern w:val="0"/>
                <w:sz w:val="24"/>
              </w:rPr>
              <w:t>按进度完成。</w:t>
            </w:r>
          </w:p>
          <w:p w14:paraId="442D3D33" w14:textId="48EC4634" w:rsidR="00595888" w:rsidRPr="004C5291" w:rsidRDefault="003F3518" w:rsidP="003F3518">
            <w:pPr>
              <w:spacing w:line="300" w:lineRule="exact"/>
              <w:rPr>
                <w:rFonts w:eastAsia="仿宋_GB2312"/>
                <w:kern w:val="0"/>
                <w:sz w:val="24"/>
                <w:szCs w:val="24"/>
              </w:rPr>
            </w:pPr>
            <w:r w:rsidRPr="003F3518">
              <w:rPr>
                <w:rFonts w:eastAsia="仿宋_GB2312" w:hint="eastAsia"/>
                <w:kern w:val="0"/>
                <w:sz w:val="24"/>
                <w:szCs w:val="24"/>
              </w:rPr>
              <w:t>目前该项目已完成公开招标，中标单位开展着勘察设计工作。三通一平工作已完成</w:t>
            </w:r>
            <w:r w:rsidRPr="003F3518">
              <w:rPr>
                <w:rFonts w:eastAsia="仿宋_GB2312" w:hint="eastAsia"/>
                <w:kern w:val="0"/>
                <w:sz w:val="24"/>
                <w:szCs w:val="24"/>
              </w:rPr>
              <w:t>,</w:t>
            </w:r>
            <w:r w:rsidRPr="003F3518">
              <w:rPr>
                <w:rFonts w:eastAsia="仿宋_GB2312" w:hint="eastAsia"/>
                <w:kern w:val="0"/>
                <w:sz w:val="24"/>
                <w:szCs w:val="24"/>
              </w:rPr>
              <w:t>部分支管已经入场施工</w:t>
            </w:r>
            <w:r w:rsidRPr="003F3518">
              <w:rPr>
                <w:rFonts w:eastAsia="仿宋_GB2312" w:hint="eastAsia"/>
                <w:kern w:val="0"/>
                <w:sz w:val="24"/>
                <w:szCs w:val="24"/>
              </w:rPr>
              <w:t>.</w:t>
            </w:r>
          </w:p>
        </w:tc>
      </w:tr>
      <w:tr w:rsidR="00595888" w:rsidRPr="007F60B2" w14:paraId="2F88F364" w14:textId="0B084AD1" w:rsidTr="00966468">
        <w:trPr>
          <w:trHeight w:val="1886"/>
          <w:jc w:val="center"/>
        </w:trPr>
        <w:tc>
          <w:tcPr>
            <w:tcW w:w="709" w:type="dxa"/>
            <w:vMerge/>
            <w:vAlign w:val="center"/>
          </w:tcPr>
          <w:p w14:paraId="6B310E54"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53FF9C75" w14:textId="77777777" w:rsidR="00595888" w:rsidRPr="00EB7759" w:rsidRDefault="00595888" w:rsidP="003446DA">
            <w:pPr>
              <w:spacing w:line="300" w:lineRule="exact"/>
              <w:rPr>
                <w:rFonts w:eastAsia="仿宋_GB2312" w:cs="宋体"/>
                <w:kern w:val="0"/>
                <w:sz w:val="24"/>
                <w:szCs w:val="24"/>
              </w:rPr>
            </w:pPr>
          </w:p>
        </w:tc>
        <w:tc>
          <w:tcPr>
            <w:tcW w:w="5386" w:type="dxa"/>
            <w:vAlign w:val="center"/>
          </w:tcPr>
          <w:p w14:paraId="5A25158B" w14:textId="77777777" w:rsidR="00595888" w:rsidRPr="004C53E5" w:rsidRDefault="00595888" w:rsidP="003446DA">
            <w:pPr>
              <w:widowControl/>
              <w:adjustRightInd w:val="0"/>
              <w:snapToGrid w:val="0"/>
              <w:spacing w:line="300" w:lineRule="exact"/>
              <w:rPr>
                <w:rFonts w:eastAsia="仿宋_GB2312" w:cs="宋体"/>
                <w:b/>
                <w:kern w:val="0"/>
                <w:sz w:val="24"/>
                <w:szCs w:val="24"/>
              </w:rPr>
            </w:pPr>
            <w:r w:rsidRPr="004C53E5">
              <w:rPr>
                <w:rFonts w:eastAsia="仿宋_GB2312" w:cs="宋体" w:hint="eastAsia"/>
                <w:b/>
                <w:kern w:val="0"/>
                <w:sz w:val="24"/>
                <w:szCs w:val="24"/>
              </w:rPr>
              <w:t>鹤山市：</w:t>
            </w:r>
          </w:p>
          <w:p w14:paraId="10221CBB" w14:textId="299D4BFD" w:rsidR="00595888" w:rsidRPr="00EB7759" w:rsidRDefault="00595888"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完成鹤山市水东围泵站储水塘覆盖工程。</w:t>
            </w:r>
          </w:p>
        </w:tc>
        <w:tc>
          <w:tcPr>
            <w:tcW w:w="3544" w:type="dxa"/>
            <w:vAlign w:val="center"/>
          </w:tcPr>
          <w:p w14:paraId="479235D0" w14:textId="4C0550AB" w:rsidR="00595888" w:rsidRDefault="00595888"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6</w:t>
            </w:r>
            <w:r>
              <w:rPr>
                <w:rFonts w:eastAsia="仿宋_GB2312" w:cs="宋体" w:hint="eastAsia"/>
                <w:kern w:val="0"/>
                <w:sz w:val="24"/>
                <w:szCs w:val="24"/>
              </w:rPr>
              <w:t>月底前，完成水下底板工程；</w:t>
            </w:r>
          </w:p>
          <w:p w14:paraId="4F274667" w14:textId="258F4BF3" w:rsidR="00595888" w:rsidRDefault="00595888"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9</w:t>
            </w:r>
            <w:r>
              <w:rPr>
                <w:rFonts w:eastAsia="仿宋_GB2312" w:cs="宋体" w:hint="eastAsia"/>
                <w:kern w:val="0"/>
                <w:sz w:val="24"/>
                <w:szCs w:val="24"/>
              </w:rPr>
              <w:t>月底前，完成架空梁柱工程；</w:t>
            </w:r>
          </w:p>
          <w:p w14:paraId="07B4FED0" w14:textId="36B596FE" w:rsidR="00595888" w:rsidRPr="00EB7759" w:rsidRDefault="00595888" w:rsidP="003446D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日前，完成覆盖工程建设。</w:t>
            </w:r>
          </w:p>
        </w:tc>
        <w:tc>
          <w:tcPr>
            <w:tcW w:w="2126" w:type="dxa"/>
            <w:vAlign w:val="center"/>
          </w:tcPr>
          <w:p w14:paraId="315BB4C3" w14:textId="77777777" w:rsidR="00595888" w:rsidRDefault="00595888" w:rsidP="003446DA">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鹤山市政府</w:t>
            </w:r>
          </w:p>
          <w:p w14:paraId="26325EC8" w14:textId="48F51F51" w:rsidR="00595888" w:rsidRDefault="00595888"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14:paraId="45A032FA" w14:textId="756AD7A3" w:rsidR="00595888" w:rsidRPr="00EB7759" w:rsidRDefault="00595888"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14:paraId="0C10551A" w14:textId="77777777" w:rsidR="003F3518" w:rsidRPr="003F3518" w:rsidRDefault="003F3518" w:rsidP="00966468">
            <w:pPr>
              <w:spacing w:line="300" w:lineRule="exact"/>
              <w:rPr>
                <w:rFonts w:eastAsia="仿宋_GB2312"/>
                <w:b/>
                <w:kern w:val="0"/>
                <w:sz w:val="24"/>
                <w:szCs w:val="24"/>
              </w:rPr>
            </w:pPr>
            <w:r w:rsidRPr="003F3518">
              <w:rPr>
                <w:rFonts w:eastAsia="仿宋_GB2312" w:hint="eastAsia"/>
                <w:b/>
                <w:kern w:val="0"/>
                <w:sz w:val="24"/>
                <w:szCs w:val="24"/>
              </w:rPr>
              <w:t>已完成。</w:t>
            </w:r>
          </w:p>
          <w:p w14:paraId="6A42102D" w14:textId="699D7E1D" w:rsidR="00595888" w:rsidRPr="004C5291" w:rsidRDefault="003F3518" w:rsidP="00966468">
            <w:pPr>
              <w:spacing w:line="300" w:lineRule="exact"/>
              <w:rPr>
                <w:rFonts w:eastAsia="仿宋_GB2312"/>
                <w:kern w:val="0"/>
                <w:sz w:val="24"/>
                <w:szCs w:val="24"/>
              </w:rPr>
            </w:pPr>
            <w:r w:rsidRPr="003F3518">
              <w:rPr>
                <w:rFonts w:eastAsia="仿宋_GB2312" w:hint="eastAsia"/>
                <w:kern w:val="0"/>
                <w:sz w:val="24"/>
                <w:szCs w:val="24"/>
              </w:rPr>
              <w:t>已完成鹤山市水东围泵站储水塘覆盖工程。</w:t>
            </w:r>
          </w:p>
        </w:tc>
      </w:tr>
      <w:tr w:rsidR="00595888" w:rsidRPr="007F60B2" w14:paraId="4D0537DB" w14:textId="031B73A7" w:rsidTr="00966468">
        <w:trPr>
          <w:trHeight w:val="1984"/>
          <w:jc w:val="center"/>
        </w:trPr>
        <w:tc>
          <w:tcPr>
            <w:tcW w:w="709" w:type="dxa"/>
            <w:vMerge/>
            <w:vAlign w:val="center"/>
          </w:tcPr>
          <w:p w14:paraId="06F13C60"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6FA5D5E9" w14:textId="77777777" w:rsidR="00595888" w:rsidRPr="00EB7759" w:rsidRDefault="00595888" w:rsidP="003446DA">
            <w:pPr>
              <w:spacing w:line="300" w:lineRule="exact"/>
              <w:rPr>
                <w:rFonts w:eastAsia="仿宋_GB2312" w:cs="宋体"/>
                <w:kern w:val="0"/>
                <w:sz w:val="24"/>
                <w:szCs w:val="24"/>
              </w:rPr>
            </w:pPr>
          </w:p>
        </w:tc>
        <w:tc>
          <w:tcPr>
            <w:tcW w:w="5386" w:type="dxa"/>
            <w:vAlign w:val="center"/>
          </w:tcPr>
          <w:p w14:paraId="67F99862" w14:textId="77777777" w:rsidR="00595888" w:rsidRPr="004C53E5" w:rsidRDefault="00595888" w:rsidP="003446DA">
            <w:pPr>
              <w:widowControl/>
              <w:adjustRightInd w:val="0"/>
              <w:snapToGrid w:val="0"/>
              <w:spacing w:line="300" w:lineRule="exact"/>
              <w:rPr>
                <w:rFonts w:eastAsia="仿宋_GB2312" w:cs="宋体"/>
                <w:b/>
                <w:kern w:val="0"/>
                <w:sz w:val="24"/>
                <w:szCs w:val="24"/>
              </w:rPr>
            </w:pPr>
            <w:r w:rsidRPr="004C53E5">
              <w:rPr>
                <w:rFonts w:eastAsia="仿宋_GB2312" w:cs="宋体" w:hint="eastAsia"/>
                <w:b/>
                <w:kern w:val="0"/>
                <w:sz w:val="24"/>
                <w:szCs w:val="24"/>
              </w:rPr>
              <w:t>恩平市：</w:t>
            </w:r>
          </w:p>
          <w:p w14:paraId="480C3DD6" w14:textId="2CC70539" w:rsidR="00595888" w:rsidRPr="00EB7759" w:rsidRDefault="00595888"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恩平中心城区污水管网与环境整治</w:t>
            </w:r>
            <w:r>
              <w:rPr>
                <w:rFonts w:eastAsia="仿宋_GB2312" w:cs="宋体" w:hint="eastAsia"/>
                <w:kern w:val="0"/>
                <w:sz w:val="24"/>
                <w:szCs w:val="24"/>
              </w:rPr>
              <w:t>PPP</w:t>
            </w:r>
            <w:r>
              <w:rPr>
                <w:rFonts w:eastAsia="仿宋_GB2312" w:cs="宋体" w:hint="eastAsia"/>
                <w:kern w:val="0"/>
                <w:sz w:val="24"/>
                <w:szCs w:val="24"/>
              </w:rPr>
              <w:t>项目，完成前期工作。</w:t>
            </w:r>
          </w:p>
        </w:tc>
        <w:tc>
          <w:tcPr>
            <w:tcW w:w="3544" w:type="dxa"/>
            <w:vAlign w:val="center"/>
          </w:tcPr>
          <w:p w14:paraId="6BD7139C" w14:textId="3849A310" w:rsidR="00595888" w:rsidRPr="00B44268" w:rsidRDefault="00595888"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6</w:t>
            </w:r>
            <w:r w:rsidRPr="00B44268">
              <w:rPr>
                <w:rFonts w:eastAsia="仿宋_GB2312" w:cs="宋体" w:hint="eastAsia"/>
                <w:kern w:val="0"/>
                <w:sz w:val="24"/>
                <w:szCs w:val="24"/>
              </w:rPr>
              <w:t>月底前</w:t>
            </w:r>
            <w:r>
              <w:rPr>
                <w:rFonts w:eastAsia="仿宋_GB2312" w:cs="宋体" w:hint="eastAsia"/>
                <w:kern w:val="0"/>
                <w:sz w:val="24"/>
                <w:szCs w:val="24"/>
              </w:rPr>
              <w:t>，完成招标前的准备工作；</w:t>
            </w:r>
          </w:p>
          <w:p w14:paraId="351839CA" w14:textId="03D6E24A" w:rsidR="00595888" w:rsidRPr="00B44268" w:rsidRDefault="00595888" w:rsidP="00484F86">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sidRPr="00B44268">
              <w:rPr>
                <w:rFonts w:eastAsia="仿宋_GB2312" w:cs="宋体" w:hint="eastAsia"/>
                <w:kern w:val="0"/>
                <w:sz w:val="24"/>
                <w:szCs w:val="24"/>
              </w:rPr>
              <w:t>9</w:t>
            </w:r>
            <w:r>
              <w:rPr>
                <w:rFonts w:eastAsia="仿宋_GB2312" w:cs="宋体" w:hint="eastAsia"/>
                <w:kern w:val="0"/>
                <w:sz w:val="24"/>
                <w:szCs w:val="24"/>
              </w:rPr>
              <w:t>月底前，开展招标工作；</w:t>
            </w:r>
          </w:p>
          <w:p w14:paraId="18AD0DB1" w14:textId="7D0C121B" w:rsidR="00595888" w:rsidRPr="00EB7759" w:rsidRDefault="00595888" w:rsidP="003446DA">
            <w:pPr>
              <w:tabs>
                <w:tab w:val="left" w:pos="1406"/>
              </w:tabs>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sidRPr="00B44268">
              <w:rPr>
                <w:rFonts w:eastAsia="仿宋_GB2312" w:cs="宋体" w:hint="eastAsia"/>
                <w:kern w:val="0"/>
                <w:sz w:val="24"/>
                <w:szCs w:val="24"/>
              </w:rPr>
              <w:t>2021</w:t>
            </w:r>
            <w:r w:rsidRPr="00B44268">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F61C91">
              <w:rPr>
                <w:rFonts w:eastAsia="仿宋_GB2312" w:cs="宋体"/>
                <w:kern w:val="0"/>
                <w:sz w:val="24"/>
                <w:szCs w:val="24"/>
              </w:rPr>
              <w:t>完成</w:t>
            </w:r>
            <w:r w:rsidRPr="00F61C91">
              <w:rPr>
                <w:rFonts w:eastAsia="仿宋_GB2312" w:cs="宋体" w:hint="eastAsia"/>
                <w:kern w:val="0"/>
                <w:sz w:val="24"/>
                <w:szCs w:val="24"/>
              </w:rPr>
              <w:t>项目</w:t>
            </w:r>
            <w:r w:rsidRPr="00F61C91">
              <w:rPr>
                <w:rFonts w:eastAsia="仿宋_GB2312" w:cs="宋体"/>
                <w:kern w:val="0"/>
                <w:sz w:val="24"/>
                <w:szCs w:val="24"/>
              </w:rPr>
              <w:t>招标和前期工作</w:t>
            </w:r>
            <w:r w:rsidRPr="00B44268">
              <w:rPr>
                <w:rFonts w:eastAsia="仿宋_GB2312" w:cs="宋体" w:hint="eastAsia"/>
                <w:kern w:val="0"/>
                <w:sz w:val="24"/>
                <w:szCs w:val="24"/>
              </w:rPr>
              <w:t>。</w:t>
            </w:r>
          </w:p>
        </w:tc>
        <w:tc>
          <w:tcPr>
            <w:tcW w:w="2126" w:type="dxa"/>
            <w:vAlign w:val="center"/>
          </w:tcPr>
          <w:p w14:paraId="0808DEE9" w14:textId="77777777" w:rsidR="00595888" w:rsidRDefault="00595888" w:rsidP="003446DA">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恩平市政府</w:t>
            </w:r>
          </w:p>
          <w:p w14:paraId="575C53C8" w14:textId="0C92458A" w:rsidR="00595888" w:rsidRDefault="00595888"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市城市管理和综合执法局</w:t>
            </w:r>
          </w:p>
          <w:p w14:paraId="41F2F5B3" w14:textId="0C0706E7" w:rsidR="00595888" w:rsidRPr="00EB7759" w:rsidRDefault="00595888" w:rsidP="003446DA">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tc>
        <w:tc>
          <w:tcPr>
            <w:tcW w:w="7550" w:type="dxa"/>
            <w:vAlign w:val="center"/>
          </w:tcPr>
          <w:p w14:paraId="37F7AD0C" w14:textId="77777777" w:rsidR="003F3518" w:rsidRPr="003F3518" w:rsidRDefault="003F3518" w:rsidP="003F3518">
            <w:pPr>
              <w:spacing w:line="300" w:lineRule="exact"/>
              <w:rPr>
                <w:rFonts w:eastAsia="仿宋_GB2312"/>
                <w:b/>
                <w:kern w:val="0"/>
                <w:sz w:val="24"/>
              </w:rPr>
            </w:pPr>
            <w:r w:rsidRPr="003F3518">
              <w:rPr>
                <w:rFonts w:eastAsia="仿宋_GB2312" w:hint="eastAsia"/>
                <w:b/>
                <w:kern w:val="0"/>
                <w:sz w:val="24"/>
              </w:rPr>
              <w:t>按进度完成。</w:t>
            </w:r>
          </w:p>
          <w:p w14:paraId="7F95D268" w14:textId="3F34C42F" w:rsidR="00595888" w:rsidRPr="004C5291" w:rsidRDefault="003F3518" w:rsidP="003F3518">
            <w:pPr>
              <w:spacing w:line="300" w:lineRule="exact"/>
              <w:rPr>
                <w:rFonts w:eastAsia="仿宋_GB2312"/>
                <w:kern w:val="0"/>
                <w:sz w:val="24"/>
                <w:szCs w:val="24"/>
              </w:rPr>
            </w:pPr>
            <w:r w:rsidRPr="003F3518">
              <w:rPr>
                <w:rFonts w:eastAsia="仿宋_GB2312" w:hint="eastAsia"/>
                <w:kern w:val="0"/>
                <w:sz w:val="24"/>
                <w:szCs w:val="24"/>
              </w:rPr>
              <w:t>完成招投标前期工作。已完成项目建议书、可行性研究报告、项目初步设计及实施方案、项目入库等招标前工作，项目招标文件已报批市政府。</w:t>
            </w:r>
          </w:p>
        </w:tc>
      </w:tr>
      <w:tr w:rsidR="00595888" w:rsidRPr="007F60B2" w14:paraId="2947FBEF" w14:textId="11086EF1" w:rsidTr="00966468">
        <w:trPr>
          <w:trHeight w:val="3529"/>
          <w:jc w:val="center"/>
        </w:trPr>
        <w:tc>
          <w:tcPr>
            <w:tcW w:w="709" w:type="dxa"/>
            <w:vMerge w:val="restart"/>
            <w:vAlign w:val="center"/>
          </w:tcPr>
          <w:p w14:paraId="5619DB0F" w14:textId="41C3F601" w:rsidR="00595888" w:rsidRPr="007F60B2" w:rsidRDefault="00595888" w:rsidP="003446DA">
            <w:pPr>
              <w:spacing w:line="300" w:lineRule="exact"/>
              <w:jc w:val="center"/>
              <w:rPr>
                <w:rFonts w:eastAsia="仿宋_GB2312"/>
                <w:sz w:val="24"/>
                <w:szCs w:val="24"/>
              </w:rPr>
            </w:pPr>
            <w:r>
              <w:rPr>
                <w:rFonts w:eastAsia="仿宋_GB2312" w:hint="eastAsia"/>
                <w:sz w:val="24"/>
                <w:szCs w:val="24"/>
              </w:rPr>
              <w:t>20</w:t>
            </w:r>
          </w:p>
        </w:tc>
        <w:tc>
          <w:tcPr>
            <w:tcW w:w="2020" w:type="dxa"/>
            <w:vMerge w:val="restart"/>
            <w:vAlign w:val="center"/>
          </w:tcPr>
          <w:p w14:paraId="38F5A046" w14:textId="77777777" w:rsidR="00595888" w:rsidRPr="007F60B2" w:rsidRDefault="00595888" w:rsidP="003446DA">
            <w:pPr>
              <w:spacing w:line="300" w:lineRule="exact"/>
              <w:rPr>
                <w:rFonts w:eastAsia="仿宋_GB2312" w:cs="宋体"/>
                <w:kern w:val="0"/>
                <w:sz w:val="24"/>
                <w:szCs w:val="24"/>
              </w:rPr>
            </w:pPr>
            <w:r w:rsidRPr="007F60B2">
              <w:rPr>
                <w:rFonts w:eastAsia="仿宋_GB2312" w:cs="宋体" w:hint="eastAsia"/>
                <w:kern w:val="0"/>
                <w:sz w:val="24"/>
                <w:szCs w:val="24"/>
              </w:rPr>
              <w:t>狠抓近岸海域污染整治，持续改善近岸海域海水质量。（牵头单位：市生态环境局）</w:t>
            </w:r>
          </w:p>
        </w:tc>
        <w:tc>
          <w:tcPr>
            <w:tcW w:w="5386" w:type="dxa"/>
            <w:vAlign w:val="center"/>
          </w:tcPr>
          <w:p w14:paraId="42125E65" w14:textId="4ED4F26E" w:rsidR="00595888" w:rsidRPr="007F60B2" w:rsidRDefault="00595888" w:rsidP="003B0F2A">
            <w:pPr>
              <w:widowControl/>
              <w:adjustRightInd w:val="0"/>
              <w:snapToGrid w:val="0"/>
              <w:spacing w:line="300" w:lineRule="exact"/>
              <w:rPr>
                <w:rFonts w:eastAsia="仿宋_GB2312" w:cs="宋体"/>
                <w:kern w:val="0"/>
                <w:sz w:val="24"/>
                <w:szCs w:val="24"/>
              </w:rPr>
            </w:pPr>
            <w:r w:rsidRPr="003B0F2A">
              <w:rPr>
                <w:rFonts w:eastAsia="仿宋_GB2312" w:cs="宋体" w:hint="eastAsia"/>
                <w:kern w:val="0"/>
                <w:sz w:val="24"/>
                <w:szCs w:val="24"/>
              </w:rPr>
              <w:t>1</w:t>
            </w:r>
            <w:r w:rsidRPr="003B0F2A">
              <w:rPr>
                <w:rFonts w:eastAsia="仿宋_GB2312" w:cs="宋体" w:hint="eastAsia"/>
                <w:kern w:val="0"/>
                <w:sz w:val="24"/>
                <w:szCs w:val="24"/>
              </w:rPr>
              <w:t>、制定</w:t>
            </w:r>
            <w:r>
              <w:rPr>
                <w:rFonts w:eastAsia="仿宋_GB2312" w:cs="宋体" w:hint="eastAsia"/>
                <w:kern w:val="0"/>
                <w:sz w:val="24"/>
                <w:szCs w:val="24"/>
              </w:rPr>
              <w:t>《</w:t>
            </w:r>
            <w:r w:rsidRPr="003B0F2A">
              <w:rPr>
                <w:rFonts w:eastAsia="仿宋_GB2312" w:cs="宋体" w:hint="eastAsia"/>
                <w:kern w:val="0"/>
                <w:sz w:val="24"/>
                <w:szCs w:val="24"/>
              </w:rPr>
              <w:t>江门市</w:t>
            </w:r>
            <w:r w:rsidRPr="003B0F2A">
              <w:rPr>
                <w:rFonts w:eastAsia="仿宋_GB2312" w:cs="宋体"/>
                <w:kern w:val="0"/>
                <w:sz w:val="24"/>
                <w:szCs w:val="24"/>
              </w:rPr>
              <w:t>2021</w:t>
            </w:r>
            <w:r w:rsidRPr="003B0F2A">
              <w:rPr>
                <w:rFonts w:eastAsia="仿宋_GB2312" w:cs="宋体" w:hint="eastAsia"/>
                <w:kern w:val="0"/>
                <w:sz w:val="24"/>
                <w:szCs w:val="24"/>
              </w:rPr>
              <w:t>年近岸海域整治工作实施方案</w:t>
            </w:r>
            <w:r>
              <w:rPr>
                <w:rFonts w:eastAsia="仿宋_GB2312" w:cs="宋体" w:hint="eastAsia"/>
                <w:kern w:val="0"/>
                <w:sz w:val="24"/>
                <w:szCs w:val="24"/>
              </w:rPr>
              <w:t>》</w:t>
            </w:r>
            <w:r w:rsidRPr="003B0F2A">
              <w:rPr>
                <w:rFonts w:eastAsia="仿宋_GB2312" w:cs="宋体" w:hint="eastAsia"/>
                <w:kern w:val="0"/>
                <w:sz w:val="24"/>
                <w:szCs w:val="24"/>
              </w:rPr>
              <w:t>。</w:t>
            </w:r>
          </w:p>
        </w:tc>
        <w:tc>
          <w:tcPr>
            <w:tcW w:w="3544" w:type="dxa"/>
            <w:vAlign w:val="center"/>
          </w:tcPr>
          <w:p w14:paraId="55BC0EAC" w14:textId="5F120ADF" w:rsidR="00595888" w:rsidRPr="007F60B2" w:rsidRDefault="00595888"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4</w:t>
            </w:r>
            <w:r w:rsidRPr="007F60B2">
              <w:rPr>
                <w:rFonts w:eastAsia="仿宋_GB2312" w:cs="宋体" w:hint="eastAsia"/>
                <w:kern w:val="0"/>
                <w:sz w:val="24"/>
                <w:szCs w:val="24"/>
              </w:rPr>
              <w:t>月底前完成</w:t>
            </w:r>
            <w:r>
              <w:rPr>
                <w:rFonts w:eastAsia="仿宋_GB2312" w:cs="宋体" w:hint="eastAsia"/>
                <w:kern w:val="0"/>
                <w:sz w:val="24"/>
                <w:szCs w:val="24"/>
              </w:rPr>
              <w:t>。</w:t>
            </w:r>
          </w:p>
        </w:tc>
        <w:tc>
          <w:tcPr>
            <w:tcW w:w="2126" w:type="dxa"/>
            <w:vAlign w:val="center"/>
          </w:tcPr>
          <w:p w14:paraId="2A8BCF5A"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509E74A1"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市自然资源局</w:t>
            </w:r>
          </w:p>
          <w:p w14:paraId="69ED2285"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市交通运输局</w:t>
            </w:r>
          </w:p>
          <w:p w14:paraId="495246F2"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市水利局</w:t>
            </w:r>
          </w:p>
          <w:p w14:paraId="74788AB4"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市农业农村局</w:t>
            </w:r>
          </w:p>
          <w:p w14:paraId="4F6DFE98"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市文化广电旅游体育局</w:t>
            </w:r>
          </w:p>
          <w:p w14:paraId="49CCF9F0"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p w14:paraId="579D5B88"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江门海事局</w:t>
            </w:r>
          </w:p>
          <w:p w14:paraId="4ACD4719"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江门海警局</w:t>
            </w:r>
          </w:p>
        </w:tc>
        <w:tc>
          <w:tcPr>
            <w:tcW w:w="7550" w:type="dxa"/>
            <w:vAlign w:val="center"/>
          </w:tcPr>
          <w:p w14:paraId="7AEFF275" w14:textId="77777777" w:rsidR="002F499E" w:rsidRPr="002F499E" w:rsidRDefault="002F499E" w:rsidP="002F499E">
            <w:pPr>
              <w:spacing w:line="300" w:lineRule="exact"/>
              <w:rPr>
                <w:rFonts w:eastAsia="仿宋_GB2312"/>
                <w:b/>
                <w:kern w:val="0"/>
                <w:sz w:val="24"/>
                <w:szCs w:val="24"/>
              </w:rPr>
            </w:pPr>
            <w:r w:rsidRPr="002F499E">
              <w:rPr>
                <w:rFonts w:eastAsia="仿宋_GB2312" w:hint="eastAsia"/>
                <w:b/>
                <w:kern w:val="0"/>
                <w:sz w:val="24"/>
                <w:szCs w:val="24"/>
              </w:rPr>
              <w:t>已完成。</w:t>
            </w:r>
          </w:p>
          <w:p w14:paraId="26539B45" w14:textId="1CAB1817" w:rsidR="00595888" w:rsidRPr="004C5291" w:rsidRDefault="002F499E" w:rsidP="002F499E">
            <w:pPr>
              <w:spacing w:line="300" w:lineRule="exact"/>
              <w:rPr>
                <w:rFonts w:eastAsia="仿宋_GB2312"/>
                <w:kern w:val="0"/>
                <w:sz w:val="24"/>
                <w:szCs w:val="24"/>
              </w:rPr>
            </w:pPr>
            <w:r>
              <w:rPr>
                <w:rFonts w:eastAsia="仿宋_GB2312" w:hint="eastAsia"/>
                <w:kern w:val="0"/>
                <w:sz w:val="24"/>
                <w:szCs w:val="24"/>
              </w:rPr>
              <w:t>已</w:t>
            </w:r>
            <w:r w:rsidRPr="002F499E">
              <w:rPr>
                <w:rFonts w:eastAsia="仿宋_GB2312" w:hint="eastAsia"/>
                <w:kern w:val="0"/>
                <w:sz w:val="24"/>
                <w:szCs w:val="24"/>
              </w:rPr>
              <w:t>印发《江门市</w:t>
            </w:r>
            <w:r w:rsidRPr="002F499E">
              <w:rPr>
                <w:rFonts w:eastAsia="仿宋_GB2312" w:hint="eastAsia"/>
                <w:kern w:val="0"/>
                <w:sz w:val="24"/>
                <w:szCs w:val="24"/>
              </w:rPr>
              <w:t>2021</w:t>
            </w:r>
            <w:r w:rsidRPr="002F499E">
              <w:rPr>
                <w:rFonts w:eastAsia="仿宋_GB2312" w:hint="eastAsia"/>
                <w:kern w:val="0"/>
                <w:sz w:val="24"/>
                <w:szCs w:val="24"/>
              </w:rPr>
              <w:t>年近岸海域污染整治工作实施方案》（江环〔</w:t>
            </w:r>
            <w:r w:rsidRPr="002F499E">
              <w:rPr>
                <w:rFonts w:eastAsia="仿宋_GB2312" w:hint="eastAsia"/>
                <w:kern w:val="0"/>
                <w:sz w:val="24"/>
                <w:szCs w:val="24"/>
              </w:rPr>
              <w:t>2021</w:t>
            </w:r>
            <w:r w:rsidRPr="002F499E">
              <w:rPr>
                <w:rFonts w:eastAsia="仿宋_GB2312" w:hint="eastAsia"/>
                <w:kern w:val="0"/>
                <w:sz w:val="24"/>
                <w:szCs w:val="24"/>
              </w:rPr>
              <w:t>〕</w:t>
            </w:r>
            <w:r w:rsidRPr="002F499E">
              <w:rPr>
                <w:rFonts w:eastAsia="仿宋_GB2312" w:hint="eastAsia"/>
                <w:kern w:val="0"/>
                <w:sz w:val="24"/>
                <w:szCs w:val="24"/>
              </w:rPr>
              <w:t>81</w:t>
            </w:r>
            <w:r w:rsidRPr="002F499E">
              <w:rPr>
                <w:rFonts w:eastAsia="仿宋_GB2312" w:hint="eastAsia"/>
                <w:kern w:val="0"/>
                <w:sz w:val="24"/>
                <w:szCs w:val="24"/>
              </w:rPr>
              <w:t>号）。</w:t>
            </w:r>
          </w:p>
        </w:tc>
      </w:tr>
      <w:tr w:rsidR="00595888" w:rsidRPr="007F60B2" w14:paraId="7ACF4610" w14:textId="64F7B0F9" w:rsidTr="00966468">
        <w:trPr>
          <w:trHeight w:val="402"/>
          <w:jc w:val="center"/>
        </w:trPr>
        <w:tc>
          <w:tcPr>
            <w:tcW w:w="709" w:type="dxa"/>
            <w:vMerge/>
            <w:vAlign w:val="center"/>
          </w:tcPr>
          <w:p w14:paraId="4998BE50"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03C9EFA3" w14:textId="77777777" w:rsidR="00595888" w:rsidRPr="007F60B2" w:rsidRDefault="00595888" w:rsidP="003446DA">
            <w:pPr>
              <w:spacing w:line="300" w:lineRule="exact"/>
              <w:rPr>
                <w:rFonts w:eastAsia="仿宋_GB2312" w:cs="宋体"/>
                <w:kern w:val="0"/>
                <w:sz w:val="24"/>
                <w:szCs w:val="24"/>
              </w:rPr>
            </w:pPr>
          </w:p>
        </w:tc>
        <w:tc>
          <w:tcPr>
            <w:tcW w:w="5386" w:type="dxa"/>
            <w:vAlign w:val="center"/>
          </w:tcPr>
          <w:p w14:paraId="74FAFB41" w14:textId="77777777" w:rsidR="00595888" w:rsidRPr="007F60B2" w:rsidRDefault="00595888" w:rsidP="003446DA">
            <w:pPr>
              <w:widowControl/>
              <w:adjustRightInd w:val="0"/>
              <w:snapToGrid w:val="0"/>
              <w:spacing w:line="300" w:lineRule="exact"/>
              <w:rPr>
                <w:rFonts w:eastAsia="仿宋_GB2312" w:cs="宋体"/>
                <w:kern w:val="0"/>
                <w:sz w:val="24"/>
                <w:szCs w:val="24"/>
              </w:rPr>
            </w:pPr>
            <w:r w:rsidRPr="007F60B2">
              <w:rPr>
                <w:rFonts w:eastAsia="仿宋_GB2312" w:cs="宋体" w:hint="eastAsia"/>
                <w:kern w:val="0"/>
                <w:sz w:val="24"/>
                <w:szCs w:val="24"/>
              </w:rPr>
              <w:t>2</w:t>
            </w:r>
            <w:r w:rsidRPr="007F60B2">
              <w:rPr>
                <w:rFonts w:eastAsia="仿宋_GB2312" w:cs="宋体" w:hint="eastAsia"/>
                <w:kern w:val="0"/>
                <w:sz w:val="24"/>
                <w:szCs w:val="24"/>
              </w:rPr>
              <w:t>、完成江门市入海排污口“查、测、溯”。</w:t>
            </w:r>
          </w:p>
        </w:tc>
        <w:tc>
          <w:tcPr>
            <w:tcW w:w="3544" w:type="dxa"/>
            <w:vAlign w:val="center"/>
          </w:tcPr>
          <w:p w14:paraId="5B85F1E9" w14:textId="274710A4" w:rsidR="00595888" w:rsidRPr="007F60B2" w:rsidRDefault="00595888"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7F60B2">
              <w:rPr>
                <w:rFonts w:eastAsia="仿宋_GB2312" w:cs="宋体" w:hint="eastAsia"/>
                <w:kern w:val="0"/>
                <w:sz w:val="24"/>
                <w:szCs w:val="24"/>
              </w:rPr>
              <w:t>完成。</w:t>
            </w:r>
          </w:p>
        </w:tc>
        <w:tc>
          <w:tcPr>
            <w:tcW w:w="2126" w:type="dxa"/>
            <w:vAlign w:val="center"/>
          </w:tcPr>
          <w:p w14:paraId="3C9E56E1"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2177CA69"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新会区政府</w:t>
            </w:r>
          </w:p>
          <w:p w14:paraId="0B9CDB5D"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14:paraId="1B9841A0"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恩平市政府</w:t>
            </w:r>
          </w:p>
        </w:tc>
        <w:tc>
          <w:tcPr>
            <w:tcW w:w="7550" w:type="dxa"/>
            <w:vAlign w:val="center"/>
          </w:tcPr>
          <w:p w14:paraId="722CA561" w14:textId="77777777" w:rsidR="00595888" w:rsidRPr="002F499E" w:rsidRDefault="002F499E" w:rsidP="00966468">
            <w:pPr>
              <w:spacing w:line="300" w:lineRule="exact"/>
              <w:rPr>
                <w:rFonts w:eastAsia="仿宋_GB2312"/>
                <w:b/>
                <w:kern w:val="0"/>
                <w:sz w:val="24"/>
                <w:szCs w:val="24"/>
              </w:rPr>
            </w:pPr>
            <w:r w:rsidRPr="002F499E">
              <w:rPr>
                <w:rFonts w:eastAsia="仿宋_GB2312" w:hint="eastAsia"/>
                <w:b/>
                <w:kern w:val="0"/>
                <w:sz w:val="24"/>
                <w:szCs w:val="24"/>
              </w:rPr>
              <w:t>按进度推进。</w:t>
            </w:r>
          </w:p>
          <w:p w14:paraId="54A29492" w14:textId="5CDC022A" w:rsidR="002F499E" w:rsidRPr="004C5291" w:rsidRDefault="002F499E" w:rsidP="00966468">
            <w:pPr>
              <w:spacing w:line="300" w:lineRule="exact"/>
              <w:rPr>
                <w:rFonts w:eastAsia="仿宋_GB2312"/>
                <w:kern w:val="0"/>
                <w:sz w:val="24"/>
                <w:szCs w:val="24"/>
              </w:rPr>
            </w:pPr>
            <w:r w:rsidRPr="002F499E">
              <w:rPr>
                <w:rFonts w:eastAsia="仿宋_GB2312" w:hint="eastAsia"/>
                <w:kern w:val="0"/>
                <w:sz w:val="24"/>
                <w:szCs w:val="24"/>
              </w:rPr>
              <w:t>已形成《江门市入海排污口初步名录》</w:t>
            </w:r>
            <w:r>
              <w:rPr>
                <w:rFonts w:eastAsia="仿宋_GB2312" w:hint="eastAsia"/>
                <w:kern w:val="0"/>
                <w:sz w:val="24"/>
                <w:szCs w:val="24"/>
              </w:rPr>
              <w:t>。</w:t>
            </w:r>
          </w:p>
        </w:tc>
      </w:tr>
      <w:tr w:rsidR="00595888" w:rsidRPr="007F60B2" w14:paraId="2E2FE05A" w14:textId="6474CA92" w:rsidTr="00D72B32">
        <w:trPr>
          <w:trHeight w:val="1050"/>
          <w:jc w:val="center"/>
        </w:trPr>
        <w:tc>
          <w:tcPr>
            <w:tcW w:w="709" w:type="dxa"/>
            <w:vMerge/>
            <w:vAlign w:val="center"/>
          </w:tcPr>
          <w:p w14:paraId="69C57EEE"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58A36C8A" w14:textId="77777777" w:rsidR="00595888" w:rsidRPr="007F60B2" w:rsidRDefault="00595888" w:rsidP="003446DA">
            <w:pPr>
              <w:spacing w:line="300" w:lineRule="exact"/>
              <w:rPr>
                <w:rFonts w:eastAsia="仿宋_GB2312" w:cs="宋体"/>
                <w:kern w:val="0"/>
                <w:sz w:val="24"/>
                <w:szCs w:val="24"/>
              </w:rPr>
            </w:pPr>
          </w:p>
        </w:tc>
        <w:tc>
          <w:tcPr>
            <w:tcW w:w="5386" w:type="dxa"/>
            <w:vAlign w:val="center"/>
          </w:tcPr>
          <w:p w14:paraId="1087E28C" w14:textId="7D7242B5" w:rsidR="00595888" w:rsidRPr="007F60B2" w:rsidRDefault="00595888"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3</w:t>
            </w:r>
            <w:r w:rsidRPr="007F60B2">
              <w:rPr>
                <w:rFonts w:eastAsia="仿宋_GB2312" w:cs="宋体" w:hint="eastAsia"/>
                <w:kern w:val="0"/>
                <w:sz w:val="24"/>
                <w:szCs w:val="24"/>
              </w:rPr>
              <w:t>、开展入海排污口整治，完成台山市川岛镇南澳村入海排污口整治。</w:t>
            </w:r>
          </w:p>
        </w:tc>
        <w:tc>
          <w:tcPr>
            <w:tcW w:w="3544" w:type="dxa"/>
            <w:vAlign w:val="center"/>
          </w:tcPr>
          <w:p w14:paraId="480AC45D" w14:textId="40D2E253" w:rsidR="00595888" w:rsidRPr="007F60B2" w:rsidRDefault="00595888"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7F60B2">
              <w:rPr>
                <w:rFonts w:eastAsia="仿宋_GB2312" w:cs="宋体" w:hint="eastAsia"/>
                <w:kern w:val="0"/>
                <w:sz w:val="24"/>
                <w:szCs w:val="24"/>
              </w:rPr>
              <w:t>完成。</w:t>
            </w:r>
          </w:p>
        </w:tc>
        <w:tc>
          <w:tcPr>
            <w:tcW w:w="2126" w:type="dxa"/>
            <w:vAlign w:val="center"/>
          </w:tcPr>
          <w:p w14:paraId="601C03C4"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14:paraId="2DC96A32"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tc>
        <w:tc>
          <w:tcPr>
            <w:tcW w:w="7550" w:type="dxa"/>
            <w:vAlign w:val="center"/>
          </w:tcPr>
          <w:p w14:paraId="64C9A7BB" w14:textId="77777777" w:rsidR="002F499E" w:rsidRPr="002F499E" w:rsidRDefault="002F499E" w:rsidP="002F499E">
            <w:pPr>
              <w:spacing w:line="300" w:lineRule="exact"/>
              <w:rPr>
                <w:rFonts w:eastAsia="仿宋_GB2312"/>
                <w:b/>
                <w:kern w:val="0"/>
                <w:sz w:val="24"/>
                <w:szCs w:val="24"/>
              </w:rPr>
            </w:pPr>
            <w:r w:rsidRPr="002F499E">
              <w:rPr>
                <w:rFonts w:eastAsia="仿宋_GB2312" w:hint="eastAsia"/>
                <w:b/>
                <w:kern w:val="0"/>
                <w:sz w:val="24"/>
                <w:szCs w:val="24"/>
              </w:rPr>
              <w:t>按进度推进。</w:t>
            </w:r>
          </w:p>
          <w:p w14:paraId="08436D88" w14:textId="5849E998" w:rsidR="00595888" w:rsidRPr="004C5291" w:rsidRDefault="002F499E" w:rsidP="00966468">
            <w:pPr>
              <w:spacing w:line="300" w:lineRule="exact"/>
              <w:rPr>
                <w:rFonts w:eastAsia="仿宋_GB2312"/>
                <w:kern w:val="0"/>
                <w:sz w:val="24"/>
                <w:szCs w:val="24"/>
              </w:rPr>
            </w:pPr>
            <w:r>
              <w:rPr>
                <w:rFonts w:eastAsia="仿宋_GB2312" w:hint="eastAsia"/>
                <w:kern w:val="0"/>
                <w:sz w:val="24"/>
                <w:szCs w:val="24"/>
              </w:rPr>
              <w:t>项目</w:t>
            </w:r>
            <w:r w:rsidRPr="002F499E">
              <w:rPr>
                <w:rFonts w:eastAsia="仿宋_GB2312" w:hint="eastAsia"/>
                <w:kern w:val="0"/>
                <w:sz w:val="24"/>
                <w:szCs w:val="24"/>
              </w:rPr>
              <w:t>已开工建设，完成施工进度</w:t>
            </w:r>
            <w:r w:rsidRPr="002F499E">
              <w:rPr>
                <w:rFonts w:eastAsia="仿宋_GB2312" w:hint="eastAsia"/>
                <w:kern w:val="0"/>
                <w:sz w:val="24"/>
                <w:szCs w:val="24"/>
              </w:rPr>
              <w:t>48%</w:t>
            </w:r>
            <w:r w:rsidRPr="002F499E">
              <w:rPr>
                <w:rFonts w:eastAsia="仿宋_GB2312" w:hint="eastAsia"/>
                <w:kern w:val="0"/>
                <w:sz w:val="24"/>
                <w:szCs w:val="24"/>
              </w:rPr>
              <w:t>。</w:t>
            </w:r>
          </w:p>
        </w:tc>
      </w:tr>
      <w:tr w:rsidR="00595888" w:rsidRPr="007F60B2" w14:paraId="1CEDA880" w14:textId="6E0BAC19" w:rsidTr="00966468">
        <w:trPr>
          <w:trHeight w:val="402"/>
          <w:jc w:val="center"/>
        </w:trPr>
        <w:tc>
          <w:tcPr>
            <w:tcW w:w="709" w:type="dxa"/>
            <w:vMerge/>
            <w:vAlign w:val="center"/>
          </w:tcPr>
          <w:p w14:paraId="7DBEBA94"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1908B076" w14:textId="77777777" w:rsidR="00595888" w:rsidRPr="007F60B2" w:rsidRDefault="00595888" w:rsidP="003446DA">
            <w:pPr>
              <w:spacing w:line="300" w:lineRule="exact"/>
              <w:rPr>
                <w:rFonts w:eastAsia="仿宋_GB2312" w:cs="宋体"/>
                <w:kern w:val="0"/>
                <w:sz w:val="24"/>
                <w:szCs w:val="24"/>
              </w:rPr>
            </w:pPr>
          </w:p>
        </w:tc>
        <w:tc>
          <w:tcPr>
            <w:tcW w:w="5386" w:type="dxa"/>
            <w:vAlign w:val="center"/>
          </w:tcPr>
          <w:p w14:paraId="7D665988" w14:textId="0652AC38" w:rsidR="00595888" w:rsidRPr="007F60B2" w:rsidRDefault="00595888"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4</w:t>
            </w:r>
            <w:r w:rsidRPr="007F60B2">
              <w:rPr>
                <w:rFonts w:eastAsia="仿宋_GB2312" w:cs="宋体" w:hint="eastAsia"/>
                <w:kern w:val="0"/>
                <w:sz w:val="24"/>
                <w:szCs w:val="24"/>
              </w:rPr>
              <w:t>、深入推进入海河流综合整治，确保河流水质稳定达标。</w:t>
            </w:r>
          </w:p>
        </w:tc>
        <w:tc>
          <w:tcPr>
            <w:tcW w:w="3544" w:type="dxa"/>
            <w:vAlign w:val="center"/>
          </w:tcPr>
          <w:p w14:paraId="5A85BF39" w14:textId="77777777" w:rsidR="00595888" w:rsidRPr="007F60B2" w:rsidRDefault="00595888" w:rsidP="00405147">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4</w:t>
            </w:r>
            <w:r w:rsidRPr="007F60B2">
              <w:rPr>
                <w:rFonts w:eastAsia="仿宋_GB2312" w:cs="宋体" w:hint="eastAsia"/>
                <w:kern w:val="0"/>
                <w:sz w:val="24"/>
                <w:szCs w:val="24"/>
              </w:rPr>
              <w:t>月底前，制定海宴河、大隆洞河入海河流整治方案，并报市生态环境局、市河长办备案；</w:t>
            </w:r>
          </w:p>
          <w:p w14:paraId="5805E19F" w14:textId="77777777" w:rsidR="00595888" w:rsidRPr="007F60B2" w:rsidRDefault="00595888" w:rsidP="00405147">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2</w:t>
            </w:r>
            <w:r w:rsidRPr="007F60B2">
              <w:rPr>
                <w:rFonts w:eastAsia="仿宋_GB2312" w:cs="宋体" w:hint="eastAsia"/>
                <w:kern w:val="0"/>
                <w:sz w:val="24"/>
                <w:szCs w:val="24"/>
              </w:rPr>
              <w:t>）落实方案措施，确保海宴河、大隆洞河水质稳定达标。</w:t>
            </w:r>
          </w:p>
        </w:tc>
        <w:tc>
          <w:tcPr>
            <w:tcW w:w="2126" w:type="dxa"/>
            <w:vAlign w:val="center"/>
          </w:tcPr>
          <w:p w14:paraId="74AD6A86"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14:paraId="3BDC87BF"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165087FA"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市水利局</w:t>
            </w:r>
          </w:p>
          <w:p w14:paraId="2A7D3047"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市农业农村局</w:t>
            </w:r>
          </w:p>
          <w:p w14:paraId="1FB1DEF3"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tc>
        <w:tc>
          <w:tcPr>
            <w:tcW w:w="7550" w:type="dxa"/>
            <w:vAlign w:val="center"/>
          </w:tcPr>
          <w:p w14:paraId="7F06F02C" w14:textId="77777777" w:rsidR="002F499E" w:rsidRPr="002F499E" w:rsidRDefault="002F499E" w:rsidP="002F499E">
            <w:pPr>
              <w:spacing w:line="300" w:lineRule="exact"/>
              <w:rPr>
                <w:rFonts w:eastAsia="仿宋_GB2312"/>
                <w:b/>
                <w:kern w:val="0"/>
                <w:sz w:val="24"/>
                <w:szCs w:val="24"/>
              </w:rPr>
            </w:pPr>
            <w:r w:rsidRPr="002F499E">
              <w:rPr>
                <w:rFonts w:eastAsia="仿宋_GB2312" w:hint="eastAsia"/>
                <w:b/>
                <w:kern w:val="0"/>
                <w:sz w:val="24"/>
                <w:szCs w:val="24"/>
              </w:rPr>
              <w:t>按进度推进。</w:t>
            </w:r>
          </w:p>
          <w:p w14:paraId="75AE931E" w14:textId="1B70E761" w:rsidR="00595888" w:rsidRPr="004C5291" w:rsidRDefault="002F499E" w:rsidP="002F499E">
            <w:pPr>
              <w:spacing w:line="300" w:lineRule="exact"/>
              <w:rPr>
                <w:rFonts w:eastAsia="仿宋_GB2312"/>
                <w:kern w:val="0"/>
                <w:sz w:val="24"/>
                <w:szCs w:val="24"/>
              </w:rPr>
            </w:pPr>
            <w:r w:rsidRPr="002F499E">
              <w:rPr>
                <w:rFonts w:eastAsia="仿宋_GB2312" w:hint="eastAsia"/>
                <w:kern w:val="0"/>
                <w:sz w:val="24"/>
                <w:szCs w:val="24"/>
              </w:rPr>
              <w:t>已制定海宴河、大隆洞河入海河流整治方案。按整治方案措施开展相关工作，</w:t>
            </w:r>
            <w:r w:rsidRPr="002F499E">
              <w:rPr>
                <w:rFonts w:eastAsia="仿宋_GB2312" w:hint="eastAsia"/>
                <w:kern w:val="0"/>
                <w:sz w:val="24"/>
                <w:szCs w:val="24"/>
              </w:rPr>
              <w:t>1-8</w:t>
            </w:r>
            <w:r w:rsidRPr="002F499E">
              <w:rPr>
                <w:rFonts w:eastAsia="仿宋_GB2312" w:hint="eastAsia"/>
                <w:kern w:val="0"/>
                <w:sz w:val="24"/>
                <w:szCs w:val="24"/>
              </w:rPr>
              <w:t>月海宴河、大隆洞河入海河流水质均值达标</w:t>
            </w:r>
            <w:r w:rsidRPr="002F499E">
              <w:rPr>
                <w:rFonts w:eastAsia="仿宋_GB2312" w:hint="eastAsia"/>
                <w:kern w:val="0"/>
                <w:sz w:val="24"/>
                <w:szCs w:val="24"/>
              </w:rPr>
              <w:t xml:space="preserve"> </w:t>
            </w:r>
            <w:r w:rsidRPr="002F499E">
              <w:rPr>
                <w:rFonts w:eastAsia="仿宋_GB2312" w:hint="eastAsia"/>
                <w:kern w:val="0"/>
                <w:sz w:val="24"/>
                <w:szCs w:val="24"/>
              </w:rPr>
              <w:t>。</w:t>
            </w:r>
          </w:p>
        </w:tc>
      </w:tr>
      <w:tr w:rsidR="00595888" w:rsidRPr="007F60B2" w14:paraId="15574E63" w14:textId="416322AB" w:rsidTr="00D72B32">
        <w:trPr>
          <w:trHeight w:val="2732"/>
          <w:jc w:val="center"/>
        </w:trPr>
        <w:tc>
          <w:tcPr>
            <w:tcW w:w="709" w:type="dxa"/>
            <w:vMerge/>
            <w:vAlign w:val="center"/>
          </w:tcPr>
          <w:p w14:paraId="64660805"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394E99A2" w14:textId="77777777" w:rsidR="00595888" w:rsidRPr="007F60B2" w:rsidRDefault="00595888" w:rsidP="003446DA">
            <w:pPr>
              <w:spacing w:line="300" w:lineRule="exact"/>
              <w:rPr>
                <w:rFonts w:eastAsia="仿宋_GB2312" w:cs="宋体"/>
                <w:kern w:val="0"/>
                <w:sz w:val="24"/>
                <w:szCs w:val="24"/>
              </w:rPr>
            </w:pPr>
          </w:p>
        </w:tc>
        <w:tc>
          <w:tcPr>
            <w:tcW w:w="5386" w:type="dxa"/>
            <w:vAlign w:val="center"/>
          </w:tcPr>
          <w:p w14:paraId="1768B252" w14:textId="69F070C2" w:rsidR="00595888" w:rsidRPr="007F60B2" w:rsidRDefault="00595888" w:rsidP="003446DA">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5</w:t>
            </w:r>
            <w:r w:rsidRPr="007F60B2">
              <w:rPr>
                <w:rFonts w:eastAsia="仿宋_GB2312" w:cs="宋体" w:hint="eastAsia"/>
                <w:kern w:val="0"/>
                <w:sz w:val="24"/>
                <w:szCs w:val="24"/>
              </w:rPr>
              <w:t>、开展直排海污染源整治，确保生活污水处理厂稳定达标排放。</w:t>
            </w:r>
          </w:p>
        </w:tc>
        <w:tc>
          <w:tcPr>
            <w:tcW w:w="3544" w:type="dxa"/>
            <w:vAlign w:val="center"/>
          </w:tcPr>
          <w:p w14:paraId="268DBECB" w14:textId="77777777" w:rsidR="00595888" w:rsidRPr="007F60B2" w:rsidRDefault="00595888" w:rsidP="007D6528">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4</w:t>
            </w:r>
            <w:r w:rsidRPr="007F60B2">
              <w:rPr>
                <w:rFonts w:eastAsia="仿宋_GB2312" w:cs="宋体" w:hint="eastAsia"/>
                <w:kern w:val="0"/>
                <w:sz w:val="24"/>
                <w:szCs w:val="24"/>
              </w:rPr>
              <w:t>月底前，制定台山市海宴污水处理厂、台山市王府洲污水处理厂整治方案，并报市生态环境局备案；</w:t>
            </w:r>
          </w:p>
          <w:p w14:paraId="26DD44C5" w14:textId="77777777" w:rsidR="00595888" w:rsidRPr="007F60B2" w:rsidRDefault="00595888" w:rsidP="007D6528">
            <w:pPr>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2</w:t>
            </w:r>
            <w:r w:rsidRPr="007F60B2">
              <w:rPr>
                <w:rFonts w:eastAsia="仿宋_GB2312" w:cs="宋体" w:hint="eastAsia"/>
                <w:kern w:val="0"/>
                <w:sz w:val="24"/>
                <w:szCs w:val="24"/>
              </w:rPr>
              <w:t>）落实方案措施，确保台山市海宴污水处理厂、台山市王府洲污水处理厂排放口稳定达标排放。</w:t>
            </w:r>
          </w:p>
        </w:tc>
        <w:tc>
          <w:tcPr>
            <w:tcW w:w="2126" w:type="dxa"/>
            <w:vAlign w:val="center"/>
          </w:tcPr>
          <w:p w14:paraId="11A3F6F0"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p w14:paraId="5A44FF98"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240E6315" w14:textId="77777777" w:rsidR="00595888" w:rsidRPr="007F60B2" w:rsidRDefault="00595888"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tc>
        <w:tc>
          <w:tcPr>
            <w:tcW w:w="7550" w:type="dxa"/>
            <w:vAlign w:val="center"/>
          </w:tcPr>
          <w:p w14:paraId="5DB4788D" w14:textId="77777777" w:rsidR="00595888" w:rsidRDefault="002F499E" w:rsidP="00966468">
            <w:pPr>
              <w:spacing w:line="300" w:lineRule="exact"/>
              <w:rPr>
                <w:rFonts w:eastAsia="仿宋_GB2312"/>
                <w:b/>
                <w:kern w:val="0"/>
                <w:sz w:val="24"/>
                <w:szCs w:val="24"/>
              </w:rPr>
            </w:pPr>
            <w:r w:rsidRPr="002F499E">
              <w:rPr>
                <w:rFonts w:eastAsia="仿宋_GB2312" w:hint="eastAsia"/>
                <w:b/>
                <w:kern w:val="0"/>
                <w:sz w:val="24"/>
                <w:szCs w:val="24"/>
              </w:rPr>
              <w:t>按进度推进。</w:t>
            </w:r>
          </w:p>
          <w:p w14:paraId="7C7720DD" w14:textId="1A4BB209" w:rsidR="002F499E" w:rsidRPr="004C5291" w:rsidRDefault="002F499E" w:rsidP="00966468">
            <w:pPr>
              <w:spacing w:line="300" w:lineRule="exact"/>
              <w:rPr>
                <w:rFonts w:eastAsia="仿宋_GB2312"/>
                <w:kern w:val="0"/>
                <w:sz w:val="24"/>
                <w:szCs w:val="24"/>
              </w:rPr>
            </w:pPr>
            <w:r w:rsidRPr="002F499E">
              <w:rPr>
                <w:rFonts w:eastAsia="仿宋_GB2312" w:hint="eastAsia"/>
                <w:kern w:val="0"/>
                <w:sz w:val="24"/>
                <w:szCs w:val="24"/>
              </w:rPr>
              <w:t>台山市王府洲污水处理厂和台山市海宴污水处理厂整治方案已制定并报江门市生态环境局备案，正在开展整治工作。</w:t>
            </w:r>
          </w:p>
        </w:tc>
      </w:tr>
      <w:tr w:rsidR="002F499E" w:rsidRPr="007F60B2" w14:paraId="5B15D7DE" w14:textId="143F2876" w:rsidTr="00966468">
        <w:trPr>
          <w:trHeight w:val="705"/>
          <w:jc w:val="center"/>
        </w:trPr>
        <w:tc>
          <w:tcPr>
            <w:tcW w:w="709" w:type="dxa"/>
            <w:vMerge w:val="restart"/>
            <w:vAlign w:val="center"/>
          </w:tcPr>
          <w:p w14:paraId="5166FBD6" w14:textId="346D77E7" w:rsidR="002F499E" w:rsidRPr="007F60B2" w:rsidRDefault="002F499E"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1</w:t>
            </w:r>
          </w:p>
        </w:tc>
        <w:tc>
          <w:tcPr>
            <w:tcW w:w="2020" w:type="dxa"/>
            <w:vMerge w:val="restart"/>
            <w:vAlign w:val="center"/>
          </w:tcPr>
          <w:p w14:paraId="76D832B5" w14:textId="77777777" w:rsidR="002F499E" w:rsidRPr="007F60B2" w:rsidRDefault="002F499E" w:rsidP="003446DA">
            <w:pPr>
              <w:spacing w:line="300" w:lineRule="exact"/>
              <w:rPr>
                <w:rFonts w:eastAsia="仿宋_GB2312" w:cs="宋体"/>
                <w:kern w:val="0"/>
                <w:sz w:val="24"/>
                <w:szCs w:val="24"/>
              </w:rPr>
            </w:pPr>
            <w:r w:rsidRPr="007F60B2">
              <w:rPr>
                <w:rFonts w:eastAsia="仿宋_GB2312" w:cs="宋体" w:hint="eastAsia"/>
                <w:kern w:val="0"/>
                <w:sz w:val="24"/>
                <w:szCs w:val="24"/>
              </w:rPr>
              <w:t>扎实推进美丽海湾保护与建设。（牵头单位：市自然资源局）</w:t>
            </w:r>
          </w:p>
        </w:tc>
        <w:tc>
          <w:tcPr>
            <w:tcW w:w="5386" w:type="dxa"/>
            <w:vAlign w:val="center"/>
          </w:tcPr>
          <w:p w14:paraId="5F1E2E28" w14:textId="77777777" w:rsidR="002F499E" w:rsidRPr="007F60B2" w:rsidRDefault="002F499E" w:rsidP="003446DA">
            <w:pPr>
              <w:spacing w:line="320" w:lineRule="exact"/>
              <w:rPr>
                <w:rFonts w:eastAsia="仿宋_GB2312" w:cs="宋体"/>
                <w:kern w:val="0"/>
                <w:sz w:val="24"/>
                <w:szCs w:val="24"/>
              </w:rPr>
            </w:pPr>
            <w:r w:rsidRPr="007F60B2">
              <w:rPr>
                <w:rFonts w:eastAsia="仿宋_GB2312" w:cs="宋体" w:hint="eastAsia"/>
                <w:kern w:val="0"/>
                <w:sz w:val="24"/>
                <w:szCs w:val="24"/>
              </w:rPr>
              <w:t>1</w:t>
            </w:r>
            <w:r w:rsidRPr="007F60B2">
              <w:rPr>
                <w:rFonts w:eastAsia="仿宋_GB2312" w:cs="宋体" w:hint="eastAsia"/>
                <w:kern w:val="0"/>
                <w:sz w:val="24"/>
                <w:szCs w:val="24"/>
              </w:rPr>
              <w:t>、江门市镇海湾（北陡）美丽海湾建设项目竣工。</w:t>
            </w:r>
          </w:p>
        </w:tc>
        <w:tc>
          <w:tcPr>
            <w:tcW w:w="3544" w:type="dxa"/>
            <w:vAlign w:val="center"/>
          </w:tcPr>
          <w:p w14:paraId="23DD9DA8" w14:textId="77777777" w:rsidR="002F499E" w:rsidRPr="007F60B2" w:rsidRDefault="002F499E"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5</w:t>
            </w:r>
            <w:r w:rsidRPr="007F60B2">
              <w:rPr>
                <w:rFonts w:eastAsia="仿宋_GB2312" w:cs="宋体" w:hint="eastAsia"/>
                <w:kern w:val="0"/>
                <w:sz w:val="24"/>
                <w:szCs w:val="24"/>
              </w:rPr>
              <w:t>月底前完成。</w:t>
            </w:r>
          </w:p>
        </w:tc>
        <w:tc>
          <w:tcPr>
            <w:tcW w:w="2126" w:type="dxa"/>
            <w:vMerge w:val="restart"/>
            <w:vAlign w:val="center"/>
          </w:tcPr>
          <w:p w14:paraId="07F609CE" w14:textId="77777777" w:rsidR="002F499E" w:rsidRPr="007F60B2" w:rsidRDefault="002F499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市自然资源局</w:t>
            </w:r>
          </w:p>
          <w:p w14:paraId="04E2DA2A" w14:textId="77777777" w:rsidR="002F499E" w:rsidRPr="007F60B2" w:rsidRDefault="002F499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0DD824D3" w14:textId="77777777" w:rsidR="002F499E" w:rsidRPr="007F60B2" w:rsidRDefault="002F499E" w:rsidP="003446DA">
            <w:pPr>
              <w:spacing w:line="300" w:lineRule="exact"/>
              <w:jc w:val="center"/>
              <w:rPr>
                <w:rFonts w:eastAsia="仿宋_GB2312" w:cs="宋体"/>
                <w:kern w:val="0"/>
                <w:sz w:val="24"/>
                <w:szCs w:val="24"/>
              </w:rPr>
            </w:pPr>
            <w:r w:rsidRPr="007F60B2">
              <w:rPr>
                <w:rFonts w:eastAsia="仿宋_GB2312" w:cs="宋体" w:hint="eastAsia"/>
                <w:kern w:val="0"/>
                <w:sz w:val="24"/>
                <w:szCs w:val="24"/>
              </w:rPr>
              <w:t>台山市政府</w:t>
            </w:r>
          </w:p>
        </w:tc>
        <w:tc>
          <w:tcPr>
            <w:tcW w:w="7550" w:type="dxa"/>
            <w:vMerge w:val="restart"/>
            <w:vAlign w:val="center"/>
          </w:tcPr>
          <w:p w14:paraId="30EDF738" w14:textId="77777777" w:rsidR="00AE36CA" w:rsidRPr="00E83334" w:rsidRDefault="00AE36CA" w:rsidP="00AE36CA">
            <w:pPr>
              <w:spacing w:line="300" w:lineRule="exact"/>
              <w:rPr>
                <w:rFonts w:ascii="仿宋_GB2312" w:eastAsia="仿宋_GB2312" w:hAnsi="仿宋_GB2312" w:cs="仿宋_GB2312"/>
                <w:b/>
                <w:kern w:val="0"/>
                <w:sz w:val="24"/>
                <w:szCs w:val="24"/>
              </w:rPr>
            </w:pPr>
            <w:r w:rsidRPr="00E83334">
              <w:rPr>
                <w:rFonts w:ascii="仿宋_GB2312" w:eastAsia="仿宋_GB2312" w:hAnsi="仿宋_GB2312" w:cs="仿宋_GB2312" w:hint="eastAsia"/>
                <w:b/>
                <w:kern w:val="0"/>
                <w:sz w:val="24"/>
                <w:szCs w:val="24"/>
              </w:rPr>
              <w:t>按进度推进。</w:t>
            </w:r>
          </w:p>
          <w:p w14:paraId="6065689B" w14:textId="03CB7A52" w:rsidR="002F499E" w:rsidRPr="004C5291" w:rsidRDefault="00AE36CA" w:rsidP="00AE36CA">
            <w:pPr>
              <w:spacing w:line="300" w:lineRule="exact"/>
              <w:rPr>
                <w:rFonts w:eastAsia="仿宋_GB2312"/>
                <w:kern w:val="0"/>
                <w:sz w:val="24"/>
                <w:szCs w:val="24"/>
              </w:rPr>
            </w:pPr>
            <w:r w:rsidRPr="00E83334">
              <w:rPr>
                <w:rFonts w:ascii="仿宋_GB2312" w:eastAsia="仿宋_GB2312" w:cs="宋体" w:hint="eastAsia"/>
                <w:kern w:val="0"/>
                <w:sz w:val="24"/>
                <w:szCs w:val="24"/>
              </w:rPr>
              <w:t>市政府已同意将项目延期至10月底完成</w:t>
            </w:r>
            <w:r>
              <w:rPr>
                <w:rFonts w:ascii="仿宋_GB2312" w:eastAsia="仿宋_GB2312" w:cs="宋体" w:hint="eastAsia"/>
                <w:kern w:val="0"/>
                <w:sz w:val="24"/>
                <w:szCs w:val="24"/>
              </w:rPr>
              <w:t>。</w:t>
            </w:r>
            <w:r w:rsidR="002F499E" w:rsidRPr="002F499E">
              <w:rPr>
                <w:rFonts w:eastAsia="仿宋_GB2312" w:hint="eastAsia"/>
                <w:kern w:val="0"/>
                <w:sz w:val="24"/>
                <w:szCs w:val="24"/>
              </w:rPr>
              <w:t>2020</w:t>
            </w:r>
            <w:r w:rsidR="002F499E" w:rsidRPr="002F499E">
              <w:rPr>
                <w:rFonts w:eastAsia="仿宋_GB2312" w:hint="eastAsia"/>
                <w:kern w:val="0"/>
                <w:sz w:val="24"/>
                <w:szCs w:val="24"/>
              </w:rPr>
              <w:t>年省自然资源厅下达重点海湾整治资金</w:t>
            </w:r>
            <w:r w:rsidR="002F499E" w:rsidRPr="002F499E">
              <w:rPr>
                <w:rFonts w:eastAsia="仿宋_GB2312" w:hint="eastAsia"/>
                <w:kern w:val="0"/>
                <w:sz w:val="24"/>
                <w:szCs w:val="24"/>
              </w:rPr>
              <w:t>1000</w:t>
            </w:r>
            <w:r w:rsidR="002F499E" w:rsidRPr="002F499E">
              <w:rPr>
                <w:rFonts w:eastAsia="仿宋_GB2312" w:hint="eastAsia"/>
                <w:kern w:val="0"/>
                <w:sz w:val="24"/>
                <w:szCs w:val="24"/>
              </w:rPr>
              <w:t>万元，用于江门市镇海湾（北陡）美丽海湾建设。</w:t>
            </w:r>
            <w:r>
              <w:rPr>
                <w:rFonts w:eastAsia="仿宋_GB2312" w:hint="eastAsia"/>
                <w:kern w:val="0"/>
                <w:sz w:val="24"/>
                <w:szCs w:val="24"/>
              </w:rPr>
              <w:t>截至</w:t>
            </w:r>
            <w:r>
              <w:rPr>
                <w:rFonts w:eastAsia="仿宋_GB2312" w:hint="eastAsia"/>
                <w:kern w:val="0"/>
                <w:sz w:val="24"/>
                <w:szCs w:val="24"/>
              </w:rPr>
              <w:t>9</w:t>
            </w:r>
            <w:r>
              <w:rPr>
                <w:rFonts w:eastAsia="仿宋_GB2312" w:hint="eastAsia"/>
                <w:kern w:val="0"/>
                <w:sz w:val="24"/>
                <w:szCs w:val="24"/>
              </w:rPr>
              <w:t>月底</w:t>
            </w:r>
            <w:r w:rsidR="002F499E" w:rsidRPr="002F499E">
              <w:rPr>
                <w:rFonts w:eastAsia="仿宋_GB2312" w:hint="eastAsia"/>
                <w:kern w:val="0"/>
                <w:sz w:val="24"/>
                <w:szCs w:val="24"/>
              </w:rPr>
              <w:t>，已支出</w:t>
            </w:r>
            <w:r w:rsidR="002F499E" w:rsidRPr="002F499E">
              <w:rPr>
                <w:rFonts w:eastAsia="仿宋_GB2312" w:hint="eastAsia"/>
                <w:kern w:val="0"/>
                <w:sz w:val="24"/>
                <w:szCs w:val="24"/>
              </w:rPr>
              <w:t>856</w:t>
            </w:r>
            <w:r w:rsidR="002F499E" w:rsidRPr="002F499E">
              <w:rPr>
                <w:rFonts w:eastAsia="仿宋_GB2312" w:hint="eastAsia"/>
                <w:kern w:val="0"/>
                <w:sz w:val="24"/>
                <w:szCs w:val="24"/>
              </w:rPr>
              <w:t>万元，完成工程量</w:t>
            </w:r>
            <w:r w:rsidR="002F499E" w:rsidRPr="002F499E">
              <w:rPr>
                <w:rFonts w:eastAsia="仿宋_GB2312" w:hint="eastAsia"/>
                <w:kern w:val="0"/>
                <w:sz w:val="24"/>
                <w:szCs w:val="24"/>
              </w:rPr>
              <w:t>91%</w:t>
            </w:r>
            <w:r w:rsidR="002F499E" w:rsidRPr="002F499E">
              <w:rPr>
                <w:rFonts w:eastAsia="仿宋_GB2312" w:hint="eastAsia"/>
                <w:kern w:val="0"/>
                <w:sz w:val="24"/>
                <w:szCs w:val="24"/>
              </w:rPr>
              <w:t>。红树林种植、海堤路加固等工程已基本完成，科普宣传廊道主体工程已完成，红树林生态管护监测便道完成打桩和灌浇，铺设栈道面板时发现墩桩出现沉降而暂停监测便道工程，现已完成设计变更工作，已恢复施工。</w:t>
            </w:r>
          </w:p>
        </w:tc>
      </w:tr>
      <w:tr w:rsidR="002F499E" w:rsidRPr="007F60B2" w14:paraId="092DC0E3" w14:textId="59E174B2" w:rsidTr="00D72B32">
        <w:trPr>
          <w:trHeight w:val="1595"/>
          <w:jc w:val="center"/>
        </w:trPr>
        <w:tc>
          <w:tcPr>
            <w:tcW w:w="709" w:type="dxa"/>
            <w:vMerge/>
            <w:vAlign w:val="center"/>
          </w:tcPr>
          <w:p w14:paraId="70073F08" w14:textId="77777777" w:rsidR="002F499E" w:rsidRPr="007F60B2" w:rsidRDefault="002F499E" w:rsidP="003446DA">
            <w:pPr>
              <w:spacing w:line="300" w:lineRule="exact"/>
              <w:jc w:val="center"/>
              <w:rPr>
                <w:rFonts w:eastAsia="仿宋_GB2312"/>
                <w:sz w:val="24"/>
                <w:szCs w:val="24"/>
              </w:rPr>
            </w:pPr>
          </w:p>
        </w:tc>
        <w:tc>
          <w:tcPr>
            <w:tcW w:w="2020" w:type="dxa"/>
            <w:vMerge/>
            <w:vAlign w:val="center"/>
          </w:tcPr>
          <w:p w14:paraId="6109F883" w14:textId="77777777" w:rsidR="002F499E" w:rsidRPr="007F60B2" w:rsidRDefault="002F499E" w:rsidP="003446DA">
            <w:pPr>
              <w:spacing w:line="300" w:lineRule="exact"/>
              <w:rPr>
                <w:rFonts w:eastAsia="仿宋_GB2312" w:cs="宋体"/>
                <w:kern w:val="0"/>
                <w:sz w:val="24"/>
                <w:szCs w:val="24"/>
              </w:rPr>
            </w:pPr>
          </w:p>
        </w:tc>
        <w:tc>
          <w:tcPr>
            <w:tcW w:w="5386" w:type="dxa"/>
            <w:vAlign w:val="center"/>
          </w:tcPr>
          <w:p w14:paraId="568F94ED" w14:textId="77777777" w:rsidR="002F499E" w:rsidRPr="007F60B2" w:rsidRDefault="002F499E" w:rsidP="003446DA">
            <w:pPr>
              <w:spacing w:line="320" w:lineRule="exact"/>
              <w:rPr>
                <w:rFonts w:eastAsia="仿宋_GB2312" w:cs="宋体"/>
                <w:kern w:val="0"/>
                <w:sz w:val="24"/>
                <w:szCs w:val="24"/>
              </w:rPr>
            </w:pPr>
            <w:r w:rsidRPr="007F60B2">
              <w:rPr>
                <w:rFonts w:eastAsia="仿宋_GB2312" w:cs="宋体" w:hint="eastAsia"/>
                <w:kern w:val="0"/>
                <w:sz w:val="24"/>
                <w:szCs w:val="24"/>
              </w:rPr>
              <w:t>2</w:t>
            </w:r>
            <w:r w:rsidRPr="007F60B2">
              <w:rPr>
                <w:rFonts w:eastAsia="仿宋_GB2312" w:cs="宋体" w:hint="eastAsia"/>
                <w:kern w:val="0"/>
                <w:sz w:val="24"/>
                <w:szCs w:val="24"/>
              </w:rPr>
              <w:t>、江门市镇海湾（北陡）美丽海湾建设项目完成市级验收。</w:t>
            </w:r>
          </w:p>
        </w:tc>
        <w:tc>
          <w:tcPr>
            <w:tcW w:w="3544" w:type="dxa"/>
            <w:vAlign w:val="center"/>
          </w:tcPr>
          <w:p w14:paraId="5D51320B" w14:textId="77777777" w:rsidR="002F499E" w:rsidRPr="007F60B2" w:rsidRDefault="002F499E" w:rsidP="003446DA">
            <w:pPr>
              <w:rPr>
                <w:rFonts w:eastAsia="仿宋_GB2312" w:cs="宋体"/>
                <w:kern w:val="0"/>
                <w:sz w:val="24"/>
                <w:szCs w:val="24"/>
              </w:rPr>
            </w:pP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月底前完成。</w:t>
            </w:r>
          </w:p>
        </w:tc>
        <w:tc>
          <w:tcPr>
            <w:tcW w:w="2126" w:type="dxa"/>
            <w:vMerge/>
            <w:vAlign w:val="center"/>
          </w:tcPr>
          <w:p w14:paraId="0EF9CA0F" w14:textId="77777777" w:rsidR="002F499E" w:rsidRPr="007F60B2" w:rsidRDefault="002F499E" w:rsidP="003446DA">
            <w:pPr>
              <w:spacing w:line="300" w:lineRule="exact"/>
              <w:jc w:val="center"/>
              <w:rPr>
                <w:rFonts w:eastAsia="仿宋_GB2312" w:cs="宋体"/>
                <w:kern w:val="0"/>
                <w:sz w:val="24"/>
                <w:szCs w:val="24"/>
              </w:rPr>
            </w:pPr>
          </w:p>
        </w:tc>
        <w:tc>
          <w:tcPr>
            <w:tcW w:w="7550" w:type="dxa"/>
            <w:vMerge/>
          </w:tcPr>
          <w:p w14:paraId="793307ED" w14:textId="77777777" w:rsidR="002F499E" w:rsidRPr="004C5291" w:rsidRDefault="002F499E" w:rsidP="003446DA">
            <w:pPr>
              <w:spacing w:line="300" w:lineRule="exact"/>
              <w:jc w:val="center"/>
              <w:rPr>
                <w:rFonts w:eastAsia="仿宋_GB2312"/>
                <w:kern w:val="0"/>
                <w:sz w:val="24"/>
                <w:szCs w:val="24"/>
              </w:rPr>
            </w:pPr>
          </w:p>
        </w:tc>
      </w:tr>
      <w:tr w:rsidR="00966468" w:rsidRPr="007F60B2" w14:paraId="279DD823" w14:textId="77777777" w:rsidTr="00966468">
        <w:trPr>
          <w:trHeight w:val="420"/>
          <w:jc w:val="center"/>
        </w:trPr>
        <w:tc>
          <w:tcPr>
            <w:tcW w:w="21335" w:type="dxa"/>
            <w:gridSpan w:val="6"/>
            <w:vAlign w:val="center"/>
          </w:tcPr>
          <w:p w14:paraId="248F46DA" w14:textId="0A6C44B3" w:rsidR="00966468" w:rsidRPr="004C5291" w:rsidRDefault="00966468" w:rsidP="00966468">
            <w:pPr>
              <w:spacing w:line="300" w:lineRule="exact"/>
              <w:jc w:val="left"/>
              <w:rPr>
                <w:rFonts w:eastAsia="仿宋_GB2312"/>
                <w:kern w:val="0"/>
                <w:sz w:val="24"/>
                <w:szCs w:val="24"/>
              </w:rPr>
            </w:pPr>
            <w:r w:rsidRPr="00E83334">
              <w:rPr>
                <w:rFonts w:ascii="黑体" w:eastAsia="黑体" w:hAnsi="黑体" w:cs="宋体" w:hint="eastAsia"/>
                <w:b/>
                <w:bCs/>
                <w:kern w:val="0"/>
                <w:sz w:val="24"/>
                <w:szCs w:val="24"/>
              </w:rPr>
              <w:t>五、土壤和地下水污染防治重点工作任务（共</w:t>
            </w:r>
            <w:r w:rsidRPr="00E83334">
              <w:rPr>
                <w:rFonts w:ascii="黑体" w:eastAsia="黑体" w:hAnsi="黑体" w:cs="宋体"/>
                <w:b/>
                <w:bCs/>
                <w:kern w:val="0"/>
                <w:sz w:val="24"/>
                <w:szCs w:val="24"/>
              </w:rPr>
              <w:t>4</w:t>
            </w:r>
            <w:r w:rsidRPr="00E83334">
              <w:rPr>
                <w:rFonts w:ascii="黑体" w:eastAsia="黑体" w:hAnsi="黑体" w:cs="宋体" w:hint="eastAsia"/>
                <w:b/>
                <w:bCs/>
                <w:kern w:val="0"/>
                <w:sz w:val="24"/>
                <w:szCs w:val="24"/>
              </w:rPr>
              <w:t>大项</w:t>
            </w:r>
            <w:r w:rsidRPr="00E83334">
              <w:rPr>
                <w:rFonts w:ascii="黑体" w:eastAsia="黑体" w:hAnsi="黑体" w:cs="宋体"/>
                <w:b/>
                <w:bCs/>
                <w:kern w:val="0"/>
                <w:sz w:val="24"/>
                <w:szCs w:val="24"/>
              </w:rPr>
              <w:t>8</w:t>
            </w:r>
            <w:r w:rsidRPr="00E83334">
              <w:rPr>
                <w:rFonts w:ascii="黑体" w:eastAsia="黑体" w:hAnsi="黑体" w:cs="宋体" w:hint="eastAsia"/>
                <w:b/>
                <w:bCs/>
                <w:kern w:val="0"/>
                <w:sz w:val="24"/>
                <w:szCs w:val="24"/>
              </w:rPr>
              <w:t>小项）</w:t>
            </w:r>
          </w:p>
        </w:tc>
      </w:tr>
      <w:tr w:rsidR="00595888" w:rsidRPr="007F60B2" w14:paraId="5C34D57E" w14:textId="34316783" w:rsidTr="00D72B32">
        <w:trPr>
          <w:trHeight w:val="2868"/>
          <w:jc w:val="center"/>
        </w:trPr>
        <w:tc>
          <w:tcPr>
            <w:tcW w:w="709" w:type="dxa"/>
            <w:vMerge w:val="restart"/>
            <w:vAlign w:val="center"/>
          </w:tcPr>
          <w:p w14:paraId="746FB9E3" w14:textId="49390129" w:rsidR="00595888" w:rsidRPr="007F60B2" w:rsidRDefault="00595888"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2</w:t>
            </w:r>
          </w:p>
        </w:tc>
        <w:tc>
          <w:tcPr>
            <w:tcW w:w="2020" w:type="dxa"/>
            <w:vMerge w:val="restart"/>
            <w:vAlign w:val="center"/>
          </w:tcPr>
          <w:p w14:paraId="7D3B408F" w14:textId="77777777" w:rsidR="00595888" w:rsidRPr="007F60B2" w:rsidRDefault="00595888" w:rsidP="003446DA">
            <w:pPr>
              <w:spacing w:line="300" w:lineRule="exact"/>
              <w:rPr>
                <w:rFonts w:eastAsia="仿宋_GB2312"/>
                <w:kern w:val="0"/>
                <w:sz w:val="24"/>
                <w:szCs w:val="24"/>
              </w:rPr>
            </w:pPr>
            <w:r w:rsidRPr="007F60B2">
              <w:rPr>
                <w:rFonts w:eastAsia="仿宋_GB2312" w:hint="eastAsia"/>
                <w:kern w:val="0"/>
                <w:sz w:val="24"/>
                <w:szCs w:val="24"/>
              </w:rPr>
              <w:t>强化土壤污染源头防控。（牵头单位：市生态环境局）</w:t>
            </w:r>
          </w:p>
        </w:tc>
        <w:tc>
          <w:tcPr>
            <w:tcW w:w="5386" w:type="dxa"/>
            <w:vAlign w:val="center"/>
          </w:tcPr>
          <w:p w14:paraId="65289AF8" w14:textId="77777777" w:rsidR="00595888" w:rsidRPr="007F60B2" w:rsidRDefault="00595888" w:rsidP="002013CE">
            <w:pPr>
              <w:widowControl/>
              <w:adjustRightInd w:val="0"/>
              <w:snapToGrid w:val="0"/>
              <w:spacing w:line="280" w:lineRule="exact"/>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w:t>
            </w:r>
            <w:r w:rsidRPr="007F60B2">
              <w:rPr>
                <w:rFonts w:eastAsia="仿宋_GB2312" w:hint="eastAsia"/>
                <w:kern w:val="0"/>
                <w:sz w:val="24"/>
                <w:szCs w:val="24"/>
              </w:rPr>
              <w:t>公布</w:t>
            </w:r>
            <w:r w:rsidRPr="007F60B2">
              <w:rPr>
                <w:rFonts w:eastAsia="仿宋_GB2312" w:hint="eastAsia"/>
                <w:kern w:val="0"/>
                <w:sz w:val="24"/>
                <w:szCs w:val="24"/>
              </w:rPr>
              <w:t>2021</w:t>
            </w:r>
            <w:r w:rsidRPr="007F60B2">
              <w:rPr>
                <w:rFonts w:eastAsia="仿宋_GB2312" w:hint="eastAsia"/>
                <w:kern w:val="0"/>
                <w:sz w:val="24"/>
                <w:szCs w:val="24"/>
              </w:rPr>
              <w:t>年度土壤污染重点监管单位名录，督促重点监管单位依法落实自行监测、隐患排查等要求，</w:t>
            </w:r>
            <w:r w:rsidRPr="007F60B2">
              <w:rPr>
                <w:rFonts w:eastAsia="仿宋_GB2312" w:hint="eastAsia"/>
                <w:kern w:val="0"/>
                <w:sz w:val="24"/>
                <w:szCs w:val="24"/>
              </w:rPr>
              <w:t>2020</w:t>
            </w:r>
            <w:r w:rsidRPr="007F60B2">
              <w:rPr>
                <w:rFonts w:eastAsia="仿宋_GB2312" w:hint="eastAsia"/>
                <w:kern w:val="0"/>
                <w:sz w:val="24"/>
                <w:szCs w:val="24"/>
              </w:rPr>
              <w:t>年及以前公布的重点监管单位，按照国家新要求完成一次土壤污染隐患排查。</w:t>
            </w:r>
          </w:p>
        </w:tc>
        <w:tc>
          <w:tcPr>
            <w:tcW w:w="3544" w:type="dxa"/>
            <w:vAlign w:val="center"/>
          </w:tcPr>
          <w:p w14:paraId="61CE0105" w14:textId="41C7F08E" w:rsidR="00595888" w:rsidRPr="007F60B2" w:rsidRDefault="00595888" w:rsidP="003446DA">
            <w:pPr>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9</w:t>
            </w:r>
            <w:r w:rsidRPr="007F60B2">
              <w:rPr>
                <w:rFonts w:eastAsia="仿宋_GB2312" w:hint="eastAsia"/>
                <w:kern w:val="0"/>
                <w:sz w:val="24"/>
                <w:szCs w:val="24"/>
              </w:rPr>
              <w:t>月底前完成。</w:t>
            </w:r>
          </w:p>
        </w:tc>
        <w:tc>
          <w:tcPr>
            <w:tcW w:w="2126" w:type="dxa"/>
            <w:vAlign w:val="center"/>
          </w:tcPr>
          <w:p w14:paraId="370A105B"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18225059"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1B1616F3" w14:textId="77777777" w:rsidR="00AE36CA" w:rsidRPr="00AE36CA" w:rsidRDefault="00AE36CA" w:rsidP="005C36FB">
            <w:pPr>
              <w:widowControl/>
              <w:spacing w:line="300" w:lineRule="exact"/>
              <w:rPr>
                <w:rFonts w:eastAsia="仿宋_GB2312"/>
                <w:b/>
                <w:kern w:val="0"/>
                <w:sz w:val="24"/>
                <w:szCs w:val="24"/>
              </w:rPr>
            </w:pPr>
            <w:r w:rsidRPr="00AE36CA">
              <w:rPr>
                <w:rFonts w:eastAsia="仿宋_GB2312" w:hint="eastAsia"/>
                <w:b/>
                <w:kern w:val="0"/>
                <w:sz w:val="24"/>
                <w:szCs w:val="24"/>
              </w:rPr>
              <w:t>已完成。</w:t>
            </w:r>
          </w:p>
          <w:p w14:paraId="21E938C8" w14:textId="397B1D7A" w:rsidR="00595888" w:rsidRPr="004C5291" w:rsidRDefault="00AE36CA" w:rsidP="005C36FB">
            <w:pPr>
              <w:widowControl/>
              <w:spacing w:line="300" w:lineRule="exact"/>
              <w:rPr>
                <w:rFonts w:eastAsia="仿宋_GB2312"/>
                <w:kern w:val="0"/>
                <w:sz w:val="24"/>
                <w:szCs w:val="24"/>
              </w:rPr>
            </w:pPr>
            <w:r w:rsidRPr="00AE36CA">
              <w:rPr>
                <w:rFonts w:eastAsia="仿宋_GB2312" w:hint="eastAsia"/>
                <w:kern w:val="0"/>
                <w:sz w:val="24"/>
                <w:szCs w:val="24"/>
              </w:rPr>
              <w:t>强化土壤污染重点监管单位规范化管理。市生态环境局公布了江门市</w:t>
            </w:r>
            <w:r w:rsidRPr="00AE36CA">
              <w:rPr>
                <w:rFonts w:eastAsia="仿宋_GB2312" w:hint="eastAsia"/>
                <w:kern w:val="0"/>
                <w:sz w:val="24"/>
                <w:szCs w:val="24"/>
              </w:rPr>
              <w:t>2021</w:t>
            </w:r>
            <w:r w:rsidRPr="00AE36CA">
              <w:rPr>
                <w:rFonts w:eastAsia="仿宋_GB2312" w:hint="eastAsia"/>
                <w:kern w:val="0"/>
                <w:sz w:val="24"/>
                <w:szCs w:val="24"/>
              </w:rPr>
              <w:t>年土壤污染重点监管单位名录，涉及企业</w:t>
            </w:r>
            <w:r w:rsidRPr="00AE36CA">
              <w:rPr>
                <w:rFonts w:eastAsia="仿宋_GB2312" w:hint="eastAsia"/>
                <w:kern w:val="0"/>
                <w:sz w:val="24"/>
                <w:szCs w:val="24"/>
              </w:rPr>
              <w:t>34</w:t>
            </w:r>
            <w:r w:rsidRPr="00AE36CA">
              <w:rPr>
                <w:rFonts w:eastAsia="仿宋_GB2312" w:hint="eastAsia"/>
                <w:kern w:val="0"/>
                <w:sz w:val="24"/>
                <w:szCs w:val="24"/>
              </w:rPr>
              <w:t>家（</w:t>
            </w:r>
            <w:r w:rsidRPr="00AE36CA">
              <w:rPr>
                <w:rFonts w:eastAsia="仿宋_GB2312" w:hint="eastAsia"/>
                <w:kern w:val="0"/>
                <w:sz w:val="24"/>
                <w:szCs w:val="24"/>
              </w:rPr>
              <w:t>2021</w:t>
            </w:r>
            <w:r w:rsidRPr="00AE36CA">
              <w:rPr>
                <w:rFonts w:eastAsia="仿宋_GB2312" w:hint="eastAsia"/>
                <w:kern w:val="0"/>
                <w:sz w:val="24"/>
                <w:szCs w:val="24"/>
              </w:rPr>
              <w:t>年新增</w:t>
            </w:r>
            <w:r w:rsidRPr="00AE36CA">
              <w:rPr>
                <w:rFonts w:eastAsia="仿宋_GB2312" w:hint="eastAsia"/>
                <w:kern w:val="0"/>
                <w:sz w:val="24"/>
                <w:szCs w:val="24"/>
              </w:rPr>
              <w:t>7</w:t>
            </w:r>
            <w:r w:rsidRPr="00AE36CA">
              <w:rPr>
                <w:rFonts w:eastAsia="仿宋_GB2312" w:hint="eastAsia"/>
                <w:kern w:val="0"/>
                <w:sz w:val="24"/>
                <w:szCs w:val="24"/>
              </w:rPr>
              <w:t>家）。其中有</w:t>
            </w:r>
            <w:r w:rsidRPr="00AE36CA">
              <w:rPr>
                <w:rFonts w:eastAsia="仿宋_GB2312" w:hint="eastAsia"/>
                <w:kern w:val="0"/>
                <w:sz w:val="24"/>
                <w:szCs w:val="24"/>
              </w:rPr>
              <w:t>23</w:t>
            </w:r>
            <w:r w:rsidRPr="00AE36CA">
              <w:rPr>
                <w:rFonts w:eastAsia="仿宋_GB2312" w:hint="eastAsia"/>
                <w:kern w:val="0"/>
                <w:sz w:val="24"/>
                <w:szCs w:val="24"/>
              </w:rPr>
              <w:t>个重点单位已开展土壤和地下水自行监测，并将监测结果向社会公开；</w:t>
            </w:r>
            <w:r w:rsidRPr="00AE36CA">
              <w:rPr>
                <w:rFonts w:eastAsia="仿宋_GB2312" w:hint="eastAsia"/>
                <w:kern w:val="0"/>
                <w:sz w:val="24"/>
                <w:szCs w:val="24"/>
              </w:rPr>
              <w:t>28</w:t>
            </w:r>
            <w:r w:rsidRPr="00AE36CA">
              <w:rPr>
                <w:rFonts w:eastAsia="仿宋_GB2312" w:hint="eastAsia"/>
                <w:kern w:val="0"/>
                <w:sz w:val="24"/>
                <w:szCs w:val="24"/>
              </w:rPr>
              <w:t>家企业将土壤污染防治有关义务载入排污许可证；</w:t>
            </w:r>
            <w:r w:rsidRPr="00AE36CA">
              <w:rPr>
                <w:rFonts w:eastAsia="仿宋_GB2312" w:hint="eastAsia"/>
                <w:kern w:val="0"/>
                <w:sz w:val="24"/>
                <w:szCs w:val="24"/>
              </w:rPr>
              <w:t>27</w:t>
            </w:r>
            <w:r w:rsidRPr="00AE36CA">
              <w:rPr>
                <w:rFonts w:eastAsia="仿宋_GB2312" w:hint="eastAsia"/>
                <w:kern w:val="0"/>
                <w:sz w:val="24"/>
                <w:szCs w:val="24"/>
              </w:rPr>
              <w:t>家按省要求实施了隐患排查，</w:t>
            </w:r>
            <w:r w:rsidRPr="00AE36CA">
              <w:rPr>
                <w:rFonts w:eastAsia="仿宋_GB2312" w:hint="eastAsia"/>
                <w:kern w:val="0"/>
                <w:sz w:val="24"/>
                <w:szCs w:val="24"/>
              </w:rPr>
              <w:t>22</w:t>
            </w:r>
            <w:r w:rsidRPr="00AE36CA">
              <w:rPr>
                <w:rFonts w:eastAsia="仿宋_GB2312" w:hint="eastAsia"/>
                <w:kern w:val="0"/>
                <w:sz w:val="24"/>
                <w:szCs w:val="24"/>
              </w:rPr>
              <w:t>家已制定整改方案，全市整改台账所列隐患点数</w:t>
            </w:r>
            <w:r w:rsidRPr="00AE36CA">
              <w:rPr>
                <w:rFonts w:eastAsia="仿宋_GB2312" w:hint="eastAsia"/>
                <w:kern w:val="0"/>
                <w:sz w:val="24"/>
                <w:szCs w:val="24"/>
              </w:rPr>
              <w:t>99</w:t>
            </w:r>
            <w:r w:rsidRPr="00AE36CA">
              <w:rPr>
                <w:rFonts w:eastAsia="仿宋_GB2312" w:hint="eastAsia"/>
                <w:kern w:val="0"/>
                <w:sz w:val="24"/>
                <w:szCs w:val="24"/>
              </w:rPr>
              <w:t>个，已完成整改隐患点数</w:t>
            </w:r>
            <w:r w:rsidRPr="00AE36CA">
              <w:rPr>
                <w:rFonts w:eastAsia="仿宋_GB2312" w:hint="eastAsia"/>
                <w:kern w:val="0"/>
                <w:sz w:val="24"/>
                <w:szCs w:val="24"/>
              </w:rPr>
              <w:t>57</w:t>
            </w:r>
            <w:r w:rsidRPr="00AE36CA">
              <w:rPr>
                <w:rFonts w:eastAsia="仿宋_GB2312" w:hint="eastAsia"/>
                <w:kern w:val="0"/>
                <w:sz w:val="24"/>
                <w:szCs w:val="24"/>
              </w:rPr>
              <w:t>个；</w:t>
            </w:r>
            <w:r w:rsidRPr="00AE36CA">
              <w:rPr>
                <w:rFonts w:eastAsia="仿宋_GB2312" w:hint="eastAsia"/>
                <w:kern w:val="0"/>
                <w:sz w:val="24"/>
                <w:szCs w:val="24"/>
              </w:rPr>
              <w:t>2</w:t>
            </w:r>
            <w:r w:rsidRPr="00AE36CA">
              <w:rPr>
                <w:rFonts w:eastAsia="仿宋_GB2312" w:hint="eastAsia"/>
                <w:kern w:val="0"/>
                <w:sz w:val="24"/>
                <w:szCs w:val="24"/>
              </w:rPr>
              <w:t>个企业已将</w:t>
            </w:r>
            <w:r w:rsidRPr="00AE36CA">
              <w:rPr>
                <w:rFonts w:eastAsia="仿宋_GB2312" w:hint="eastAsia"/>
                <w:kern w:val="0"/>
                <w:sz w:val="24"/>
                <w:szCs w:val="24"/>
              </w:rPr>
              <w:t>4</w:t>
            </w:r>
            <w:r w:rsidRPr="00AE36CA">
              <w:rPr>
                <w:rFonts w:eastAsia="仿宋_GB2312" w:hint="eastAsia"/>
                <w:kern w:val="0"/>
                <w:sz w:val="24"/>
                <w:szCs w:val="24"/>
              </w:rPr>
              <w:t>个地下储罐信息进行备案。</w:t>
            </w:r>
          </w:p>
        </w:tc>
      </w:tr>
      <w:tr w:rsidR="00595888" w:rsidRPr="007F60B2" w14:paraId="0871D711" w14:textId="1479C1B7" w:rsidTr="001C4DBD">
        <w:trPr>
          <w:trHeight w:val="402"/>
          <w:jc w:val="center"/>
        </w:trPr>
        <w:tc>
          <w:tcPr>
            <w:tcW w:w="709" w:type="dxa"/>
            <w:vMerge/>
            <w:vAlign w:val="center"/>
          </w:tcPr>
          <w:p w14:paraId="71EF3350"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00907D87" w14:textId="77777777" w:rsidR="00595888" w:rsidRPr="007F60B2" w:rsidRDefault="00595888" w:rsidP="003446DA">
            <w:pPr>
              <w:spacing w:line="300" w:lineRule="exact"/>
              <w:rPr>
                <w:rFonts w:eastAsia="仿宋_GB2312"/>
                <w:kern w:val="0"/>
                <w:sz w:val="24"/>
                <w:szCs w:val="24"/>
              </w:rPr>
            </w:pPr>
          </w:p>
        </w:tc>
        <w:tc>
          <w:tcPr>
            <w:tcW w:w="5386" w:type="dxa"/>
            <w:vAlign w:val="center"/>
          </w:tcPr>
          <w:p w14:paraId="422C4217" w14:textId="77777777" w:rsidR="00595888" w:rsidRPr="007F60B2" w:rsidRDefault="00595888" w:rsidP="002013CE">
            <w:pPr>
              <w:widowControl/>
              <w:adjustRightInd w:val="0"/>
              <w:snapToGrid w:val="0"/>
              <w:spacing w:line="28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7F60B2">
              <w:rPr>
                <w:rFonts w:ascii="仿宋_GB2312" w:eastAsia="仿宋_GB2312" w:hAnsi="华文仿宋" w:hint="eastAsia"/>
                <w:sz w:val="24"/>
              </w:rPr>
              <w:t>各市（区）根据其土壤环境管理实际，按照上级要求开展新增土壤污染重点监管单位、垃圾填埋场、污水集中处理设施等重点地块周边土壤环境监测。</w:t>
            </w:r>
          </w:p>
        </w:tc>
        <w:tc>
          <w:tcPr>
            <w:tcW w:w="3544" w:type="dxa"/>
            <w:vAlign w:val="center"/>
          </w:tcPr>
          <w:p w14:paraId="36F03FFA" w14:textId="5949D7A1" w:rsidR="00595888" w:rsidRPr="007F60B2" w:rsidRDefault="00595888" w:rsidP="003446DA">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9</w:t>
            </w:r>
            <w:r w:rsidRPr="007F60B2">
              <w:rPr>
                <w:rFonts w:eastAsia="仿宋_GB2312" w:hint="eastAsia"/>
                <w:kern w:val="0"/>
                <w:sz w:val="24"/>
                <w:szCs w:val="24"/>
              </w:rPr>
              <w:t>月底前完成。</w:t>
            </w:r>
          </w:p>
        </w:tc>
        <w:tc>
          <w:tcPr>
            <w:tcW w:w="2126" w:type="dxa"/>
            <w:vAlign w:val="center"/>
          </w:tcPr>
          <w:p w14:paraId="39D33409"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76800B6B"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7982E984" w14:textId="77777777" w:rsidR="001C4DBD" w:rsidRPr="001C4DBD" w:rsidRDefault="001C4DBD" w:rsidP="005C36FB">
            <w:pPr>
              <w:widowControl/>
              <w:spacing w:line="300" w:lineRule="exact"/>
              <w:rPr>
                <w:rFonts w:eastAsia="仿宋_GB2312"/>
                <w:b/>
                <w:kern w:val="0"/>
                <w:sz w:val="24"/>
                <w:szCs w:val="24"/>
              </w:rPr>
            </w:pPr>
            <w:r w:rsidRPr="001C4DBD">
              <w:rPr>
                <w:rFonts w:eastAsia="仿宋_GB2312" w:hint="eastAsia"/>
                <w:b/>
                <w:kern w:val="0"/>
                <w:sz w:val="24"/>
                <w:szCs w:val="24"/>
              </w:rPr>
              <w:t>已完成。</w:t>
            </w:r>
          </w:p>
          <w:p w14:paraId="66ABF138" w14:textId="2E456178" w:rsidR="00595888" w:rsidRPr="004C5291" w:rsidRDefault="001C4DBD" w:rsidP="005C36FB">
            <w:pPr>
              <w:widowControl/>
              <w:spacing w:line="300" w:lineRule="exact"/>
              <w:rPr>
                <w:rFonts w:eastAsia="仿宋_GB2312"/>
                <w:kern w:val="0"/>
                <w:sz w:val="24"/>
                <w:szCs w:val="24"/>
              </w:rPr>
            </w:pPr>
            <w:r w:rsidRPr="001C4DBD">
              <w:rPr>
                <w:rFonts w:eastAsia="仿宋_GB2312" w:hint="eastAsia"/>
                <w:kern w:val="0"/>
                <w:sz w:val="24"/>
                <w:szCs w:val="24"/>
              </w:rPr>
              <w:t>完成</w:t>
            </w:r>
            <w:r w:rsidRPr="001C4DBD">
              <w:rPr>
                <w:rFonts w:eastAsia="仿宋_GB2312" w:hint="eastAsia"/>
                <w:kern w:val="0"/>
                <w:sz w:val="24"/>
                <w:szCs w:val="24"/>
              </w:rPr>
              <w:t>2020</w:t>
            </w:r>
            <w:r w:rsidRPr="001C4DBD">
              <w:rPr>
                <w:rFonts w:eastAsia="仿宋_GB2312" w:hint="eastAsia"/>
                <w:kern w:val="0"/>
                <w:sz w:val="24"/>
                <w:szCs w:val="24"/>
              </w:rPr>
              <w:t>和</w:t>
            </w:r>
            <w:r w:rsidRPr="001C4DBD">
              <w:rPr>
                <w:rFonts w:eastAsia="仿宋_GB2312" w:hint="eastAsia"/>
                <w:kern w:val="0"/>
                <w:sz w:val="24"/>
                <w:szCs w:val="24"/>
              </w:rPr>
              <w:t>2021</w:t>
            </w:r>
            <w:r w:rsidRPr="001C4DBD">
              <w:rPr>
                <w:rFonts w:eastAsia="仿宋_GB2312" w:hint="eastAsia"/>
                <w:kern w:val="0"/>
                <w:sz w:val="24"/>
                <w:szCs w:val="24"/>
              </w:rPr>
              <w:t>年新增的</w:t>
            </w:r>
            <w:r w:rsidRPr="001C4DBD">
              <w:rPr>
                <w:rFonts w:eastAsia="仿宋_GB2312" w:hint="eastAsia"/>
                <w:kern w:val="0"/>
                <w:sz w:val="24"/>
                <w:szCs w:val="24"/>
              </w:rPr>
              <w:t>14</w:t>
            </w:r>
            <w:r w:rsidRPr="001C4DBD">
              <w:rPr>
                <w:rFonts w:eastAsia="仿宋_GB2312" w:hint="eastAsia"/>
                <w:kern w:val="0"/>
                <w:sz w:val="24"/>
                <w:szCs w:val="24"/>
              </w:rPr>
              <w:t>家重点监管企业周边土壤监督性监测。</w:t>
            </w:r>
          </w:p>
        </w:tc>
      </w:tr>
      <w:tr w:rsidR="00595888" w:rsidRPr="007F60B2" w14:paraId="6E7A37FA" w14:textId="63AAF237" w:rsidTr="001C4DBD">
        <w:trPr>
          <w:trHeight w:val="402"/>
          <w:jc w:val="center"/>
        </w:trPr>
        <w:tc>
          <w:tcPr>
            <w:tcW w:w="709" w:type="dxa"/>
            <w:vMerge w:val="restart"/>
            <w:vAlign w:val="center"/>
          </w:tcPr>
          <w:p w14:paraId="12546F43" w14:textId="13FD3B96" w:rsidR="00595888" w:rsidRPr="007F60B2" w:rsidRDefault="00595888" w:rsidP="009C08D7">
            <w:pPr>
              <w:spacing w:line="300" w:lineRule="exact"/>
              <w:jc w:val="center"/>
              <w:rPr>
                <w:rFonts w:eastAsia="仿宋_GB2312"/>
                <w:sz w:val="24"/>
                <w:szCs w:val="24"/>
              </w:rPr>
            </w:pPr>
            <w:r w:rsidRPr="007F60B2">
              <w:rPr>
                <w:rFonts w:eastAsia="仿宋_GB2312" w:hint="eastAsia"/>
                <w:sz w:val="24"/>
                <w:szCs w:val="24"/>
              </w:rPr>
              <w:lastRenderedPageBreak/>
              <w:t>2</w:t>
            </w:r>
            <w:r>
              <w:rPr>
                <w:rFonts w:eastAsia="仿宋_GB2312" w:hint="eastAsia"/>
                <w:sz w:val="24"/>
                <w:szCs w:val="24"/>
              </w:rPr>
              <w:t>3</w:t>
            </w:r>
          </w:p>
        </w:tc>
        <w:tc>
          <w:tcPr>
            <w:tcW w:w="2020" w:type="dxa"/>
            <w:vMerge w:val="restart"/>
            <w:vAlign w:val="center"/>
          </w:tcPr>
          <w:p w14:paraId="4C3D06C6" w14:textId="77777777" w:rsidR="00595888" w:rsidRPr="007F60B2" w:rsidRDefault="00595888" w:rsidP="003446DA">
            <w:pPr>
              <w:spacing w:line="300" w:lineRule="exact"/>
              <w:rPr>
                <w:rFonts w:eastAsia="仿宋_GB2312"/>
                <w:kern w:val="0"/>
                <w:sz w:val="24"/>
                <w:szCs w:val="24"/>
              </w:rPr>
            </w:pPr>
            <w:r w:rsidRPr="007F60B2">
              <w:rPr>
                <w:rFonts w:ascii="仿宋_GB2312" w:eastAsia="仿宋_GB2312" w:hAnsi="华文仿宋" w:hint="eastAsia"/>
                <w:sz w:val="24"/>
              </w:rPr>
              <w:t>强化建设用地风险管控，防范人居环境风险。</w:t>
            </w:r>
            <w:r w:rsidRPr="007F60B2">
              <w:rPr>
                <w:rFonts w:eastAsia="仿宋_GB2312" w:hint="eastAsia"/>
                <w:kern w:val="0"/>
                <w:sz w:val="24"/>
                <w:szCs w:val="24"/>
              </w:rPr>
              <w:t>（牵头单位：市生态环境局、市自然资源局）</w:t>
            </w:r>
          </w:p>
        </w:tc>
        <w:tc>
          <w:tcPr>
            <w:tcW w:w="5386" w:type="dxa"/>
            <w:vAlign w:val="center"/>
          </w:tcPr>
          <w:p w14:paraId="5C39C4ED" w14:textId="77777777" w:rsidR="00595888" w:rsidRPr="007F60B2" w:rsidRDefault="00595888" w:rsidP="003446DA">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、严格建设用地准入管理。将建设用地土壤环境管理要求纳入国土空间规划和供地管理，加强土地储备、供应、改变用途等环节的监管，确保污染地块安全利用率达到省考核标准。</w:t>
            </w:r>
          </w:p>
        </w:tc>
        <w:tc>
          <w:tcPr>
            <w:tcW w:w="3544" w:type="dxa"/>
            <w:vAlign w:val="center"/>
          </w:tcPr>
          <w:p w14:paraId="2F44A0A0" w14:textId="6616766E" w:rsidR="00595888" w:rsidRPr="007F60B2" w:rsidRDefault="00595888" w:rsidP="003446DA">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日前完成</w:t>
            </w:r>
            <w:r w:rsidRPr="007F60B2">
              <w:rPr>
                <w:rFonts w:eastAsia="仿宋_GB2312" w:hint="eastAsia"/>
                <w:kern w:val="0"/>
                <w:sz w:val="24"/>
                <w:szCs w:val="24"/>
              </w:rPr>
              <w:t>。</w:t>
            </w:r>
          </w:p>
        </w:tc>
        <w:tc>
          <w:tcPr>
            <w:tcW w:w="2126" w:type="dxa"/>
            <w:vAlign w:val="center"/>
          </w:tcPr>
          <w:p w14:paraId="76D2DC82"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市自然资源局</w:t>
            </w:r>
          </w:p>
          <w:p w14:paraId="126264E2"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市生态环境局</w:t>
            </w:r>
          </w:p>
          <w:p w14:paraId="63C4FD1A" w14:textId="76C439B7" w:rsidR="00595888" w:rsidRPr="007F60B2" w:rsidRDefault="00595888" w:rsidP="002013CE">
            <w:pPr>
              <w:widowControl/>
              <w:spacing w:line="260" w:lineRule="exact"/>
              <w:jc w:val="center"/>
              <w:rPr>
                <w:rFonts w:eastAsia="仿宋_GB2312"/>
                <w:kern w:val="0"/>
                <w:sz w:val="24"/>
                <w:szCs w:val="24"/>
              </w:rPr>
            </w:pPr>
            <w:r>
              <w:rPr>
                <w:rFonts w:eastAsia="仿宋_GB2312" w:hint="eastAsia"/>
                <w:kern w:val="0"/>
                <w:sz w:val="24"/>
                <w:szCs w:val="24"/>
              </w:rPr>
              <w:t>市住房</w:t>
            </w:r>
            <w:r w:rsidRPr="007F60B2">
              <w:rPr>
                <w:rFonts w:eastAsia="仿宋_GB2312" w:hint="eastAsia"/>
                <w:kern w:val="0"/>
                <w:sz w:val="24"/>
                <w:szCs w:val="24"/>
              </w:rPr>
              <w:t>城乡建设局</w:t>
            </w:r>
          </w:p>
          <w:p w14:paraId="172EC7D5"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市土地储备中心</w:t>
            </w:r>
          </w:p>
          <w:p w14:paraId="78B4F3BE"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市国资委</w:t>
            </w:r>
          </w:p>
          <w:p w14:paraId="50F7B729"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5C4281C8" w14:textId="77777777" w:rsidR="001C4DBD" w:rsidRDefault="001C4DBD" w:rsidP="005C36FB">
            <w:pPr>
              <w:widowControl/>
              <w:spacing w:line="300" w:lineRule="exact"/>
              <w:rPr>
                <w:rFonts w:eastAsia="仿宋_GB2312"/>
                <w:kern w:val="0"/>
                <w:sz w:val="24"/>
                <w:szCs w:val="24"/>
              </w:rPr>
            </w:pPr>
            <w:r w:rsidRPr="001C4DBD">
              <w:rPr>
                <w:rFonts w:eastAsia="仿宋_GB2312" w:hint="eastAsia"/>
                <w:b/>
                <w:kern w:val="0"/>
                <w:sz w:val="24"/>
                <w:szCs w:val="24"/>
              </w:rPr>
              <w:t>按进度推进。</w:t>
            </w:r>
          </w:p>
          <w:p w14:paraId="77F4E456" w14:textId="15D972EF" w:rsidR="00595888" w:rsidRPr="004C5291" w:rsidRDefault="001C4DBD" w:rsidP="005C36FB">
            <w:pPr>
              <w:widowControl/>
              <w:spacing w:line="300" w:lineRule="exact"/>
              <w:rPr>
                <w:rFonts w:eastAsia="仿宋_GB2312"/>
                <w:kern w:val="0"/>
                <w:sz w:val="24"/>
                <w:szCs w:val="24"/>
              </w:rPr>
            </w:pPr>
            <w:r w:rsidRPr="001C4DBD">
              <w:rPr>
                <w:rFonts w:eastAsia="仿宋_GB2312" w:hint="eastAsia"/>
                <w:kern w:val="0"/>
                <w:sz w:val="24"/>
                <w:szCs w:val="24"/>
              </w:rPr>
              <w:t>市生态环境局、市自然资源局、市住房和城乡建设局和市工业和信息化局联合印发《关于进一步加强建设用地土壤环境联动监管的通知》，强化土地储备、供应、改变用途等环节监管，确保污染地块安全利用率达到省考核标准。目前，纳入全国污染地块信息管理系统地块</w:t>
            </w:r>
            <w:r w:rsidRPr="001C4DBD">
              <w:rPr>
                <w:rFonts w:eastAsia="仿宋_GB2312" w:hint="eastAsia"/>
                <w:kern w:val="0"/>
                <w:sz w:val="24"/>
                <w:szCs w:val="24"/>
              </w:rPr>
              <w:t>93</w:t>
            </w:r>
            <w:r w:rsidRPr="001C4DBD">
              <w:rPr>
                <w:rFonts w:eastAsia="仿宋_GB2312" w:hint="eastAsia"/>
                <w:kern w:val="0"/>
                <w:sz w:val="24"/>
                <w:szCs w:val="24"/>
              </w:rPr>
              <w:t>个，累计完成</w:t>
            </w:r>
            <w:r w:rsidRPr="001C4DBD">
              <w:rPr>
                <w:rFonts w:eastAsia="仿宋_GB2312" w:hint="eastAsia"/>
                <w:kern w:val="0"/>
                <w:sz w:val="24"/>
                <w:szCs w:val="24"/>
              </w:rPr>
              <w:t>63</w:t>
            </w:r>
            <w:r w:rsidRPr="001C4DBD">
              <w:rPr>
                <w:rFonts w:eastAsia="仿宋_GB2312" w:hint="eastAsia"/>
                <w:kern w:val="0"/>
                <w:sz w:val="24"/>
                <w:szCs w:val="24"/>
              </w:rPr>
              <w:t>个地块土壤污染状况调查评估和</w:t>
            </w:r>
            <w:r w:rsidRPr="001C4DBD">
              <w:rPr>
                <w:rFonts w:eastAsia="仿宋_GB2312" w:hint="eastAsia"/>
                <w:kern w:val="0"/>
                <w:sz w:val="24"/>
                <w:szCs w:val="24"/>
              </w:rPr>
              <w:t>2</w:t>
            </w:r>
            <w:r w:rsidRPr="001C4DBD">
              <w:rPr>
                <w:rFonts w:eastAsia="仿宋_GB2312" w:hint="eastAsia"/>
                <w:kern w:val="0"/>
                <w:sz w:val="24"/>
                <w:szCs w:val="24"/>
              </w:rPr>
              <w:t>个地块治理修复效果评估。</w:t>
            </w:r>
          </w:p>
        </w:tc>
      </w:tr>
      <w:tr w:rsidR="00595888" w:rsidRPr="007F60B2" w14:paraId="5A13D370" w14:textId="1C93C83E" w:rsidTr="001C4DBD">
        <w:trPr>
          <w:trHeight w:val="402"/>
          <w:jc w:val="center"/>
        </w:trPr>
        <w:tc>
          <w:tcPr>
            <w:tcW w:w="709" w:type="dxa"/>
            <w:vMerge/>
            <w:vAlign w:val="center"/>
          </w:tcPr>
          <w:p w14:paraId="61C268CE"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7A3B91C1" w14:textId="77777777" w:rsidR="00595888" w:rsidRPr="007F60B2" w:rsidRDefault="00595888" w:rsidP="003446DA">
            <w:pPr>
              <w:spacing w:line="300" w:lineRule="exact"/>
              <w:rPr>
                <w:rFonts w:ascii="仿宋_GB2312" w:eastAsia="仿宋_GB2312" w:hAnsi="华文仿宋"/>
                <w:sz w:val="24"/>
              </w:rPr>
            </w:pPr>
          </w:p>
        </w:tc>
        <w:tc>
          <w:tcPr>
            <w:tcW w:w="5386" w:type="dxa"/>
            <w:vAlign w:val="center"/>
          </w:tcPr>
          <w:p w14:paraId="5A53A108" w14:textId="26B633BF" w:rsidR="00595888" w:rsidRPr="007F60B2" w:rsidRDefault="00595888" w:rsidP="0031418B">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Pr>
                <w:rFonts w:eastAsia="仿宋_GB2312" w:hint="eastAsia"/>
                <w:kern w:val="0"/>
                <w:sz w:val="24"/>
                <w:szCs w:val="24"/>
              </w:rPr>
              <w:t>、</w:t>
            </w:r>
            <w:r w:rsidRPr="007F60B2">
              <w:rPr>
                <w:rFonts w:eastAsia="仿宋_GB2312" w:hint="eastAsia"/>
                <w:kern w:val="0"/>
                <w:sz w:val="24"/>
                <w:szCs w:val="24"/>
              </w:rPr>
              <w:t>将重点行业企业用地土壤污染状况调查优先管控名录中关闭搬迁企业地块纳入预关注地块名录。</w:t>
            </w:r>
          </w:p>
        </w:tc>
        <w:tc>
          <w:tcPr>
            <w:tcW w:w="3544" w:type="dxa"/>
            <w:vAlign w:val="center"/>
          </w:tcPr>
          <w:p w14:paraId="55559CED" w14:textId="23C9BBEF" w:rsidR="00595888" w:rsidRPr="007F60B2" w:rsidRDefault="00595888" w:rsidP="00AE415D">
            <w:pPr>
              <w:spacing w:line="300" w:lineRule="exact"/>
              <w:rPr>
                <w:rFonts w:eastAsia="仿宋_GB2312"/>
                <w:kern w:val="0"/>
                <w:sz w:val="24"/>
                <w:szCs w:val="24"/>
              </w:rPr>
            </w:pPr>
            <w:r w:rsidRPr="0031418B">
              <w:rPr>
                <w:rFonts w:eastAsia="仿宋_GB2312" w:hint="eastAsia"/>
                <w:kern w:val="0"/>
                <w:sz w:val="24"/>
                <w:szCs w:val="24"/>
              </w:rPr>
              <w:t>2021</w:t>
            </w:r>
            <w:r w:rsidRPr="0031418B">
              <w:rPr>
                <w:rFonts w:eastAsia="仿宋_GB2312" w:hint="eastAsia"/>
                <w:kern w:val="0"/>
                <w:sz w:val="24"/>
                <w:szCs w:val="24"/>
              </w:rPr>
              <w:t>年</w:t>
            </w:r>
            <w:r w:rsidRPr="0031418B">
              <w:rPr>
                <w:rFonts w:eastAsia="仿宋_GB2312" w:hint="eastAsia"/>
                <w:kern w:val="0"/>
                <w:sz w:val="24"/>
                <w:szCs w:val="24"/>
              </w:rPr>
              <w:t>6</w:t>
            </w:r>
            <w:r w:rsidRPr="0031418B">
              <w:rPr>
                <w:rFonts w:eastAsia="仿宋_GB2312" w:hint="eastAsia"/>
                <w:kern w:val="0"/>
                <w:sz w:val="24"/>
                <w:szCs w:val="24"/>
              </w:rPr>
              <w:t>月底前</w:t>
            </w:r>
            <w:r>
              <w:rPr>
                <w:rFonts w:eastAsia="仿宋_GB2312" w:hint="eastAsia"/>
                <w:kern w:val="0"/>
                <w:sz w:val="24"/>
                <w:szCs w:val="24"/>
              </w:rPr>
              <w:t>完成。</w:t>
            </w:r>
          </w:p>
        </w:tc>
        <w:tc>
          <w:tcPr>
            <w:tcW w:w="2126" w:type="dxa"/>
            <w:vAlign w:val="center"/>
          </w:tcPr>
          <w:p w14:paraId="507214F3"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市生态环境局</w:t>
            </w:r>
          </w:p>
          <w:p w14:paraId="439A9AD9"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市工业和信息化局</w:t>
            </w:r>
          </w:p>
          <w:p w14:paraId="1D33583E"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市自然资源局</w:t>
            </w:r>
          </w:p>
          <w:p w14:paraId="55CCFB18" w14:textId="77777777" w:rsidR="00595888" w:rsidRPr="007F60B2" w:rsidRDefault="00595888" w:rsidP="002013CE">
            <w:pPr>
              <w:widowControl/>
              <w:spacing w:line="26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13D031B0" w14:textId="77777777" w:rsidR="005C36FB" w:rsidRPr="005C36FB" w:rsidRDefault="005C36FB" w:rsidP="005C36FB">
            <w:pPr>
              <w:widowControl/>
              <w:spacing w:line="300" w:lineRule="exact"/>
              <w:rPr>
                <w:rFonts w:eastAsia="仿宋_GB2312"/>
                <w:b/>
                <w:kern w:val="0"/>
                <w:sz w:val="24"/>
                <w:szCs w:val="24"/>
              </w:rPr>
            </w:pPr>
            <w:r w:rsidRPr="005C36FB">
              <w:rPr>
                <w:rFonts w:eastAsia="仿宋_GB2312" w:hint="eastAsia"/>
                <w:b/>
                <w:kern w:val="0"/>
                <w:sz w:val="24"/>
                <w:szCs w:val="24"/>
              </w:rPr>
              <w:t>已完成。</w:t>
            </w:r>
          </w:p>
          <w:p w14:paraId="6037802A" w14:textId="350EEB81" w:rsidR="00595888" w:rsidRPr="004C5291" w:rsidRDefault="005C36FB" w:rsidP="005C36FB">
            <w:pPr>
              <w:widowControl/>
              <w:spacing w:line="300" w:lineRule="exact"/>
              <w:rPr>
                <w:rFonts w:eastAsia="仿宋_GB2312"/>
                <w:kern w:val="0"/>
                <w:sz w:val="24"/>
                <w:szCs w:val="24"/>
              </w:rPr>
            </w:pPr>
            <w:r w:rsidRPr="005C36FB">
              <w:rPr>
                <w:rFonts w:eastAsia="仿宋_GB2312" w:hint="eastAsia"/>
                <w:kern w:val="0"/>
                <w:sz w:val="24"/>
                <w:szCs w:val="24"/>
              </w:rPr>
              <w:t>蓬江、江海、新会、鹤山、台山均已按要求将土壤详查纳入优先管控名录的</w:t>
            </w:r>
            <w:r w:rsidRPr="005C36FB">
              <w:rPr>
                <w:rFonts w:eastAsia="仿宋_GB2312" w:hint="eastAsia"/>
                <w:kern w:val="0"/>
                <w:sz w:val="24"/>
                <w:szCs w:val="24"/>
              </w:rPr>
              <w:t>5</w:t>
            </w:r>
            <w:r w:rsidRPr="005C36FB">
              <w:rPr>
                <w:rFonts w:eastAsia="仿宋_GB2312" w:hint="eastAsia"/>
                <w:kern w:val="0"/>
                <w:sz w:val="24"/>
                <w:szCs w:val="24"/>
              </w:rPr>
              <w:t>个关闭搬迁企业地块纳入全国污染地块信息管理系统预关注地块名录。</w:t>
            </w:r>
          </w:p>
        </w:tc>
      </w:tr>
      <w:tr w:rsidR="00595888" w:rsidRPr="007F60B2" w14:paraId="7FED0C8E" w14:textId="77CA470A" w:rsidTr="001C4DBD">
        <w:trPr>
          <w:trHeight w:val="402"/>
          <w:jc w:val="center"/>
        </w:trPr>
        <w:tc>
          <w:tcPr>
            <w:tcW w:w="709" w:type="dxa"/>
            <w:vMerge/>
            <w:vAlign w:val="center"/>
          </w:tcPr>
          <w:p w14:paraId="45A35763" w14:textId="77777777" w:rsidR="00595888" w:rsidRPr="007F60B2" w:rsidRDefault="00595888" w:rsidP="003446DA">
            <w:pPr>
              <w:spacing w:line="300" w:lineRule="exact"/>
              <w:jc w:val="center"/>
              <w:rPr>
                <w:rFonts w:eastAsia="仿宋_GB2312"/>
                <w:sz w:val="24"/>
                <w:szCs w:val="24"/>
              </w:rPr>
            </w:pPr>
          </w:p>
        </w:tc>
        <w:tc>
          <w:tcPr>
            <w:tcW w:w="2020" w:type="dxa"/>
            <w:vMerge/>
            <w:vAlign w:val="center"/>
          </w:tcPr>
          <w:p w14:paraId="265C59CB" w14:textId="77777777" w:rsidR="00595888" w:rsidRPr="007F60B2" w:rsidRDefault="00595888" w:rsidP="003446DA">
            <w:pPr>
              <w:spacing w:line="300" w:lineRule="exact"/>
              <w:rPr>
                <w:rFonts w:ascii="仿宋_GB2312" w:eastAsia="仿宋_GB2312" w:hAnsi="华文仿宋"/>
                <w:sz w:val="24"/>
              </w:rPr>
            </w:pPr>
          </w:p>
        </w:tc>
        <w:tc>
          <w:tcPr>
            <w:tcW w:w="5386" w:type="dxa"/>
            <w:vAlign w:val="center"/>
          </w:tcPr>
          <w:p w14:paraId="3FED78A5" w14:textId="77777777" w:rsidR="00595888" w:rsidRPr="007F60B2" w:rsidRDefault="00595888" w:rsidP="003446DA">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3</w:t>
            </w:r>
            <w:r w:rsidRPr="007F60B2">
              <w:rPr>
                <w:rFonts w:eastAsia="仿宋_GB2312" w:hint="eastAsia"/>
                <w:kern w:val="0"/>
                <w:sz w:val="24"/>
                <w:szCs w:val="24"/>
              </w:rPr>
              <w:t>、强化地块风险管控和修复活动监管。依法对建设用地土壤环境状况调查、风险评估和污染地块治理与修复活动进行监管，对地块风险管控和修复活动进行监督检查，比例不低于</w:t>
            </w:r>
            <w:r w:rsidRPr="007F60B2">
              <w:rPr>
                <w:rFonts w:eastAsia="仿宋_GB2312" w:hint="eastAsia"/>
                <w:kern w:val="0"/>
                <w:sz w:val="24"/>
                <w:szCs w:val="24"/>
              </w:rPr>
              <w:t>10%</w:t>
            </w:r>
            <w:r w:rsidRPr="007F60B2">
              <w:rPr>
                <w:rFonts w:eastAsia="仿宋_GB2312" w:hint="eastAsia"/>
                <w:kern w:val="0"/>
                <w:sz w:val="24"/>
                <w:szCs w:val="24"/>
              </w:rPr>
              <w:t>。加强污染地块土壤修复深基坑安全监管。</w:t>
            </w:r>
          </w:p>
        </w:tc>
        <w:tc>
          <w:tcPr>
            <w:tcW w:w="3544" w:type="dxa"/>
            <w:vAlign w:val="center"/>
          </w:tcPr>
          <w:p w14:paraId="143A18C0" w14:textId="18F53155" w:rsidR="00595888" w:rsidRPr="007F60B2" w:rsidRDefault="00595888" w:rsidP="003446DA">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126" w:type="dxa"/>
            <w:vAlign w:val="center"/>
          </w:tcPr>
          <w:p w14:paraId="13D44A2E"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522E84AD"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市自然资源局</w:t>
            </w:r>
          </w:p>
          <w:p w14:paraId="5DA4C301" w14:textId="1F3D5A27" w:rsidR="00595888" w:rsidRPr="007F60B2" w:rsidRDefault="00595888" w:rsidP="003446DA">
            <w:pPr>
              <w:widowControl/>
              <w:spacing w:line="300" w:lineRule="exact"/>
              <w:jc w:val="center"/>
              <w:rPr>
                <w:rFonts w:eastAsia="仿宋_GB2312"/>
                <w:kern w:val="0"/>
                <w:sz w:val="24"/>
                <w:szCs w:val="24"/>
              </w:rPr>
            </w:pPr>
            <w:r>
              <w:rPr>
                <w:rFonts w:eastAsia="仿宋_GB2312" w:hint="eastAsia"/>
                <w:kern w:val="0"/>
                <w:sz w:val="24"/>
                <w:szCs w:val="24"/>
              </w:rPr>
              <w:t>市住房</w:t>
            </w:r>
            <w:r w:rsidRPr="007F60B2">
              <w:rPr>
                <w:rFonts w:eastAsia="仿宋_GB2312" w:hint="eastAsia"/>
                <w:kern w:val="0"/>
                <w:sz w:val="24"/>
                <w:szCs w:val="24"/>
              </w:rPr>
              <w:t>城乡建设局</w:t>
            </w:r>
          </w:p>
          <w:p w14:paraId="14D9D542"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市土地储备中心</w:t>
            </w:r>
          </w:p>
          <w:p w14:paraId="03D6FAEE"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市国资委</w:t>
            </w:r>
          </w:p>
          <w:p w14:paraId="6965278B" w14:textId="77777777" w:rsidR="00595888" w:rsidRPr="007F60B2" w:rsidRDefault="00595888" w:rsidP="003446DA">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30C02CD6" w14:textId="3932ECB4" w:rsidR="005C36FB" w:rsidRPr="005C36FB" w:rsidRDefault="005C36FB" w:rsidP="005C36FB">
            <w:pPr>
              <w:widowControl/>
              <w:spacing w:line="300" w:lineRule="exact"/>
              <w:rPr>
                <w:rFonts w:eastAsia="仿宋_GB2312"/>
                <w:b/>
                <w:kern w:val="0"/>
                <w:sz w:val="24"/>
                <w:szCs w:val="24"/>
              </w:rPr>
            </w:pPr>
            <w:r w:rsidRPr="005C36FB">
              <w:rPr>
                <w:rFonts w:eastAsia="仿宋_GB2312" w:hint="eastAsia"/>
                <w:b/>
                <w:kern w:val="0"/>
                <w:sz w:val="24"/>
                <w:szCs w:val="24"/>
              </w:rPr>
              <w:t>按进度推进。</w:t>
            </w:r>
          </w:p>
          <w:p w14:paraId="4E1D9BAD" w14:textId="5784E555" w:rsidR="00595888" w:rsidRPr="004C5291" w:rsidRDefault="005C36FB" w:rsidP="005C36FB">
            <w:pPr>
              <w:widowControl/>
              <w:spacing w:line="300" w:lineRule="exact"/>
              <w:rPr>
                <w:rFonts w:eastAsia="仿宋_GB2312"/>
                <w:kern w:val="0"/>
                <w:sz w:val="24"/>
                <w:szCs w:val="24"/>
              </w:rPr>
            </w:pPr>
            <w:r w:rsidRPr="005C36FB">
              <w:rPr>
                <w:rFonts w:eastAsia="仿宋_GB2312" w:hint="eastAsia"/>
                <w:kern w:val="0"/>
                <w:sz w:val="24"/>
                <w:szCs w:val="24"/>
              </w:rPr>
              <w:t>强化地块风险管控和修复活动监管。对</w:t>
            </w:r>
            <w:r w:rsidRPr="005C36FB">
              <w:rPr>
                <w:rFonts w:eastAsia="仿宋_GB2312" w:hint="eastAsia"/>
                <w:kern w:val="0"/>
                <w:sz w:val="24"/>
                <w:szCs w:val="24"/>
              </w:rPr>
              <w:t>81</w:t>
            </w:r>
            <w:r w:rsidRPr="005C36FB">
              <w:rPr>
                <w:rFonts w:eastAsia="仿宋_GB2312" w:hint="eastAsia"/>
                <w:kern w:val="0"/>
                <w:sz w:val="24"/>
                <w:szCs w:val="24"/>
              </w:rPr>
              <w:t>个开展土壤污染状况调查活动的地块，采取现场检查形式进行监督性检查。我市暂未有正在进行风险管控或修复的污染地块。</w:t>
            </w:r>
          </w:p>
        </w:tc>
      </w:tr>
      <w:tr w:rsidR="00595888" w:rsidRPr="007F60B2" w14:paraId="5E675FEC" w14:textId="742E7DFC" w:rsidTr="008A1D52">
        <w:trPr>
          <w:trHeight w:val="60"/>
          <w:jc w:val="center"/>
        </w:trPr>
        <w:tc>
          <w:tcPr>
            <w:tcW w:w="709" w:type="dxa"/>
            <w:vAlign w:val="center"/>
          </w:tcPr>
          <w:p w14:paraId="44079494" w14:textId="5BC47F5C" w:rsidR="00595888" w:rsidRPr="007F60B2" w:rsidRDefault="00595888"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4</w:t>
            </w:r>
          </w:p>
        </w:tc>
        <w:tc>
          <w:tcPr>
            <w:tcW w:w="2020" w:type="dxa"/>
            <w:vAlign w:val="center"/>
          </w:tcPr>
          <w:p w14:paraId="71DBC84E" w14:textId="77777777" w:rsidR="00595888" w:rsidRPr="007F60B2" w:rsidRDefault="00595888" w:rsidP="00484F86">
            <w:pPr>
              <w:spacing w:line="300" w:lineRule="exact"/>
              <w:rPr>
                <w:rFonts w:ascii="仿宋_GB2312" w:eastAsia="仿宋_GB2312" w:hAnsi="华文仿宋"/>
                <w:sz w:val="24"/>
              </w:rPr>
            </w:pPr>
            <w:r w:rsidRPr="007F60B2">
              <w:rPr>
                <w:rFonts w:ascii="仿宋_GB2312" w:eastAsia="仿宋_GB2312" w:hAnsi="华文仿宋" w:hint="eastAsia"/>
                <w:sz w:val="24"/>
              </w:rPr>
              <w:t>推进农用地分类管理。（牵头单位：市农业农村局）</w:t>
            </w:r>
          </w:p>
        </w:tc>
        <w:tc>
          <w:tcPr>
            <w:tcW w:w="5386" w:type="dxa"/>
            <w:vAlign w:val="center"/>
          </w:tcPr>
          <w:p w14:paraId="17A050AC" w14:textId="77777777" w:rsidR="00595888" w:rsidRPr="007F60B2" w:rsidRDefault="00595888" w:rsidP="00484F86">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针对耕地受污染程度实施安全利用和严格管控，确保受污染耕地安全利用率达到省考核标准。</w:t>
            </w:r>
          </w:p>
        </w:tc>
        <w:tc>
          <w:tcPr>
            <w:tcW w:w="3544" w:type="dxa"/>
            <w:vAlign w:val="center"/>
          </w:tcPr>
          <w:p w14:paraId="7C43A588" w14:textId="69E4787B" w:rsidR="00595888" w:rsidRPr="007F60B2" w:rsidRDefault="00595888" w:rsidP="00484F86">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126" w:type="dxa"/>
            <w:vAlign w:val="center"/>
          </w:tcPr>
          <w:p w14:paraId="4A324472"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0578B4F1"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02C227C5"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44B2E286" w14:textId="3E829DB8" w:rsidR="008A1D52" w:rsidRPr="008A1D52" w:rsidRDefault="008A1D52" w:rsidP="008A1D52">
            <w:pPr>
              <w:widowControl/>
              <w:spacing w:line="300" w:lineRule="exact"/>
              <w:rPr>
                <w:rFonts w:eastAsia="仿宋_GB2312"/>
                <w:b/>
                <w:kern w:val="0"/>
                <w:sz w:val="24"/>
                <w:szCs w:val="24"/>
              </w:rPr>
            </w:pPr>
            <w:r w:rsidRPr="005C36FB">
              <w:rPr>
                <w:rFonts w:eastAsia="仿宋_GB2312" w:hint="eastAsia"/>
                <w:b/>
                <w:kern w:val="0"/>
                <w:sz w:val="24"/>
                <w:szCs w:val="24"/>
              </w:rPr>
              <w:t>按进度推进。</w:t>
            </w:r>
          </w:p>
          <w:p w14:paraId="0EF5B69F" w14:textId="25A3F1A1" w:rsidR="00595888" w:rsidRPr="004C5291" w:rsidRDefault="008A1D52" w:rsidP="008A1D52">
            <w:pPr>
              <w:widowControl/>
              <w:spacing w:line="300" w:lineRule="exact"/>
              <w:rPr>
                <w:rFonts w:eastAsia="仿宋_GB2312"/>
                <w:kern w:val="0"/>
                <w:sz w:val="24"/>
                <w:szCs w:val="24"/>
              </w:rPr>
            </w:pPr>
            <w:r>
              <w:rPr>
                <w:rFonts w:eastAsia="仿宋_GB2312" w:hint="eastAsia"/>
                <w:kern w:val="0"/>
                <w:sz w:val="24"/>
                <w:szCs w:val="24"/>
              </w:rPr>
              <w:t>推进试点工作，</w:t>
            </w:r>
            <w:r w:rsidRPr="008A1D52">
              <w:rPr>
                <w:rFonts w:eastAsia="仿宋_GB2312" w:hint="eastAsia"/>
                <w:kern w:val="0"/>
                <w:sz w:val="24"/>
                <w:szCs w:val="24"/>
              </w:rPr>
              <w:t>在台山市完成约</w:t>
            </w:r>
            <w:r w:rsidRPr="008A1D52">
              <w:rPr>
                <w:rFonts w:eastAsia="仿宋_GB2312" w:hint="eastAsia"/>
                <w:kern w:val="0"/>
                <w:sz w:val="24"/>
                <w:szCs w:val="24"/>
              </w:rPr>
              <w:t>2000</w:t>
            </w:r>
            <w:r w:rsidRPr="008A1D52">
              <w:rPr>
                <w:rFonts w:eastAsia="仿宋_GB2312" w:hint="eastAsia"/>
                <w:kern w:val="0"/>
                <w:sz w:val="24"/>
                <w:szCs w:val="24"/>
              </w:rPr>
              <w:t>亩水稻大规模叶面肥喷施工作，并在三社村安全利用试验基地开展</w:t>
            </w:r>
            <w:r w:rsidRPr="008A1D52">
              <w:rPr>
                <w:rFonts w:eastAsia="仿宋_GB2312" w:hint="eastAsia"/>
                <w:kern w:val="0"/>
                <w:sz w:val="24"/>
                <w:szCs w:val="24"/>
              </w:rPr>
              <w:t>4</w:t>
            </w:r>
            <w:r w:rsidRPr="008A1D52">
              <w:rPr>
                <w:rFonts w:eastAsia="仿宋_GB2312" w:hint="eastAsia"/>
                <w:kern w:val="0"/>
                <w:sz w:val="24"/>
                <w:szCs w:val="24"/>
              </w:rPr>
              <w:t>种叶面肥第一次试验喷施工作，完成早造试验区土壤及水稻样品处理。</w:t>
            </w:r>
            <w:r>
              <w:rPr>
                <w:rFonts w:eastAsia="仿宋_GB2312" w:hint="eastAsia"/>
                <w:kern w:val="0"/>
                <w:sz w:val="24"/>
                <w:szCs w:val="24"/>
              </w:rPr>
              <w:t>在</w:t>
            </w:r>
            <w:r w:rsidRPr="008A1D52">
              <w:rPr>
                <w:rFonts w:eastAsia="仿宋_GB2312" w:hint="eastAsia"/>
                <w:kern w:val="0"/>
                <w:sz w:val="24"/>
                <w:szCs w:val="24"/>
              </w:rPr>
              <w:t>新会区</w:t>
            </w:r>
            <w:r>
              <w:rPr>
                <w:rFonts w:eastAsia="仿宋_GB2312" w:hint="eastAsia"/>
                <w:kern w:val="0"/>
                <w:sz w:val="24"/>
                <w:szCs w:val="24"/>
              </w:rPr>
              <w:t>开展</w:t>
            </w:r>
            <w:r w:rsidRPr="008A1D52">
              <w:rPr>
                <w:rFonts w:eastAsia="仿宋_GB2312" w:hint="eastAsia"/>
                <w:kern w:val="0"/>
                <w:sz w:val="24"/>
                <w:szCs w:val="24"/>
              </w:rPr>
              <w:t>2500</w:t>
            </w:r>
            <w:r w:rsidRPr="008A1D52">
              <w:rPr>
                <w:rFonts w:eastAsia="仿宋_GB2312" w:hint="eastAsia"/>
                <w:kern w:val="0"/>
                <w:sz w:val="24"/>
                <w:szCs w:val="24"/>
              </w:rPr>
              <w:t>亩耕地环境质量提升及安全利用相关工作，目前已完成现场踏勘和土壤加密调查，撒施土壤调理剂，喷施叶面阻控剂，灌溉水采样检测，水稻采样，有机肥施撒，土壤取样等工作，准备验收。</w:t>
            </w:r>
          </w:p>
        </w:tc>
      </w:tr>
      <w:tr w:rsidR="00595888" w:rsidRPr="00DF5567" w14:paraId="6569BECE" w14:textId="52FC776E" w:rsidTr="001C4DBD">
        <w:trPr>
          <w:trHeight w:val="3113"/>
          <w:jc w:val="center"/>
        </w:trPr>
        <w:tc>
          <w:tcPr>
            <w:tcW w:w="709" w:type="dxa"/>
            <w:vMerge w:val="restart"/>
            <w:vAlign w:val="center"/>
          </w:tcPr>
          <w:p w14:paraId="3ED7DA45" w14:textId="480C497F" w:rsidR="00595888" w:rsidRPr="007F60B2" w:rsidRDefault="00595888" w:rsidP="003446DA">
            <w:pPr>
              <w:spacing w:line="300" w:lineRule="exact"/>
              <w:jc w:val="center"/>
              <w:rPr>
                <w:rFonts w:eastAsia="仿宋_GB2312"/>
                <w:sz w:val="24"/>
                <w:szCs w:val="24"/>
              </w:rPr>
            </w:pPr>
            <w:r w:rsidRPr="007F60B2">
              <w:rPr>
                <w:rFonts w:eastAsia="仿宋_GB2312" w:hint="eastAsia"/>
                <w:sz w:val="24"/>
                <w:szCs w:val="24"/>
              </w:rPr>
              <w:t>2</w:t>
            </w:r>
            <w:r>
              <w:rPr>
                <w:rFonts w:eastAsia="仿宋_GB2312" w:hint="eastAsia"/>
                <w:sz w:val="24"/>
                <w:szCs w:val="24"/>
              </w:rPr>
              <w:t>5</w:t>
            </w:r>
          </w:p>
        </w:tc>
        <w:tc>
          <w:tcPr>
            <w:tcW w:w="2020" w:type="dxa"/>
            <w:vMerge w:val="restart"/>
            <w:vAlign w:val="center"/>
          </w:tcPr>
          <w:p w14:paraId="79DD545E" w14:textId="77777777" w:rsidR="00595888" w:rsidRPr="007F60B2" w:rsidRDefault="00595888" w:rsidP="00484F86">
            <w:pPr>
              <w:spacing w:line="300" w:lineRule="exact"/>
              <w:rPr>
                <w:rFonts w:ascii="仿宋_GB2312" w:eastAsia="仿宋_GB2312" w:hAnsi="华文仿宋"/>
                <w:sz w:val="24"/>
              </w:rPr>
            </w:pPr>
            <w:r w:rsidRPr="007F60B2">
              <w:rPr>
                <w:rFonts w:ascii="仿宋_GB2312" w:eastAsia="仿宋_GB2312" w:hAnsi="华文仿宋" w:hint="eastAsia"/>
                <w:sz w:val="24"/>
              </w:rPr>
              <w:t>强化土壤、地下水污染协同防治。（牵头单位：市生态环境局）</w:t>
            </w:r>
          </w:p>
        </w:tc>
        <w:tc>
          <w:tcPr>
            <w:tcW w:w="5386" w:type="dxa"/>
            <w:vAlign w:val="center"/>
          </w:tcPr>
          <w:p w14:paraId="3AFA890B" w14:textId="4613A663" w:rsidR="00595888" w:rsidRPr="00DF5567" w:rsidRDefault="00595888" w:rsidP="00484F86">
            <w:pPr>
              <w:widowControl/>
              <w:adjustRightInd w:val="0"/>
              <w:snapToGrid w:val="0"/>
              <w:spacing w:line="300" w:lineRule="exact"/>
              <w:rPr>
                <w:rFonts w:eastAsia="仿宋_GB2312"/>
                <w:kern w:val="0"/>
                <w:sz w:val="24"/>
                <w:szCs w:val="24"/>
              </w:rPr>
            </w:pPr>
            <w:r w:rsidRPr="00DF5567">
              <w:rPr>
                <w:rFonts w:eastAsia="仿宋_GB2312" w:hint="eastAsia"/>
                <w:kern w:val="0"/>
                <w:sz w:val="24"/>
                <w:szCs w:val="24"/>
              </w:rPr>
              <w:t>1</w:t>
            </w:r>
            <w:r w:rsidRPr="00DF5567">
              <w:rPr>
                <w:rFonts w:eastAsia="仿宋_GB2312" w:hint="eastAsia"/>
                <w:kern w:val="0"/>
                <w:sz w:val="24"/>
                <w:szCs w:val="24"/>
              </w:rPr>
              <w:t>、</w:t>
            </w:r>
            <w:r>
              <w:rPr>
                <w:rFonts w:eastAsia="仿宋_GB2312" w:hint="eastAsia"/>
                <w:kern w:val="0"/>
                <w:sz w:val="24"/>
                <w:szCs w:val="24"/>
              </w:rPr>
              <w:t>完成</w:t>
            </w:r>
            <w:r w:rsidRPr="00DF5567">
              <w:rPr>
                <w:rFonts w:eastAsia="仿宋_GB2312" w:hint="eastAsia"/>
                <w:kern w:val="0"/>
                <w:sz w:val="24"/>
                <w:szCs w:val="24"/>
              </w:rPr>
              <w:t>《江门市土壤与地下水污染防治“十四五”规划》</w:t>
            </w:r>
            <w:r>
              <w:rPr>
                <w:rFonts w:eastAsia="仿宋_GB2312" w:hint="eastAsia"/>
                <w:kern w:val="0"/>
                <w:sz w:val="24"/>
                <w:szCs w:val="24"/>
              </w:rPr>
              <w:t>编制</w:t>
            </w:r>
            <w:r w:rsidRPr="00DF5567">
              <w:rPr>
                <w:rFonts w:eastAsia="仿宋_GB2312" w:hint="eastAsia"/>
                <w:kern w:val="0"/>
                <w:sz w:val="24"/>
                <w:szCs w:val="24"/>
              </w:rPr>
              <w:t>。</w:t>
            </w:r>
          </w:p>
        </w:tc>
        <w:tc>
          <w:tcPr>
            <w:tcW w:w="3544" w:type="dxa"/>
            <w:vAlign w:val="center"/>
          </w:tcPr>
          <w:p w14:paraId="38683E3E" w14:textId="7932C0C5" w:rsidR="00595888" w:rsidRPr="00DF5567" w:rsidRDefault="00595888" w:rsidP="00484F86">
            <w:pPr>
              <w:spacing w:line="300" w:lineRule="exact"/>
              <w:rPr>
                <w:rFonts w:eastAsia="仿宋_GB2312"/>
                <w:kern w:val="0"/>
                <w:sz w:val="24"/>
                <w:szCs w:val="24"/>
              </w:rPr>
            </w:pPr>
            <w:r w:rsidRPr="00DF5567">
              <w:rPr>
                <w:rFonts w:eastAsia="仿宋_GB2312" w:hint="eastAsia"/>
                <w:kern w:val="0"/>
                <w:sz w:val="24"/>
                <w:szCs w:val="24"/>
              </w:rPr>
              <w:t>2021</w:t>
            </w:r>
            <w:r w:rsidRPr="00DF5567">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DF5567">
              <w:rPr>
                <w:rFonts w:eastAsia="仿宋_GB2312" w:hint="eastAsia"/>
                <w:kern w:val="0"/>
                <w:sz w:val="24"/>
                <w:szCs w:val="24"/>
              </w:rPr>
              <w:t>完成。</w:t>
            </w:r>
          </w:p>
        </w:tc>
        <w:tc>
          <w:tcPr>
            <w:tcW w:w="2126" w:type="dxa"/>
            <w:vAlign w:val="center"/>
          </w:tcPr>
          <w:p w14:paraId="1228A2CC" w14:textId="77777777" w:rsidR="00595888" w:rsidRPr="00DF5567" w:rsidRDefault="00595888"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市生态环境局</w:t>
            </w:r>
          </w:p>
          <w:p w14:paraId="3BFA3085" w14:textId="29B36348" w:rsidR="00595888" w:rsidRPr="00DF5567" w:rsidRDefault="00595888" w:rsidP="00484F86">
            <w:pPr>
              <w:widowControl/>
              <w:spacing w:line="300" w:lineRule="exact"/>
              <w:jc w:val="center"/>
              <w:rPr>
                <w:rFonts w:eastAsia="仿宋_GB2312"/>
                <w:kern w:val="0"/>
                <w:sz w:val="24"/>
                <w:szCs w:val="24"/>
              </w:rPr>
            </w:pPr>
            <w:r>
              <w:rPr>
                <w:rFonts w:eastAsia="仿宋_GB2312" w:hint="eastAsia"/>
                <w:kern w:val="0"/>
                <w:sz w:val="24"/>
                <w:szCs w:val="24"/>
              </w:rPr>
              <w:t>市发展和改革局</w:t>
            </w:r>
          </w:p>
          <w:p w14:paraId="082431F1" w14:textId="77777777" w:rsidR="00595888" w:rsidRPr="00DF5567" w:rsidRDefault="00595888"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市自然资源局</w:t>
            </w:r>
          </w:p>
          <w:p w14:paraId="6F9C92EF" w14:textId="0FB8485D" w:rsidR="00595888" w:rsidRPr="00DF5567" w:rsidRDefault="00595888"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市住房城乡建设局</w:t>
            </w:r>
          </w:p>
          <w:p w14:paraId="64BDD75A" w14:textId="77777777" w:rsidR="00595888" w:rsidRPr="00DF5567" w:rsidRDefault="00595888"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市水利局</w:t>
            </w:r>
          </w:p>
          <w:p w14:paraId="61FB93B3" w14:textId="77777777" w:rsidR="00595888" w:rsidRPr="00DF5567" w:rsidRDefault="00595888"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市农业农村局</w:t>
            </w:r>
          </w:p>
          <w:p w14:paraId="0B5E2B79" w14:textId="77777777" w:rsidR="00595888" w:rsidRPr="00DF5567" w:rsidRDefault="00595888" w:rsidP="00484F86">
            <w:pPr>
              <w:widowControl/>
              <w:spacing w:line="300" w:lineRule="exact"/>
              <w:jc w:val="center"/>
              <w:rPr>
                <w:rFonts w:eastAsia="仿宋_GB2312"/>
                <w:kern w:val="0"/>
                <w:sz w:val="24"/>
                <w:szCs w:val="24"/>
              </w:rPr>
            </w:pPr>
            <w:r w:rsidRPr="00DF5567">
              <w:rPr>
                <w:rFonts w:eastAsia="仿宋_GB2312" w:hint="eastAsia"/>
                <w:kern w:val="0"/>
                <w:sz w:val="24"/>
                <w:szCs w:val="24"/>
              </w:rPr>
              <w:t>市城市管理和综合执法局</w:t>
            </w:r>
          </w:p>
          <w:p w14:paraId="36B67495" w14:textId="77777777" w:rsidR="00595888" w:rsidRPr="00DF5567" w:rsidRDefault="00595888" w:rsidP="00484F86">
            <w:pPr>
              <w:widowControl/>
              <w:spacing w:line="300" w:lineRule="exact"/>
              <w:jc w:val="center"/>
              <w:rPr>
                <w:rFonts w:eastAsia="仿宋_GB2312"/>
                <w:kern w:val="0"/>
                <w:sz w:val="24"/>
                <w:szCs w:val="24"/>
              </w:rPr>
            </w:pPr>
            <w:r w:rsidRPr="00DF5567">
              <w:rPr>
                <w:rFonts w:eastAsia="仿宋_GB2312" w:hint="eastAsia"/>
                <w:kern w:val="0"/>
                <w:sz w:val="24"/>
                <w:szCs w:val="24"/>
              </w:rPr>
              <w:t>各市（区）政府</w:t>
            </w:r>
          </w:p>
        </w:tc>
        <w:tc>
          <w:tcPr>
            <w:tcW w:w="7550" w:type="dxa"/>
            <w:vAlign w:val="center"/>
          </w:tcPr>
          <w:p w14:paraId="721F7B46" w14:textId="77777777" w:rsidR="008A1D52" w:rsidRPr="008A1D52" w:rsidRDefault="008A1D52" w:rsidP="005C36FB">
            <w:pPr>
              <w:widowControl/>
              <w:spacing w:line="300" w:lineRule="exact"/>
              <w:rPr>
                <w:rFonts w:eastAsia="仿宋_GB2312"/>
                <w:b/>
                <w:kern w:val="0"/>
                <w:sz w:val="24"/>
                <w:szCs w:val="24"/>
              </w:rPr>
            </w:pPr>
            <w:r w:rsidRPr="008A1D52">
              <w:rPr>
                <w:rFonts w:eastAsia="仿宋_GB2312" w:hint="eastAsia"/>
                <w:b/>
                <w:kern w:val="0"/>
                <w:sz w:val="24"/>
                <w:szCs w:val="24"/>
              </w:rPr>
              <w:t>按进度推进。</w:t>
            </w:r>
          </w:p>
          <w:p w14:paraId="558371C0" w14:textId="3CC92477" w:rsidR="00595888" w:rsidRPr="004C5291" w:rsidRDefault="008A1D52" w:rsidP="005C36FB">
            <w:pPr>
              <w:widowControl/>
              <w:spacing w:line="300" w:lineRule="exact"/>
              <w:rPr>
                <w:rFonts w:eastAsia="仿宋_GB2312"/>
                <w:kern w:val="0"/>
                <w:sz w:val="24"/>
                <w:szCs w:val="24"/>
              </w:rPr>
            </w:pPr>
            <w:r w:rsidRPr="008A1D52">
              <w:rPr>
                <w:rFonts w:eastAsia="仿宋_GB2312" w:hint="eastAsia"/>
                <w:kern w:val="0"/>
                <w:sz w:val="24"/>
                <w:szCs w:val="24"/>
              </w:rPr>
              <w:t>完成前期资料收集，并编制完成《江门市“十四五”土壤与地下水污染防治规划》初稿。</w:t>
            </w:r>
          </w:p>
        </w:tc>
      </w:tr>
      <w:tr w:rsidR="00595888" w:rsidRPr="007F60B2" w14:paraId="51CF9CA9" w14:textId="265A6511" w:rsidTr="001C4DBD">
        <w:trPr>
          <w:trHeight w:val="2677"/>
          <w:jc w:val="center"/>
        </w:trPr>
        <w:tc>
          <w:tcPr>
            <w:tcW w:w="709" w:type="dxa"/>
            <w:vMerge/>
            <w:vAlign w:val="center"/>
          </w:tcPr>
          <w:p w14:paraId="24C9DA2D" w14:textId="77777777" w:rsidR="00595888" w:rsidRPr="00AD45CA" w:rsidRDefault="00595888" w:rsidP="003446DA">
            <w:pPr>
              <w:spacing w:line="300" w:lineRule="exact"/>
              <w:jc w:val="center"/>
              <w:rPr>
                <w:rFonts w:eastAsia="仿宋_GB2312"/>
                <w:sz w:val="24"/>
                <w:szCs w:val="24"/>
              </w:rPr>
            </w:pPr>
          </w:p>
        </w:tc>
        <w:tc>
          <w:tcPr>
            <w:tcW w:w="2020" w:type="dxa"/>
            <w:vMerge/>
            <w:vAlign w:val="center"/>
          </w:tcPr>
          <w:p w14:paraId="6EC3B50E" w14:textId="77777777" w:rsidR="00595888" w:rsidRPr="007F60B2" w:rsidRDefault="00595888" w:rsidP="00484F86">
            <w:pPr>
              <w:spacing w:line="300" w:lineRule="exact"/>
              <w:rPr>
                <w:rFonts w:ascii="仿宋_GB2312" w:eastAsia="仿宋_GB2312" w:hAnsi="华文仿宋"/>
                <w:sz w:val="24"/>
              </w:rPr>
            </w:pPr>
          </w:p>
        </w:tc>
        <w:tc>
          <w:tcPr>
            <w:tcW w:w="5386" w:type="dxa"/>
            <w:vAlign w:val="center"/>
          </w:tcPr>
          <w:p w14:paraId="6505C994" w14:textId="0B0DC164" w:rsidR="00595888" w:rsidRPr="007F60B2" w:rsidRDefault="00595888" w:rsidP="00484F86">
            <w:pPr>
              <w:widowControl/>
              <w:adjustRightInd w:val="0"/>
              <w:snapToGrid w:val="0"/>
              <w:spacing w:line="30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7F60B2">
              <w:rPr>
                <w:rFonts w:eastAsia="仿宋_GB2312" w:hint="eastAsia"/>
                <w:kern w:val="0"/>
                <w:sz w:val="24"/>
                <w:szCs w:val="24"/>
              </w:rPr>
              <w:t>加强地下水污染防治</w:t>
            </w:r>
            <w:r>
              <w:rPr>
                <w:rFonts w:eastAsia="仿宋_GB2312" w:hint="eastAsia"/>
                <w:kern w:val="0"/>
                <w:sz w:val="24"/>
                <w:szCs w:val="24"/>
              </w:rPr>
              <w:t>工作</w:t>
            </w:r>
            <w:r w:rsidRPr="007F60B2">
              <w:rPr>
                <w:rFonts w:eastAsia="仿宋_GB2312" w:hint="eastAsia"/>
                <w:kern w:val="0"/>
                <w:sz w:val="24"/>
                <w:szCs w:val="24"/>
              </w:rPr>
              <w:t>，确保地下水国考点位水质达到国家下达目标要求。</w:t>
            </w:r>
          </w:p>
        </w:tc>
        <w:tc>
          <w:tcPr>
            <w:tcW w:w="3544" w:type="dxa"/>
            <w:vAlign w:val="center"/>
          </w:tcPr>
          <w:p w14:paraId="2A131765" w14:textId="2B12DB62" w:rsidR="00595888" w:rsidRPr="007F60B2" w:rsidRDefault="00595888" w:rsidP="00484F86">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126" w:type="dxa"/>
            <w:vAlign w:val="center"/>
          </w:tcPr>
          <w:p w14:paraId="3975555C"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655871D4"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市自然资源局</w:t>
            </w:r>
          </w:p>
          <w:p w14:paraId="0D13AFD4"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市水利局</w:t>
            </w:r>
          </w:p>
          <w:p w14:paraId="474D1B60"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江海区政府</w:t>
            </w:r>
          </w:p>
          <w:p w14:paraId="74201706" w14:textId="77777777" w:rsidR="00595888" w:rsidRPr="007F60B2" w:rsidRDefault="00595888" w:rsidP="00484F86">
            <w:pPr>
              <w:widowControl/>
              <w:spacing w:line="300" w:lineRule="exact"/>
              <w:jc w:val="center"/>
              <w:rPr>
                <w:rFonts w:eastAsia="仿宋_GB2312"/>
                <w:kern w:val="0"/>
                <w:sz w:val="24"/>
                <w:szCs w:val="24"/>
              </w:rPr>
            </w:pPr>
            <w:r w:rsidRPr="007F60B2">
              <w:rPr>
                <w:rFonts w:eastAsia="仿宋_GB2312" w:hint="eastAsia"/>
                <w:kern w:val="0"/>
                <w:sz w:val="24"/>
                <w:szCs w:val="24"/>
              </w:rPr>
              <w:t>新会区政府</w:t>
            </w:r>
          </w:p>
        </w:tc>
        <w:tc>
          <w:tcPr>
            <w:tcW w:w="7550" w:type="dxa"/>
            <w:vAlign w:val="center"/>
          </w:tcPr>
          <w:p w14:paraId="64C70E3F" w14:textId="77777777" w:rsidR="008A1D52" w:rsidRPr="008A1D52" w:rsidRDefault="008A1D52" w:rsidP="008A1D52">
            <w:pPr>
              <w:widowControl/>
              <w:spacing w:line="300" w:lineRule="exact"/>
              <w:rPr>
                <w:rFonts w:eastAsia="仿宋_GB2312"/>
                <w:b/>
                <w:kern w:val="0"/>
                <w:sz w:val="24"/>
                <w:szCs w:val="24"/>
              </w:rPr>
            </w:pPr>
            <w:r w:rsidRPr="008A1D52">
              <w:rPr>
                <w:rFonts w:eastAsia="仿宋_GB2312" w:hint="eastAsia"/>
                <w:b/>
                <w:kern w:val="0"/>
                <w:sz w:val="24"/>
                <w:szCs w:val="24"/>
              </w:rPr>
              <w:t>按进度推进。</w:t>
            </w:r>
          </w:p>
          <w:p w14:paraId="0030048B" w14:textId="437A6512" w:rsidR="008A1D52" w:rsidRPr="008A1D52" w:rsidRDefault="008A1D52" w:rsidP="008A1D52">
            <w:pPr>
              <w:widowControl/>
              <w:spacing w:line="300" w:lineRule="exact"/>
              <w:rPr>
                <w:rFonts w:eastAsia="仿宋_GB2312"/>
                <w:kern w:val="0"/>
                <w:sz w:val="24"/>
                <w:szCs w:val="24"/>
              </w:rPr>
            </w:pPr>
            <w:r w:rsidRPr="008A1D52">
              <w:rPr>
                <w:rFonts w:eastAsia="仿宋_GB2312" w:hint="eastAsia"/>
                <w:kern w:val="0"/>
                <w:sz w:val="24"/>
                <w:szCs w:val="24"/>
              </w:rPr>
              <w:t>1</w:t>
            </w:r>
            <w:r w:rsidRPr="008A1D52">
              <w:rPr>
                <w:rFonts w:eastAsia="仿宋_GB2312" w:hint="eastAsia"/>
                <w:kern w:val="0"/>
                <w:sz w:val="24"/>
                <w:szCs w:val="24"/>
              </w:rPr>
              <w:t>、印发《关于加快推进重点污染源（区域）地下水监测现状调查工作的通知》，组织各市（区）开展地下水“双源调查”，初步确定了调查清单，涉及</w:t>
            </w:r>
            <w:r w:rsidRPr="008A1D52">
              <w:rPr>
                <w:rFonts w:eastAsia="仿宋_GB2312" w:hint="eastAsia"/>
                <w:kern w:val="0"/>
                <w:sz w:val="24"/>
                <w:szCs w:val="24"/>
              </w:rPr>
              <w:t>8</w:t>
            </w:r>
            <w:r w:rsidRPr="008A1D52">
              <w:rPr>
                <w:rFonts w:eastAsia="仿宋_GB2312" w:hint="eastAsia"/>
                <w:kern w:val="0"/>
                <w:sz w:val="24"/>
                <w:szCs w:val="24"/>
              </w:rPr>
              <w:t>个企业和</w:t>
            </w:r>
            <w:r w:rsidRPr="008A1D52">
              <w:rPr>
                <w:rFonts w:eastAsia="仿宋_GB2312" w:hint="eastAsia"/>
                <w:kern w:val="0"/>
                <w:sz w:val="24"/>
                <w:szCs w:val="24"/>
              </w:rPr>
              <w:t>1</w:t>
            </w:r>
            <w:r w:rsidRPr="008A1D52">
              <w:rPr>
                <w:rFonts w:eastAsia="仿宋_GB2312" w:hint="eastAsia"/>
                <w:kern w:val="0"/>
                <w:sz w:val="24"/>
                <w:szCs w:val="24"/>
              </w:rPr>
              <w:t>个工业园区，已填报完整污染源和周边监测井信息；</w:t>
            </w:r>
          </w:p>
          <w:p w14:paraId="4D2AE618" w14:textId="144741DA" w:rsidR="008A1D52" w:rsidRPr="008A1D52" w:rsidRDefault="008A1D52" w:rsidP="008A1D52">
            <w:pPr>
              <w:widowControl/>
              <w:spacing w:line="300" w:lineRule="exact"/>
              <w:rPr>
                <w:rFonts w:eastAsia="仿宋_GB2312"/>
                <w:kern w:val="0"/>
                <w:sz w:val="24"/>
                <w:szCs w:val="24"/>
              </w:rPr>
            </w:pPr>
            <w:r w:rsidRPr="008A1D52">
              <w:rPr>
                <w:rFonts w:eastAsia="仿宋_GB2312" w:hint="eastAsia"/>
                <w:kern w:val="0"/>
                <w:sz w:val="24"/>
                <w:szCs w:val="24"/>
              </w:rPr>
              <w:t>2</w:t>
            </w:r>
            <w:r w:rsidRPr="008A1D52">
              <w:rPr>
                <w:rFonts w:eastAsia="仿宋_GB2312" w:hint="eastAsia"/>
                <w:kern w:val="0"/>
                <w:sz w:val="24"/>
                <w:szCs w:val="24"/>
              </w:rPr>
              <w:t>、</w:t>
            </w:r>
            <w:r w:rsidRPr="008A1D52">
              <w:rPr>
                <w:rFonts w:eastAsia="仿宋_GB2312" w:hint="eastAsia"/>
                <w:kern w:val="0"/>
                <w:sz w:val="24"/>
                <w:szCs w:val="24"/>
              </w:rPr>
              <w:t>9</w:t>
            </w:r>
            <w:r>
              <w:rPr>
                <w:rFonts w:eastAsia="仿宋_GB2312" w:hint="eastAsia"/>
                <w:kern w:val="0"/>
                <w:sz w:val="24"/>
                <w:szCs w:val="24"/>
              </w:rPr>
              <w:t>月，市生态环境</w:t>
            </w:r>
            <w:r w:rsidRPr="008A1D52">
              <w:rPr>
                <w:rFonts w:eastAsia="仿宋_GB2312" w:hint="eastAsia"/>
                <w:kern w:val="0"/>
                <w:sz w:val="24"/>
                <w:szCs w:val="24"/>
              </w:rPr>
              <w:t>局召开国控地下水考核点位水质达标或保持方案编制交流会，分析研究全市</w:t>
            </w:r>
            <w:r w:rsidRPr="008A1D52">
              <w:rPr>
                <w:rFonts w:eastAsia="仿宋_GB2312" w:hint="eastAsia"/>
                <w:kern w:val="0"/>
                <w:sz w:val="24"/>
                <w:szCs w:val="24"/>
              </w:rPr>
              <w:t>4</w:t>
            </w:r>
            <w:r w:rsidRPr="008A1D52">
              <w:rPr>
                <w:rFonts w:eastAsia="仿宋_GB2312" w:hint="eastAsia"/>
                <w:kern w:val="0"/>
                <w:sz w:val="24"/>
                <w:szCs w:val="24"/>
              </w:rPr>
              <w:t>个考核点位水质变化情况及周边水文地质单元影响状况，目前正组织编制有关项目实施方案申请纳入中央项目储备库。</w:t>
            </w:r>
          </w:p>
          <w:p w14:paraId="273D2ED8" w14:textId="01C9F6E6" w:rsidR="00595888" w:rsidRPr="004C5291" w:rsidRDefault="008A1D52" w:rsidP="008A1D52">
            <w:pPr>
              <w:widowControl/>
              <w:spacing w:line="300" w:lineRule="exact"/>
              <w:rPr>
                <w:rFonts w:eastAsia="仿宋_GB2312"/>
                <w:kern w:val="0"/>
                <w:sz w:val="24"/>
                <w:szCs w:val="24"/>
              </w:rPr>
            </w:pPr>
            <w:r w:rsidRPr="008A1D52">
              <w:rPr>
                <w:rFonts w:eastAsia="仿宋_GB2312" w:hint="eastAsia"/>
                <w:kern w:val="0"/>
                <w:sz w:val="24"/>
                <w:szCs w:val="24"/>
              </w:rPr>
              <w:t>3</w:t>
            </w:r>
            <w:r w:rsidRPr="008A1D52">
              <w:rPr>
                <w:rFonts w:eastAsia="仿宋_GB2312" w:hint="eastAsia"/>
                <w:kern w:val="0"/>
                <w:sz w:val="24"/>
                <w:szCs w:val="24"/>
              </w:rPr>
              <w:t>、加强国考考核点位监测井的维护和管理。一是开展考核点位监测井的定期监测，其中</w:t>
            </w:r>
            <w:r w:rsidRPr="008A1D52">
              <w:rPr>
                <w:rFonts w:eastAsia="仿宋_GB2312" w:hint="eastAsia"/>
                <w:kern w:val="0"/>
                <w:sz w:val="24"/>
                <w:szCs w:val="24"/>
              </w:rPr>
              <w:t>6</w:t>
            </w:r>
            <w:r w:rsidRPr="008A1D52">
              <w:rPr>
                <w:rFonts w:eastAsia="仿宋_GB2312" w:hint="eastAsia"/>
                <w:kern w:val="0"/>
                <w:sz w:val="24"/>
                <w:szCs w:val="24"/>
              </w:rPr>
              <w:t>月份和</w:t>
            </w:r>
            <w:r w:rsidRPr="008A1D52">
              <w:rPr>
                <w:rFonts w:eastAsia="仿宋_GB2312" w:hint="eastAsia"/>
                <w:kern w:val="0"/>
                <w:sz w:val="24"/>
                <w:szCs w:val="24"/>
              </w:rPr>
              <w:t>9</w:t>
            </w:r>
            <w:r w:rsidRPr="008A1D52">
              <w:rPr>
                <w:rFonts w:eastAsia="仿宋_GB2312" w:hint="eastAsia"/>
                <w:kern w:val="0"/>
                <w:sz w:val="24"/>
                <w:szCs w:val="24"/>
              </w:rPr>
              <w:t>月份的监测结果均达到考核目标，无</w:t>
            </w:r>
            <w:r w:rsidRPr="008A1D52">
              <w:rPr>
                <w:rFonts w:eastAsia="仿宋_GB2312" w:hint="eastAsia"/>
                <w:kern w:val="0"/>
                <w:sz w:val="24"/>
                <w:szCs w:val="24"/>
              </w:rPr>
              <w:t>V</w:t>
            </w:r>
            <w:r w:rsidRPr="008A1D52">
              <w:rPr>
                <w:rFonts w:eastAsia="仿宋_GB2312" w:hint="eastAsia"/>
                <w:kern w:val="0"/>
                <w:sz w:val="24"/>
                <w:szCs w:val="24"/>
              </w:rPr>
              <w:t>类水体。二是加强监测井日常维护。其中</w:t>
            </w:r>
            <w:r w:rsidRPr="008A1D52">
              <w:rPr>
                <w:rFonts w:eastAsia="仿宋_GB2312" w:hint="eastAsia"/>
                <w:kern w:val="0"/>
                <w:sz w:val="24"/>
                <w:szCs w:val="24"/>
              </w:rPr>
              <w:t>1</w:t>
            </w:r>
            <w:r w:rsidRPr="008A1D52">
              <w:rPr>
                <w:rFonts w:eastAsia="仿宋_GB2312" w:hint="eastAsia"/>
                <w:kern w:val="0"/>
                <w:sz w:val="24"/>
                <w:szCs w:val="24"/>
              </w:rPr>
              <w:t>个点位已按要求设立监测井标识牌，</w:t>
            </w:r>
            <w:r w:rsidRPr="008A1D52">
              <w:rPr>
                <w:rFonts w:eastAsia="仿宋_GB2312" w:hint="eastAsia"/>
                <w:kern w:val="0"/>
                <w:sz w:val="24"/>
                <w:szCs w:val="24"/>
              </w:rPr>
              <w:t>2</w:t>
            </w:r>
            <w:r w:rsidRPr="008A1D52">
              <w:rPr>
                <w:rFonts w:eastAsia="仿宋_GB2312" w:hint="eastAsia"/>
                <w:kern w:val="0"/>
                <w:sz w:val="24"/>
                <w:szCs w:val="24"/>
              </w:rPr>
              <w:t>个点位设置井口保护装置，防止人为活动对水质造成影响。</w:t>
            </w:r>
          </w:p>
        </w:tc>
      </w:tr>
      <w:tr w:rsidR="00966468" w:rsidRPr="007F60B2" w14:paraId="578A1DCE" w14:textId="77777777" w:rsidTr="00966468">
        <w:trPr>
          <w:trHeight w:val="478"/>
          <w:jc w:val="center"/>
        </w:trPr>
        <w:tc>
          <w:tcPr>
            <w:tcW w:w="21335" w:type="dxa"/>
            <w:gridSpan w:val="6"/>
            <w:vAlign w:val="center"/>
          </w:tcPr>
          <w:p w14:paraId="2B2C24BD" w14:textId="30D53883" w:rsidR="00966468" w:rsidRPr="004C5291" w:rsidRDefault="00966468" w:rsidP="00966468">
            <w:pPr>
              <w:widowControl/>
              <w:spacing w:line="300" w:lineRule="exact"/>
              <w:jc w:val="left"/>
              <w:rPr>
                <w:rFonts w:eastAsia="仿宋_GB2312"/>
                <w:kern w:val="0"/>
                <w:sz w:val="24"/>
                <w:szCs w:val="24"/>
              </w:rPr>
            </w:pPr>
            <w:r w:rsidRPr="00E83334">
              <w:rPr>
                <w:rFonts w:ascii="黑体" w:eastAsia="黑体" w:hAnsi="黑体" w:cs="宋体" w:hint="eastAsia"/>
                <w:b/>
                <w:bCs/>
                <w:kern w:val="0"/>
                <w:sz w:val="24"/>
                <w:szCs w:val="24"/>
              </w:rPr>
              <w:t>六、固体废物污染防治重点工作任务（共5大项9小项）</w:t>
            </w:r>
          </w:p>
        </w:tc>
      </w:tr>
      <w:tr w:rsidR="00595888" w:rsidRPr="007F60B2" w14:paraId="55C14CE3" w14:textId="0854086A" w:rsidTr="008A1D52">
        <w:trPr>
          <w:trHeight w:val="402"/>
          <w:jc w:val="center"/>
        </w:trPr>
        <w:tc>
          <w:tcPr>
            <w:tcW w:w="709" w:type="dxa"/>
            <w:vAlign w:val="center"/>
          </w:tcPr>
          <w:p w14:paraId="166A0BD0" w14:textId="492DB3B8" w:rsidR="00595888" w:rsidRPr="007F60B2" w:rsidRDefault="00595888" w:rsidP="003446DA">
            <w:pPr>
              <w:spacing w:line="300" w:lineRule="exact"/>
              <w:jc w:val="center"/>
              <w:rPr>
                <w:rFonts w:eastAsia="仿宋_GB2312" w:cs="仿宋_GB2312"/>
                <w:kern w:val="0"/>
                <w:sz w:val="24"/>
                <w:szCs w:val="24"/>
              </w:rPr>
            </w:pPr>
            <w:r w:rsidRPr="007F60B2">
              <w:rPr>
                <w:rFonts w:eastAsia="仿宋_GB2312" w:cs="仿宋_GB2312" w:hint="eastAsia"/>
                <w:kern w:val="0"/>
                <w:sz w:val="24"/>
                <w:szCs w:val="24"/>
              </w:rPr>
              <w:t>2</w:t>
            </w:r>
            <w:r>
              <w:rPr>
                <w:rFonts w:eastAsia="仿宋_GB2312" w:cs="仿宋_GB2312" w:hint="eastAsia"/>
                <w:kern w:val="0"/>
                <w:sz w:val="24"/>
                <w:szCs w:val="24"/>
              </w:rPr>
              <w:t>6</w:t>
            </w:r>
          </w:p>
        </w:tc>
        <w:tc>
          <w:tcPr>
            <w:tcW w:w="2020" w:type="dxa"/>
            <w:vAlign w:val="center"/>
          </w:tcPr>
          <w:p w14:paraId="7D53DEB6" w14:textId="6C97A1E8" w:rsidR="00595888" w:rsidRPr="00A445F5" w:rsidRDefault="00595888" w:rsidP="003446DA">
            <w:pPr>
              <w:spacing w:line="300" w:lineRule="exact"/>
              <w:rPr>
                <w:rFonts w:eastAsia="仿宋_GB2312" w:cs="仿宋_GB2312"/>
                <w:kern w:val="0"/>
                <w:sz w:val="24"/>
                <w:szCs w:val="24"/>
              </w:rPr>
            </w:pPr>
            <w:r w:rsidRPr="00A445F5">
              <w:rPr>
                <w:rFonts w:eastAsia="仿宋_GB2312" w:cs="仿宋_GB2312" w:hint="eastAsia"/>
                <w:kern w:val="0"/>
                <w:sz w:val="24"/>
                <w:szCs w:val="24"/>
              </w:rPr>
              <w:t>推进无废城市试点建设。（牵头单位：市生态环境局）</w:t>
            </w:r>
          </w:p>
        </w:tc>
        <w:tc>
          <w:tcPr>
            <w:tcW w:w="5386" w:type="dxa"/>
            <w:vAlign w:val="center"/>
          </w:tcPr>
          <w:p w14:paraId="1593D625" w14:textId="7CC6AAE9" w:rsidR="00595888" w:rsidRPr="00A445F5" w:rsidRDefault="00595888" w:rsidP="003446DA">
            <w:pPr>
              <w:widowControl/>
              <w:adjustRightInd w:val="0"/>
              <w:snapToGrid w:val="0"/>
              <w:spacing w:line="300" w:lineRule="exact"/>
              <w:rPr>
                <w:rFonts w:eastAsia="仿宋_GB2312" w:cs="仿宋_GB2312"/>
                <w:bCs/>
                <w:sz w:val="24"/>
                <w:szCs w:val="24"/>
              </w:rPr>
            </w:pPr>
            <w:r w:rsidRPr="00A445F5">
              <w:rPr>
                <w:rFonts w:eastAsia="仿宋_GB2312" w:cs="仿宋_GB2312" w:hint="eastAsia"/>
                <w:kern w:val="0"/>
                <w:sz w:val="24"/>
                <w:szCs w:val="24"/>
              </w:rPr>
              <w:t>围绕固体废物源头减量、资源化利用和安全处置三个关键环节，推行绿色工业、绿色生活、绿色农业和固体废物多元共治，开展江门市“无废城市”建设试点工作，编制《江门市“无废城市”建设试点实施方案》。</w:t>
            </w:r>
          </w:p>
        </w:tc>
        <w:tc>
          <w:tcPr>
            <w:tcW w:w="3544" w:type="dxa"/>
            <w:vAlign w:val="center"/>
          </w:tcPr>
          <w:p w14:paraId="638AFDD0" w14:textId="5A9FC516" w:rsidR="00595888" w:rsidRPr="00A445F5" w:rsidRDefault="00595888" w:rsidP="00593C0A">
            <w:pPr>
              <w:widowControl/>
              <w:adjustRightInd w:val="0"/>
              <w:snapToGrid w:val="0"/>
              <w:spacing w:line="300" w:lineRule="exact"/>
              <w:jc w:val="left"/>
              <w:rPr>
                <w:rFonts w:eastAsia="仿宋_GB2312" w:cs="仿宋_GB2312"/>
                <w:kern w:val="0"/>
                <w:sz w:val="24"/>
                <w:szCs w:val="24"/>
              </w:rPr>
            </w:pPr>
            <w:r w:rsidRPr="00A445F5">
              <w:rPr>
                <w:rFonts w:eastAsia="仿宋_GB2312" w:cs="仿宋_GB2312" w:hint="eastAsia"/>
                <w:kern w:val="0"/>
                <w:sz w:val="24"/>
                <w:szCs w:val="24"/>
              </w:rPr>
              <w:t>2021</w:t>
            </w:r>
            <w:r w:rsidRPr="00A445F5">
              <w:rPr>
                <w:rFonts w:eastAsia="仿宋_GB2312" w:hint="eastAsia"/>
                <w:kern w:val="0"/>
                <w:sz w:val="24"/>
                <w:szCs w:val="24"/>
              </w:rPr>
              <w:t>年</w:t>
            </w:r>
            <w:r w:rsidRPr="00A445F5">
              <w:rPr>
                <w:rFonts w:eastAsia="仿宋_GB2312" w:hint="eastAsia"/>
                <w:kern w:val="0"/>
                <w:sz w:val="24"/>
                <w:szCs w:val="24"/>
              </w:rPr>
              <w:t>12</w:t>
            </w:r>
            <w:r w:rsidRPr="00A445F5">
              <w:rPr>
                <w:rFonts w:eastAsia="仿宋_GB2312" w:hint="eastAsia"/>
                <w:kern w:val="0"/>
                <w:sz w:val="24"/>
                <w:szCs w:val="24"/>
              </w:rPr>
              <w:t>月</w:t>
            </w:r>
            <w:r w:rsidRPr="00A445F5">
              <w:rPr>
                <w:rFonts w:eastAsia="仿宋_GB2312" w:hint="eastAsia"/>
                <w:kern w:val="0"/>
                <w:sz w:val="24"/>
                <w:szCs w:val="24"/>
              </w:rPr>
              <w:t>15</w:t>
            </w:r>
            <w:r w:rsidRPr="00A445F5">
              <w:rPr>
                <w:rFonts w:eastAsia="仿宋_GB2312" w:hint="eastAsia"/>
                <w:kern w:val="0"/>
                <w:sz w:val="24"/>
                <w:szCs w:val="24"/>
              </w:rPr>
              <w:t>日前完成。</w:t>
            </w:r>
          </w:p>
        </w:tc>
        <w:tc>
          <w:tcPr>
            <w:tcW w:w="2126" w:type="dxa"/>
            <w:vAlign w:val="center"/>
          </w:tcPr>
          <w:p w14:paraId="6EF19DF3" w14:textId="77777777" w:rsidR="00595888" w:rsidRPr="00A445F5" w:rsidRDefault="00595888"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市生态环境局</w:t>
            </w:r>
          </w:p>
          <w:p w14:paraId="46456C83" w14:textId="77777777" w:rsidR="00595888" w:rsidRPr="00A445F5" w:rsidRDefault="00595888"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市发展和改革局</w:t>
            </w:r>
          </w:p>
          <w:p w14:paraId="7060B361" w14:textId="77777777" w:rsidR="00595888" w:rsidRPr="00A445F5" w:rsidRDefault="00595888"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市教育局</w:t>
            </w:r>
          </w:p>
          <w:p w14:paraId="48CE8F9E" w14:textId="77777777" w:rsidR="00595888" w:rsidRPr="00A445F5" w:rsidRDefault="00595888" w:rsidP="00484F86">
            <w:pPr>
              <w:widowControl/>
              <w:snapToGrid w:val="0"/>
              <w:spacing w:line="260" w:lineRule="exact"/>
              <w:jc w:val="center"/>
              <w:rPr>
                <w:rFonts w:eastAsia="仿宋_GB2312"/>
                <w:kern w:val="0"/>
                <w:sz w:val="24"/>
                <w:szCs w:val="24"/>
              </w:rPr>
            </w:pPr>
            <w:r w:rsidRPr="00A445F5">
              <w:rPr>
                <w:rFonts w:eastAsia="仿宋_GB2312" w:hint="eastAsia"/>
                <w:kern w:val="0"/>
                <w:sz w:val="24"/>
                <w:szCs w:val="24"/>
              </w:rPr>
              <w:t>市科技局</w:t>
            </w:r>
            <w:r w:rsidRPr="00A445F5">
              <w:rPr>
                <w:rFonts w:eastAsia="仿宋_GB2312" w:hint="eastAsia"/>
                <w:kern w:val="0"/>
                <w:sz w:val="24"/>
                <w:szCs w:val="24"/>
              </w:rPr>
              <w:t xml:space="preserve"> </w:t>
            </w:r>
          </w:p>
          <w:p w14:paraId="37687225"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市工业和信息化局</w:t>
            </w:r>
          </w:p>
          <w:p w14:paraId="3CEFD5CD"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市公安局</w:t>
            </w:r>
          </w:p>
          <w:p w14:paraId="57E9E393"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市财政局</w:t>
            </w:r>
          </w:p>
          <w:p w14:paraId="42CC70E5"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市自然资源局</w:t>
            </w:r>
          </w:p>
          <w:p w14:paraId="3813C9A6" w14:textId="036FEACB" w:rsidR="00595888" w:rsidRPr="00A445F5" w:rsidRDefault="00595888" w:rsidP="00484F86">
            <w:pPr>
              <w:widowControl/>
              <w:spacing w:line="260" w:lineRule="exact"/>
              <w:ind w:leftChars="-50" w:left="-105" w:rightChars="-50" w:right="-105"/>
              <w:jc w:val="center"/>
              <w:rPr>
                <w:rFonts w:eastAsia="仿宋_GB2312"/>
                <w:kern w:val="0"/>
                <w:sz w:val="24"/>
                <w:szCs w:val="24"/>
              </w:rPr>
            </w:pPr>
            <w:r>
              <w:rPr>
                <w:rFonts w:eastAsia="仿宋_GB2312" w:cs="仿宋_GB2312" w:hint="eastAsia"/>
                <w:kern w:val="0"/>
                <w:sz w:val="24"/>
                <w:szCs w:val="24"/>
              </w:rPr>
              <w:t>市住房</w:t>
            </w:r>
            <w:r w:rsidRPr="00A445F5">
              <w:rPr>
                <w:rFonts w:eastAsia="仿宋_GB2312" w:cs="仿宋_GB2312" w:hint="eastAsia"/>
                <w:kern w:val="0"/>
                <w:sz w:val="24"/>
                <w:szCs w:val="24"/>
              </w:rPr>
              <w:t>城乡建设局</w:t>
            </w:r>
          </w:p>
          <w:p w14:paraId="6A2BB194"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市交通运输局</w:t>
            </w:r>
          </w:p>
          <w:p w14:paraId="29487786"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市农业农村局</w:t>
            </w:r>
          </w:p>
          <w:p w14:paraId="5C1E13B7"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市商务局</w:t>
            </w:r>
          </w:p>
          <w:p w14:paraId="08E72AA0" w14:textId="77777777" w:rsidR="00595888" w:rsidRPr="00A445F5" w:rsidRDefault="00595888"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市文化广电旅游体育局</w:t>
            </w:r>
          </w:p>
          <w:p w14:paraId="275AF91E" w14:textId="77777777" w:rsidR="00595888" w:rsidRPr="00A445F5" w:rsidRDefault="00595888" w:rsidP="00484F86">
            <w:pPr>
              <w:widowControl/>
              <w:spacing w:line="260" w:lineRule="exact"/>
              <w:ind w:leftChars="-50" w:left="-105" w:rightChars="-50" w:right="-105"/>
              <w:jc w:val="center"/>
              <w:rPr>
                <w:rFonts w:eastAsia="仿宋_GB2312" w:cs="仿宋_GB2312"/>
                <w:bCs/>
                <w:sz w:val="24"/>
                <w:szCs w:val="24"/>
              </w:rPr>
            </w:pPr>
            <w:r w:rsidRPr="00A445F5">
              <w:rPr>
                <w:rFonts w:eastAsia="仿宋_GB2312" w:cs="仿宋_GB2312" w:hint="eastAsia"/>
                <w:bCs/>
                <w:sz w:val="24"/>
                <w:szCs w:val="24"/>
              </w:rPr>
              <w:t>市卫生健康局</w:t>
            </w:r>
          </w:p>
          <w:p w14:paraId="6813C831" w14:textId="77777777" w:rsidR="00595888" w:rsidRPr="00A445F5" w:rsidRDefault="00595888"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市应急管理局</w:t>
            </w:r>
          </w:p>
          <w:p w14:paraId="59F3E6E7"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市市场监督管理局</w:t>
            </w:r>
          </w:p>
          <w:p w14:paraId="7CEE035B"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市统计局</w:t>
            </w:r>
          </w:p>
          <w:p w14:paraId="5203B949"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hint="eastAsia"/>
                <w:kern w:val="0"/>
                <w:sz w:val="24"/>
                <w:szCs w:val="24"/>
              </w:rPr>
              <w:t>市城市管理和综合执法局</w:t>
            </w:r>
          </w:p>
          <w:p w14:paraId="73E80FB1" w14:textId="2F5E126F" w:rsidR="00595888" w:rsidRPr="00A445F5" w:rsidRDefault="00595888" w:rsidP="00484F86">
            <w:pPr>
              <w:spacing w:line="260" w:lineRule="exact"/>
              <w:jc w:val="center"/>
              <w:rPr>
                <w:rFonts w:eastAsia="仿宋_GB2312" w:cs="仿宋_GB2312"/>
                <w:bCs/>
                <w:sz w:val="24"/>
                <w:szCs w:val="24"/>
              </w:rPr>
            </w:pPr>
            <w:r>
              <w:rPr>
                <w:rFonts w:eastAsia="仿宋_GB2312" w:cs="仿宋_GB2312" w:hint="eastAsia"/>
                <w:bCs/>
                <w:sz w:val="24"/>
                <w:szCs w:val="24"/>
              </w:rPr>
              <w:t>江门</w:t>
            </w:r>
            <w:r w:rsidRPr="00A445F5">
              <w:rPr>
                <w:rFonts w:eastAsia="仿宋_GB2312" w:cs="仿宋_GB2312" w:hint="eastAsia"/>
                <w:bCs/>
                <w:sz w:val="24"/>
                <w:szCs w:val="24"/>
              </w:rPr>
              <w:t>市税务局</w:t>
            </w:r>
          </w:p>
          <w:p w14:paraId="28AEE1E7" w14:textId="77777777" w:rsidR="00595888" w:rsidRPr="00A445F5" w:rsidRDefault="00595888" w:rsidP="00484F86">
            <w:pPr>
              <w:widowControl/>
              <w:spacing w:line="260" w:lineRule="exact"/>
              <w:ind w:leftChars="-50" w:left="-105" w:rightChars="-50" w:right="-105"/>
              <w:jc w:val="center"/>
              <w:rPr>
                <w:rFonts w:eastAsia="仿宋_GB2312"/>
                <w:kern w:val="0"/>
                <w:sz w:val="24"/>
                <w:szCs w:val="24"/>
              </w:rPr>
            </w:pPr>
            <w:r w:rsidRPr="00A445F5">
              <w:rPr>
                <w:rFonts w:eastAsia="仿宋_GB2312" w:cs="仿宋_GB2312" w:hint="eastAsia"/>
                <w:bCs/>
                <w:sz w:val="24"/>
                <w:szCs w:val="24"/>
              </w:rPr>
              <w:t>江门海事局</w:t>
            </w:r>
          </w:p>
          <w:p w14:paraId="581D2446" w14:textId="77777777" w:rsidR="00595888" w:rsidRPr="00A445F5" w:rsidRDefault="00595888" w:rsidP="00484F86">
            <w:pPr>
              <w:widowControl/>
              <w:spacing w:line="260" w:lineRule="exact"/>
              <w:ind w:leftChars="-50" w:left="-105" w:rightChars="-50" w:right="-105"/>
              <w:jc w:val="center"/>
              <w:rPr>
                <w:rFonts w:eastAsia="仿宋_GB2312" w:cs="仿宋_GB2312"/>
                <w:bCs/>
                <w:sz w:val="24"/>
                <w:szCs w:val="24"/>
              </w:rPr>
            </w:pPr>
            <w:r w:rsidRPr="00A445F5">
              <w:rPr>
                <w:rFonts w:eastAsia="仿宋_GB2312" w:hint="eastAsia"/>
                <w:kern w:val="0"/>
                <w:sz w:val="24"/>
                <w:szCs w:val="24"/>
              </w:rPr>
              <w:t>市邮政管理局</w:t>
            </w:r>
          </w:p>
          <w:p w14:paraId="71056499" w14:textId="77777777" w:rsidR="00595888" w:rsidRPr="00A445F5" w:rsidRDefault="00595888" w:rsidP="00484F86">
            <w:pPr>
              <w:spacing w:line="260" w:lineRule="exact"/>
              <w:jc w:val="center"/>
              <w:rPr>
                <w:rFonts w:eastAsia="仿宋_GB2312" w:cs="仿宋_GB2312"/>
                <w:bCs/>
                <w:sz w:val="24"/>
                <w:szCs w:val="24"/>
              </w:rPr>
            </w:pPr>
            <w:r w:rsidRPr="00A445F5">
              <w:rPr>
                <w:rFonts w:eastAsia="仿宋_GB2312" w:hint="eastAsia"/>
                <w:kern w:val="0"/>
                <w:sz w:val="24"/>
                <w:szCs w:val="24"/>
              </w:rPr>
              <w:t>市供销社</w:t>
            </w:r>
          </w:p>
          <w:p w14:paraId="76F1333F" w14:textId="77777777" w:rsidR="00595888" w:rsidRPr="00A445F5" w:rsidRDefault="00595888"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江门银保监分局</w:t>
            </w:r>
          </w:p>
          <w:p w14:paraId="1E47E6DC" w14:textId="77777777" w:rsidR="00595888" w:rsidRPr="00A445F5" w:rsidRDefault="00595888"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人民银行江门市中心支行</w:t>
            </w:r>
          </w:p>
          <w:p w14:paraId="5FA3105B" w14:textId="477039D9" w:rsidR="00595888" w:rsidRPr="00A445F5" w:rsidRDefault="00595888" w:rsidP="00484F86">
            <w:pPr>
              <w:spacing w:line="260" w:lineRule="exact"/>
              <w:jc w:val="center"/>
              <w:rPr>
                <w:rFonts w:eastAsia="仿宋_GB2312" w:cs="仿宋_GB2312"/>
                <w:bCs/>
                <w:sz w:val="24"/>
                <w:szCs w:val="24"/>
              </w:rPr>
            </w:pPr>
            <w:r w:rsidRPr="00A445F5">
              <w:rPr>
                <w:rFonts w:eastAsia="仿宋_GB2312" w:cs="仿宋_GB2312" w:hint="eastAsia"/>
                <w:bCs/>
                <w:sz w:val="24"/>
                <w:szCs w:val="24"/>
              </w:rPr>
              <w:t>各市（区）政府</w:t>
            </w:r>
          </w:p>
        </w:tc>
        <w:tc>
          <w:tcPr>
            <w:tcW w:w="7550" w:type="dxa"/>
            <w:vAlign w:val="center"/>
          </w:tcPr>
          <w:p w14:paraId="423E5579" w14:textId="77777777" w:rsidR="00E16A04" w:rsidRPr="00E16A04" w:rsidRDefault="00E16A04" w:rsidP="00E16A04">
            <w:pPr>
              <w:widowControl/>
              <w:snapToGrid w:val="0"/>
              <w:spacing w:line="260" w:lineRule="exact"/>
              <w:rPr>
                <w:rFonts w:eastAsia="仿宋_GB2312"/>
                <w:b/>
                <w:kern w:val="0"/>
                <w:sz w:val="24"/>
                <w:szCs w:val="24"/>
              </w:rPr>
            </w:pPr>
            <w:r w:rsidRPr="00E16A04">
              <w:rPr>
                <w:rFonts w:eastAsia="仿宋_GB2312" w:hint="eastAsia"/>
                <w:b/>
                <w:kern w:val="0"/>
                <w:sz w:val="24"/>
                <w:szCs w:val="24"/>
              </w:rPr>
              <w:t>按进度推进。</w:t>
            </w:r>
          </w:p>
          <w:p w14:paraId="6C61EA5B" w14:textId="77777777" w:rsidR="00E16A04" w:rsidRPr="00E16A04" w:rsidRDefault="00E16A04" w:rsidP="00E16A04">
            <w:pPr>
              <w:widowControl/>
              <w:snapToGrid w:val="0"/>
              <w:spacing w:line="260" w:lineRule="exact"/>
              <w:rPr>
                <w:rFonts w:eastAsia="仿宋_GB2312"/>
                <w:kern w:val="0"/>
                <w:sz w:val="24"/>
                <w:szCs w:val="24"/>
              </w:rPr>
            </w:pPr>
            <w:r w:rsidRPr="00E16A04">
              <w:rPr>
                <w:rFonts w:eastAsia="仿宋_GB2312" w:hint="eastAsia"/>
                <w:kern w:val="0"/>
                <w:sz w:val="24"/>
                <w:szCs w:val="24"/>
              </w:rPr>
              <w:t>1</w:t>
            </w:r>
            <w:r w:rsidRPr="00E16A04">
              <w:rPr>
                <w:rFonts w:eastAsia="仿宋_GB2312" w:hint="eastAsia"/>
                <w:kern w:val="0"/>
                <w:sz w:val="24"/>
                <w:szCs w:val="24"/>
              </w:rPr>
              <w:t>、我市已成立“无废城市”建设试点工作领导小组，并组织开展试点工作方案、工作任务清单、建设指标等相关文件的编制工作。</w:t>
            </w:r>
          </w:p>
          <w:p w14:paraId="03689861" w14:textId="77777777" w:rsidR="00E16A04" w:rsidRPr="00E16A04" w:rsidRDefault="00E16A04" w:rsidP="00E16A04">
            <w:pPr>
              <w:widowControl/>
              <w:snapToGrid w:val="0"/>
              <w:spacing w:line="260" w:lineRule="exact"/>
              <w:rPr>
                <w:rFonts w:eastAsia="仿宋_GB2312"/>
                <w:kern w:val="0"/>
                <w:sz w:val="24"/>
                <w:szCs w:val="24"/>
              </w:rPr>
            </w:pPr>
            <w:r w:rsidRPr="00E16A04">
              <w:rPr>
                <w:rFonts w:eastAsia="仿宋_GB2312" w:hint="eastAsia"/>
                <w:kern w:val="0"/>
                <w:sz w:val="24"/>
                <w:szCs w:val="24"/>
              </w:rPr>
              <w:t>2</w:t>
            </w:r>
            <w:r w:rsidRPr="00E16A04">
              <w:rPr>
                <w:rFonts w:eastAsia="仿宋_GB2312" w:hint="eastAsia"/>
                <w:kern w:val="0"/>
                <w:sz w:val="24"/>
                <w:szCs w:val="24"/>
              </w:rPr>
              <w:t>、编制了《江门市不可综合利用类一般工业固体废物收集处置体系建设工作方案（报审稿）》等配套文件，组织开发固体废物远程执法监管系统等，各项工作已开始提前部署、实施。</w:t>
            </w:r>
          </w:p>
          <w:p w14:paraId="5EAA6354" w14:textId="77777777" w:rsidR="00E16A04" w:rsidRPr="00E16A04" w:rsidRDefault="00E16A04" w:rsidP="00E16A04">
            <w:pPr>
              <w:widowControl/>
              <w:snapToGrid w:val="0"/>
              <w:spacing w:line="260" w:lineRule="exact"/>
              <w:rPr>
                <w:rFonts w:eastAsia="仿宋_GB2312"/>
                <w:kern w:val="0"/>
                <w:sz w:val="24"/>
                <w:szCs w:val="24"/>
              </w:rPr>
            </w:pPr>
            <w:r w:rsidRPr="00E16A04">
              <w:rPr>
                <w:rFonts w:eastAsia="仿宋_GB2312" w:hint="eastAsia"/>
                <w:kern w:val="0"/>
                <w:sz w:val="24"/>
                <w:szCs w:val="24"/>
              </w:rPr>
              <w:t>3</w:t>
            </w:r>
            <w:r w:rsidRPr="00E16A04">
              <w:rPr>
                <w:rFonts w:eastAsia="仿宋_GB2312" w:hint="eastAsia"/>
                <w:kern w:val="0"/>
                <w:sz w:val="24"/>
                <w:szCs w:val="24"/>
              </w:rPr>
              <w:t>、编制印发了《江门市有害垃圾收集处置工作指引（试行）》</w:t>
            </w:r>
          </w:p>
          <w:p w14:paraId="49B18028" w14:textId="77777777" w:rsidR="00E16A04" w:rsidRPr="00E16A04" w:rsidRDefault="00E16A04" w:rsidP="00E16A04">
            <w:pPr>
              <w:widowControl/>
              <w:snapToGrid w:val="0"/>
              <w:spacing w:line="260" w:lineRule="exact"/>
              <w:rPr>
                <w:rFonts w:eastAsia="仿宋_GB2312"/>
                <w:kern w:val="0"/>
                <w:sz w:val="24"/>
                <w:szCs w:val="24"/>
              </w:rPr>
            </w:pPr>
            <w:r w:rsidRPr="00E16A04">
              <w:rPr>
                <w:rFonts w:eastAsia="仿宋_GB2312" w:hint="eastAsia"/>
                <w:kern w:val="0"/>
                <w:sz w:val="24"/>
                <w:szCs w:val="24"/>
              </w:rPr>
              <w:t>4</w:t>
            </w:r>
            <w:r w:rsidRPr="00E16A04">
              <w:rPr>
                <w:rFonts w:eastAsia="仿宋_GB2312" w:hint="eastAsia"/>
                <w:kern w:val="0"/>
                <w:sz w:val="24"/>
                <w:szCs w:val="24"/>
              </w:rPr>
              <w:t>、已召开江门市“无废城市”建设试点启动会议，我市“无废城市”建设试点工作进入实施阶段，已完成江门市“无废城市”宣传口号和</w:t>
            </w:r>
            <w:r w:rsidRPr="00E16A04">
              <w:rPr>
                <w:rFonts w:eastAsia="仿宋_GB2312" w:hint="eastAsia"/>
                <w:kern w:val="0"/>
                <w:sz w:val="24"/>
                <w:szCs w:val="24"/>
              </w:rPr>
              <w:t>logo</w:t>
            </w:r>
            <w:r w:rsidRPr="00E16A04">
              <w:rPr>
                <w:rFonts w:eastAsia="仿宋_GB2312" w:hint="eastAsia"/>
                <w:kern w:val="0"/>
                <w:sz w:val="24"/>
                <w:szCs w:val="24"/>
              </w:rPr>
              <w:t>征集。</w:t>
            </w:r>
          </w:p>
          <w:p w14:paraId="084088D3" w14:textId="398E54ED" w:rsidR="00595888" w:rsidRPr="004C5291" w:rsidRDefault="00E16A04" w:rsidP="00E16A04">
            <w:pPr>
              <w:widowControl/>
              <w:snapToGrid w:val="0"/>
              <w:spacing w:line="260" w:lineRule="exact"/>
              <w:rPr>
                <w:rFonts w:eastAsia="仿宋_GB2312"/>
                <w:kern w:val="0"/>
                <w:sz w:val="24"/>
                <w:szCs w:val="24"/>
              </w:rPr>
            </w:pPr>
            <w:r w:rsidRPr="00E16A04">
              <w:rPr>
                <w:rFonts w:eastAsia="仿宋_GB2312" w:hint="eastAsia"/>
                <w:kern w:val="0"/>
                <w:sz w:val="24"/>
                <w:szCs w:val="24"/>
              </w:rPr>
              <w:t>5</w:t>
            </w:r>
            <w:r w:rsidRPr="00E16A04">
              <w:rPr>
                <w:rFonts w:eastAsia="仿宋_GB2312" w:hint="eastAsia"/>
                <w:kern w:val="0"/>
                <w:sz w:val="24"/>
                <w:szCs w:val="24"/>
              </w:rPr>
              <w:t>、开展“无废城市”建设试点工作方案编制第二次调研工作，已完成《江门市“无废城市”建设试点实施方案》（征求意见稿），正征求各成员单位意见。</w:t>
            </w:r>
          </w:p>
        </w:tc>
      </w:tr>
      <w:tr w:rsidR="00595888" w:rsidRPr="007F60B2" w14:paraId="7E53456A" w14:textId="3EC8BBE4" w:rsidTr="008A1D52">
        <w:trPr>
          <w:trHeight w:val="2312"/>
          <w:jc w:val="center"/>
        </w:trPr>
        <w:tc>
          <w:tcPr>
            <w:tcW w:w="709" w:type="dxa"/>
            <w:vAlign w:val="center"/>
          </w:tcPr>
          <w:p w14:paraId="73AF7368" w14:textId="396DC0A9" w:rsidR="00595888" w:rsidRPr="007F60B2" w:rsidRDefault="00595888" w:rsidP="003446DA">
            <w:pPr>
              <w:spacing w:line="300" w:lineRule="exact"/>
              <w:jc w:val="center"/>
              <w:rPr>
                <w:rFonts w:eastAsia="仿宋_GB2312" w:cs="仿宋_GB2312"/>
                <w:kern w:val="0"/>
                <w:sz w:val="24"/>
                <w:szCs w:val="24"/>
              </w:rPr>
            </w:pPr>
            <w:r w:rsidRPr="007F60B2">
              <w:rPr>
                <w:rFonts w:eastAsia="仿宋_GB2312" w:cs="仿宋_GB2312" w:hint="eastAsia"/>
                <w:kern w:val="0"/>
                <w:sz w:val="24"/>
                <w:szCs w:val="24"/>
              </w:rPr>
              <w:lastRenderedPageBreak/>
              <w:t>2</w:t>
            </w:r>
            <w:r>
              <w:rPr>
                <w:rFonts w:eastAsia="仿宋_GB2312" w:cs="仿宋_GB2312" w:hint="eastAsia"/>
                <w:kern w:val="0"/>
                <w:sz w:val="24"/>
                <w:szCs w:val="24"/>
              </w:rPr>
              <w:t>7</w:t>
            </w:r>
          </w:p>
        </w:tc>
        <w:tc>
          <w:tcPr>
            <w:tcW w:w="2020" w:type="dxa"/>
            <w:vAlign w:val="center"/>
          </w:tcPr>
          <w:p w14:paraId="2CEB5FE8" w14:textId="22C7968F" w:rsidR="00595888" w:rsidRPr="007F60B2" w:rsidRDefault="00595888" w:rsidP="003446DA">
            <w:pPr>
              <w:spacing w:line="300" w:lineRule="exact"/>
              <w:rPr>
                <w:rFonts w:eastAsia="仿宋_GB2312" w:cs="仿宋_GB2312"/>
                <w:kern w:val="0"/>
                <w:sz w:val="24"/>
                <w:szCs w:val="24"/>
              </w:rPr>
            </w:pPr>
            <w:r w:rsidRPr="007F60B2">
              <w:rPr>
                <w:rFonts w:eastAsia="仿宋_GB2312" w:cs="仿宋_GB2312" w:hint="eastAsia"/>
                <w:kern w:val="0"/>
                <w:sz w:val="24"/>
                <w:szCs w:val="24"/>
              </w:rPr>
              <w:t>开展危废规范化考核暨环境安全专项行动</w:t>
            </w:r>
            <w:r>
              <w:rPr>
                <w:rFonts w:eastAsia="仿宋_GB2312" w:cs="仿宋_GB2312" w:hint="eastAsia"/>
                <w:kern w:val="0"/>
                <w:sz w:val="24"/>
                <w:szCs w:val="24"/>
              </w:rPr>
              <w:t>。</w:t>
            </w:r>
            <w:r w:rsidRPr="007F60B2">
              <w:rPr>
                <w:rFonts w:eastAsia="仿宋_GB2312" w:cs="仿宋_GB2312" w:hint="eastAsia"/>
                <w:kern w:val="0"/>
                <w:sz w:val="24"/>
                <w:szCs w:val="24"/>
              </w:rPr>
              <w:t>（牵头单位：市生态环境局）</w:t>
            </w:r>
          </w:p>
        </w:tc>
        <w:tc>
          <w:tcPr>
            <w:tcW w:w="5386" w:type="dxa"/>
            <w:vAlign w:val="center"/>
          </w:tcPr>
          <w:p w14:paraId="5CCB1C53" w14:textId="77777777" w:rsidR="00595888" w:rsidRPr="007F60B2" w:rsidRDefault="00595888" w:rsidP="00484F86">
            <w:pPr>
              <w:widowControl/>
              <w:adjustRightInd w:val="0"/>
              <w:snapToGrid w:val="0"/>
              <w:spacing w:line="300" w:lineRule="exact"/>
              <w:rPr>
                <w:rFonts w:eastAsia="仿宋_GB2312" w:cs="仿宋_GB2312"/>
                <w:bCs/>
                <w:sz w:val="24"/>
                <w:szCs w:val="24"/>
              </w:rPr>
            </w:pPr>
            <w:r w:rsidRPr="007F60B2">
              <w:rPr>
                <w:rFonts w:eastAsia="仿宋_GB2312" w:cs="仿宋_GB2312" w:hint="eastAsia"/>
                <w:kern w:val="0"/>
                <w:sz w:val="24"/>
                <w:szCs w:val="24"/>
              </w:rPr>
              <w:t>持续推进《广东省危险废物专项整治三年行动实施方案（</w:t>
            </w:r>
            <w:r w:rsidRPr="007F60B2">
              <w:rPr>
                <w:rFonts w:eastAsia="仿宋_GB2312" w:cs="仿宋_GB2312" w:hint="eastAsia"/>
                <w:kern w:val="0"/>
                <w:sz w:val="24"/>
                <w:szCs w:val="24"/>
              </w:rPr>
              <w:t>2020-2022</w:t>
            </w:r>
            <w:r w:rsidRPr="007F60B2">
              <w:rPr>
                <w:rFonts w:eastAsia="仿宋_GB2312" w:cs="仿宋_GB2312" w:hint="eastAsia"/>
                <w:kern w:val="0"/>
                <w:sz w:val="24"/>
                <w:szCs w:val="24"/>
              </w:rPr>
              <w:t>年）》。强化危险废物环境重点监管单位的危险废物数据审核和规范化环境管理，严厉打击危险废物环境违法行为；以废弃危险化学品等危险废物为重点，开展危险废物环境安全隐患专项排查工作。</w:t>
            </w:r>
          </w:p>
        </w:tc>
        <w:tc>
          <w:tcPr>
            <w:tcW w:w="3544" w:type="dxa"/>
            <w:vAlign w:val="center"/>
          </w:tcPr>
          <w:p w14:paraId="770A7C35" w14:textId="77777777" w:rsidR="00595888" w:rsidRPr="007F60B2" w:rsidRDefault="00595888" w:rsidP="00484F86">
            <w:pPr>
              <w:widowControl/>
              <w:spacing w:line="300" w:lineRule="exact"/>
              <w:jc w:val="left"/>
              <w:rPr>
                <w:rFonts w:eastAsia="仿宋_GB2312" w:cs="宋体"/>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11</w:t>
            </w:r>
            <w:r w:rsidRPr="007F60B2">
              <w:rPr>
                <w:rFonts w:eastAsia="仿宋_GB2312" w:hint="eastAsia"/>
                <w:kern w:val="0"/>
                <w:sz w:val="24"/>
                <w:szCs w:val="24"/>
              </w:rPr>
              <w:t>月底前完成。</w:t>
            </w:r>
          </w:p>
        </w:tc>
        <w:tc>
          <w:tcPr>
            <w:tcW w:w="2126" w:type="dxa"/>
            <w:vAlign w:val="center"/>
          </w:tcPr>
          <w:p w14:paraId="684BF836" w14:textId="77777777" w:rsidR="00595888" w:rsidRPr="007F60B2" w:rsidRDefault="00595888"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市生态环境局</w:t>
            </w:r>
          </w:p>
          <w:p w14:paraId="457E0C4E" w14:textId="77777777" w:rsidR="00595888" w:rsidRPr="007F60B2" w:rsidRDefault="00595888"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市应急管理局</w:t>
            </w:r>
          </w:p>
          <w:p w14:paraId="0FAADA44" w14:textId="77777777" w:rsidR="00595888" w:rsidRPr="007F60B2" w:rsidRDefault="00595888"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市卫生健康局</w:t>
            </w:r>
          </w:p>
          <w:p w14:paraId="28841296" w14:textId="77777777" w:rsidR="00595888" w:rsidRPr="007F60B2" w:rsidRDefault="00595888"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市交通运输局</w:t>
            </w:r>
          </w:p>
          <w:p w14:paraId="6DC9BA97" w14:textId="77777777" w:rsidR="00595888" w:rsidRPr="007F60B2" w:rsidRDefault="00595888"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江门海事局</w:t>
            </w:r>
          </w:p>
          <w:p w14:paraId="6F08123D" w14:textId="77777777" w:rsidR="00595888" w:rsidRPr="007F60B2" w:rsidRDefault="00595888" w:rsidP="00484F86">
            <w:pPr>
              <w:spacing w:line="300" w:lineRule="exact"/>
              <w:jc w:val="center"/>
              <w:rPr>
                <w:rFonts w:eastAsia="仿宋_GB2312" w:cs="仿宋_GB2312"/>
                <w:bCs/>
                <w:sz w:val="24"/>
                <w:szCs w:val="24"/>
              </w:rPr>
            </w:pPr>
            <w:r w:rsidRPr="007F60B2">
              <w:rPr>
                <w:rFonts w:eastAsia="仿宋_GB2312" w:cs="仿宋_GB2312" w:hint="eastAsia"/>
                <w:bCs/>
                <w:sz w:val="24"/>
                <w:szCs w:val="24"/>
              </w:rPr>
              <w:t>各市（区）政府</w:t>
            </w:r>
          </w:p>
        </w:tc>
        <w:tc>
          <w:tcPr>
            <w:tcW w:w="7550" w:type="dxa"/>
            <w:vAlign w:val="center"/>
          </w:tcPr>
          <w:p w14:paraId="6C15B884" w14:textId="77777777" w:rsidR="00E16A04" w:rsidRPr="00E16A04" w:rsidRDefault="00E16A04" w:rsidP="00E16A04">
            <w:pPr>
              <w:widowControl/>
              <w:snapToGrid w:val="0"/>
              <w:spacing w:line="260" w:lineRule="exact"/>
              <w:rPr>
                <w:rFonts w:eastAsia="仿宋_GB2312"/>
                <w:b/>
                <w:kern w:val="0"/>
                <w:sz w:val="24"/>
                <w:szCs w:val="24"/>
              </w:rPr>
            </w:pPr>
            <w:r w:rsidRPr="00E16A04">
              <w:rPr>
                <w:rFonts w:eastAsia="仿宋_GB2312" w:hint="eastAsia"/>
                <w:b/>
                <w:kern w:val="0"/>
                <w:sz w:val="24"/>
                <w:szCs w:val="24"/>
              </w:rPr>
              <w:t>按进度推进。</w:t>
            </w:r>
          </w:p>
          <w:p w14:paraId="5C3B8342" w14:textId="77777777" w:rsidR="00E16A04" w:rsidRPr="00901979" w:rsidRDefault="00E16A04" w:rsidP="00E16A04">
            <w:pPr>
              <w:widowControl/>
              <w:snapToGrid w:val="0"/>
              <w:spacing w:line="260" w:lineRule="exact"/>
              <w:jc w:val="left"/>
              <w:rPr>
                <w:rFonts w:eastAsia="仿宋_GB2312" w:cs="仿宋_GB2312"/>
                <w:kern w:val="0"/>
                <w:sz w:val="24"/>
                <w:szCs w:val="24"/>
              </w:rPr>
            </w:pPr>
            <w:r w:rsidRPr="00901979">
              <w:rPr>
                <w:rFonts w:eastAsia="仿宋_GB2312" w:cs="仿宋_GB2312" w:hint="eastAsia"/>
                <w:kern w:val="0"/>
                <w:sz w:val="24"/>
                <w:szCs w:val="24"/>
              </w:rPr>
              <w:t>1</w:t>
            </w:r>
            <w:r w:rsidRPr="00901979">
              <w:rPr>
                <w:rFonts w:eastAsia="仿宋_GB2312" w:cs="仿宋_GB2312" w:hint="eastAsia"/>
                <w:kern w:val="0"/>
                <w:sz w:val="24"/>
                <w:szCs w:val="24"/>
              </w:rPr>
              <w:t>、制定《江门市危险废物环境重点监管单位清单（</w:t>
            </w:r>
            <w:r w:rsidRPr="00901979">
              <w:rPr>
                <w:rFonts w:eastAsia="仿宋_GB2312" w:cs="仿宋_GB2312" w:hint="eastAsia"/>
                <w:kern w:val="0"/>
                <w:sz w:val="24"/>
                <w:szCs w:val="24"/>
              </w:rPr>
              <w:t>2021</w:t>
            </w:r>
            <w:r w:rsidRPr="00901979">
              <w:rPr>
                <w:rFonts w:eastAsia="仿宋_GB2312" w:cs="仿宋_GB2312" w:hint="eastAsia"/>
                <w:kern w:val="0"/>
                <w:sz w:val="24"/>
                <w:szCs w:val="24"/>
              </w:rPr>
              <w:t>版）》，印发《关于加强废弃危险化学品等危险废物收集、贮存和处置等安全监管工作实施方案（试行）》，按照“高、中、低”风险类别实施清单化管理，明确相关企业安全风险管控要求和分类监管措施。</w:t>
            </w:r>
          </w:p>
          <w:p w14:paraId="7227526A" w14:textId="77777777" w:rsidR="00E16A04" w:rsidRPr="00901979" w:rsidRDefault="00E16A04" w:rsidP="00E16A04">
            <w:pPr>
              <w:spacing w:line="300" w:lineRule="exact"/>
              <w:jc w:val="left"/>
              <w:rPr>
                <w:rFonts w:eastAsia="仿宋_GB2312" w:cs="仿宋_GB2312"/>
                <w:kern w:val="0"/>
                <w:sz w:val="24"/>
                <w:szCs w:val="24"/>
              </w:rPr>
            </w:pPr>
            <w:r w:rsidRPr="00901979">
              <w:rPr>
                <w:rFonts w:eastAsia="仿宋_GB2312" w:cs="仿宋_GB2312" w:hint="eastAsia"/>
                <w:kern w:val="0"/>
                <w:sz w:val="24"/>
                <w:szCs w:val="24"/>
              </w:rPr>
              <w:t>2</w:t>
            </w:r>
            <w:r w:rsidRPr="00901979">
              <w:rPr>
                <w:rFonts w:eastAsia="仿宋_GB2312" w:cs="仿宋_GB2312" w:hint="eastAsia"/>
                <w:kern w:val="0"/>
                <w:sz w:val="24"/>
                <w:szCs w:val="24"/>
              </w:rPr>
              <w:t>、截至</w:t>
            </w:r>
            <w:r w:rsidRPr="00901979">
              <w:rPr>
                <w:rFonts w:eastAsia="仿宋_GB2312" w:cs="仿宋_GB2312" w:hint="eastAsia"/>
                <w:kern w:val="0"/>
                <w:sz w:val="24"/>
                <w:szCs w:val="24"/>
              </w:rPr>
              <w:t>9</w:t>
            </w:r>
            <w:r w:rsidRPr="00901979">
              <w:rPr>
                <w:rFonts w:eastAsia="仿宋_GB2312" w:cs="仿宋_GB2312" w:hint="eastAsia"/>
                <w:kern w:val="0"/>
                <w:sz w:val="24"/>
                <w:szCs w:val="24"/>
              </w:rPr>
              <w:t>月底，共检查危废产生企业</w:t>
            </w:r>
            <w:r w:rsidRPr="00901979">
              <w:rPr>
                <w:rFonts w:eastAsia="仿宋_GB2312" w:cs="仿宋_GB2312" w:hint="eastAsia"/>
                <w:kern w:val="0"/>
                <w:sz w:val="24"/>
                <w:szCs w:val="24"/>
              </w:rPr>
              <w:t>2788</w:t>
            </w:r>
            <w:r w:rsidRPr="00901979">
              <w:rPr>
                <w:rFonts w:eastAsia="仿宋_GB2312" w:cs="仿宋_GB2312" w:hint="eastAsia"/>
                <w:kern w:val="0"/>
                <w:sz w:val="24"/>
                <w:szCs w:val="24"/>
              </w:rPr>
              <w:t>家次，责改</w:t>
            </w:r>
            <w:r w:rsidRPr="00901979">
              <w:rPr>
                <w:rFonts w:eastAsia="仿宋_GB2312" w:cs="仿宋_GB2312" w:hint="eastAsia"/>
                <w:kern w:val="0"/>
                <w:sz w:val="24"/>
                <w:szCs w:val="24"/>
              </w:rPr>
              <w:t>46</w:t>
            </w:r>
            <w:r w:rsidRPr="00901979">
              <w:rPr>
                <w:rFonts w:eastAsia="仿宋_GB2312" w:cs="仿宋_GB2312" w:hint="eastAsia"/>
                <w:kern w:val="0"/>
                <w:sz w:val="24"/>
                <w:szCs w:val="24"/>
              </w:rPr>
              <w:t>家，行政处罚</w:t>
            </w:r>
            <w:r w:rsidRPr="00901979">
              <w:rPr>
                <w:rFonts w:eastAsia="仿宋_GB2312" w:cs="仿宋_GB2312" w:hint="eastAsia"/>
                <w:kern w:val="0"/>
                <w:sz w:val="24"/>
                <w:szCs w:val="24"/>
              </w:rPr>
              <w:t>27</w:t>
            </w:r>
            <w:r w:rsidRPr="00901979">
              <w:rPr>
                <w:rFonts w:eastAsia="仿宋_GB2312" w:cs="仿宋_GB2312" w:hint="eastAsia"/>
                <w:kern w:val="0"/>
                <w:sz w:val="24"/>
                <w:szCs w:val="24"/>
              </w:rPr>
              <w:t>宗，处罚金额</w:t>
            </w:r>
            <w:r w:rsidRPr="00901979">
              <w:rPr>
                <w:rFonts w:eastAsia="仿宋_GB2312" w:cs="仿宋_GB2312" w:hint="eastAsia"/>
                <w:kern w:val="0"/>
                <w:sz w:val="24"/>
                <w:szCs w:val="24"/>
              </w:rPr>
              <w:t>269</w:t>
            </w:r>
            <w:r w:rsidRPr="00901979">
              <w:rPr>
                <w:rFonts w:eastAsia="仿宋_GB2312" w:cs="仿宋_GB2312" w:hint="eastAsia"/>
                <w:kern w:val="0"/>
                <w:sz w:val="24"/>
                <w:szCs w:val="24"/>
              </w:rPr>
              <w:t>万元；组织开发固体废物远程执法监管系统等，进一步提升固废监管效能，共排查发现问题隐患</w:t>
            </w:r>
            <w:r w:rsidRPr="00901979">
              <w:rPr>
                <w:rFonts w:eastAsia="仿宋_GB2312" w:cs="仿宋_GB2312" w:hint="eastAsia"/>
                <w:kern w:val="0"/>
                <w:sz w:val="24"/>
                <w:szCs w:val="24"/>
              </w:rPr>
              <w:t>237</w:t>
            </w:r>
            <w:r w:rsidRPr="00901979">
              <w:rPr>
                <w:rFonts w:eastAsia="仿宋_GB2312" w:cs="仿宋_GB2312" w:hint="eastAsia"/>
                <w:kern w:val="0"/>
                <w:sz w:val="24"/>
                <w:szCs w:val="24"/>
              </w:rPr>
              <w:t>处，已完成整改</w:t>
            </w:r>
            <w:r w:rsidRPr="00901979">
              <w:rPr>
                <w:rFonts w:eastAsia="仿宋_GB2312" w:cs="仿宋_GB2312" w:hint="eastAsia"/>
                <w:kern w:val="0"/>
                <w:sz w:val="24"/>
                <w:szCs w:val="24"/>
              </w:rPr>
              <w:t>232</w:t>
            </w:r>
            <w:r w:rsidRPr="00901979">
              <w:rPr>
                <w:rFonts w:eastAsia="仿宋_GB2312" w:cs="仿宋_GB2312" w:hint="eastAsia"/>
                <w:kern w:val="0"/>
                <w:sz w:val="24"/>
                <w:szCs w:val="24"/>
              </w:rPr>
              <w:t>处。</w:t>
            </w:r>
            <w:r w:rsidRPr="00901979">
              <w:rPr>
                <w:rFonts w:eastAsia="仿宋_GB2312" w:cs="仿宋_GB2312" w:hint="eastAsia"/>
                <w:kern w:val="0"/>
                <w:sz w:val="24"/>
                <w:szCs w:val="24"/>
              </w:rPr>
              <w:t xml:space="preserve">                              </w:t>
            </w:r>
          </w:p>
          <w:p w14:paraId="26AF270C" w14:textId="6991ABBC" w:rsidR="00595888" w:rsidRPr="004C5291" w:rsidRDefault="00E16A04" w:rsidP="00E16A04">
            <w:pPr>
              <w:spacing w:line="300" w:lineRule="exact"/>
              <w:rPr>
                <w:rFonts w:eastAsia="仿宋_GB2312"/>
                <w:bCs/>
                <w:sz w:val="24"/>
                <w:szCs w:val="24"/>
              </w:rPr>
            </w:pPr>
            <w:r w:rsidRPr="00901979">
              <w:rPr>
                <w:rFonts w:eastAsia="仿宋_GB2312" w:cs="仿宋_GB2312" w:hint="eastAsia"/>
                <w:kern w:val="0"/>
                <w:sz w:val="24"/>
                <w:szCs w:val="24"/>
              </w:rPr>
              <w:t>3</w:t>
            </w:r>
            <w:r w:rsidRPr="00901979">
              <w:rPr>
                <w:rFonts w:eastAsia="仿宋_GB2312" w:cs="仿宋_GB2312" w:hint="eastAsia"/>
                <w:kern w:val="0"/>
                <w:sz w:val="24"/>
                <w:szCs w:val="24"/>
              </w:rPr>
              <w:t>、开展报废机动车回收拆解行业固体废物环境监管专项行动，以及铝灰渣、实验室危险废物等专项排查整治，重点加强相关企业危废申报登记、台账、贮存以及转移处置等管理工作。截止</w:t>
            </w:r>
            <w:r w:rsidRPr="00901979">
              <w:rPr>
                <w:rFonts w:eastAsia="仿宋_GB2312" w:cs="仿宋_GB2312" w:hint="eastAsia"/>
                <w:kern w:val="0"/>
                <w:sz w:val="24"/>
                <w:szCs w:val="24"/>
              </w:rPr>
              <w:t>9</w:t>
            </w:r>
            <w:r w:rsidRPr="00901979">
              <w:rPr>
                <w:rFonts w:eastAsia="仿宋_GB2312" w:cs="仿宋_GB2312" w:hint="eastAsia"/>
                <w:kern w:val="0"/>
                <w:sz w:val="24"/>
                <w:szCs w:val="24"/>
              </w:rPr>
              <w:t>月底，已完成</w:t>
            </w:r>
            <w:r w:rsidRPr="00901979">
              <w:rPr>
                <w:rFonts w:eastAsia="仿宋_GB2312" w:cs="仿宋_GB2312" w:hint="eastAsia"/>
                <w:kern w:val="0"/>
                <w:sz w:val="24"/>
                <w:szCs w:val="24"/>
              </w:rPr>
              <w:t>2020</w:t>
            </w:r>
            <w:r w:rsidRPr="00901979">
              <w:rPr>
                <w:rFonts w:eastAsia="仿宋_GB2312" w:cs="仿宋_GB2312" w:hint="eastAsia"/>
                <w:kern w:val="0"/>
                <w:sz w:val="24"/>
                <w:szCs w:val="24"/>
              </w:rPr>
              <w:t>年机动车（摩托车除外）维修、印染、制革以及线路板行业固废的申报登记数据校核，并向交通运输局以及生态环境综合执法部门通报相关情况，共同加强对以上行业固废的监管。另外，截至</w:t>
            </w:r>
            <w:r w:rsidRPr="00901979">
              <w:rPr>
                <w:rFonts w:eastAsia="仿宋_GB2312" w:cs="仿宋_GB2312" w:hint="eastAsia"/>
                <w:kern w:val="0"/>
                <w:sz w:val="24"/>
                <w:szCs w:val="24"/>
              </w:rPr>
              <w:t>9</w:t>
            </w:r>
            <w:r w:rsidRPr="00901979">
              <w:rPr>
                <w:rFonts w:eastAsia="仿宋_GB2312" w:cs="仿宋_GB2312" w:hint="eastAsia"/>
                <w:kern w:val="0"/>
                <w:sz w:val="24"/>
                <w:szCs w:val="24"/>
              </w:rPr>
              <w:t>月底全市已运行</w:t>
            </w:r>
            <w:r w:rsidRPr="00901979">
              <w:rPr>
                <w:rFonts w:eastAsia="仿宋_GB2312" w:cs="仿宋_GB2312" w:hint="eastAsia"/>
                <w:kern w:val="0"/>
                <w:sz w:val="24"/>
                <w:szCs w:val="24"/>
              </w:rPr>
              <w:t>49689</w:t>
            </w:r>
            <w:r w:rsidRPr="00901979">
              <w:rPr>
                <w:rFonts w:eastAsia="仿宋_GB2312" w:cs="仿宋_GB2312" w:hint="eastAsia"/>
                <w:kern w:val="0"/>
                <w:sz w:val="24"/>
                <w:szCs w:val="24"/>
              </w:rPr>
              <w:t>张危险废物电子转移联单。</w:t>
            </w:r>
          </w:p>
        </w:tc>
      </w:tr>
      <w:tr w:rsidR="00595888" w:rsidRPr="007F60B2" w14:paraId="3D9B3507" w14:textId="78CD352B" w:rsidTr="008A1D52">
        <w:trPr>
          <w:trHeight w:val="1975"/>
          <w:jc w:val="center"/>
        </w:trPr>
        <w:tc>
          <w:tcPr>
            <w:tcW w:w="709" w:type="dxa"/>
            <w:vMerge w:val="restart"/>
            <w:vAlign w:val="center"/>
          </w:tcPr>
          <w:p w14:paraId="4DCA06BB" w14:textId="7CFBD197" w:rsidR="00595888" w:rsidRPr="007F60B2" w:rsidRDefault="00595888" w:rsidP="00B61946">
            <w:pPr>
              <w:spacing w:line="300" w:lineRule="exact"/>
              <w:jc w:val="center"/>
              <w:rPr>
                <w:rFonts w:eastAsia="仿宋_GB2312" w:cs="仿宋_GB2312"/>
                <w:kern w:val="0"/>
                <w:sz w:val="24"/>
                <w:szCs w:val="24"/>
              </w:rPr>
            </w:pPr>
            <w:r>
              <w:rPr>
                <w:rFonts w:eastAsia="仿宋_GB2312" w:cs="仿宋_GB2312" w:hint="eastAsia"/>
                <w:kern w:val="0"/>
                <w:sz w:val="24"/>
                <w:szCs w:val="24"/>
              </w:rPr>
              <w:t>28</w:t>
            </w:r>
          </w:p>
        </w:tc>
        <w:tc>
          <w:tcPr>
            <w:tcW w:w="2020" w:type="dxa"/>
            <w:vMerge w:val="restart"/>
            <w:vAlign w:val="center"/>
          </w:tcPr>
          <w:p w14:paraId="5A71012F" w14:textId="41A75A04" w:rsidR="00595888" w:rsidRPr="007F60B2" w:rsidRDefault="00595888" w:rsidP="00B61946">
            <w:pPr>
              <w:spacing w:line="300" w:lineRule="exact"/>
              <w:rPr>
                <w:rFonts w:eastAsia="仿宋_GB2312" w:cs="仿宋_GB2312"/>
                <w:kern w:val="0"/>
                <w:sz w:val="24"/>
                <w:szCs w:val="24"/>
              </w:rPr>
            </w:pPr>
            <w:r>
              <w:rPr>
                <w:rFonts w:eastAsia="仿宋_GB2312" w:cs="宋体" w:hint="eastAsia"/>
                <w:kern w:val="0"/>
                <w:sz w:val="24"/>
                <w:szCs w:val="24"/>
              </w:rPr>
              <w:t>加快补齐生活垃圾处理能力缺口，逐步推动原生生活垃圾“零填埋”。</w:t>
            </w:r>
            <w:r w:rsidRPr="007F60B2">
              <w:rPr>
                <w:rFonts w:eastAsia="仿宋_GB2312" w:cs="仿宋_GB2312" w:hint="eastAsia"/>
                <w:kern w:val="0"/>
                <w:sz w:val="24"/>
                <w:szCs w:val="24"/>
              </w:rPr>
              <w:t>（</w:t>
            </w:r>
            <w:r>
              <w:rPr>
                <w:rFonts w:eastAsia="仿宋_GB2312" w:cs="仿宋_GB2312" w:hint="eastAsia"/>
                <w:kern w:val="0"/>
                <w:sz w:val="24"/>
                <w:szCs w:val="24"/>
              </w:rPr>
              <w:t>总</w:t>
            </w:r>
            <w:r w:rsidRPr="007F60B2">
              <w:rPr>
                <w:rFonts w:eastAsia="仿宋_GB2312" w:cs="仿宋_GB2312" w:hint="eastAsia"/>
                <w:kern w:val="0"/>
                <w:sz w:val="24"/>
                <w:szCs w:val="24"/>
              </w:rPr>
              <w:t>牵头单位：</w:t>
            </w:r>
            <w:r>
              <w:rPr>
                <w:rFonts w:eastAsia="仿宋_GB2312" w:cs="宋体" w:hint="eastAsia"/>
                <w:kern w:val="0"/>
                <w:sz w:val="24"/>
                <w:szCs w:val="24"/>
              </w:rPr>
              <w:t>市城市管理和综合执法局</w:t>
            </w:r>
            <w:r w:rsidRPr="007F60B2">
              <w:rPr>
                <w:rFonts w:eastAsia="仿宋_GB2312" w:cs="仿宋_GB2312" w:hint="eastAsia"/>
                <w:kern w:val="0"/>
                <w:sz w:val="24"/>
                <w:szCs w:val="24"/>
              </w:rPr>
              <w:t>）</w:t>
            </w:r>
          </w:p>
        </w:tc>
        <w:tc>
          <w:tcPr>
            <w:tcW w:w="5386" w:type="dxa"/>
            <w:vAlign w:val="center"/>
          </w:tcPr>
          <w:p w14:paraId="3C474C54" w14:textId="2EF093BB" w:rsidR="00595888" w:rsidRPr="007F60B2" w:rsidRDefault="00595888" w:rsidP="00484F86">
            <w:pPr>
              <w:widowControl/>
              <w:adjustRightInd w:val="0"/>
              <w:snapToGrid w:val="0"/>
              <w:spacing w:line="300" w:lineRule="exact"/>
              <w:rPr>
                <w:rFonts w:eastAsia="仿宋_GB2312" w:cs="仿宋_GB2312"/>
                <w:kern w:val="0"/>
                <w:sz w:val="24"/>
                <w:szCs w:val="24"/>
              </w:rPr>
            </w:pPr>
            <w:r>
              <w:rPr>
                <w:rFonts w:eastAsia="仿宋_GB2312" w:cs="宋体" w:hint="eastAsia"/>
                <w:kern w:val="0"/>
                <w:sz w:val="24"/>
                <w:szCs w:val="24"/>
              </w:rPr>
              <w:t>1</w:t>
            </w:r>
            <w:r>
              <w:rPr>
                <w:rFonts w:eastAsia="仿宋_GB2312" w:cs="宋体" w:hint="eastAsia"/>
                <w:kern w:val="0"/>
                <w:sz w:val="24"/>
                <w:szCs w:val="24"/>
              </w:rPr>
              <w:t>、完成《江门市生活垃圾处理规划（</w:t>
            </w:r>
            <w:r>
              <w:rPr>
                <w:rFonts w:eastAsia="仿宋_GB2312" w:cs="宋体" w:hint="eastAsia"/>
                <w:kern w:val="0"/>
                <w:sz w:val="24"/>
                <w:szCs w:val="24"/>
              </w:rPr>
              <w:t>2021-2035</w:t>
            </w:r>
            <w:r>
              <w:rPr>
                <w:rFonts w:eastAsia="仿宋_GB2312" w:cs="宋体" w:hint="eastAsia"/>
                <w:kern w:val="0"/>
                <w:sz w:val="24"/>
                <w:szCs w:val="24"/>
              </w:rPr>
              <w:t>年）》编制工作，按照原生生活垃圾“零填埋”要求，统筹布局全市生活垃圾处理设施。</w:t>
            </w:r>
          </w:p>
        </w:tc>
        <w:tc>
          <w:tcPr>
            <w:tcW w:w="3544" w:type="dxa"/>
            <w:vAlign w:val="center"/>
          </w:tcPr>
          <w:p w14:paraId="113B6544" w14:textId="0212617E" w:rsidR="00595888" w:rsidRDefault="00595888" w:rsidP="00484F86">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7</w:t>
            </w:r>
            <w:r>
              <w:rPr>
                <w:rFonts w:eastAsia="仿宋_GB2312" w:cs="宋体" w:hint="eastAsia"/>
                <w:kern w:val="0"/>
                <w:sz w:val="24"/>
                <w:szCs w:val="24"/>
              </w:rPr>
              <w:t>月底前，完成向社会公示工作；</w:t>
            </w:r>
          </w:p>
          <w:p w14:paraId="16480DB5" w14:textId="1632CD15" w:rsidR="00595888" w:rsidRPr="007F60B2" w:rsidRDefault="00595888" w:rsidP="00484F86">
            <w:pPr>
              <w:widowControl/>
              <w:spacing w:line="300" w:lineRule="exact"/>
              <w:jc w:val="left"/>
              <w:rPr>
                <w:rFonts w:eastAsia="仿宋_GB2312"/>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10</w:t>
            </w:r>
            <w:r>
              <w:rPr>
                <w:rFonts w:eastAsia="仿宋_GB2312" w:cs="宋体" w:hint="eastAsia"/>
                <w:kern w:val="0"/>
                <w:sz w:val="24"/>
                <w:szCs w:val="24"/>
              </w:rPr>
              <w:t>月底前，报市政府审批。</w:t>
            </w:r>
          </w:p>
        </w:tc>
        <w:tc>
          <w:tcPr>
            <w:tcW w:w="2126" w:type="dxa"/>
            <w:vAlign w:val="center"/>
          </w:tcPr>
          <w:p w14:paraId="29A863BB" w14:textId="2E34FC4C" w:rsidR="00595888" w:rsidRDefault="00595888"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市城市管理和综合执法局</w:t>
            </w:r>
          </w:p>
          <w:p w14:paraId="3C06C7CA" w14:textId="7CE2DD39" w:rsidR="00595888" w:rsidRDefault="00595888"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市发展和改革局</w:t>
            </w:r>
          </w:p>
          <w:p w14:paraId="6B2B5577" w14:textId="77777777" w:rsidR="00595888" w:rsidRDefault="00595888"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市自然资源局</w:t>
            </w:r>
          </w:p>
          <w:p w14:paraId="787AA233" w14:textId="77777777" w:rsidR="00595888" w:rsidRDefault="00595888"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市生态环境局</w:t>
            </w:r>
          </w:p>
          <w:p w14:paraId="65428E67" w14:textId="13AD74FE" w:rsidR="00595888" w:rsidRPr="007F60B2" w:rsidRDefault="00595888" w:rsidP="00484F86">
            <w:pPr>
              <w:spacing w:line="300" w:lineRule="exact"/>
              <w:jc w:val="center"/>
              <w:rPr>
                <w:rFonts w:eastAsia="仿宋_GB2312" w:cs="仿宋_GB2312"/>
                <w:bCs/>
                <w:sz w:val="24"/>
                <w:szCs w:val="24"/>
              </w:rPr>
            </w:pPr>
            <w:r>
              <w:rPr>
                <w:rFonts w:eastAsia="仿宋_GB2312" w:cs="宋体" w:hint="eastAsia"/>
                <w:kern w:val="0"/>
                <w:sz w:val="24"/>
                <w:szCs w:val="24"/>
              </w:rPr>
              <w:t>各市（区）政府</w:t>
            </w:r>
          </w:p>
        </w:tc>
        <w:tc>
          <w:tcPr>
            <w:tcW w:w="7550" w:type="dxa"/>
            <w:vAlign w:val="center"/>
          </w:tcPr>
          <w:p w14:paraId="4148BA74" w14:textId="77777777" w:rsidR="00E16A04" w:rsidRPr="00E16A04" w:rsidRDefault="00E16A04" w:rsidP="008A1D52">
            <w:pPr>
              <w:widowControl/>
              <w:adjustRightInd w:val="0"/>
              <w:snapToGrid w:val="0"/>
              <w:spacing w:line="300" w:lineRule="exact"/>
              <w:rPr>
                <w:rFonts w:eastAsia="仿宋_GB2312"/>
                <w:b/>
                <w:kern w:val="0"/>
                <w:sz w:val="24"/>
                <w:szCs w:val="24"/>
              </w:rPr>
            </w:pPr>
            <w:r w:rsidRPr="00E16A04">
              <w:rPr>
                <w:rFonts w:eastAsia="仿宋_GB2312" w:hint="eastAsia"/>
                <w:b/>
                <w:kern w:val="0"/>
                <w:sz w:val="24"/>
                <w:szCs w:val="24"/>
              </w:rPr>
              <w:t>按进度推进。</w:t>
            </w:r>
          </w:p>
          <w:p w14:paraId="637E0D28" w14:textId="1E25DC85" w:rsidR="00595888" w:rsidRPr="004C5291" w:rsidRDefault="00E16A04" w:rsidP="008A1D52">
            <w:pPr>
              <w:widowControl/>
              <w:adjustRightInd w:val="0"/>
              <w:snapToGrid w:val="0"/>
              <w:spacing w:line="300" w:lineRule="exact"/>
              <w:rPr>
                <w:rFonts w:eastAsia="仿宋_GB2312"/>
                <w:kern w:val="0"/>
                <w:sz w:val="24"/>
                <w:szCs w:val="24"/>
              </w:rPr>
            </w:pPr>
            <w:r w:rsidRPr="00E16A04">
              <w:rPr>
                <w:rFonts w:eastAsia="仿宋_GB2312" w:hint="eastAsia"/>
                <w:kern w:val="0"/>
                <w:sz w:val="24"/>
                <w:szCs w:val="24"/>
              </w:rPr>
              <w:t>已完成第二次征求意见和专家评审，正在向社会公示规划草案，同时发布了听证公告，拟于</w:t>
            </w:r>
            <w:r w:rsidRPr="00E16A04">
              <w:rPr>
                <w:rFonts w:eastAsia="仿宋_GB2312" w:hint="eastAsia"/>
                <w:kern w:val="0"/>
                <w:sz w:val="24"/>
                <w:szCs w:val="24"/>
              </w:rPr>
              <w:t>10</w:t>
            </w:r>
            <w:r w:rsidRPr="00E16A04">
              <w:rPr>
                <w:rFonts w:eastAsia="仿宋_GB2312" w:hint="eastAsia"/>
                <w:kern w:val="0"/>
                <w:sz w:val="24"/>
                <w:szCs w:val="24"/>
              </w:rPr>
              <w:t>月底举行规划听证。</w:t>
            </w:r>
          </w:p>
        </w:tc>
      </w:tr>
      <w:tr w:rsidR="004714E0" w:rsidRPr="007F60B2" w14:paraId="01C518BE" w14:textId="38255BB1" w:rsidTr="004714E0">
        <w:trPr>
          <w:trHeight w:val="2543"/>
          <w:jc w:val="center"/>
        </w:trPr>
        <w:tc>
          <w:tcPr>
            <w:tcW w:w="709" w:type="dxa"/>
            <w:vMerge/>
            <w:vAlign w:val="center"/>
          </w:tcPr>
          <w:p w14:paraId="7A24993B" w14:textId="77777777" w:rsidR="004714E0" w:rsidRPr="007F60B2" w:rsidRDefault="004714E0" w:rsidP="00B61946">
            <w:pPr>
              <w:spacing w:line="300" w:lineRule="exact"/>
              <w:jc w:val="center"/>
              <w:rPr>
                <w:rFonts w:eastAsia="仿宋_GB2312" w:cs="仿宋_GB2312"/>
                <w:kern w:val="0"/>
                <w:sz w:val="24"/>
                <w:szCs w:val="24"/>
              </w:rPr>
            </w:pPr>
          </w:p>
        </w:tc>
        <w:tc>
          <w:tcPr>
            <w:tcW w:w="2020" w:type="dxa"/>
            <w:vMerge/>
            <w:vAlign w:val="center"/>
          </w:tcPr>
          <w:p w14:paraId="691776AD" w14:textId="77777777" w:rsidR="004714E0" w:rsidRPr="007F60B2" w:rsidRDefault="004714E0" w:rsidP="00B61946">
            <w:pPr>
              <w:spacing w:line="300" w:lineRule="exact"/>
              <w:rPr>
                <w:rFonts w:eastAsia="仿宋_GB2312" w:cs="仿宋_GB2312"/>
                <w:kern w:val="0"/>
                <w:sz w:val="24"/>
                <w:szCs w:val="24"/>
              </w:rPr>
            </w:pPr>
          </w:p>
        </w:tc>
        <w:tc>
          <w:tcPr>
            <w:tcW w:w="5386" w:type="dxa"/>
            <w:vAlign w:val="center"/>
          </w:tcPr>
          <w:p w14:paraId="4430A9A2" w14:textId="006DEE7F" w:rsidR="004714E0" w:rsidRPr="007F60B2" w:rsidRDefault="004714E0" w:rsidP="00484F86">
            <w:pPr>
              <w:widowControl/>
              <w:adjustRightInd w:val="0"/>
              <w:snapToGrid w:val="0"/>
              <w:spacing w:line="300" w:lineRule="exact"/>
              <w:rPr>
                <w:rFonts w:eastAsia="仿宋_GB2312" w:cs="仿宋_GB2312"/>
                <w:kern w:val="0"/>
                <w:sz w:val="24"/>
                <w:szCs w:val="24"/>
              </w:rPr>
            </w:pPr>
            <w:r>
              <w:rPr>
                <w:rFonts w:eastAsia="仿宋_GB2312" w:cs="宋体" w:hint="eastAsia"/>
                <w:kern w:val="0"/>
                <w:sz w:val="24"/>
                <w:szCs w:val="24"/>
              </w:rPr>
              <w:t>2</w:t>
            </w:r>
            <w:r>
              <w:rPr>
                <w:rFonts w:eastAsia="仿宋_GB2312" w:cs="宋体" w:hint="eastAsia"/>
                <w:kern w:val="0"/>
                <w:sz w:val="24"/>
                <w:szCs w:val="24"/>
              </w:rPr>
              <w:t>、启动市域北部（蓬江、江海、鹤山）生活垃圾焚烧处理项目前期研究工作。</w:t>
            </w:r>
          </w:p>
        </w:tc>
        <w:tc>
          <w:tcPr>
            <w:tcW w:w="3544" w:type="dxa"/>
            <w:vAlign w:val="center"/>
          </w:tcPr>
          <w:p w14:paraId="449D5BC8" w14:textId="588B0DF1" w:rsidR="004714E0" w:rsidRDefault="004714E0" w:rsidP="00484F86">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6</w:t>
            </w:r>
            <w:r>
              <w:rPr>
                <w:rFonts w:eastAsia="仿宋_GB2312" w:cs="宋体" w:hint="eastAsia"/>
                <w:kern w:val="0"/>
                <w:sz w:val="24"/>
                <w:szCs w:val="24"/>
              </w:rPr>
              <w:t>月底前，确定选址建设方向；</w:t>
            </w:r>
          </w:p>
          <w:p w14:paraId="19E87D14" w14:textId="4007E531" w:rsidR="004714E0" w:rsidRPr="007F60B2" w:rsidRDefault="004714E0" w:rsidP="00484F86">
            <w:pPr>
              <w:widowControl/>
              <w:spacing w:line="300" w:lineRule="exact"/>
              <w:jc w:val="left"/>
              <w:rPr>
                <w:rFonts w:eastAsia="仿宋_GB2312"/>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w:t>
            </w:r>
          </w:p>
        </w:tc>
        <w:tc>
          <w:tcPr>
            <w:tcW w:w="2126" w:type="dxa"/>
            <w:vAlign w:val="center"/>
          </w:tcPr>
          <w:p w14:paraId="3D397CC9" w14:textId="758353BD" w:rsidR="004714E0" w:rsidRDefault="004714E0"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市城市管理和综合执法局</w:t>
            </w:r>
          </w:p>
          <w:p w14:paraId="61750019" w14:textId="77777777" w:rsidR="004714E0" w:rsidRDefault="004714E0"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蓬江区政府</w:t>
            </w:r>
          </w:p>
          <w:p w14:paraId="6091B5D7" w14:textId="77777777" w:rsidR="004714E0" w:rsidRDefault="004714E0"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江海区政府</w:t>
            </w:r>
          </w:p>
          <w:p w14:paraId="50F9F57C" w14:textId="77777777" w:rsidR="004714E0" w:rsidRDefault="004714E0"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鹤山市政府</w:t>
            </w:r>
          </w:p>
          <w:p w14:paraId="204B83F8" w14:textId="12BBE3E9" w:rsidR="004714E0" w:rsidRDefault="004714E0"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市发展和改革局</w:t>
            </w:r>
          </w:p>
          <w:p w14:paraId="0C12867B" w14:textId="77777777" w:rsidR="004714E0" w:rsidRDefault="004714E0" w:rsidP="00484F86">
            <w:pPr>
              <w:widowControl/>
              <w:adjustRightInd w:val="0"/>
              <w:snapToGrid w:val="0"/>
              <w:spacing w:line="300" w:lineRule="exact"/>
              <w:jc w:val="center"/>
              <w:rPr>
                <w:rFonts w:eastAsia="仿宋_GB2312" w:cs="宋体"/>
                <w:kern w:val="0"/>
                <w:sz w:val="24"/>
                <w:szCs w:val="24"/>
              </w:rPr>
            </w:pPr>
            <w:r>
              <w:rPr>
                <w:rFonts w:eastAsia="仿宋_GB2312" w:cs="宋体" w:hint="eastAsia"/>
                <w:kern w:val="0"/>
                <w:sz w:val="24"/>
                <w:szCs w:val="24"/>
              </w:rPr>
              <w:t>市生态环境局</w:t>
            </w:r>
          </w:p>
          <w:p w14:paraId="071317D9" w14:textId="3DBDD7CD" w:rsidR="004714E0" w:rsidRPr="006D5BBB" w:rsidRDefault="004714E0" w:rsidP="00484F86">
            <w:pPr>
              <w:widowControl/>
              <w:adjustRightInd w:val="0"/>
              <w:snapToGrid w:val="0"/>
              <w:spacing w:line="300" w:lineRule="exact"/>
              <w:jc w:val="center"/>
              <w:rPr>
                <w:rFonts w:eastAsia="仿宋_GB2312" w:cs="仿宋_GB2312"/>
                <w:bCs/>
                <w:sz w:val="24"/>
                <w:szCs w:val="24"/>
              </w:rPr>
            </w:pPr>
            <w:r>
              <w:rPr>
                <w:rFonts w:eastAsia="仿宋_GB2312" w:cs="宋体" w:hint="eastAsia"/>
                <w:kern w:val="0"/>
                <w:sz w:val="24"/>
                <w:szCs w:val="24"/>
              </w:rPr>
              <w:t>市自然资源局</w:t>
            </w:r>
          </w:p>
        </w:tc>
        <w:tc>
          <w:tcPr>
            <w:tcW w:w="7550" w:type="dxa"/>
            <w:vAlign w:val="center"/>
          </w:tcPr>
          <w:p w14:paraId="1A4AD1C6" w14:textId="36F32226" w:rsidR="004714E0" w:rsidRPr="004714E0" w:rsidRDefault="004714E0" w:rsidP="004714E0">
            <w:pPr>
              <w:widowControl/>
              <w:adjustRightInd w:val="0"/>
              <w:snapToGrid w:val="0"/>
              <w:spacing w:line="300" w:lineRule="exact"/>
              <w:rPr>
                <w:rFonts w:ascii="仿宋_GB2312" w:eastAsia="仿宋_GB2312" w:hAnsi="仿宋_GB2312" w:cs="仿宋_GB2312"/>
                <w:b/>
                <w:kern w:val="0"/>
                <w:sz w:val="24"/>
                <w:szCs w:val="24"/>
              </w:rPr>
            </w:pPr>
            <w:r w:rsidRPr="004714E0">
              <w:rPr>
                <w:rFonts w:ascii="仿宋_GB2312" w:eastAsia="仿宋_GB2312" w:hAnsi="仿宋_GB2312" w:cs="仿宋_GB2312" w:hint="eastAsia"/>
                <w:b/>
                <w:kern w:val="0"/>
                <w:sz w:val="24"/>
                <w:szCs w:val="24"/>
              </w:rPr>
              <w:t>已完成。</w:t>
            </w:r>
          </w:p>
          <w:p w14:paraId="1F1309FC" w14:textId="6EBA09D3" w:rsidR="004714E0" w:rsidRPr="004C5291" w:rsidRDefault="004714E0" w:rsidP="004714E0">
            <w:pPr>
              <w:widowControl/>
              <w:adjustRightInd w:val="0"/>
              <w:snapToGrid w:val="0"/>
              <w:spacing w:line="300" w:lineRule="exact"/>
              <w:rPr>
                <w:rFonts w:eastAsia="仿宋_GB2312"/>
                <w:kern w:val="0"/>
                <w:sz w:val="24"/>
                <w:szCs w:val="24"/>
              </w:rPr>
            </w:pPr>
            <w:r>
              <w:rPr>
                <w:rFonts w:ascii="仿宋_GB2312" w:eastAsia="仿宋_GB2312" w:hAnsi="仿宋_GB2312" w:cs="仿宋_GB2312" w:hint="eastAsia"/>
                <w:kern w:val="0"/>
                <w:sz w:val="24"/>
                <w:szCs w:val="24"/>
              </w:rPr>
              <w:t>7月2日，市政府召开了全市垃圾焚烧处理设施补短板工作现场推进会，原则明确了蓬江区、鹤山市分别在垃圾填埋场原址通过技术改造分别建设一座生活垃圾焚烧厂。目前蓬江区生活垃圾资源化处理提质改造项目前期工作已开展。8月20日，市政府同意授让《旗杆石生活垃圾卫生填埋场特许经营权BOT项目特许经营协议》甲方权利义务给蓬江区政府；鹤山市项目已完成已完成项目选址范围内的测绘工作和项目建议书编制。</w:t>
            </w:r>
          </w:p>
        </w:tc>
      </w:tr>
      <w:tr w:rsidR="004714E0" w:rsidRPr="007F60B2" w14:paraId="43DDBB8B" w14:textId="608DB974" w:rsidTr="004714E0">
        <w:trPr>
          <w:trHeight w:val="1319"/>
          <w:jc w:val="center"/>
        </w:trPr>
        <w:tc>
          <w:tcPr>
            <w:tcW w:w="709" w:type="dxa"/>
            <w:vMerge/>
            <w:vAlign w:val="center"/>
          </w:tcPr>
          <w:p w14:paraId="218EF619" w14:textId="77777777" w:rsidR="004714E0" w:rsidRPr="007F60B2" w:rsidRDefault="004714E0" w:rsidP="00614C94">
            <w:pPr>
              <w:spacing w:line="300" w:lineRule="exact"/>
              <w:jc w:val="center"/>
              <w:rPr>
                <w:rFonts w:eastAsia="仿宋_GB2312" w:cs="仿宋_GB2312"/>
                <w:kern w:val="0"/>
                <w:sz w:val="24"/>
                <w:szCs w:val="24"/>
              </w:rPr>
            </w:pPr>
          </w:p>
        </w:tc>
        <w:tc>
          <w:tcPr>
            <w:tcW w:w="2020" w:type="dxa"/>
            <w:vMerge/>
            <w:vAlign w:val="center"/>
          </w:tcPr>
          <w:p w14:paraId="0483DBA7" w14:textId="77777777" w:rsidR="004714E0" w:rsidRPr="007F60B2" w:rsidRDefault="004714E0" w:rsidP="00614C94">
            <w:pPr>
              <w:spacing w:line="300" w:lineRule="exact"/>
              <w:rPr>
                <w:rFonts w:eastAsia="仿宋_GB2312" w:cs="仿宋_GB2312"/>
                <w:kern w:val="0"/>
                <w:sz w:val="24"/>
                <w:szCs w:val="24"/>
              </w:rPr>
            </w:pPr>
          </w:p>
        </w:tc>
        <w:tc>
          <w:tcPr>
            <w:tcW w:w="5386" w:type="dxa"/>
            <w:vAlign w:val="center"/>
          </w:tcPr>
          <w:p w14:paraId="518E3C7B" w14:textId="370CB960" w:rsidR="004714E0" w:rsidRDefault="004714E0" w:rsidP="00614C94">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3</w:t>
            </w:r>
            <w:r>
              <w:rPr>
                <w:rFonts w:eastAsia="仿宋_GB2312" w:cs="宋体" w:hint="eastAsia"/>
                <w:kern w:val="0"/>
                <w:sz w:val="24"/>
                <w:szCs w:val="24"/>
              </w:rPr>
              <w:t>、新会固废综合处理中心项目年底前开工。</w:t>
            </w:r>
          </w:p>
        </w:tc>
        <w:tc>
          <w:tcPr>
            <w:tcW w:w="3544" w:type="dxa"/>
            <w:vAlign w:val="center"/>
          </w:tcPr>
          <w:p w14:paraId="674F4673" w14:textId="09F04CC4" w:rsidR="004714E0" w:rsidRDefault="004714E0" w:rsidP="00306D7E">
            <w:pPr>
              <w:widowControl/>
              <w:adjustRightInd w:val="0"/>
              <w:snapToGrid w:val="0"/>
              <w:spacing w:line="26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6</w:t>
            </w:r>
            <w:r>
              <w:rPr>
                <w:rFonts w:eastAsia="仿宋_GB2312" w:cs="宋体" w:hint="eastAsia"/>
                <w:kern w:val="0"/>
                <w:sz w:val="24"/>
                <w:szCs w:val="24"/>
              </w:rPr>
              <w:t>月底前，开展项目社会资本方公开采购工作；</w:t>
            </w:r>
          </w:p>
          <w:p w14:paraId="4D5D683D" w14:textId="4486131B" w:rsidR="004714E0" w:rsidRDefault="004714E0" w:rsidP="00306D7E">
            <w:pPr>
              <w:widowControl/>
              <w:spacing w:line="260" w:lineRule="exact"/>
              <w:jc w:val="lef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9</w:t>
            </w:r>
            <w:r>
              <w:rPr>
                <w:rFonts w:eastAsia="仿宋_GB2312" w:cs="宋体" w:hint="eastAsia"/>
                <w:kern w:val="0"/>
                <w:sz w:val="24"/>
                <w:szCs w:val="24"/>
              </w:rPr>
              <w:t>月底前，确定社会资本方，开展进场工作；</w:t>
            </w:r>
          </w:p>
          <w:p w14:paraId="58B317F8" w14:textId="6B6725B6" w:rsidR="004714E0" w:rsidRPr="00E46D59" w:rsidRDefault="004714E0" w:rsidP="00306D7E">
            <w:pPr>
              <w:widowControl/>
              <w:spacing w:line="260" w:lineRule="exact"/>
              <w:jc w:val="lef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3</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sidRPr="00E46D59">
              <w:rPr>
                <w:rFonts w:eastAsia="仿宋_GB2312" w:cs="宋体" w:hint="eastAsia"/>
                <w:kern w:val="0"/>
                <w:sz w:val="24"/>
                <w:szCs w:val="24"/>
              </w:rPr>
              <w:t>12</w:t>
            </w:r>
            <w:r w:rsidRPr="00E46D59">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E46D59">
              <w:rPr>
                <w:rFonts w:eastAsia="仿宋_GB2312" w:cs="宋体" w:hint="eastAsia"/>
                <w:kern w:val="0"/>
                <w:sz w:val="24"/>
                <w:szCs w:val="24"/>
              </w:rPr>
              <w:t>加快推进土建工程，开展主要设备订货工作。</w:t>
            </w:r>
          </w:p>
        </w:tc>
        <w:tc>
          <w:tcPr>
            <w:tcW w:w="2126" w:type="dxa"/>
            <w:vAlign w:val="center"/>
          </w:tcPr>
          <w:p w14:paraId="23B54916" w14:textId="77777777"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新会区政府</w:t>
            </w:r>
          </w:p>
          <w:p w14:paraId="7CC18ECE" w14:textId="411BE0E5"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市城市管理和综合执法局</w:t>
            </w:r>
          </w:p>
          <w:p w14:paraId="28906F6C" w14:textId="5960903B"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市发展和改革局</w:t>
            </w:r>
          </w:p>
          <w:p w14:paraId="480F3C01" w14:textId="77777777"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市生态环境局</w:t>
            </w:r>
          </w:p>
          <w:p w14:paraId="69AB6466" w14:textId="0B7DCDEE"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市自然资源局</w:t>
            </w:r>
          </w:p>
        </w:tc>
        <w:tc>
          <w:tcPr>
            <w:tcW w:w="7550" w:type="dxa"/>
            <w:vAlign w:val="center"/>
          </w:tcPr>
          <w:p w14:paraId="75B2AE18" w14:textId="77777777" w:rsidR="004714E0" w:rsidRPr="004714E0" w:rsidRDefault="004714E0" w:rsidP="004714E0">
            <w:pPr>
              <w:widowControl/>
              <w:adjustRightInd w:val="0"/>
              <w:snapToGrid w:val="0"/>
              <w:spacing w:line="300" w:lineRule="exact"/>
              <w:rPr>
                <w:rFonts w:ascii="仿宋_GB2312" w:eastAsia="仿宋_GB2312" w:hAnsi="仿宋_GB2312" w:cs="仿宋_GB2312"/>
                <w:b/>
                <w:kern w:val="0"/>
                <w:sz w:val="24"/>
                <w:szCs w:val="24"/>
              </w:rPr>
            </w:pPr>
            <w:r w:rsidRPr="004714E0">
              <w:rPr>
                <w:rFonts w:ascii="仿宋_GB2312" w:eastAsia="仿宋_GB2312" w:hAnsi="仿宋_GB2312" w:cs="仿宋_GB2312" w:hint="eastAsia"/>
                <w:b/>
                <w:kern w:val="0"/>
                <w:sz w:val="24"/>
                <w:szCs w:val="24"/>
              </w:rPr>
              <w:t>按进度完成。</w:t>
            </w:r>
          </w:p>
          <w:p w14:paraId="28AED54C" w14:textId="4D3FC5D3" w:rsidR="004714E0" w:rsidRPr="004C5291" w:rsidRDefault="004714E0" w:rsidP="004714E0">
            <w:pPr>
              <w:widowControl/>
              <w:adjustRightInd w:val="0"/>
              <w:snapToGrid w:val="0"/>
              <w:spacing w:line="300" w:lineRule="exact"/>
              <w:rPr>
                <w:rFonts w:eastAsia="仿宋_GB2312"/>
                <w:kern w:val="0"/>
                <w:sz w:val="24"/>
                <w:szCs w:val="24"/>
              </w:rPr>
            </w:pPr>
            <w:r>
              <w:rPr>
                <w:rFonts w:ascii="仿宋_GB2312" w:eastAsia="仿宋_GB2312" w:hAnsi="仿宋_GB2312" w:cs="仿宋_GB2312" w:hint="eastAsia"/>
                <w:kern w:val="0"/>
                <w:sz w:val="24"/>
                <w:szCs w:val="24"/>
              </w:rPr>
              <w:t>项目8月25日通过省财政厅入库审核，并于8月30日发布招标公告开展社会资本方招标，已于9月30日开标，</w:t>
            </w:r>
            <w:r w:rsidRPr="004714E0">
              <w:rPr>
                <w:rFonts w:ascii="仿宋_GB2312" w:eastAsia="仿宋_GB2312" w:hAnsi="仿宋_GB2312" w:cs="仿宋_GB2312" w:hint="eastAsia"/>
                <w:kern w:val="0"/>
                <w:sz w:val="24"/>
                <w:szCs w:val="24"/>
              </w:rPr>
              <w:t>基本确定了社会资本方</w:t>
            </w:r>
            <w:r>
              <w:rPr>
                <w:rFonts w:ascii="仿宋_GB2312" w:eastAsia="仿宋_GB2312" w:hAnsi="仿宋_GB2312" w:cs="仿宋_GB2312" w:hint="eastAsia"/>
                <w:kern w:val="0"/>
                <w:sz w:val="24"/>
                <w:szCs w:val="24"/>
              </w:rPr>
              <w:t>。</w:t>
            </w:r>
          </w:p>
        </w:tc>
      </w:tr>
      <w:tr w:rsidR="004714E0" w:rsidRPr="007F60B2" w14:paraId="10E26730" w14:textId="6C6600D9" w:rsidTr="004714E0">
        <w:trPr>
          <w:trHeight w:val="1313"/>
          <w:jc w:val="center"/>
        </w:trPr>
        <w:tc>
          <w:tcPr>
            <w:tcW w:w="709" w:type="dxa"/>
            <w:vMerge/>
            <w:vAlign w:val="center"/>
          </w:tcPr>
          <w:p w14:paraId="495CBED0" w14:textId="77777777" w:rsidR="004714E0" w:rsidRPr="007F60B2" w:rsidRDefault="004714E0" w:rsidP="00614C94">
            <w:pPr>
              <w:spacing w:line="300" w:lineRule="exact"/>
              <w:jc w:val="center"/>
              <w:rPr>
                <w:rFonts w:eastAsia="仿宋_GB2312" w:cs="仿宋_GB2312"/>
                <w:kern w:val="0"/>
                <w:sz w:val="24"/>
                <w:szCs w:val="24"/>
              </w:rPr>
            </w:pPr>
          </w:p>
        </w:tc>
        <w:tc>
          <w:tcPr>
            <w:tcW w:w="2020" w:type="dxa"/>
            <w:vMerge/>
            <w:vAlign w:val="center"/>
          </w:tcPr>
          <w:p w14:paraId="0611105A" w14:textId="77777777" w:rsidR="004714E0" w:rsidRPr="007F60B2" w:rsidRDefault="004714E0" w:rsidP="00614C94">
            <w:pPr>
              <w:spacing w:line="300" w:lineRule="exact"/>
              <w:rPr>
                <w:rFonts w:eastAsia="仿宋_GB2312" w:cs="仿宋_GB2312"/>
                <w:kern w:val="0"/>
                <w:sz w:val="24"/>
                <w:szCs w:val="24"/>
              </w:rPr>
            </w:pPr>
          </w:p>
        </w:tc>
        <w:tc>
          <w:tcPr>
            <w:tcW w:w="5386" w:type="dxa"/>
            <w:vAlign w:val="center"/>
          </w:tcPr>
          <w:p w14:paraId="57ACF78E" w14:textId="7451D596" w:rsidR="004714E0" w:rsidRDefault="004714E0" w:rsidP="00614C94">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4</w:t>
            </w:r>
            <w:r>
              <w:rPr>
                <w:rFonts w:eastAsia="仿宋_GB2312" w:cs="宋体" w:hint="eastAsia"/>
                <w:kern w:val="0"/>
                <w:sz w:val="24"/>
                <w:szCs w:val="24"/>
              </w:rPr>
              <w:t>、确定台山市生活垃圾焚烧处理项目选址，加快完成前期工作。</w:t>
            </w:r>
          </w:p>
        </w:tc>
        <w:tc>
          <w:tcPr>
            <w:tcW w:w="3544" w:type="dxa"/>
            <w:vAlign w:val="center"/>
          </w:tcPr>
          <w:p w14:paraId="008CFE33" w14:textId="20704B91" w:rsidR="004714E0" w:rsidRDefault="004714E0" w:rsidP="00306D7E">
            <w:pPr>
              <w:widowControl/>
              <w:adjustRightInd w:val="0"/>
              <w:snapToGrid w:val="0"/>
              <w:spacing w:line="260" w:lineRule="exact"/>
              <w:rPr>
                <w:rFonts w:eastAsia="仿宋_GB2312"/>
                <w:sz w:val="24"/>
                <w:szCs w:val="24"/>
              </w:rPr>
            </w:pPr>
            <w:r>
              <w:rPr>
                <w:rFonts w:eastAsia="仿宋_GB2312" w:hint="eastAsia"/>
                <w:sz w:val="24"/>
                <w:szCs w:val="24"/>
              </w:rPr>
              <w:t>（</w:t>
            </w:r>
            <w:r>
              <w:rPr>
                <w:rFonts w:eastAsia="仿宋_GB2312" w:hint="eastAsia"/>
                <w:sz w:val="24"/>
                <w:szCs w:val="24"/>
              </w:rPr>
              <w:t>1</w:t>
            </w:r>
            <w:r>
              <w:rPr>
                <w:rFonts w:eastAsia="仿宋_GB2312" w:hint="eastAsia"/>
                <w:sz w:val="24"/>
                <w:szCs w:val="24"/>
              </w:rPr>
              <w:t>）</w:t>
            </w:r>
            <w:r>
              <w:rPr>
                <w:rFonts w:eastAsia="仿宋_GB2312" w:hint="eastAsia"/>
                <w:sz w:val="24"/>
                <w:szCs w:val="24"/>
              </w:rPr>
              <w:t>2021</w:t>
            </w:r>
            <w:r>
              <w:rPr>
                <w:rFonts w:eastAsia="仿宋_GB2312" w:hint="eastAsia"/>
                <w:sz w:val="24"/>
                <w:szCs w:val="24"/>
              </w:rPr>
              <w:t>年</w:t>
            </w:r>
            <w:r>
              <w:rPr>
                <w:rFonts w:eastAsia="仿宋_GB2312" w:hint="eastAsia"/>
                <w:sz w:val="24"/>
                <w:szCs w:val="24"/>
              </w:rPr>
              <w:t>8</w:t>
            </w:r>
            <w:r>
              <w:rPr>
                <w:rFonts w:eastAsia="仿宋_GB2312" w:hint="eastAsia"/>
                <w:sz w:val="24"/>
                <w:szCs w:val="24"/>
              </w:rPr>
              <w:t>月底前，完成选址论证工作；</w:t>
            </w:r>
          </w:p>
          <w:p w14:paraId="21A1D888" w14:textId="7FFABD28" w:rsidR="004714E0" w:rsidRDefault="004714E0" w:rsidP="00306D7E">
            <w:pPr>
              <w:widowControl/>
              <w:spacing w:line="260" w:lineRule="exact"/>
              <w:jc w:val="left"/>
              <w:rPr>
                <w:rFonts w:eastAsia="仿宋_GB2312" w:cs="宋体"/>
                <w:kern w:val="0"/>
                <w:sz w:val="24"/>
                <w:szCs w:val="24"/>
              </w:rPr>
            </w:pPr>
            <w:r>
              <w:rPr>
                <w:rFonts w:eastAsia="仿宋_GB2312" w:hint="eastAsia"/>
                <w:sz w:val="24"/>
                <w:szCs w:val="24"/>
              </w:rPr>
              <w:t>（</w:t>
            </w:r>
            <w:r>
              <w:rPr>
                <w:rFonts w:eastAsia="仿宋_GB2312" w:hint="eastAsia"/>
                <w:sz w:val="24"/>
                <w:szCs w:val="24"/>
              </w:rPr>
              <w:t>2</w:t>
            </w:r>
            <w:r>
              <w:rPr>
                <w:rFonts w:eastAsia="仿宋_GB2312" w:hint="eastAsia"/>
                <w:sz w:val="24"/>
                <w:szCs w:val="24"/>
              </w:rPr>
              <w:t>）</w:t>
            </w:r>
            <w:r>
              <w:rPr>
                <w:rFonts w:eastAsia="仿宋_GB2312" w:hint="eastAsia"/>
                <w:sz w:val="24"/>
                <w:szCs w:val="24"/>
              </w:rPr>
              <w:t>2021</w:t>
            </w:r>
            <w:r>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cs="宋体" w:hint="eastAsia"/>
                <w:kern w:val="0"/>
                <w:sz w:val="24"/>
                <w:szCs w:val="24"/>
              </w:rPr>
              <w:t>15</w:t>
            </w:r>
            <w:r>
              <w:rPr>
                <w:rFonts w:eastAsia="仿宋_GB2312" w:cs="宋体" w:hint="eastAsia"/>
                <w:kern w:val="0"/>
                <w:sz w:val="24"/>
                <w:szCs w:val="24"/>
              </w:rPr>
              <w:t>日前</w:t>
            </w:r>
            <w:r>
              <w:rPr>
                <w:rFonts w:eastAsia="仿宋_GB2312" w:hint="eastAsia"/>
                <w:sz w:val="24"/>
                <w:szCs w:val="24"/>
              </w:rPr>
              <w:t>，完成</w:t>
            </w:r>
            <w:r>
              <w:rPr>
                <w:rFonts w:eastAsia="仿宋_GB2312"/>
                <w:sz w:val="24"/>
                <w:szCs w:val="24"/>
              </w:rPr>
              <w:t>编制《可行性研究报告》初稿</w:t>
            </w:r>
            <w:r>
              <w:rPr>
                <w:rFonts w:eastAsia="仿宋_GB2312" w:hint="eastAsia"/>
                <w:sz w:val="24"/>
                <w:szCs w:val="24"/>
              </w:rPr>
              <w:t>。</w:t>
            </w:r>
          </w:p>
        </w:tc>
        <w:tc>
          <w:tcPr>
            <w:tcW w:w="2126" w:type="dxa"/>
            <w:vAlign w:val="center"/>
          </w:tcPr>
          <w:p w14:paraId="61E20D47" w14:textId="77777777"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台山市政府</w:t>
            </w:r>
          </w:p>
          <w:p w14:paraId="38244AA4" w14:textId="4D4BB54C"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市城市管理和综合执法局</w:t>
            </w:r>
          </w:p>
          <w:p w14:paraId="63504AFF" w14:textId="116E0B75"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市发展和改革局</w:t>
            </w:r>
          </w:p>
          <w:p w14:paraId="1A59F52D" w14:textId="77777777"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市生态环境局</w:t>
            </w:r>
          </w:p>
          <w:p w14:paraId="58FC99FE" w14:textId="081F7F57"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市自然资源局</w:t>
            </w:r>
          </w:p>
        </w:tc>
        <w:tc>
          <w:tcPr>
            <w:tcW w:w="7550" w:type="dxa"/>
            <w:vAlign w:val="center"/>
          </w:tcPr>
          <w:p w14:paraId="52B160ED" w14:textId="77777777" w:rsidR="004714E0" w:rsidRDefault="004714E0" w:rsidP="004714E0">
            <w:pPr>
              <w:widowControl/>
              <w:adjustRightInd w:val="0"/>
              <w:snapToGrid w:val="0"/>
              <w:spacing w:line="300" w:lineRule="exact"/>
              <w:rPr>
                <w:rFonts w:eastAsia="仿宋_GB2312"/>
                <w:b/>
                <w:kern w:val="0"/>
                <w:sz w:val="24"/>
                <w:szCs w:val="24"/>
              </w:rPr>
            </w:pPr>
            <w:r w:rsidRPr="004714E0">
              <w:rPr>
                <w:rFonts w:eastAsia="仿宋_GB2312" w:hint="eastAsia"/>
                <w:b/>
                <w:kern w:val="0"/>
                <w:sz w:val="24"/>
                <w:szCs w:val="24"/>
              </w:rPr>
              <w:t>按进度完成。</w:t>
            </w:r>
          </w:p>
          <w:p w14:paraId="779260B6" w14:textId="79E04A4C" w:rsidR="004714E0" w:rsidRPr="004714E0" w:rsidRDefault="004714E0" w:rsidP="004714E0">
            <w:pPr>
              <w:widowControl/>
              <w:adjustRightInd w:val="0"/>
              <w:snapToGrid w:val="0"/>
              <w:spacing w:line="300" w:lineRule="exact"/>
              <w:rPr>
                <w:rFonts w:eastAsia="仿宋_GB2312"/>
                <w:kern w:val="0"/>
                <w:sz w:val="24"/>
                <w:szCs w:val="24"/>
              </w:rPr>
            </w:pPr>
            <w:r>
              <w:rPr>
                <w:rFonts w:ascii="仿宋_GB2312" w:eastAsia="仿宋_GB2312" w:hAnsi="仿宋_GB2312" w:cs="仿宋_GB2312" w:hint="eastAsia"/>
                <w:kern w:val="0"/>
                <w:sz w:val="24"/>
                <w:szCs w:val="24"/>
              </w:rPr>
              <w:t>已完成项目建议书编制并经台山市发展和改革局审批；已完成项目选址，已编制完成项目稳定性风险分析工作方案。台山公资办与江门国资委的框架合作协议已报台山市政府审批，双方将组成合资项目公司运作该项目。</w:t>
            </w:r>
          </w:p>
        </w:tc>
      </w:tr>
      <w:tr w:rsidR="004714E0" w:rsidRPr="007F60B2" w14:paraId="16969F5D" w14:textId="26CD379F" w:rsidTr="004714E0">
        <w:trPr>
          <w:trHeight w:val="582"/>
          <w:jc w:val="center"/>
        </w:trPr>
        <w:tc>
          <w:tcPr>
            <w:tcW w:w="709" w:type="dxa"/>
            <w:vMerge/>
            <w:vAlign w:val="center"/>
          </w:tcPr>
          <w:p w14:paraId="76A73389" w14:textId="77777777" w:rsidR="004714E0" w:rsidRPr="007F60B2" w:rsidRDefault="004714E0" w:rsidP="00614C94">
            <w:pPr>
              <w:spacing w:line="300" w:lineRule="exact"/>
              <w:jc w:val="center"/>
              <w:rPr>
                <w:rFonts w:eastAsia="仿宋_GB2312" w:cs="仿宋_GB2312"/>
                <w:kern w:val="0"/>
                <w:sz w:val="24"/>
                <w:szCs w:val="24"/>
              </w:rPr>
            </w:pPr>
          </w:p>
        </w:tc>
        <w:tc>
          <w:tcPr>
            <w:tcW w:w="2020" w:type="dxa"/>
            <w:vMerge/>
            <w:vAlign w:val="center"/>
          </w:tcPr>
          <w:p w14:paraId="07710349" w14:textId="77777777" w:rsidR="004714E0" w:rsidRPr="007F60B2" w:rsidRDefault="004714E0" w:rsidP="00614C94">
            <w:pPr>
              <w:spacing w:line="300" w:lineRule="exact"/>
              <w:rPr>
                <w:rFonts w:eastAsia="仿宋_GB2312" w:cs="仿宋_GB2312"/>
                <w:kern w:val="0"/>
                <w:sz w:val="24"/>
                <w:szCs w:val="24"/>
              </w:rPr>
            </w:pPr>
          </w:p>
        </w:tc>
        <w:tc>
          <w:tcPr>
            <w:tcW w:w="5386" w:type="dxa"/>
            <w:vAlign w:val="center"/>
          </w:tcPr>
          <w:p w14:paraId="1597CC62" w14:textId="3B64E4BA" w:rsidR="004714E0" w:rsidRDefault="004714E0" w:rsidP="00614C94">
            <w:pPr>
              <w:widowControl/>
              <w:adjustRightInd w:val="0"/>
              <w:snapToGrid w:val="0"/>
              <w:spacing w:line="300" w:lineRule="exact"/>
              <w:rPr>
                <w:rFonts w:eastAsia="仿宋_GB2312" w:cs="宋体"/>
                <w:kern w:val="0"/>
                <w:sz w:val="24"/>
                <w:szCs w:val="24"/>
              </w:rPr>
            </w:pPr>
            <w:r>
              <w:rPr>
                <w:rFonts w:eastAsia="仿宋_GB2312" w:cs="宋体" w:hint="eastAsia"/>
                <w:kern w:val="0"/>
                <w:sz w:val="24"/>
                <w:szCs w:val="24"/>
              </w:rPr>
              <w:t>5</w:t>
            </w:r>
            <w:r>
              <w:rPr>
                <w:rFonts w:eastAsia="仿宋_GB2312" w:cs="宋体" w:hint="eastAsia"/>
                <w:kern w:val="0"/>
                <w:sz w:val="24"/>
                <w:szCs w:val="24"/>
              </w:rPr>
              <w:t>、恩平市生活垃圾纳入开平固废项目处理，进入实质性操作阶段。</w:t>
            </w:r>
          </w:p>
        </w:tc>
        <w:tc>
          <w:tcPr>
            <w:tcW w:w="3544" w:type="dxa"/>
            <w:vAlign w:val="center"/>
          </w:tcPr>
          <w:p w14:paraId="5CE06C51" w14:textId="54EEF3E4" w:rsidR="004714E0" w:rsidRDefault="004714E0" w:rsidP="00306D7E">
            <w:pPr>
              <w:widowControl/>
              <w:adjustRightInd w:val="0"/>
              <w:snapToGrid w:val="0"/>
              <w:spacing w:line="260" w:lineRule="exac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1</w:t>
            </w:r>
            <w:r>
              <w:rPr>
                <w:rFonts w:eastAsia="仿宋_GB2312" w:cs="宋体" w:hint="eastAsia"/>
                <w:kern w:val="0"/>
                <w:sz w:val="24"/>
                <w:szCs w:val="24"/>
              </w:rPr>
              <w:t>）</w:t>
            </w:r>
            <w:r>
              <w:rPr>
                <w:rFonts w:eastAsia="仿宋_GB2312" w:hint="eastAsia"/>
                <w:sz w:val="24"/>
                <w:szCs w:val="24"/>
              </w:rPr>
              <w:t>2021</w:t>
            </w:r>
            <w:r>
              <w:rPr>
                <w:rFonts w:eastAsia="仿宋_GB2312" w:hint="eastAsia"/>
                <w:sz w:val="24"/>
                <w:szCs w:val="24"/>
              </w:rPr>
              <w:t>年</w:t>
            </w:r>
            <w:r>
              <w:rPr>
                <w:rFonts w:eastAsia="仿宋_GB2312" w:hint="eastAsia"/>
                <w:sz w:val="24"/>
                <w:szCs w:val="24"/>
              </w:rPr>
              <w:t>6</w:t>
            </w:r>
            <w:r>
              <w:rPr>
                <w:rFonts w:eastAsia="仿宋_GB2312" w:hint="eastAsia"/>
                <w:sz w:val="24"/>
                <w:szCs w:val="24"/>
              </w:rPr>
              <w:t>月底前，完成可行性研究工作；</w:t>
            </w:r>
          </w:p>
          <w:p w14:paraId="7B887C4D" w14:textId="34ABE64F" w:rsidR="004714E0" w:rsidRDefault="004714E0" w:rsidP="00306D7E">
            <w:pPr>
              <w:widowControl/>
              <w:spacing w:line="260" w:lineRule="exact"/>
              <w:jc w:val="left"/>
              <w:rPr>
                <w:rFonts w:eastAsia="仿宋_GB2312" w:cs="宋体"/>
                <w:kern w:val="0"/>
                <w:sz w:val="24"/>
                <w:szCs w:val="24"/>
              </w:rPr>
            </w:pPr>
            <w:r>
              <w:rPr>
                <w:rFonts w:eastAsia="仿宋_GB2312" w:cs="宋体" w:hint="eastAsia"/>
                <w:kern w:val="0"/>
                <w:sz w:val="24"/>
                <w:szCs w:val="24"/>
              </w:rPr>
              <w:t>（</w:t>
            </w:r>
            <w:r>
              <w:rPr>
                <w:rFonts w:eastAsia="仿宋_GB2312" w:cs="宋体" w:hint="eastAsia"/>
                <w:kern w:val="0"/>
                <w:sz w:val="24"/>
                <w:szCs w:val="24"/>
              </w:rPr>
              <w:t>2</w:t>
            </w:r>
            <w:r>
              <w:rPr>
                <w:rFonts w:eastAsia="仿宋_GB2312" w:cs="宋体" w:hint="eastAsia"/>
                <w:kern w:val="0"/>
                <w:sz w:val="24"/>
                <w:szCs w:val="24"/>
              </w:rPr>
              <w:t>）</w:t>
            </w:r>
            <w:r>
              <w:rPr>
                <w:rFonts w:eastAsia="仿宋_GB2312" w:cs="宋体" w:hint="eastAsia"/>
                <w:kern w:val="0"/>
                <w:sz w:val="24"/>
                <w:szCs w:val="24"/>
              </w:rPr>
              <w:t>2021</w:t>
            </w:r>
            <w:r>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日前完成。</w:t>
            </w:r>
          </w:p>
        </w:tc>
        <w:tc>
          <w:tcPr>
            <w:tcW w:w="2126" w:type="dxa"/>
            <w:vAlign w:val="center"/>
          </w:tcPr>
          <w:p w14:paraId="3F30A395" w14:textId="2A5A46FB"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市城市管理和综合执法局</w:t>
            </w:r>
          </w:p>
          <w:p w14:paraId="48007095" w14:textId="77777777"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开平市政府</w:t>
            </w:r>
          </w:p>
          <w:p w14:paraId="3E1598B9" w14:textId="53EBDBB8" w:rsidR="004714E0" w:rsidRDefault="004714E0" w:rsidP="00306D7E">
            <w:pPr>
              <w:widowControl/>
              <w:adjustRightInd w:val="0"/>
              <w:snapToGrid w:val="0"/>
              <w:spacing w:line="240" w:lineRule="exact"/>
              <w:jc w:val="center"/>
              <w:rPr>
                <w:rFonts w:eastAsia="仿宋_GB2312" w:cs="宋体"/>
                <w:kern w:val="0"/>
                <w:sz w:val="24"/>
                <w:szCs w:val="24"/>
              </w:rPr>
            </w:pPr>
            <w:r>
              <w:rPr>
                <w:rFonts w:eastAsia="仿宋_GB2312" w:cs="宋体" w:hint="eastAsia"/>
                <w:kern w:val="0"/>
                <w:sz w:val="24"/>
                <w:szCs w:val="24"/>
              </w:rPr>
              <w:t>恩平市政府</w:t>
            </w:r>
          </w:p>
        </w:tc>
        <w:tc>
          <w:tcPr>
            <w:tcW w:w="7550" w:type="dxa"/>
            <w:vAlign w:val="center"/>
          </w:tcPr>
          <w:p w14:paraId="136FC23B" w14:textId="77777777" w:rsidR="00F86C03" w:rsidRPr="00F86C03" w:rsidRDefault="00F86C03" w:rsidP="004714E0">
            <w:pPr>
              <w:widowControl/>
              <w:adjustRightInd w:val="0"/>
              <w:snapToGrid w:val="0"/>
              <w:spacing w:line="300" w:lineRule="exact"/>
              <w:rPr>
                <w:rFonts w:eastAsia="仿宋_GB2312"/>
                <w:b/>
                <w:kern w:val="0"/>
                <w:sz w:val="24"/>
                <w:szCs w:val="24"/>
              </w:rPr>
            </w:pPr>
            <w:r w:rsidRPr="00F86C03">
              <w:rPr>
                <w:rFonts w:eastAsia="仿宋_GB2312" w:hint="eastAsia"/>
                <w:b/>
                <w:kern w:val="0"/>
                <w:sz w:val="24"/>
                <w:szCs w:val="24"/>
              </w:rPr>
              <w:t>已完成。</w:t>
            </w:r>
          </w:p>
          <w:p w14:paraId="038A84F5" w14:textId="417B17F1" w:rsidR="004714E0" w:rsidRPr="004C5291" w:rsidRDefault="00F86C03" w:rsidP="004714E0">
            <w:pPr>
              <w:widowControl/>
              <w:adjustRightInd w:val="0"/>
              <w:snapToGrid w:val="0"/>
              <w:spacing w:line="300" w:lineRule="exact"/>
              <w:rPr>
                <w:rFonts w:eastAsia="仿宋_GB2312"/>
                <w:kern w:val="0"/>
                <w:sz w:val="24"/>
                <w:szCs w:val="24"/>
              </w:rPr>
            </w:pPr>
            <w:r w:rsidRPr="00F86C03">
              <w:rPr>
                <w:rFonts w:eastAsia="仿宋_GB2312" w:hint="eastAsia"/>
                <w:kern w:val="0"/>
                <w:sz w:val="24"/>
                <w:szCs w:val="24"/>
              </w:rPr>
              <w:t>6</w:t>
            </w:r>
            <w:r w:rsidRPr="00F86C03">
              <w:rPr>
                <w:rFonts w:eastAsia="仿宋_GB2312" w:hint="eastAsia"/>
                <w:kern w:val="0"/>
                <w:sz w:val="24"/>
                <w:szCs w:val="24"/>
              </w:rPr>
              <w:t>月</w:t>
            </w:r>
            <w:r w:rsidRPr="00F86C03">
              <w:rPr>
                <w:rFonts w:eastAsia="仿宋_GB2312" w:hint="eastAsia"/>
                <w:kern w:val="0"/>
                <w:sz w:val="24"/>
                <w:szCs w:val="24"/>
              </w:rPr>
              <w:t>4</w:t>
            </w:r>
            <w:r w:rsidRPr="00F86C03">
              <w:rPr>
                <w:rFonts w:eastAsia="仿宋_GB2312" w:hint="eastAsia"/>
                <w:kern w:val="0"/>
                <w:sz w:val="24"/>
                <w:szCs w:val="24"/>
              </w:rPr>
              <w:t>日市政府召开专题协调会对该项目进行了专题研究，同意按照“能收多少就收多少”的原则，合理安排、分步推进恩平市生活垃圾进入开平市固废综合处理中心协同处理。</w:t>
            </w:r>
            <w:r w:rsidRPr="00F86C03">
              <w:rPr>
                <w:rFonts w:eastAsia="仿宋_GB2312" w:hint="eastAsia"/>
                <w:kern w:val="0"/>
                <w:sz w:val="24"/>
                <w:szCs w:val="24"/>
              </w:rPr>
              <w:t>9</w:t>
            </w:r>
            <w:r w:rsidRPr="00F86C03">
              <w:rPr>
                <w:rFonts w:eastAsia="仿宋_GB2312" w:hint="eastAsia"/>
                <w:kern w:val="0"/>
                <w:sz w:val="24"/>
                <w:szCs w:val="24"/>
              </w:rPr>
              <w:t>月</w:t>
            </w:r>
            <w:r w:rsidRPr="00F86C03">
              <w:rPr>
                <w:rFonts w:eastAsia="仿宋_GB2312" w:hint="eastAsia"/>
                <w:kern w:val="0"/>
                <w:sz w:val="24"/>
                <w:szCs w:val="24"/>
              </w:rPr>
              <w:t>10</w:t>
            </w:r>
            <w:r w:rsidRPr="00F86C03">
              <w:rPr>
                <w:rFonts w:eastAsia="仿宋_GB2312" w:hint="eastAsia"/>
                <w:kern w:val="0"/>
                <w:sz w:val="24"/>
                <w:szCs w:val="24"/>
              </w:rPr>
              <w:t>日起，恩平市君堂和沙湖镇的生活垃圾运输至瀚蓝（开平）固体废物处理有限公司处置，目前平均每天进场量约为</w:t>
            </w:r>
            <w:r w:rsidRPr="00F86C03">
              <w:rPr>
                <w:rFonts w:eastAsia="仿宋_GB2312" w:hint="eastAsia"/>
                <w:kern w:val="0"/>
                <w:sz w:val="24"/>
                <w:szCs w:val="24"/>
              </w:rPr>
              <w:t>45</w:t>
            </w:r>
            <w:r w:rsidRPr="00F86C03">
              <w:rPr>
                <w:rFonts w:eastAsia="仿宋_GB2312" w:hint="eastAsia"/>
                <w:kern w:val="0"/>
                <w:sz w:val="24"/>
                <w:szCs w:val="24"/>
              </w:rPr>
              <w:t>吨。</w:t>
            </w:r>
          </w:p>
        </w:tc>
      </w:tr>
      <w:tr w:rsidR="004714E0" w:rsidRPr="007F60B2" w14:paraId="6A629804" w14:textId="6819ED8F" w:rsidTr="00D72B32">
        <w:trPr>
          <w:trHeight w:val="2350"/>
          <w:jc w:val="center"/>
        </w:trPr>
        <w:tc>
          <w:tcPr>
            <w:tcW w:w="709" w:type="dxa"/>
            <w:vAlign w:val="center"/>
          </w:tcPr>
          <w:p w14:paraId="43316E5F" w14:textId="14047937" w:rsidR="004714E0" w:rsidRPr="007F60B2" w:rsidRDefault="004714E0" w:rsidP="00614C94">
            <w:pPr>
              <w:spacing w:line="300" w:lineRule="exact"/>
              <w:jc w:val="center"/>
              <w:rPr>
                <w:rFonts w:eastAsia="仿宋_GB2312" w:cs="仿宋_GB2312"/>
                <w:kern w:val="0"/>
                <w:sz w:val="24"/>
                <w:szCs w:val="24"/>
              </w:rPr>
            </w:pPr>
            <w:r>
              <w:rPr>
                <w:rFonts w:eastAsia="仿宋_GB2312" w:cs="仿宋_GB2312" w:hint="eastAsia"/>
                <w:kern w:val="0"/>
                <w:sz w:val="24"/>
                <w:szCs w:val="24"/>
              </w:rPr>
              <w:t>29</w:t>
            </w:r>
          </w:p>
        </w:tc>
        <w:tc>
          <w:tcPr>
            <w:tcW w:w="2020" w:type="dxa"/>
            <w:vAlign w:val="center"/>
          </w:tcPr>
          <w:p w14:paraId="5A640934" w14:textId="065115EC" w:rsidR="004714E0" w:rsidRPr="00347686" w:rsidRDefault="004714E0" w:rsidP="00484F86">
            <w:pPr>
              <w:spacing w:line="260" w:lineRule="exact"/>
              <w:rPr>
                <w:rFonts w:eastAsia="仿宋_GB2312" w:cs="仿宋_GB2312"/>
                <w:kern w:val="0"/>
                <w:sz w:val="24"/>
                <w:szCs w:val="24"/>
              </w:rPr>
            </w:pPr>
            <w:r w:rsidRPr="00347686">
              <w:rPr>
                <w:rFonts w:eastAsia="仿宋_GB2312" w:cs="仿宋_GB2312" w:hint="eastAsia"/>
                <w:kern w:val="0"/>
                <w:sz w:val="24"/>
                <w:szCs w:val="24"/>
              </w:rPr>
              <w:t>加快完善工业危险废物处置设施，推进</w:t>
            </w:r>
            <w:r w:rsidRPr="00347686">
              <w:rPr>
                <w:rFonts w:eastAsia="仿宋_GB2312" w:cs="宋体" w:hint="eastAsia"/>
                <w:kern w:val="0"/>
                <w:sz w:val="24"/>
                <w:szCs w:val="24"/>
              </w:rPr>
              <w:t>完成广东允诚再生资源有限公司</w:t>
            </w:r>
            <w:r w:rsidRPr="00347686">
              <w:rPr>
                <w:rFonts w:eastAsia="仿宋_GB2312" w:cs="仿宋_GB2312" w:hint="eastAsia"/>
                <w:kern w:val="0"/>
                <w:sz w:val="24"/>
                <w:szCs w:val="24"/>
              </w:rPr>
              <w:t>污泥资源化利用改扩建工程项目</w:t>
            </w:r>
            <w:r w:rsidRPr="00347686">
              <w:rPr>
                <w:rFonts w:eastAsia="仿宋_GB2312" w:cs="宋体" w:hint="eastAsia"/>
                <w:kern w:val="0"/>
                <w:sz w:val="24"/>
                <w:szCs w:val="24"/>
              </w:rPr>
              <w:t>。</w:t>
            </w:r>
            <w:r w:rsidRPr="00347686">
              <w:rPr>
                <w:rFonts w:eastAsia="仿宋_GB2312" w:cs="仿宋_GB2312" w:hint="eastAsia"/>
                <w:kern w:val="0"/>
                <w:sz w:val="24"/>
                <w:szCs w:val="24"/>
              </w:rPr>
              <w:t>（牵头单位：开平市政府）</w:t>
            </w:r>
          </w:p>
        </w:tc>
        <w:tc>
          <w:tcPr>
            <w:tcW w:w="5386" w:type="dxa"/>
            <w:vAlign w:val="center"/>
          </w:tcPr>
          <w:p w14:paraId="4AC1EFCC" w14:textId="2378BB97" w:rsidR="004714E0" w:rsidRPr="00347686" w:rsidRDefault="004714E0" w:rsidP="00405147">
            <w:pPr>
              <w:widowControl/>
              <w:adjustRightInd w:val="0"/>
              <w:snapToGrid w:val="0"/>
              <w:spacing w:line="300" w:lineRule="exact"/>
              <w:rPr>
                <w:rFonts w:eastAsia="仿宋_GB2312" w:cs="宋体"/>
                <w:kern w:val="0"/>
                <w:sz w:val="24"/>
                <w:szCs w:val="24"/>
              </w:rPr>
            </w:pPr>
            <w:r w:rsidRPr="00347686">
              <w:rPr>
                <w:rFonts w:eastAsia="仿宋_GB2312" w:cs="宋体" w:hint="eastAsia"/>
                <w:kern w:val="0"/>
                <w:sz w:val="24"/>
                <w:szCs w:val="24"/>
              </w:rPr>
              <w:t>加快完善危险废物处置设施，推进广东允诚再生资源有限公司</w:t>
            </w:r>
            <w:r w:rsidRPr="00347686">
              <w:rPr>
                <w:rFonts w:eastAsia="仿宋_GB2312" w:cs="仿宋_GB2312" w:hint="eastAsia"/>
                <w:kern w:val="0"/>
                <w:sz w:val="24"/>
                <w:szCs w:val="24"/>
              </w:rPr>
              <w:t>20</w:t>
            </w:r>
            <w:r w:rsidRPr="00347686">
              <w:rPr>
                <w:rFonts w:eastAsia="仿宋_GB2312" w:cs="仿宋_GB2312" w:hint="eastAsia"/>
                <w:kern w:val="0"/>
                <w:sz w:val="24"/>
                <w:szCs w:val="24"/>
              </w:rPr>
              <w:t>万吨</w:t>
            </w:r>
            <w:r w:rsidRPr="00347686">
              <w:rPr>
                <w:rFonts w:eastAsia="仿宋_GB2312" w:cs="仿宋_GB2312" w:hint="eastAsia"/>
                <w:kern w:val="0"/>
                <w:sz w:val="24"/>
                <w:szCs w:val="24"/>
              </w:rPr>
              <w:t>/</w:t>
            </w:r>
            <w:r w:rsidRPr="00347686">
              <w:rPr>
                <w:rFonts w:eastAsia="仿宋_GB2312" w:cs="仿宋_GB2312" w:hint="eastAsia"/>
                <w:kern w:val="0"/>
                <w:sz w:val="24"/>
                <w:szCs w:val="24"/>
              </w:rPr>
              <w:t>年铜镍等污泥资源化利用改扩建工程项目</w:t>
            </w:r>
            <w:r w:rsidRPr="00347686">
              <w:rPr>
                <w:rFonts w:eastAsia="仿宋_GB2312" w:cs="宋体" w:hint="eastAsia"/>
                <w:kern w:val="0"/>
                <w:sz w:val="24"/>
                <w:szCs w:val="24"/>
              </w:rPr>
              <w:t>。</w:t>
            </w:r>
          </w:p>
        </w:tc>
        <w:tc>
          <w:tcPr>
            <w:tcW w:w="3544" w:type="dxa"/>
            <w:vAlign w:val="center"/>
          </w:tcPr>
          <w:p w14:paraId="0D195222" w14:textId="279170FD" w:rsidR="004714E0" w:rsidRPr="00347686" w:rsidRDefault="004714E0" w:rsidP="00405147">
            <w:pPr>
              <w:spacing w:line="300" w:lineRule="exact"/>
              <w:rPr>
                <w:rFonts w:eastAsia="仿宋_GB2312" w:cs="宋体"/>
                <w:kern w:val="0"/>
                <w:sz w:val="24"/>
                <w:szCs w:val="24"/>
              </w:rPr>
            </w:pPr>
            <w:r w:rsidRPr="0044348D">
              <w:rPr>
                <w:rFonts w:eastAsia="仿宋_GB2312" w:cs="仿宋_GB2312"/>
                <w:kern w:val="0"/>
                <w:sz w:val="24"/>
                <w:szCs w:val="24"/>
              </w:rPr>
              <w:t>2021</w:t>
            </w:r>
            <w:r w:rsidRPr="0044348D">
              <w:rPr>
                <w:rFonts w:eastAsia="仿宋_GB2312" w:cs="仿宋_GB2312" w:hint="eastAsia"/>
                <w:kern w:val="0"/>
                <w:sz w:val="24"/>
                <w:szCs w:val="24"/>
              </w:rPr>
              <w:t>年</w:t>
            </w:r>
            <w:r w:rsidRPr="0044348D">
              <w:rPr>
                <w:rFonts w:eastAsia="仿宋_GB2312" w:cs="仿宋_GB2312"/>
                <w:kern w:val="0"/>
                <w:sz w:val="24"/>
                <w:szCs w:val="24"/>
              </w:rPr>
              <w:t>12</w:t>
            </w:r>
            <w:r w:rsidRPr="0044348D">
              <w:rPr>
                <w:rFonts w:eastAsia="仿宋_GB2312" w:cs="仿宋_GB2312" w:hint="eastAsia"/>
                <w:kern w:val="0"/>
                <w:sz w:val="24"/>
                <w:szCs w:val="24"/>
              </w:rPr>
              <w:t>月底前，完成二期改扩建项目土建工程建设，加快推进设备安装和项目调试。</w:t>
            </w:r>
          </w:p>
        </w:tc>
        <w:tc>
          <w:tcPr>
            <w:tcW w:w="2126" w:type="dxa"/>
            <w:vAlign w:val="center"/>
          </w:tcPr>
          <w:p w14:paraId="472E8B43" w14:textId="77777777" w:rsidR="004714E0" w:rsidRPr="00347686" w:rsidRDefault="004714E0" w:rsidP="00DB2854">
            <w:pPr>
              <w:widowControl/>
              <w:snapToGrid w:val="0"/>
              <w:spacing w:line="300" w:lineRule="exact"/>
              <w:jc w:val="center"/>
              <w:rPr>
                <w:rFonts w:eastAsia="仿宋_GB2312"/>
                <w:kern w:val="0"/>
                <w:sz w:val="24"/>
                <w:szCs w:val="24"/>
              </w:rPr>
            </w:pPr>
            <w:r w:rsidRPr="00347686">
              <w:rPr>
                <w:rFonts w:eastAsia="仿宋_GB2312" w:hint="eastAsia"/>
                <w:kern w:val="0"/>
                <w:sz w:val="24"/>
                <w:szCs w:val="24"/>
              </w:rPr>
              <w:t>开平市政府</w:t>
            </w:r>
          </w:p>
          <w:p w14:paraId="5FA16606" w14:textId="77777777" w:rsidR="004714E0" w:rsidRPr="00347686" w:rsidRDefault="004714E0" w:rsidP="00DB2854">
            <w:pPr>
              <w:widowControl/>
              <w:snapToGrid w:val="0"/>
              <w:spacing w:line="300" w:lineRule="exact"/>
              <w:jc w:val="center"/>
              <w:rPr>
                <w:rFonts w:eastAsia="仿宋_GB2312"/>
                <w:kern w:val="0"/>
                <w:sz w:val="24"/>
                <w:szCs w:val="24"/>
              </w:rPr>
            </w:pPr>
            <w:r w:rsidRPr="00347686">
              <w:rPr>
                <w:rFonts w:eastAsia="仿宋_GB2312" w:hint="eastAsia"/>
                <w:kern w:val="0"/>
                <w:sz w:val="24"/>
                <w:szCs w:val="24"/>
              </w:rPr>
              <w:t>市生态环境局</w:t>
            </w:r>
          </w:p>
          <w:p w14:paraId="63728241" w14:textId="4DD3E878" w:rsidR="004714E0" w:rsidRPr="00347686" w:rsidRDefault="004714E0" w:rsidP="00614C94">
            <w:pPr>
              <w:spacing w:line="300" w:lineRule="exact"/>
              <w:jc w:val="center"/>
              <w:rPr>
                <w:rFonts w:eastAsia="仿宋_GB2312" w:cs="仿宋_GB2312"/>
                <w:bCs/>
                <w:sz w:val="24"/>
                <w:szCs w:val="24"/>
              </w:rPr>
            </w:pPr>
            <w:r w:rsidRPr="00347686">
              <w:rPr>
                <w:rFonts w:eastAsia="仿宋_GB2312" w:hint="eastAsia"/>
                <w:kern w:val="0"/>
                <w:sz w:val="24"/>
                <w:szCs w:val="24"/>
              </w:rPr>
              <w:t>市发展和改革局</w:t>
            </w:r>
          </w:p>
        </w:tc>
        <w:tc>
          <w:tcPr>
            <w:tcW w:w="7550" w:type="dxa"/>
            <w:vAlign w:val="center"/>
          </w:tcPr>
          <w:p w14:paraId="78CFA551" w14:textId="77777777" w:rsidR="00F86C03" w:rsidRPr="00F86C03" w:rsidRDefault="00F86C03" w:rsidP="004714E0">
            <w:pPr>
              <w:widowControl/>
              <w:snapToGrid w:val="0"/>
              <w:spacing w:line="300" w:lineRule="exact"/>
              <w:rPr>
                <w:rFonts w:eastAsia="仿宋_GB2312"/>
                <w:b/>
                <w:kern w:val="0"/>
                <w:sz w:val="24"/>
                <w:szCs w:val="24"/>
              </w:rPr>
            </w:pPr>
            <w:r w:rsidRPr="00F86C03">
              <w:rPr>
                <w:rFonts w:eastAsia="仿宋_GB2312" w:hint="eastAsia"/>
                <w:b/>
                <w:kern w:val="0"/>
                <w:sz w:val="24"/>
                <w:szCs w:val="24"/>
              </w:rPr>
              <w:t>按进度推进。</w:t>
            </w:r>
          </w:p>
          <w:p w14:paraId="58B10A1B" w14:textId="510601D2" w:rsidR="004714E0" w:rsidRPr="004C5291" w:rsidRDefault="00F86C03" w:rsidP="004714E0">
            <w:pPr>
              <w:widowControl/>
              <w:snapToGrid w:val="0"/>
              <w:spacing w:line="300" w:lineRule="exact"/>
              <w:rPr>
                <w:rFonts w:eastAsia="仿宋_GB2312"/>
                <w:kern w:val="0"/>
                <w:sz w:val="24"/>
                <w:szCs w:val="24"/>
              </w:rPr>
            </w:pPr>
            <w:r w:rsidRPr="00F86C03">
              <w:rPr>
                <w:rFonts w:eastAsia="仿宋_GB2312" w:hint="eastAsia"/>
                <w:kern w:val="0"/>
                <w:sz w:val="24"/>
                <w:szCs w:val="24"/>
              </w:rPr>
              <w:t>允诚一期项目</w:t>
            </w:r>
            <w:r w:rsidRPr="00F86C03">
              <w:rPr>
                <w:rFonts w:eastAsia="仿宋_GB2312" w:hint="eastAsia"/>
                <w:kern w:val="0"/>
                <w:sz w:val="24"/>
                <w:szCs w:val="24"/>
              </w:rPr>
              <w:t>2020</w:t>
            </w:r>
            <w:r w:rsidRPr="00F86C03">
              <w:rPr>
                <w:rFonts w:eastAsia="仿宋_GB2312" w:hint="eastAsia"/>
                <w:kern w:val="0"/>
                <w:sz w:val="24"/>
                <w:szCs w:val="24"/>
              </w:rPr>
              <w:t>年</w:t>
            </w:r>
            <w:r w:rsidRPr="00F86C03">
              <w:rPr>
                <w:rFonts w:eastAsia="仿宋_GB2312" w:hint="eastAsia"/>
                <w:kern w:val="0"/>
                <w:sz w:val="24"/>
                <w:szCs w:val="24"/>
              </w:rPr>
              <w:t>9</w:t>
            </w:r>
            <w:r w:rsidRPr="00F86C03">
              <w:rPr>
                <w:rFonts w:eastAsia="仿宋_GB2312" w:hint="eastAsia"/>
                <w:kern w:val="0"/>
                <w:sz w:val="24"/>
                <w:szCs w:val="24"/>
              </w:rPr>
              <w:t>月开始运营，目前运营正常，年处理固态废物</w:t>
            </w:r>
            <w:r w:rsidRPr="00F86C03">
              <w:rPr>
                <w:rFonts w:eastAsia="仿宋_GB2312" w:hint="eastAsia"/>
                <w:kern w:val="0"/>
                <w:sz w:val="24"/>
                <w:szCs w:val="24"/>
              </w:rPr>
              <w:t>60000</w:t>
            </w:r>
            <w:r w:rsidRPr="00F86C03">
              <w:rPr>
                <w:rFonts w:eastAsia="仿宋_GB2312" w:hint="eastAsia"/>
                <w:kern w:val="0"/>
                <w:sz w:val="24"/>
                <w:szCs w:val="24"/>
              </w:rPr>
              <w:t>吨。允诚二期项目已通过市工业用地项目准入评审会，待土地用地指标审批后挂牌出让，目前项目环评报告正在编制中，项目审批涉及广东鲂种质资源保护区，须农业部出具意见后再上报省生态环境厅审批。</w:t>
            </w:r>
          </w:p>
        </w:tc>
      </w:tr>
      <w:tr w:rsidR="004714E0" w:rsidRPr="007F60B2" w14:paraId="74C2137E" w14:textId="437C7486" w:rsidTr="00D72B32">
        <w:trPr>
          <w:trHeight w:val="2116"/>
          <w:jc w:val="center"/>
        </w:trPr>
        <w:tc>
          <w:tcPr>
            <w:tcW w:w="709" w:type="dxa"/>
            <w:vAlign w:val="center"/>
          </w:tcPr>
          <w:p w14:paraId="32C2B67F" w14:textId="33B71E91" w:rsidR="004714E0" w:rsidRDefault="004714E0" w:rsidP="00614C94">
            <w:pPr>
              <w:spacing w:line="300" w:lineRule="exact"/>
              <w:jc w:val="center"/>
              <w:rPr>
                <w:rFonts w:eastAsia="仿宋_GB2312" w:cs="仿宋_GB2312"/>
                <w:kern w:val="0"/>
                <w:sz w:val="24"/>
                <w:szCs w:val="24"/>
              </w:rPr>
            </w:pPr>
            <w:r>
              <w:rPr>
                <w:rFonts w:eastAsia="仿宋_GB2312" w:cs="仿宋_GB2312" w:hint="eastAsia"/>
                <w:kern w:val="0"/>
                <w:sz w:val="24"/>
                <w:szCs w:val="24"/>
              </w:rPr>
              <w:t>30</w:t>
            </w:r>
          </w:p>
        </w:tc>
        <w:tc>
          <w:tcPr>
            <w:tcW w:w="2020" w:type="dxa"/>
            <w:vAlign w:val="center"/>
          </w:tcPr>
          <w:p w14:paraId="72DFEF7D" w14:textId="47BE072A" w:rsidR="004714E0" w:rsidRPr="00A445F5" w:rsidRDefault="004714E0" w:rsidP="00306D7E">
            <w:pPr>
              <w:spacing w:line="260" w:lineRule="exact"/>
              <w:rPr>
                <w:rFonts w:eastAsia="仿宋_GB2312" w:cs="仿宋_GB2312"/>
                <w:kern w:val="0"/>
                <w:sz w:val="24"/>
                <w:szCs w:val="24"/>
              </w:rPr>
            </w:pPr>
            <w:r w:rsidRPr="00A445F5">
              <w:rPr>
                <w:rFonts w:eastAsia="仿宋_GB2312" w:cs="仿宋_GB2312" w:hint="eastAsia"/>
                <w:kern w:val="0"/>
                <w:sz w:val="24"/>
                <w:szCs w:val="24"/>
              </w:rPr>
              <w:t>加快推进原江门市化工厂历史遗存（填埋）场地修复工作</w:t>
            </w:r>
            <w:r>
              <w:rPr>
                <w:rFonts w:eastAsia="仿宋_GB2312" w:cs="仿宋_GB2312" w:hint="eastAsia"/>
                <w:kern w:val="0"/>
                <w:sz w:val="24"/>
                <w:szCs w:val="24"/>
              </w:rPr>
              <w:t>。</w:t>
            </w:r>
            <w:r w:rsidRPr="00A445F5">
              <w:rPr>
                <w:rFonts w:eastAsia="仿宋_GB2312" w:cs="仿宋_GB2312" w:hint="eastAsia"/>
                <w:kern w:val="0"/>
                <w:sz w:val="24"/>
                <w:szCs w:val="24"/>
              </w:rPr>
              <w:t>（牵头单位：市国资委）</w:t>
            </w:r>
          </w:p>
        </w:tc>
        <w:tc>
          <w:tcPr>
            <w:tcW w:w="5386" w:type="dxa"/>
            <w:vAlign w:val="center"/>
          </w:tcPr>
          <w:p w14:paraId="13F387F2" w14:textId="0E2BDB24" w:rsidR="004714E0" w:rsidRPr="00A445F5" w:rsidRDefault="004714E0" w:rsidP="00614C94">
            <w:pPr>
              <w:widowControl/>
              <w:adjustRightInd w:val="0"/>
              <w:snapToGrid w:val="0"/>
              <w:spacing w:line="300" w:lineRule="exact"/>
              <w:rPr>
                <w:rFonts w:eastAsia="仿宋_GB2312" w:cs="宋体"/>
                <w:kern w:val="0"/>
                <w:sz w:val="24"/>
                <w:szCs w:val="24"/>
              </w:rPr>
            </w:pPr>
            <w:r w:rsidRPr="00A445F5">
              <w:rPr>
                <w:rFonts w:eastAsia="仿宋_GB2312" w:cs="宋体" w:hint="eastAsia"/>
                <w:kern w:val="0"/>
                <w:sz w:val="24"/>
                <w:szCs w:val="24"/>
              </w:rPr>
              <w:t>大力推进原江门市化工厂</w:t>
            </w:r>
            <w:r w:rsidRPr="00A445F5">
              <w:rPr>
                <w:rFonts w:eastAsia="仿宋_GB2312" w:cs="仿宋_GB2312" w:hint="eastAsia"/>
                <w:kern w:val="0"/>
                <w:sz w:val="24"/>
                <w:szCs w:val="24"/>
              </w:rPr>
              <w:t>历史遗存（填埋）场地修复项目，开展场地固体废物和污染土壤等整治修复，尽快消除风险隐患。</w:t>
            </w:r>
          </w:p>
        </w:tc>
        <w:tc>
          <w:tcPr>
            <w:tcW w:w="3544" w:type="dxa"/>
            <w:vAlign w:val="center"/>
          </w:tcPr>
          <w:p w14:paraId="4752FB0C" w14:textId="77777777" w:rsidR="004714E0" w:rsidRPr="00A445F5" w:rsidRDefault="004714E0" w:rsidP="00DB2854">
            <w:pPr>
              <w:adjustRightInd w:val="0"/>
              <w:snapToGrid w:val="0"/>
              <w:spacing w:line="300" w:lineRule="exact"/>
              <w:rPr>
                <w:rFonts w:eastAsia="仿宋_GB2312"/>
                <w:kern w:val="0"/>
                <w:sz w:val="24"/>
                <w:szCs w:val="24"/>
              </w:rPr>
            </w:pPr>
            <w:r w:rsidRPr="00A445F5">
              <w:rPr>
                <w:rFonts w:eastAsia="仿宋_GB2312" w:hint="eastAsia"/>
                <w:kern w:val="0"/>
                <w:sz w:val="24"/>
                <w:szCs w:val="24"/>
              </w:rPr>
              <w:t>（</w:t>
            </w:r>
            <w:r w:rsidRPr="00A445F5">
              <w:rPr>
                <w:rFonts w:eastAsia="仿宋_GB2312" w:hint="eastAsia"/>
                <w:kern w:val="0"/>
                <w:sz w:val="24"/>
                <w:szCs w:val="24"/>
              </w:rPr>
              <w:t>1</w:t>
            </w:r>
            <w:r w:rsidRPr="00A445F5">
              <w:rPr>
                <w:rFonts w:eastAsia="仿宋_GB2312" w:hint="eastAsia"/>
                <w:kern w:val="0"/>
                <w:sz w:val="24"/>
                <w:szCs w:val="24"/>
              </w:rPr>
              <w:t>）</w:t>
            </w:r>
            <w:r w:rsidRPr="00A445F5">
              <w:rPr>
                <w:rFonts w:eastAsia="仿宋_GB2312"/>
                <w:kern w:val="0"/>
                <w:sz w:val="24"/>
                <w:szCs w:val="24"/>
              </w:rPr>
              <w:t>20</w:t>
            </w:r>
            <w:r w:rsidRPr="00A445F5">
              <w:rPr>
                <w:rFonts w:eastAsia="仿宋_GB2312" w:hint="eastAsia"/>
                <w:kern w:val="0"/>
                <w:sz w:val="24"/>
                <w:szCs w:val="24"/>
              </w:rPr>
              <w:t>21</w:t>
            </w:r>
            <w:r w:rsidRPr="00A445F5">
              <w:rPr>
                <w:rFonts w:eastAsia="仿宋_GB2312"/>
                <w:kern w:val="0"/>
                <w:sz w:val="24"/>
                <w:szCs w:val="24"/>
              </w:rPr>
              <w:t xml:space="preserve"> </w:t>
            </w:r>
            <w:r w:rsidRPr="00A445F5">
              <w:rPr>
                <w:rFonts w:eastAsia="仿宋_GB2312"/>
                <w:kern w:val="0"/>
                <w:sz w:val="24"/>
                <w:szCs w:val="24"/>
              </w:rPr>
              <w:t>年</w:t>
            </w:r>
            <w:r w:rsidRPr="00A445F5">
              <w:rPr>
                <w:rFonts w:eastAsia="仿宋_GB2312" w:hint="eastAsia"/>
                <w:kern w:val="0"/>
                <w:sz w:val="24"/>
                <w:szCs w:val="24"/>
              </w:rPr>
              <w:t>4</w:t>
            </w:r>
            <w:r w:rsidRPr="00A445F5">
              <w:rPr>
                <w:rFonts w:eastAsia="仿宋_GB2312" w:hint="eastAsia"/>
                <w:kern w:val="0"/>
                <w:sz w:val="24"/>
                <w:szCs w:val="24"/>
              </w:rPr>
              <w:t>月底前，项目动工；</w:t>
            </w:r>
          </w:p>
          <w:p w14:paraId="00B31A39" w14:textId="61CD59EB" w:rsidR="004714E0" w:rsidRPr="00A445F5" w:rsidRDefault="004714E0" w:rsidP="00614C94">
            <w:pPr>
              <w:spacing w:line="300" w:lineRule="exact"/>
              <w:rPr>
                <w:rFonts w:eastAsia="仿宋_GB2312" w:cs="宋体"/>
                <w:kern w:val="0"/>
                <w:sz w:val="24"/>
                <w:szCs w:val="24"/>
              </w:rPr>
            </w:pPr>
            <w:r w:rsidRPr="00A445F5">
              <w:rPr>
                <w:rFonts w:eastAsia="仿宋_GB2312" w:hint="eastAsia"/>
                <w:kern w:val="0"/>
                <w:sz w:val="24"/>
                <w:szCs w:val="24"/>
              </w:rPr>
              <w:t>（</w:t>
            </w:r>
            <w:r w:rsidRPr="00A445F5">
              <w:rPr>
                <w:rFonts w:eastAsia="仿宋_GB2312" w:hint="eastAsia"/>
                <w:kern w:val="0"/>
                <w:sz w:val="24"/>
                <w:szCs w:val="24"/>
              </w:rPr>
              <w:t>2</w:t>
            </w:r>
            <w:r w:rsidRPr="00A445F5">
              <w:rPr>
                <w:rFonts w:eastAsia="仿宋_GB2312" w:hint="eastAsia"/>
                <w:kern w:val="0"/>
                <w:sz w:val="24"/>
                <w:szCs w:val="24"/>
              </w:rPr>
              <w:t>）</w:t>
            </w:r>
            <w:r w:rsidRPr="00A445F5">
              <w:rPr>
                <w:rFonts w:eastAsia="仿宋_GB2312"/>
                <w:kern w:val="0"/>
                <w:sz w:val="24"/>
                <w:szCs w:val="24"/>
              </w:rPr>
              <w:t>20</w:t>
            </w:r>
            <w:r w:rsidRPr="00A445F5">
              <w:rPr>
                <w:rFonts w:eastAsia="仿宋_GB2312" w:hint="eastAsia"/>
                <w:kern w:val="0"/>
                <w:sz w:val="24"/>
                <w:szCs w:val="24"/>
              </w:rPr>
              <w:t>21</w:t>
            </w:r>
            <w:r w:rsidRPr="00A445F5">
              <w:rPr>
                <w:rFonts w:eastAsia="仿宋_GB2312"/>
                <w:kern w:val="0"/>
                <w:sz w:val="24"/>
                <w:szCs w:val="24"/>
              </w:rPr>
              <w:t xml:space="preserve"> </w:t>
            </w:r>
            <w:r w:rsidRPr="00A445F5">
              <w:rPr>
                <w:rFonts w:eastAsia="仿宋_GB2312"/>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A445F5">
              <w:rPr>
                <w:rFonts w:eastAsia="仿宋_GB2312" w:hint="eastAsia"/>
                <w:kern w:val="0"/>
                <w:sz w:val="24"/>
                <w:szCs w:val="24"/>
              </w:rPr>
              <w:t>，完成固体废物清挖外运，开始场地污染土壤修复工程。</w:t>
            </w:r>
          </w:p>
        </w:tc>
        <w:tc>
          <w:tcPr>
            <w:tcW w:w="2126" w:type="dxa"/>
            <w:vAlign w:val="center"/>
          </w:tcPr>
          <w:p w14:paraId="24081CA2" w14:textId="77777777" w:rsidR="004714E0" w:rsidRPr="00A445F5" w:rsidRDefault="004714E0"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市国资委</w:t>
            </w:r>
          </w:p>
          <w:p w14:paraId="663F3982" w14:textId="77777777" w:rsidR="004714E0" w:rsidRPr="00A445F5" w:rsidRDefault="004714E0"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市生态环境局</w:t>
            </w:r>
          </w:p>
          <w:p w14:paraId="228E1515" w14:textId="77777777" w:rsidR="004714E0" w:rsidRPr="00A445F5" w:rsidRDefault="004714E0"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市应急管理局</w:t>
            </w:r>
          </w:p>
          <w:p w14:paraId="3FCB8CD6" w14:textId="77777777" w:rsidR="004714E0" w:rsidRPr="00A445F5" w:rsidRDefault="004714E0" w:rsidP="00306D7E">
            <w:pPr>
              <w:adjustRightInd w:val="0"/>
              <w:snapToGrid w:val="0"/>
              <w:spacing w:line="240" w:lineRule="exact"/>
              <w:jc w:val="center"/>
              <w:rPr>
                <w:rFonts w:eastAsia="仿宋_GB2312"/>
                <w:kern w:val="0"/>
                <w:sz w:val="24"/>
                <w:szCs w:val="24"/>
              </w:rPr>
            </w:pPr>
            <w:r w:rsidRPr="00A445F5">
              <w:rPr>
                <w:rFonts w:eastAsia="仿宋_GB2312" w:hint="eastAsia"/>
                <w:kern w:val="0"/>
                <w:sz w:val="24"/>
                <w:szCs w:val="24"/>
              </w:rPr>
              <w:t>市财政局</w:t>
            </w:r>
          </w:p>
          <w:p w14:paraId="7EE6CF25" w14:textId="77777777" w:rsidR="004714E0" w:rsidRPr="00A445F5" w:rsidRDefault="004714E0" w:rsidP="00306D7E">
            <w:pPr>
              <w:adjustRightInd w:val="0"/>
              <w:snapToGrid w:val="0"/>
              <w:spacing w:line="240" w:lineRule="exact"/>
              <w:jc w:val="center"/>
              <w:rPr>
                <w:rFonts w:ascii="仿宋_GB2312" w:eastAsia="仿宋_GB2312" w:hAnsi="华文仿宋"/>
                <w:sz w:val="24"/>
              </w:rPr>
            </w:pPr>
            <w:r w:rsidRPr="00A445F5">
              <w:rPr>
                <w:rFonts w:ascii="仿宋_GB2312" w:eastAsia="仿宋_GB2312" w:hAnsi="华文仿宋" w:hint="eastAsia"/>
                <w:sz w:val="24"/>
              </w:rPr>
              <w:t>市自然资源局</w:t>
            </w:r>
          </w:p>
          <w:p w14:paraId="77A5C3BC" w14:textId="56E4464A" w:rsidR="004714E0" w:rsidRPr="00A445F5" w:rsidRDefault="004714E0" w:rsidP="00306D7E">
            <w:pPr>
              <w:adjustRightInd w:val="0"/>
              <w:snapToGrid w:val="0"/>
              <w:spacing w:line="240" w:lineRule="exact"/>
              <w:jc w:val="center"/>
              <w:rPr>
                <w:rFonts w:eastAsia="仿宋_GB2312"/>
                <w:kern w:val="0"/>
                <w:sz w:val="24"/>
                <w:szCs w:val="24"/>
              </w:rPr>
            </w:pPr>
            <w:r w:rsidRPr="00A445F5">
              <w:rPr>
                <w:rFonts w:ascii="仿宋_GB2312" w:eastAsia="仿宋_GB2312" w:hAnsi="华文仿宋" w:hint="eastAsia"/>
                <w:sz w:val="24"/>
              </w:rPr>
              <w:t>市土地储备中心</w:t>
            </w:r>
          </w:p>
          <w:p w14:paraId="72019EDF" w14:textId="2D5308E5" w:rsidR="004714E0" w:rsidRPr="00A445F5" w:rsidRDefault="004714E0" w:rsidP="00306D7E">
            <w:pPr>
              <w:widowControl/>
              <w:snapToGrid w:val="0"/>
              <w:spacing w:line="240" w:lineRule="exact"/>
              <w:jc w:val="center"/>
              <w:rPr>
                <w:rFonts w:eastAsia="仿宋_GB2312"/>
                <w:kern w:val="0"/>
                <w:sz w:val="24"/>
                <w:szCs w:val="24"/>
              </w:rPr>
            </w:pPr>
            <w:r w:rsidRPr="00A445F5">
              <w:rPr>
                <w:rFonts w:eastAsia="仿宋_GB2312" w:hint="eastAsia"/>
                <w:kern w:val="0"/>
                <w:sz w:val="24"/>
                <w:szCs w:val="24"/>
              </w:rPr>
              <w:t>江海区政府</w:t>
            </w:r>
          </w:p>
        </w:tc>
        <w:tc>
          <w:tcPr>
            <w:tcW w:w="7550" w:type="dxa"/>
            <w:vAlign w:val="center"/>
          </w:tcPr>
          <w:p w14:paraId="301CDC57" w14:textId="5768A7B8" w:rsidR="002B01B2" w:rsidRPr="002B01B2" w:rsidRDefault="002B01B2" w:rsidP="004714E0">
            <w:pPr>
              <w:adjustRightInd w:val="0"/>
              <w:snapToGrid w:val="0"/>
              <w:spacing w:line="300" w:lineRule="exact"/>
              <w:rPr>
                <w:rFonts w:eastAsia="仿宋_GB2312"/>
                <w:b/>
                <w:kern w:val="0"/>
                <w:sz w:val="24"/>
                <w:szCs w:val="24"/>
              </w:rPr>
            </w:pPr>
            <w:r w:rsidRPr="00667BBF">
              <w:rPr>
                <w:rFonts w:eastAsia="仿宋_GB2312" w:hint="eastAsia"/>
                <w:b/>
                <w:kern w:val="0"/>
                <w:sz w:val="24"/>
                <w:szCs w:val="24"/>
                <w:highlight w:val="red"/>
              </w:rPr>
              <w:t>进度滞后。</w:t>
            </w:r>
          </w:p>
          <w:p w14:paraId="4044F5FE" w14:textId="76337BAF" w:rsidR="004714E0" w:rsidRPr="004C5291" w:rsidRDefault="002B01B2" w:rsidP="004714E0">
            <w:pPr>
              <w:adjustRightInd w:val="0"/>
              <w:snapToGrid w:val="0"/>
              <w:spacing w:line="300" w:lineRule="exact"/>
              <w:rPr>
                <w:rFonts w:eastAsia="仿宋_GB2312"/>
                <w:kern w:val="0"/>
                <w:sz w:val="24"/>
                <w:szCs w:val="24"/>
              </w:rPr>
            </w:pPr>
            <w:r w:rsidRPr="002B01B2">
              <w:rPr>
                <w:rFonts w:eastAsia="仿宋_GB2312" w:hint="eastAsia"/>
                <w:kern w:val="0"/>
                <w:sz w:val="24"/>
                <w:szCs w:val="24"/>
              </w:rPr>
              <w:t>2021</w:t>
            </w:r>
            <w:r w:rsidRPr="002B01B2">
              <w:rPr>
                <w:rFonts w:eastAsia="仿宋_GB2312" w:hint="eastAsia"/>
                <w:kern w:val="0"/>
                <w:sz w:val="24"/>
                <w:szCs w:val="24"/>
              </w:rPr>
              <w:t>年</w:t>
            </w:r>
            <w:r w:rsidRPr="002B01B2">
              <w:rPr>
                <w:rFonts w:eastAsia="仿宋_GB2312" w:hint="eastAsia"/>
                <w:kern w:val="0"/>
                <w:sz w:val="24"/>
                <w:szCs w:val="24"/>
              </w:rPr>
              <w:t>9</w:t>
            </w:r>
            <w:r w:rsidRPr="002B01B2">
              <w:rPr>
                <w:rFonts w:eastAsia="仿宋_GB2312" w:hint="eastAsia"/>
                <w:kern w:val="0"/>
                <w:sz w:val="24"/>
                <w:szCs w:val="24"/>
              </w:rPr>
              <w:t>月</w:t>
            </w:r>
            <w:r w:rsidRPr="002B01B2">
              <w:rPr>
                <w:rFonts w:eastAsia="仿宋_GB2312" w:hint="eastAsia"/>
                <w:kern w:val="0"/>
                <w:sz w:val="24"/>
                <w:szCs w:val="24"/>
              </w:rPr>
              <w:t>4</w:t>
            </w:r>
            <w:r w:rsidRPr="002B01B2">
              <w:rPr>
                <w:rFonts w:eastAsia="仿宋_GB2312" w:hint="eastAsia"/>
                <w:kern w:val="0"/>
                <w:sz w:val="24"/>
                <w:szCs w:val="24"/>
              </w:rPr>
              <w:t>日完成了项目可行性研究报告的专家评审。</w:t>
            </w:r>
            <w:r w:rsidRPr="002B01B2">
              <w:rPr>
                <w:rFonts w:eastAsia="仿宋_GB2312" w:hint="eastAsia"/>
                <w:kern w:val="0"/>
                <w:sz w:val="24"/>
                <w:szCs w:val="24"/>
              </w:rPr>
              <w:t>2021</w:t>
            </w:r>
            <w:r w:rsidRPr="002B01B2">
              <w:rPr>
                <w:rFonts w:eastAsia="仿宋_GB2312" w:hint="eastAsia"/>
                <w:kern w:val="0"/>
                <w:sz w:val="24"/>
                <w:szCs w:val="24"/>
              </w:rPr>
              <w:t>年</w:t>
            </w:r>
            <w:r w:rsidRPr="002B01B2">
              <w:rPr>
                <w:rFonts w:eastAsia="仿宋_GB2312" w:hint="eastAsia"/>
                <w:kern w:val="0"/>
                <w:sz w:val="24"/>
                <w:szCs w:val="24"/>
              </w:rPr>
              <w:t>9</w:t>
            </w:r>
            <w:r w:rsidRPr="002B01B2">
              <w:rPr>
                <w:rFonts w:eastAsia="仿宋_GB2312" w:hint="eastAsia"/>
                <w:kern w:val="0"/>
                <w:sz w:val="24"/>
                <w:szCs w:val="24"/>
              </w:rPr>
              <w:t>月</w:t>
            </w:r>
            <w:r w:rsidRPr="002B01B2">
              <w:rPr>
                <w:rFonts w:eastAsia="仿宋_GB2312" w:hint="eastAsia"/>
                <w:kern w:val="0"/>
                <w:sz w:val="24"/>
                <w:szCs w:val="24"/>
              </w:rPr>
              <w:t>8</w:t>
            </w:r>
            <w:r w:rsidRPr="002B01B2">
              <w:rPr>
                <w:rFonts w:eastAsia="仿宋_GB2312" w:hint="eastAsia"/>
                <w:kern w:val="0"/>
                <w:sz w:val="24"/>
                <w:szCs w:val="24"/>
              </w:rPr>
              <w:t>日技术支持单位完成了经专家评审的可研报告修改定稿，项目计划分为处置铬渣和土壤修复两部分。</w:t>
            </w:r>
            <w:r w:rsidRPr="002B01B2">
              <w:rPr>
                <w:rFonts w:eastAsia="仿宋_GB2312" w:hint="eastAsia"/>
                <w:kern w:val="0"/>
                <w:sz w:val="24"/>
                <w:szCs w:val="24"/>
              </w:rPr>
              <w:t>9</w:t>
            </w:r>
            <w:r w:rsidRPr="002B01B2">
              <w:rPr>
                <w:rFonts w:eastAsia="仿宋_GB2312" w:hint="eastAsia"/>
                <w:kern w:val="0"/>
                <w:sz w:val="24"/>
                <w:szCs w:val="24"/>
              </w:rPr>
              <w:t>月</w:t>
            </w:r>
            <w:r w:rsidRPr="002B01B2">
              <w:rPr>
                <w:rFonts w:eastAsia="仿宋_GB2312" w:hint="eastAsia"/>
                <w:kern w:val="0"/>
                <w:sz w:val="24"/>
                <w:szCs w:val="24"/>
              </w:rPr>
              <w:t>12</w:t>
            </w:r>
            <w:r w:rsidRPr="002B01B2">
              <w:rPr>
                <w:rFonts w:eastAsia="仿宋_GB2312" w:hint="eastAsia"/>
                <w:kern w:val="0"/>
                <w:sz w:val="24"/>
                <w:szCs w:val="24"/>
              </w:rPr>
              <w:t>日，项目正式完成立项，</w:t>
            </w:r>
            <w:r w:rsidRPr="002B01B2">
              <w:rPr>
                <w:rFonts w:eastAsia="仿宋_GB2312" w:hint="eastAsia"/>
                <w:kern w:val="0"/>
                <w:sz w:val="24"/>
                <w:szCs w:val="24"/>
              </w:rPr>
              <w:t>9</w:t>
            </w:r>
            <w:r w:rsidRPr="002B01B2">
              <w:rPr>
                <w:rFonts w:eastAsia="仿宋_GB2312" w:hint="eastAsia"/>
                <w:kern w:val="0"/>
                <w:sz w:val="24"/>
                <w:szCs w:val="24"/>
              </w:rPr>
              <w:t>月</w:t>
            </w:r>
            <w:r w:rsidRPr="002B01B2">
              <w:rPr>
                <w:rFonts w:eastAsia="仿宋_GB2312" w:hint="eastAsia"/>
                <w:kern w:val="0"/>
                <w:sz w:val="24"/>
                <w:szCs w:val="24"/>
              </w:rPr>
              <w:t>13</w:t>
            </w:r>
            <w:r w:rsidRPr="002B01B2">
              <w:rPr>
                <w:rFonts w:eastAsia="仿宋_GB2312" w:hint="eastAsia"/>
                <w:kern w:val="0"/>
                <w:sz w:val="24"/>
                <w:szCs w:val="24"/>
              </w:rPr>
              <w:t>日，市国资委召开专责小组会议，研究讨论招标等工作事宜，目前，已制定出招标工作时间推进表，后续加紧推进。</w:t>
            </w:r>
          </w:p>
        </w:tc>
      </w:tr>
      <w:tr w:rsidR="004714E0" w:rsidRPr="007F60B2" w14:paraId="249DDB1A" w14:textId="77777777" w:rsidTr="00966468">
        <w:trPr>
          <w:trHeight w:val="522"/>
          <w:jc w:val="center"/>
        </w:trPr>
        <w:tc>
          <w:tcPr>
            <w:tcW w:w="21335" w:type="dxa"/>
            <w:gridSpan w:val="6"/>
            <w:vAlign w:val="center"/>
          </w:tcPr>
          <w:p w14:paraId="7553A2EA" w14:textId="4D4FE85F" w:rsidR="004714E0" w:rsidRPr="004C5291" w:rsidRDefault="004714E0" w:rsidP="00966468">
            <w:pPr>
              <w:adjustRightInd w:val="0"/>
              <w:snapToGrid w:val="0"/>
              <w:spacing w:line="240" w:lineRule="exact"/>
              <w:jc w:val="left"/>
              <w:rPr>
                <w:rFonts w:eastAsia="仿宋_GB2312"/>
                <w:kern w:val="0"/>
                <w:sz w:val="24"/>
                <w:szCs w:val="24"/>
              </w:rPr>
            </w:pPr>
            <w:r w:rsidRPr="00E83334">
              <w:rPr>
                <w:rFonts w:ascii="黑体" w:eastAsia="黑体" w:hAnsi="黑体" w:cs="宋体" w:hint="eastAsia"/>
                <w:b/>
                <w:bCs/>
                <w:kern w:val="0"/>
                <w:sz w:val="24"/>
                <w:szCs w:val="24"/>
              </w:rPr>
              <w:t>七、农业农村污染防治重点工作任务（共</w:t>
            </w:r>
            <w:r w:rsidRPr="00E83334">
              <w:rPr>
                <w:rFonts w:ascii="黑体" w:eastAsia="黑体" w:hAnsi="黑体" w:cs="宋体"/>
                <w:b/>
                <w:bCs/>
                <w:kern w:val="0"/>
                <w:sz w:val="24"/>
                <w:szCs w:val="24"/>
              </w:rPr>
              <w:t>5</w:t>
            </w:r>
            <w:r w:rsidRPr="00E83334">
              <w:rPr>
                <w:rFonts w:ascii="黑体" w:eastAsia="黑体" w:hAnsi="黑体" w:cs="宋体" w:hint="eastAsia"/>
                <w:b/>
                <w:bCs/>
                <w:kern w:val="0"/>
                <w:sz w:val="24"/>
                <w:szCs w:val="24"/>
              </w:rPr>
              <w:t>大项</w:t>
            </w:r>
            <w:r w:rsidRPr="00E83334">
              <w:rPr>
                <w:rFonts w:ascii="黑体" w:eastAsia="黑体" w:hAnsi="黑体" w:cs="宋体"/>
                <w:b/>
                <w:bCs/>
                <w:kern w:val="0"/>
                <w:sz w:val="24"/>
                <w:szCs w:val="24"/>
              </w:rPr>
              <w:t>9</w:t>
            </w:r>
            <w:r w:rsidRPr="00E83334">
              <w:rPr>
                <w:rFonts w:ascii="黑体" w:eastAsia="黑体" w:hAnsi="黑体" w:cs="宋体" w:hint="eastAsia"/>
                <w:b/>
                <w:bCs/>
                <w:kern w:val="0"/>
                <w:sz w:val="24"/>
                <w:szCs w:val="24"/>
              </w:rPr>
              <w:t>小项）</w:t>
            </w:r>
          </w:p>
        </w:tc>
      </w:tr>
      <w:tr w:rsidR="004714E0" w:rsidRPr="007F60B2" w14:paraId="1F91782F" w14:textId="1CDCB009" w:rsidTr="00D72B32">
        <w:trPr>
          <w:trHeight w:val="5575"/>
          <w:jc w:val="center"/>
        </w:trPr>
        <w:tc>
          <w:tcPr>
            <w:tcW w:w="709" w:type="dxa"/>
            <w:vMerge w:val="restart"/>
            <w:vAlign w:val="center"/>
          </w:tcPr>
          <w:p w14:paraId="24692F7F" w14:textId="459DB6BF" w:rsidR="004714E0" w:rsidRPr="007F60B2" w:rsidRDefault="004714E0" w:rsidP="00347686">
            <w:pPr>
              <w:spacing w:line="300" w:lineRule="exact"/>
              <w:jc w:val="center"/>
              <w:rPr>
                <w:rFonts w:eastAsia="仿宋_GB2312"/>
                <w:sz w:val="24"/>
                <w:szCs w:val="24"/>
              </w:rPr>
            </w:pPr>
            <w:r>
              <w:rPr>
                <w:rFonts w:eastAsia="仿宋_GB2312" w:hint="eastAsia"/>
                <w:sz w:val="24"/>
                <w:szCs w:val="24"/>
              </w:rPr>
              <w:t>31</w:t>
            </w:r>
          </w:p>
        </w:tc>
        <w:tc>
          <w:tcPr>
            <w:tcW w:w="2020" w:type="dxa"/>
            <w:vMerge w:val="restart"/>
            <w:vAlign w:val="center"/>
          </w:tcPr>
          <w:p w14:paraId="724FD308" w14:textId="16129D1A" w:rsidR="004714E0" w:rsidRPr="007F60B2" w:rsidRDefault="004714E0" w:rsidP="00C43288">
            <w:pPr>
              <w:spacing w:line="300" w:lineRule="exact"/>
              <w:rPr>
                <w:rFonts w:eastAsia="仿宋_GB2312" w:cs="宋体"/>
                <w:kern w:val="0"/>
                <w:sz w:val="24"/>
                <w:szCs w:val="24"/>
              </w:rPr>
            </w:pPr>
            <w:r>
              <w:rPr>
                <w:rFonts w:eastAsia="仿宋_GB2312" w:hint="eastAsia"/>
                <w:kern w:val="0"/>
                <w:sz w:val="24"/>
              </w:rPr>
              <w:t>推进农村生活污水治理工作。（牵头单位：</w:t>
            </w:r>
            <w:r>
              <w:rPr>
                <w:rFonts w:ascii="仿宋_GB2312" w:eastAsia="仿宋_GB2312" w:hAnsi="仿宋_GB2312" w:hint="eastAsia"/>
                <w:sz w:val="24"/>
              </w:rPr>
              <w:t>市城市管理和综合执法局</w:t>
            </w:r>
            <w:r>
              <w:rPr>
                <w:rFonts w:eastAsia="仿宋_GB2312" w:hint="eastAsia"/>
                <w:kern w:val="0"/>
                <w:sz w:val="24"/>
              </w:rPr>
              <w:t>）</w:t>
            </w:r>
          </w:p>
        </w:tc>
        <w:tc>
          <w:tcPr>
            <w:tcW w:w="5386" w:type="dxa"/>
            <w:vAlign w:val="center"/>
          </w:tcPr>
          <w:p w14:paraId="5262DCA7" w14:textId="77777777" w:rsidR="004714E0" w:rsidRDefault="004714E0" w:rsidP="00411D43">
            <w:pPr>
              <w:spacing w:line="260" w:lineRule="exact"/>
              <w:rPr>
                <w:rFonts w:eastAsia="仿宋_GB2312"/>
                <w:kern w:val="0"/>
                <w:sz w:val="24"/>
              </w:rPr>
            </w:pPr>
            <w:r>
              <w:rPr>
                <w:rFonts w:eastAsia="仿宋_GB2312" w:hint="eastAsia"/>
                <w:kern w:val="0"/>
                <w:sz w:val="24"/>
              </w:rPr>
              <w:t>1</w:t>
            </w:r>
            <w:r>
              <w:rPr>
                <w:rFonts w:eastAsia="仿宋_GB2312" w:hint="eastAsia"/>
                <w:kern w:val="0"/>
                <w:sz w:val="24"/>
              </w:rPr>
              <w:t>、加快推进农村生活污水治理：</w:t>
            </w:r>
          </w:p>
          <w:p w14:paraId="35B7DDE4" w14:textId="77777777" w:rsidR="004714E0" w:rsidRDefault="004714E0" w:rsidP="00411D43">
            <w:pPr>
              <w:spacing w:line="260" w:lineRule="exact"/>
              <w:rPr>
                <w:rFonts w:eastAsia="仿宋_GB2312"/>
                <w:kern w:val="0"/>
                <w:sz w:val="24"/>
              </w:rPr>
            </w:pPr>
            <w:r>
              <w:rPr>
                <w:rFonts w:eastAsia="仿宋_GB2312" w:hint="eastAsia"/>
                <w:kern w:val="0"/>
                <w:sz w:val="24"/>
              </w:rPr>
              <w:t>蓬江区：完成自然村生活污水治理率达到</w:t>
            </w:r>
            <w:r>
              <w:rPr>
                <w:rFonts w:eastAsia="仿宋_GB2312" w:hint="eastAsia"/>
                <w:kern w:val="0"/>
                <w:sz w:val="24"/>
              </w:rPr>
              <w:t>100%</w:t>
            </w:r>
            <w:r>
              <w:rPr>
                <w:rFonts w:eastAsia="仿宋_GB2312" w:hint="eastAsia"/>
                <w:kern w:val="0"/>
                <w:sz w:val="24"/>
              </w:rPr>
              <w:t>；</w:t>
            </w:r>
          </w:p>
          <w:p w14:paraId="69C84AE4" w14:textId="77777777" w:rsidR="004714E0" w:rsidRDefault="004714E0" w:rsidP="00411D43">
            <w:pPr>
              <w:spacing w:line="260" w:lineRule="exact"/>
              <w:rPr>
                <w:rFonts w:eastAsia="仿宋_GB2312"/>
                <w:kern w:val="0"/>
                <w:sz w:val="24"/>
              </w:rPr>
            </w:pPr>
            <w:r>
              <w:rPr>
                <w:rFonts w:eastAsia="仿宋_GB2312" w:hint="eastAsia"/>
                <w:kern w:val="0"/>
                <w:sz w:val="24"/>
              </w:rPr>
              <w:t>江海区：完成自然村生活污水治理率达到</w:t>
            </w:r>
            <w:r>
              <w:rPr>
                <w:rFonts w:eastAsia="仿宋_GB2312" w:hint="eastAsia"/>
                <w:kern w:val="0"/>
                <w:sz w:val="24"/>
              </w:rPr>
              <w:t>100%</w:t>
            </w:r>
            <w:r>
              <w:rPr>
                <w:rFonts w:eastAsia="仿宋_GB2312" w:hint="eastAsia"/>
                <w:kern w:val="0"/>
                <w:sz w:val="24"/>
              </w:rPr>
              <w:t>；</w:t>
            </w:r>
          </w:p>
          <w:p w14:paraId="43EE0F94" w14:textId="77777777" w:rsidR="004714E0" w:rsidRDefault="004714E0" w:rsidP="00411D43">
            <w:pPr>
              <w:spacing w:line="260" w:lineRule="exact"/>
              <w:rPr>
                <w:rFonts w:eastAsia="仿宋_GB2312"/>
                <w:kern w:val="0"/>
                <w:sz w:val="24"/>
              </w:rPr>
            </w:pPr>
            <w:r>
              <w:rPr>
                <w:rFonts w:eastAsia="仿宋_GB2312" w:hint="eastAsia"/>
                <w:kern w:val="0"/>
                <w:sz w:val="24"/>
              </w:rPr>
              <w:t>新会区：完成自然村生活污水治理率达到</w:t>
            </w:r>
            <w:r>
              <w:rPr>
                <w:rFonts w:eastAsia="仿宋_GB2312" w:hint="eastAsia"/>
                <w:kern w:val="0"/>
                <w:sz w:val="24"/>
              </w:rPr>
              <w:t>80%</w:t>
            </w:r>
            <w:r>
              <w:rPr>
                <w:rFonts w:eastAsia="仿宋_GB2312" w:hint="eastAsia"/>
                <w:kern w:val="0"/>
                <w:sz w:val="24"/>
              </w:rPr>
              <w:t>，其中民生实事任务：完成</w:t>
            </w:r>
            <w:r>
              <w:rPr>
                <w:rFonts w:eastAsia="仿宋_GB2312" w:hint="eastAsia"/>
                <w:kern w:val="0"/>
                <w:sz w:val="24"/>
              </w:rPr>
              <w:t>33</w:t>
            </w:r>
            <w:r>
              <w:rPr>
                <w:rFonts w:eastAsia="仿宋_GB2312" w:hint="eastAsia"/>
                <w:kern w:val="0"/>
                <w:sz w:val="24"/>
              </w:rPr>
              <w:t>个自然村的生活污水治理；</w:t>
            </w:r>
          </w:p>
          <w:p w14:paraId="1ED8792F" w14:textId="77777777" w:rsidR="004714E0" w:rsidRDefault="004714E0" w:rsidP="00411D43">
            <w:pPr>
              <w:spacing w:line="260" w:lineRule="exact"/>
              <w:rPr>
                <w:rFonts w:eastAsia="仿宋_GB2312"/>
                <w:kern w:val="0"/>
                <w:sz w:val="24"/>
              </w:rPr>
            </w:pPr>
            <w:r>
              <w:rPr>
                <w:rFonts w:eastAsia="仿宋_GB2312" w:hint="eastAsia"/>
                <w:kern w:val="0"/>
                <w:sz w:val="24"/>
              </w:rPr>
              <w:t>台山市：完成自然村生活污水治理率达到</w:t>
            </w:r>
            <w:r>
              <w:rPr>
                <w:rFonts w:eastAsia="仿宋_GB2312" w:hint="eastAsia"/>
                <w:kern w:val="0"/>
                <w:sz w:val="24"/>
              </w:rPr>
              <w:t>65%</w:t>
            </w:r>
            <w:r>
              <w:rPr>
                <w:rFonts w:eastAsia="仿宋_GB2312" w:hint="eastAsia"/>
                <w:kern w:val="0"/>
                <w:sz w:val="24"/>
              </w:rPr>
              <w:t>，其中民生实事任务：完成</w:t>
            </w:r>
            <w:r>
              <w:rPr>
                <w:rFonts w:eastAsia="仿宋_GB2312" w:hint="eastAsia"/>
                <w:kern w:val="0"/>
                <w:sz w:val="24"/>
              </w:rPr>
              <w:t>30</w:t>
            </w:r>
            <w:r>
              <w:rPr>
                <w:rFonts w:eastAsia="仿宋_GB2312" w:hint="eastAsia"/>
                <w:kern w:val="0"/>
                <w:sz w:val="24"/>
              </w:rPr>
              <w:t>个自然村的生活污水治理；</w:t>
            </w:r>
          </w:p>
          <w:p w14:paraId="71ADC06F" w14:textId="77777777" w:rsidR="004714E0" w:rsidRDefault="004714E0" w:rsidP="00411D43">
            <w:pPr>
              <w:spacing w:line="260" w:lineRule="exact"/>
              <w:rPr>
                <w:rFonts w:eastAsia="仿宋_GB2312"/>
                <w:kern w:val="0"/>
                <w:sz w:val="24"/>
              </w:rPr>
            </w:pPr>
            <w:r>
              <w:rPr>
                <w:rFonts w:eastAsia="仿宋_GB2312" w:hint="eastAsia"/>
                <w:kern w:val="0"/>
                <w:sz w:val="24"/>
              </w:rPr>
              <w:t>开平市：完成自然村生活污水治理率达到</w:t>
            </w:r>
            <w:r>
              <w:rPr>
                <w:rFonts w:eastAsia="仿宋_GB2312" w:hint="eastAsia"/>
                <w:kern w:val="0"/>
                <w:sz w:val="24"/>
              </w:rPr>
              <w:t>75%</w:t>
            </w:r>
            <w:r>
              <w:rPr>
                <w:rFonts w:eastAsia="仿宋_GB2312" w:hint="eastAsia"/>
                <w:kern w:val="0"/>
                <w:sz w:val="24"/>
              </w:rPr>
              <w:t>，其中民生实事任务：完成</w:t>
            </w:r>
            <w:r>
              <w:rPr>
                <w:rFonts w:eastAsia="仿宋_GB2312" w:hint="eastAsia"/>
                <w:kern w:val="0"/>
                <w:sz w:val="24"/>
              </w:rPr>
              <w:t>34</w:t>
            </w:r>
            <w:r>
              <w:rPr>
                <w:rFonts w:eastAsia="仿宋_GB2312" w:hint="eastAsia"/>
                <w:kern w:val="0"/>
                <w:sz w:val="24"/>
              </w:rPr>
              <w:t>个自然村的生活污水治理；</w:t>
            </w:r>
          </w:p>
          <w:p w14:paraId="31BC63A7" w14:textId="77777777" w:rsidR="004714E0" w:rsidRDefault="004714E0" w:rsidP="00411D43">
            <w:pPr>
              <w:spacing w:line="260" w:lineRule="exact"/>
              <w:rPr>
                <w:rFonts w:eastAsia="仿宋_GB2312"/>
                <w:kern w:val="0"/>
                <w:sz w:val="24"/>
              </w:rPr>
            </w:pPr>
            <w:r>
              <w:rPr>
                <w:rFonts w:eastAsia="仿宋_GB2312" w:hint="eastAsia"/>
                <w:kern w:val="0"/>
                <w:sz w:val="24"/>
              </w:rPr>
              <w:t>鹤山市：完成自然村生活污水治理率达到</w:t>
            </w:r>
            <w:r>
              <w:rPr>
                <w:rFonts w:eastAsia="仿宋_GB2312" w:hint="eastAsia"/>
                <w:kern w:val="0"/>
                <w:sz w:val="24"/>
              </w:rPr>
              <w:t>80%</w:t>
            </w:r>
            <w:r>
              <w:rPr>
                <w:rFonts w:eastAsia="仿宋_GB2312" w:hint="eastAsia"/>
                <w:kern w:val="0"/>
                <w:sz w:val="24"/>
              </w:rPr>
              <w:t>，其中民生实事任务：完成</w:t>
            </w:r>
            <w:r>
              <w:rPr>
                <w:rFonts w:eastAsia="仿宋_GB2312" w:hint="eastAsia"/>
                <w:kern w:val="0"/>
                <w:sz w:val="24"/>
              </w:rPr>
              <w:t>34</w:t>
            </w:r>
            <w:r>
              <w:rPr>
                <w:rFonts w:eastAsia="仿宋_GB2312" w:hint="eastAsia"/>
                <w:kern w:val="0"/>
                <w:sz w:val="24"/>
              </w:rPr>
              <w:t>个自然村的生活污水治理；</w:t>
            </w:r>
          </w:p>
          <w:p w14:paraId="6A628805" w14:textId="2347C4C7" w:rsidR="004714E0" w:rsidRPr="007F60B2" w:rsidRDefault="004714E0" w:rsidP="00411D43">
            <w:pPr>
              <w:widowControl/>
              <w:adjustRightInd w:val="0"/>
              <w:snapToGrid w:val="0"/>
              <w:spacing w:line="260" w:lineRule="exact"/>
              <w:rPr>
                <w:rFonts w:eastAsia="仿宋_GB2312" w:cs="宋体"/>
                <w:kern w:val="0"/>
                <w:sz w:val="24"/>
                <w:szCs w:val="24"/>
              </w:rPr>
            </w:pPr>
            <w:r>
              <w:rPr>
                <w:rFonts w:eastAsia="仿宋_GB2312" w:hint="eastAsia"/>
                <w:kern w:val="0"/>
                <w:sz w:val="24"/>
              </w:rPr>
              <w:t>恩平市：完成自然村生活污水治理率达到</w:t>
            </w:r>
            <w:r>
              <w:rPr>
                <w:rFonts w:eastAsia="仿宋_GB2312" w:hint="eastAsia"/>
                <w:kern w:val="0"/>
                <w:sz w:val="24"/>
              </w:rPr>
              <w:t>65%</w:t>
            </w:r>
            <w:r>
              <w:rPr>
                <w:rFonts w:eastAsia="仿宋_GB2312" w:hint="eastAsia"/>
                <w:kern w:val="0"/>
                <w:sz w:val="24"/>
              </w:rPr>
              <w:t>，其中民生实事任务：完成</w:t>
            </w:r>
            <w:r>
              <w:rPr>
                <w:rFonts w:eastAsia="仿宋_GB2312" w:hint="eastAsia"/>
                <w:kern w:val="0"/>
                <w:sz w:val="24"/>
              </w:rPr>
              <w:t>34</w:t>
            </w:r>
            <w:r>
              <w:rPr>
                <w:rFonts w:eastAsia="仿宋_GB2312" w:hint="eastAsia"/>
                <w:kern w:val="0"/>
                <w:sz w:val="24"/>
              </w:rPr>
              <w:t>个自然村的生活污水治理。</w:t>
            </w:r>
          </w:p>
        </w:tc>
        <w:tc>
          <w:tcPr>
            <w:tcW w:w="3544" w:type="dxa"/>
            <w:vAlign w:val="center"/>
          </w:tcPr>
          <w:p w14:paraId="5DD719D8" w14:textId="77777777" w:rsidR="004714E0" w:rsidRPr="00B33E5A" w:rsidRDefault="004714E0" w:rsidP="00B33E5A">
            <w:pPr>
              <w:autoSpaceDE w:val="0"/>
              <w:autoSpaceDN w:val="0"/>
              <w:spacing w:line="300" w:lineRule="exact"/>
              <w:rPr>
                <w:rFonts w:eastAsia="仿宋_GB2312"/>
                <w:kern w:val="0"/>
                <w:sz w:val="24"/>
              </w:rPr>
            </w:pPr>
            <w:r w:rsidRPr="00B33E5A">
              <w:rPr>
                <w:rFonts w:eastAsia="仿宋_GB2312" w:hint="eastAsia"/>
                <w:kern w:val="0"/>
                <w:sz w:val="24"/>
              </w:rPr>
              <w:t>（</w:t>
            </w:r>
            <w:r w:rsidRPr="00B33E5A">
              <w:rPr>
                <w:rFonts w:eastAsia="仿宋_GB2312" w:hint="eastAsia"/>
                <w:kern w:val="0"/>
                <w:sz w:val="24"/>
              </w:rPr>
              <w:t>1</w:t>
            </w:r>
            <w:r w:rsidRPr="00B33E5A">
              <w:rPr>
                <w:rFonts w:eastAsia="仿宋_GB2312" w:hint="eastAsia"/>
                <w:kern w:val="0"/>
                <w:sz w:val="24"/>
              </w:rPr>
              <w:t>）</w:t>
            </w:r>
            <w:r w:rsidRPr="00B33E5A">
              <w:rPr>
                <w:rFonts w:eastAsia="仿宋_GB2312" w:hint="eastAsia"/>
                <w:kern w:val="0"/>
                <w:sz w:val="24"/>
              </w:rPr>
              <w:t>2021</w:t>
            </w:r>
            <w:r w:rsidRPr="00B33E5A">
              <w:rPr>
                <w:rFonts w:eastAsia="仿宋_GB2312" w:hint="eastAsia"/>
                <w:kern w:val="0"/>
                <w:sz w:val="24"/>
              </w:rPr>
              <w:t>年</w:t>
            </w:r>
            <w:r w:rsidRPr="00B33E5A">
              <w:rPr>
                <w:rFonts w:eastAsia="仿宋_GB2312" w:hint="eastAsia"/>
                <w:kern w:val="0"/>
                <w:sz w:val="24"/>
              </w:rPr>
              <w:t>6</w:t>
            </w:r>
            <w:r w:rsidRPr="00B33E5A">
              <w:rPr>
                <w:rFonts w:eastAsia="仿宋_GB2312" w:hint="eastAsia"/>
                <w:kern w:val="0"/>
                <w:sz w:val="24"/>
              </w:rPr>
              <w:t>月底前，各市（区）完成年度建设任务量</w:t>
            </w:r>
            <w:r w:rsidRPr="00B33E5A">
              <w:rPr>
                <w:rFonts w:eastAsia="仿宋_GB2312" w:hint="eastAsia"/>
                <w:kern w:val="0"/>
                <w:sz w:val="24"/>
              </w:rPr>
              <w:t>30%</w:t>
            </w:r>
            <w:r w:rsidRPr="00B33E5A">
              <w:rPr>
                <w:rFonts w:eastAsia="仿宋_GB2312" w:hint="eastAsia"/>
                <w:kern w:val="0"/>
                <w:sz w:val="24"/>
              </w:rPr>
              <w:t>；</w:t>
            </w:r>
          </w:p>
          <w:p w14:paraId="20076763" w14:textId="77777777" w:rsidR="004714E0" w:rsidRPr="00B33E5A" w:rsidRDefault="004714E0" w:rsidP="00B33E5A">
            <w:pPr>
              <w:autoSpaceDE w:val="0"/>
              <w:autoSpaceDN w:val="0"/>
              <w:spacing w:line="300" w:lineRule="exact"/>
              <w:rPr>
                <w:rFonts w:eastAsia="仿宋_GB2312"/>
                <w:kern w:val="0"/>
                <w:sz w:val="24"/>
              </w:rPr>
            </w:pPr>
            <w:r w:rsidRPr="00B33E5A">
              <w:rPr>
                <w:rFonts w:eastAsia="仿宋_GB2312" w:hint="eastAsia"/>
                <w:kern w:val="0"/>
                <w:sz w:val="24"/>
              </w:rPr>
              <w:t>（</w:t>
            </w:r>
            <w:r w:rsidRPr="00B33E5A">
              <w:rPr>
                <w:rFonts w:eastAsia="仿宋_GB2312" w:hint="eastAsia"/>
                <w:kern w:val="0"/>
                <w:sz w:val="24"/>
              </w:rPr>
              <w:t>2</w:t>
            </w:r>
            <w:r w:rsidRPr="00B33E5A">
              <w:rPr>
                <w:rFonts w:eastAsia="仿宋_GB2312" w:hint="eastAsia"/>
                <w:kern w:val="0"/>
                <w:sz w:val="24"/>
              </w:rPr>
              <w:t>）</w:t>
            </w:r>
            <w:r w:rsidRPr="00B33E5A">
              <w:rPr>
                <w:rFonts w:eastAsia="仿宋_GB2312" w:hint="eastAsia"/>
                <w:kern w:val="0"/>
                <w:sz w:val="24"/>
              </w:rPr>
              <w:t>2021</w:t>
            </w:r>
            <w:r w:rsidRPr="00B33E5A">
              <w:rPr>
                <w:rFonts w:eastAsia="仿宋_GB2312" w:hint="eastAsia"/>
                <w:kern w:val="0"/>
                <w:sz w:val="24"/>
              </w:rPr>
              <w:t>年</w:t>
            </w:r>
            <w:r w:rsidRPr="00B33E5A">
              <w:rPr>
                <w:rFonts w:eastAsia="仿宋_GB2312" w:hint="eastAsia"/>
                <w:kern w:val="0"/>
                <w:sz w:val="24"/>
              </w:rPr>
              <w:t>9</w:t>
            </w:r>
            <w:r w:rsidRPr="00B33E5A">
              <w:rPr>
                <w:rFonts w:eastAsia="仿宋_GB2312" w:hint="eastAsia"/>
                <w:kern w:val="0"/>
                <w:sz w:val="24"/>
              </w:rPr>
              <w:t>月底前，各市（区）完成年度建设任务量</w:t>
            </w:r>
            <w:r w:rsidRPr="00B33E5A">
              <w:rPr>
                <w:rFonts w:eastAsia="仿宋_GB2312" w:hint="eastAsia"/>
                <w:kern w:val="0"/>
                <w:sz w:val="24"/>
              </w:rPr>
              <w:t>60%</w:t>
            </w:r>
            <w:r w:rsidRPr="00B33E5A">
              <w:rPr>
                <w:rFonts w:eastAsia="仿宋_GB2312" w:hint="eastAsia"/>
                <w:kern w:val="0"/>
                <w:sz w:val="24"/>
              </w:rPr>
              <w:t>；</w:t>
            </w:r>
          </w:p>
          <w:p w14:paraId="6109264B" w14:textId="5EAF8C49" w:rsidR="004714E0" w:rsidRPr="00B33E5A" w:rsidRDefault="004714E0" w:rsidP="00B33E5A">
            <w:pPr>
              <w:autoSpaceDE w:val="0"/>
              <w:autoSpaceDN w:val="0"/>
              <w:spacing w:line="300" w:lineRule="exact"/>
              <w:rPr>
                <w:rFonts w:eastAsia="仿宋_GB2312"/>
                <w:kern w:val="0"/>
                <w:sz w:val="24"/>
              </w:rPr>
            </w:pPr>
            <w:r w:rsidRPr="00B33E5A">
              <w:rPr>
                <w:rFonts w:eastAsia="仿宋_GB2312" w:hint="eastAsia"/>
                <w:kern w:val="0"/>
                <w:sz w:val="24"/>
              </w:rPr>
              <w:t>（</w:t>
            </w:r>
            <w:r w:rsidRPr="00B33E5A">
              <w:rPr>
                <w:rFonts w:eastAsia="仿宋_GB2312" w:hint="eastAsia"/>
                <w:kern w:val="0"/>
                <w:sz w:val="24"/>
              </w:rPr>
              <w:t>3</w:t>
            </w:r>
            <w:r w:rsidRPr="00B33E5A">
              <w:rPr>
                <w:rFonts w:eastAsia="仿宋_GB2312" w:hint="eastAsia"/>
                <w:kern w:val="0"/>
                <w:sz w:val="24"/>
              </w:rPr>
              <w:t>）</w:t>
            </w:r>
            <w:r w:rsidRPr="00B33E5A">
              <w:rPr>
                <w:rFonts w:eastAsia="仿宋_GB2312" w:hint="eastAsia"/>
                <w:kern w:val="0"/>
                <w:sz w:val="24"/>
              </w:rPr>
              <w:t>2021</w:t>
            </w:r>
            <w:r w:rsidRPr="00B33E5A">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15</w:t>
            </w:r>
            <w:r>
              <w:rPr>
                <w:rFonts w:eastAsia="仿宋_GB2312" w:hint="eastAsia"/>
                <w:kern w:val="0"/>
                <w:sz w:val="24"/>
              </w:rPr>
              <w:t>日前</w:t>
            </w:r>
            <w:r w:rsidRPr="00B33E5A">
              <w:rPr>
                <w:rFonts w:eastAsia="仿宋_GB2312" w:hint="eastAsia"/>
                <w:kern w:val="0"/>
                <w:sz w:val="24"/>
              </w:rPr>
              <w:t>，</w:t>
            </w:r>
            <w:r>
              <w:rPr>
                <w:rFonts w:eastAsia="仿宋_GB2312" w:hint="eastAsia"/>
                <w:kern w:val="0"/>
                <w:sz w:val="24"/>
              </w:rPr>
              <w:t>各市（区）完成年度建设任务量</w:t>
            </w:r>
            <w:r>
              <w:rPr>
                <w:rFonts w:eastAsia="仿宋_GB2312" w:hint="eastAsia"/>
                <w:kern w:val="0"/>
                <w:sz w:val="24"/>
              </w:rPr>
              <w:t>100%</w:t>
            </w:r>
            <w:r>
              <w:rPr>
                <w:rFonts w:eastAsia="仿宋_GB2312" w:hint="eastAsia"/>
                <w:kern w:val="0"/>
                <w:sz w:val="24"/>
              </w:rPr>
              <w:t>。</w:t>
            </w:r>
          </w:p>
        </w:tc>
        <w:tc>
          <w:tcPr>
            <w:tcW w:w="2126" w:type="dxa"/>
            <w:vAlign w:val="center"/>
          </w:tcPr>
          <w:p w14:paraId="36925347" w14:textId="1E86D2CD" w:rsidR="004714E0" w:rsidRDefault="004714E0" w:rsidP="00DB2854">
            <w:pPr>
              <w:spacing w:line="30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市城市管理和综合执法局</w:t>
            </w:r>
          </w:p>
          <w:p w14:paraId="2691AE73" w14:textId="77777777" w:rsidR="004714E0" w:rsidRDefault="004714E0"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14:paraId="3DDE3B95" w14:textId="77777777" w:rsidR="004714E0" w:rsidRDefault="004714E0"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市农业农村局</w:t>
            </w:r>
          </w:p>
          <w:p w14:paraId="11A099C0" w14:textId="77777777" w:rsidR="004714E0" w:rsidRDefault="004714E0"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市水利局</w:t>
            </w:r>
          </w:p>
          <w:p w14:paraId="59370D53" w14:textId="77777777" w:rsidR="004714E0" w:rsidRDefault="004714E0"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市财政局</w:t>
            </w:r>
          </w:p>
          <w:p w14:paraId="30071A4C" w14:textId="77777777" w:rsidR="004714E0" w:rsidRDefault="004714E0" w:rsidP="00DB2854">
            <w:pPr>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市自然资源局</w:t>
            </w:r>
          </w:p>
          <w:p w14:paraId="34217796" w14:textId="1B8893BA" w:rsidR="004714E0" w:rsidRPr="007F60B2" w:rsidRDefault="004714E0" w:rsidP="00C43288">
            <w:pPr>
              <w:spacing w:line="300" w:lineRule="exact"/>
              <w:jc w:val="center"/>
              <w:rPr>
                <w:rFonts w:eastAsia="仿宋_GB2312"/>
                <w:sz w:val="24"/>
                <w:szCs w:val="24"/>
              </w:rPr>
            </w:pPr>
            <w:r>
              <w:rPr>
                <w:rFonts w:ascii="仿宋_GB2312" w:eastAsia="仿宋_GB2312" w:hAnsi="仿宋_GB2312" w:cs="仿宋_GB2312" w:hint="eastAsia"/>
                <w:sz w:val="24"/>
                <w:szCs w:val="24"/>
              </w:rPr>
              <w:t>各市（区）政府</w:t>
            </w:r>
          </w:p>
        </w:tc>
        <w:tc>
          <w:tcPr>
            <w:tcW w:w="7550" w:type="dxa"/>
            <w:vAlign w:val="center"/>
          </w:tcPr>
          <w:p w14:paraId="34D5D88C" w14:textId="6E57BCFB" w:rsidR="00E73C62" w:rsidRPr="00E73C62" w:rsidRDefault="00D72B32" w:rsidP="00B04441">
            <w:pPr>
              <w:spacing w:line="300" w:lineRule="exact"/>
              <w:rPr>
                <w:rFonts w:eastAsia="仿宋_GB2312"/>
                <w:b/>
                <w:kern w:val="0"/>
                <w:sz w:val="24"/>
                <w:szCs w:val="24"/>
              </w:rPr>
            </w:pPr>
            <w:r>
              <w:rPr>
                <w:rFonts w:eastAsia="仿宋_GB2312" w:hint="eastAsia"/>
                <w:b/>
                <w:kern w:val="0"/>
                <w:sz w:val="24"/>
                <w:szCs w:val="24"/>
              </w:rPr>
              <w:t>按进度</w:t>
            </w:r>
            <w:r w:rsidR="00E73C62" w:rsidRPr="00E73C62">
              <w:rPr>
                <w:rFonts w:eastAsia="仿宋_GB2312" w:hint="eastAsia"/>
                <w:b/>
                <w:kern w:val="0"/>
                <w:sz w:val="24"/>
                <w:szCs w:val="24"/>
              </w:rPr>
              <w:t>完成。</w:t>
            </w:r>
          </w:p>
          <w:p w14:paraId="6FDB4260" w14:textId="0AE13433" w:rsidR="00B04441" w:rsidRPr="00B04441" w:rsidRDefault="00B04441" w:rsidP="00B04441">
            <w:pPr>
              <w:spacing w:line="300" w:lineRule="exact"/>
              <w:rPr>
                <w:rFonts w:eastAsia="仿宋_GB2312"/>
                <w:kern w:val="0"/>
                <w:sz w:val="24"/>
                <w:szCs w:val="24"/>
              </w:rPr>
            </w:pPr>
            <w:r w:rsidRPr="00B04441">
              <w:rPr>
                <w:rFonts w:eastAsia="仿宋_GB2312" w:hint="eastAsia"/>
                <w:kern w:val="0"/>
                <w:sz w:val="24"/>
                <w:szCs w:val="24"/>
              </w:rPr>
              <w:t>全市新增</w:t>
            </w:r>
            <w:r w:rsidRPr="00B04441">
              <w:rPr>
                <w:rFonts w:eastAsia="仿宋_GB2312" w:hint="eastAsia"/>
                <w:kern w:val="0"/>
                <w:sz w:val="24"/>
                <w:szCs w:val="24"/>
              </w:rPr>
              <w:t>512</w:t>
            </w:r>
            <w:r w:rsidRPr="00B04441">
              <w:rPr>
                <w:rFonts w:eastAsia="仿宋_GB2312" w:hint="eastAsia"/>
                <w:kern w:val="0"/>
                <w:sz w:val="24"/>
                <w:szCs w:val="24"/>
              </w:rPr>
              <w:t>个自然村完成农村生活污水治理，累计</w:t>
            </w:r>
            <w:r w:rsidRPr="00B04441">
              <w:rPr>
                <w:rFonts w:eastAsia="仿宋_GB2312" w:hint="eastAsia"/>
                <w:kern w:val="0"/>
                <w:sz w:val="24"/>
                <w:szCs w:val="24"/>
              </w:rPr>
              <w:t>8637</w:t>
            </w:r>
            <w:r w:rsidRPr="00B04441">
              <w:rPr>
                <w:rFonts w:eastAsia="仿宋_GB2312" w:hint="eastAsia"/>
                <w:kern w:val="0"/>
                <w:sz w:val="24"/>
                <w:szCs w:val="24"/>
              </w:rPr>
              <w:t>个自然村完成农村生活污水治理，农村生活污水治理覆盖率达</w:t>
            </w:r>
            <w:r w:rsidRPr="00B04441">
              <w:rPr>
                <w:rFonts w:eastAsia="仿宋_GB2312" w:hint="eastAsia"/>
                <w:kern w:val="0"/>
                <w:sz w:val="24"/>
                <w:szCs w:val="24"/>
              </w:rPr>
              <w:t>79.2%</w:t>
            </w:r>
            <w:r w:rsidRPr="00B04441">
              <w:rPr>
                <w:rFonts w:eastAsia="仿宋_GB2312" w:hint="eastAsia"/>
                <w:kern w:val="0"/>
                <w:sz w:val="24"/>
                <w:szCs w:val="24"/>
              </w:rPr>
              <w:t>。</w:t>
            </w:r>
          </w:p>
          <w:p w14:paraId="498E3F7B" w14:textId="530F3B76" w:rsidR="00B04441" w:rsidRPr="00B04441" w:rsidRDefault="00B04441" w:rsidP="00B04441">
            <w:pPr>
              <w:spacing w:line="300" w:lineRule="exact"/>
              <w:rPr>
                <w:rFonts w:eastAsia="仿宋_GB2312"/>
                <w:kern w:val="0"/>
                <w:sz w:val="24"/>
                <w:szCs w:val="24"/>
              </w:rPr>
            </w:pPr>
            <w:r w:rsidRPr="00B04441">
              <w:rPr>
                <w:rFonts w:eastAsia="仿宋_GB2312" w:hint="eastAsia"/>
                <w:kern w:val="0"/>
                <w:sz w:val="24"/>
                <w:szCs w:val="24"/>
              </w:rPr>
              <w:t>蓬江区、江海区农村生活污水治理率已达到</w:t>
            </w:r>
            <w:r w:rsidRPr="00B04441">
              <w:rPr>
                <w:rFonts w:eastAsia="仿宋_GB2312" w:hint="eastAsia"/>
                <w:kern w:val="0"/>
                <w:sz w:val="24"/>
                <w:szCs w:val="24"/>
              </w:rPr>
              <w:t>100%</w:t>
            </w:r>
            <w:r w:rsidRPr="00B04441">
              <w:rPr>
                <w:rFonts w:eastAsia="仿宋_GB2312" w:hint="eastAsia"/>
                <w:kern w:val="0"/>
                <w:sz w:val="24"/>
                <w:szCs w:val="24"/>
              </w:rPr>
              <w:t>；</w:t>
            </w:r>
          </w:p>
          <w:p w14:paraId="71262D05" w14:textId="199EB1B9" w:rsidR="00B04441" w:rsidRPr="00B04441" w:rsidRDefault="00B04441" w:rsidP="00B04441">
            <w:pPr>
              <w:spacing w:line="300" w:lineRule="exact"/>
              <w:rPr>
                <w:rFonts w:eastAsia="仿宋_GB2312"/>
                <w:kern w:val="0"/>
                <w:sz w:val="24"/>
                <w:szCs w:val="24"/>
              </w:rPr>
            </w:pPr>
            <w:r w:rsidRPr="00B04441">
              <w:rPr>
                <w:rFonts w:eastAsia="仿宋_GB2312" w:hint="eastAsia"/>
                <w:kern w:val="0"/>
                <w:sz w:val="24"/>
                <w:szCs w:val="24"/>
              </w:rPr>
              <w:t>新会区：自然村生活污水治理率达到</w:t>
            </w:r>
            <w:r w:rsidRPr="00B04441">
              <w:rPr>
                <w:rFonts w:eastAsia="仿宋_GB2312" w:hint="eastAsia"/>
                <w:kern w:val="0"/>
                <w:sz w:val="24"/>
                <w:szCs w:val="24"/>
              </w:rPr>
              <w:t>70%</w:t>
            </w:r>
            <w:r w:rsidRPr="00B04441">
              <w:rPr>
                <w:rFonts w:eastAsia="仿宋_GB2312" w:hint="eastAsia"/>
                <w:kern w:val="0"/>
                <w:sz w:val="24"/>
                <w:szCs w:val="24"/>
              </w:rPr>
              <w:t>，其中民生实事任务已完成</w:t>
            </w:r>
            <w:r w:rsidRPr="00B04441">
              <w:rPr>
                <w:rFonts w:eastAsia="仿宋_GB2312" w:hint="eastAsia"/>
                <w:kern w:val="0"/>
                <w:sz w:val="24"/>
                <w:szCs w:val="24"/>
              </w:rPr>
              <w:t>6</w:t>
            </w:r>
            <w:r w:rsidRPr="00B04441">
              <w:rPr>
                <w:rFonts w:eastAsia="仿宋_GB2312" w:hint="eastAsia"/>
                <w:kern w:val="0"/>
                <w:sz w:val="24"/>
                <w:szCs w:val="24"/>
              </w:rPr>
              <w:t>个自然村的生活污水治理</w:t>
            </w:r>
            <w:r w:rsidR="00E73C62">
              <w:rPr>
                <w:rFonts w:eastAsia="仿宋_GB2312" w:hint="eastAsia"/>
                <w:kern w:val="0"/>
                <w:sz w:val="24"/>
                <w:szCs w:val="24"/>
              </w:rPr>
              <w:t>，</w:t>
            </w:r>
            <w:r w:rsidR="00D72B32">
              <w:rPr>
                <w:rFonts w:eastAsia="仿宋_GB2312" w:hint="eastAsia"/>
                <w:kern w:val="0"/>
                <w:sz w:val="24"/>
                <w:szCs w:val="24"/>
              </w:rPr>
              <w:t>任务</w:t>
            </w:r>
            <w:r w:rsidR="00E73C62">
              <w:rPr>
                <w:rFonts w:eastAsia="仿宋_GB2312" w:hint="eastAsia"/>
                <w:kern w:val="0"/>
                <w:sz w:val="24"/>
                <w:szCs w:val="24"/>
              </w:rPr>
              <w:t>完成率</w:t>
            </w:r>
            <w:r w:rsidR="00E73C62">
              <w:rPr>
                <w:rFonts w:eastAsia="仿宋_GB2312" w:hint="eastAsia"/>
                <w:kern w:val="0"/>
                <w:sz w:val="24"/>
                <w:szCs w:val="24"/>
              </w:rPr>
              <w:t>18%</w:t>
            </w:r>
            <w:r w:rsidR="00E73C62" w:rsidRPr="00667BBF">
              <w:rPr>
                <w:rFonts w:eastAsia="仿宋_GB2312" w:hint="eastAsia"/>
                <w:kern w:val="0"/>
                <w:sz w:val="24"/>
                <w:szCs w:val="24"/>
                <w:highlight w:val="red"/>
              </w:rPr>
              <w:t>（未按进度完成）</w:t>
            </w:r>
            <w:r w:rsidRPr="00B04441">
              <w:rPr>
                <w:rFonts w:eastAsia="仿宋_GB2312" w:hint="eastAsia"/>
                <w:kern w:val="0"/>
                <w:sz w:val="24"/>
                <w:szCs w:val="24"/>
              </w:rPr>
              <w:t>；</w:t>
            </w:r>
          </w:p>
          <w:p w14:paraId="609A02C3" w14:textId="7814B688" w:rsidR="00B04441" w:rsidRPr="00B04441" w:rsidRDefault="00B04441" w:rsidP="00B04441">
            <w:pPr>
              <w:spacing w:line="300" w:lineRule="exact"/>
              <w:rPr>
                <w:rFonts w:eastAsia="仿宋_GB2312"/>
                <w:kern w:val="0"/>
                <w:sz w:val="24"/>
                <w:szCs w:val="24"/>
              </w:rPr>
            </w:pPr>
            <w:r w:rsidRPr="00B04441">
              <w:rPr>
                <w:rFonts w:eastAsia="仿宋_GB2312" w:hint="eastAsia"/>
                <w:kern w:val="0"/>
                <w:sz w:val="24"/>
                <w:szCs w:val="24"/>
              </w:rPr>
              <w:t>台山市：完成自然村生活污水治理率达到</w:t>
            </w:r>
            <w:r w:rsidRPr="00B04441">
              <w:rPr>
                <w:rFonts w:eastAsia="仿宋_GB2312" w:hint="eastAsia"/>
                <w:kern w:val="0"/>
                <w:sz w:val="24"/>
                <w:szCs w:val="24"/>
              </w:rPr>
              <w:t>95.1%</w:t>
            </w:r>
            <w:r w:rsidRPr="00B04441">
              <w:rPr>
                <w:rFonts w:eastAsia="仿宋_GB2312" w:hint="eastAsia"/>
                <w:kern w:val="0"/>
                <w:sz w:val="24"/>
                <w:szCs w:val="24"/>
              </w:rPr>
              <w:t>，其中民生实事任务已完成</w:t>
            </w:r>
            <w:r w:rsidRPr="00B04441">
              <w:rPr>
                <w:rFonts w:eastAsia="仿宋_GB2312" w:hint="eastAsia"/>
                <w:kern w:val="0"/>
                <w:sz w:val="24"/>
                <w:szCs w:val="24"/>
              </w:rPr>
              <w:t>30</w:t>
            </w:r>
            <w:r w:rsidRPr="00B04441">
              <w:rPr>
                <w:rFonts w:eastAsia="仿宋_GB2312" w:hint="eastAsia"/>
                <w:kern w:val="0"/>
                <w:sz w:val="24"/>
                <w:szCs w:val="24"/>
              </w:rPr>
              <w:t>个自然村的生活污水治理</w:t>
            </w:r>
            <w:r w:rsidR="00D72B32">
              <w:rPr>
                <w:rFonts w:eastAsia="仿宋_GB2312" w:hint="eastAsia"/>
                <w:kern w:val="0"/>
                <w:sz w:val="24"/>
                <w:szCs w:val="24"/>
              </w:rPr>
              <w:t>，任务完成率</w:t>
            </w:r>
            <w:r w:rsidR="00D72B32">
              <w:rPr>
                <w:rFonts w:eastAsia="仿宋_GB2312" w:hint="eastAsia"/>
                <w:kern w:val="0"/>
                <w:sz w:val="24"/>
                <w:szCs w:val="24"/>
              </w:rPr>
              <w:t>100%</w:t>
            </w:r>
            <w:r w:rsidRPr="00B04441">
              <w:rPr>
                <w:rFonts w:eastAsia="仿宋_GB2312" w:hint="eastAsia"/>
                <w:kern w:val="0"/>
                <w:sz w:val="24"/>
                <w:szCs w:val="24"/>
              </w:rPr>
              <w:t>；</w:t>
            </w:r>
          </w:p>
          <w:p w14:paraId="0F68ECE7" w14:textId="041365F3" w:rsidR="00B04441" w:rsidRPr="00B04441" w:rsidRDefault="00B04441" w:rsidP="00B04441">
            <w:pPr>
              <w:spacing w:line="300" w:lineRule="exact"/>
              <w:rPr>
                <w:rFonts w:eastAsia="仿宋_GB2312"/>
                <w:kern w:val="0"/>
                <w:sz w:val="24"/>
                <w:szCs w:val="24"/>
              </w:rPr>
            </w:pPr>
            <w:r w:rsidRPr="00B04441">
              <w:rPr>
                <w:rFonts w:eastAsia="仿宋_GB2312" w:hint="eastAsia"/>
                <w:kern w:val="0"/>
                <w:sz w:val="24"/>
                <w:szCs w:val="24"/>
              </w:rPr>
              <w:t>开平市：自然村生活污水治理率达到</w:t>
            </w:r>
            <w:r w:rsidRPr="00B04441">
              <w:rPr>
                <w:rFonts w:eastAsia="仿宋_GB2312" w:hint="eastAsia"/>
                <w:kern w:val="0"/>
                <w:sz w:val="24"/>
                <w:szCs w:val="24"/>
              </w:rPr>
              <w:t>74.4%</w:t>
            </w:r>
            <w:r w:rsidRPr="00B04441">
              <w:rPr>
                <w:rFonts w:eastAsia="仿宋_GB2312" w:hint="eastAsia"/>
                <w:kern w:val="0"/>
                <w:sz w:val="24"/>
                <w:szCs w:val="24"/>
              </w:rPr>
              <w:t>，其中民生实事任务：完成</w:t>
            </w:r>
            <w:r w:rsidRPr="00B04441">
              <w:rPr>
                <w:rFonts w:eastAsia="仿宋_GB2312" w:hint="eastAsia"/>
                <w:kern w:val="0"/>
                <w:sz w:val="24"/>
                <w:szCs w:val="24"/>
              </w:rPr>
              <w:t>28</w:t>
            </w:r>
            <w:r w:rsidRPr="00B04441">
              <w:rPr>
                <w:rFonts w:eastAsia="仿宋_GB2312" w:hint="eastAsia"/>
                <w:kern w:val="0"/>
                <w:sz w:val="24"/>
                <w:szCs w:val="24"/>
              </w:rPr>
              <w:t>个自然村的生活污水治理</w:t>
            </w:r>
            <w:r w:rsidR="00D72B32">
              <w:rPr>
                <w:rFonts w:eastAsia="仿宋_GB2312" w:hint="eastAsia"/>
                <w:kern w:val="0"/>
                <w:sz w:val="24"/>
                <w:szCs w:val="24"/>
              </w:rPr>
              <w:t>，任务完成率</w:t>
            </w:r>
            <w:r w:rsidR="00D72B32">
              <w:rPr>
                <w:rFonts w:eastAsia="仿宋_GB2312" w:hint="eastAsia"/>
                <w:kern w:val="0"/>
                <w:sz w:val="24"/>
                <w:szCs w:val="24"/>
              </w:rPr>
              <w:t>82.35%</w:t>
            </w:r>
            <w:r w:rsidRPr="00B04441">
              <w:rPr>
                <w:rFonts w:eastAsia="仿宋_GB2312" w:hint="eastAsia"/>
                <w:kern w:val="0"/>
                <w:sz w:val="24"/>
                <w:szCs w:val="24"/>
              </w:rPr>
              <w:t>；</w:t>
            </w:r>
          </w:p>
          <w:p w14:paraId="47550946" w14:textId="33DFF65B" w:rsidR="00B04441" w:rsidRPr="00B04441" w:rsidRDefault="00B04441" w:rsidP="00B04441">
            <w:pPr>
              <w:spacing w:line="300" w:lineRule="exact"/>
              <w:rPr>
                <w:rFonts w:eastAsia="仿宋_GB2312"/>
                <w:kern w:val="0"/>
                <w:sz w:val="24"/>
                <w:szCs w:val="24"/>
              </w:rPr>
            </w:pPr>
            <w:r w:rsidRPr="00B04441">
              <w:rPr>
                <w:rFonts w:eastAsia="仿宋_GB2312" w:hint="eastAsia"/>
                <w:kern w:val="0"/>
                <w:sz w:val="24"/>
                <w:szCs w:val="24"/>
              </w:rPr>
              <w:t>鹤山市：自然村生活污水治理率达到</w:t>
            </w:r>
            <w:r w:rsidRPr="00B04441">
              <w:rPr>
                <w:rFonts w:eastAsia="仿宋_GB2312" w:hint="eastAsia"/>
                <w:kern w:val="0"/>
                <w:sz w:val="24"/>
                <w:szCs w:val="24"/>
              </w:rPr>
              <w:t>74.7%</w:t>
            </w:r>
            <w:r w:rsidRPr="00B04441">
              <w:rPr>
                <w:rFonts w:eastAsia="仿宋_GB2312" w:hint="eastAsia"/>
                <w:kern w:val="0"/>
                <w:sz w:val="24"/>
                <w:szCs w:val="24"/>
              </w:rPr>
              <w:t>，其中民生实事任务已完成</w:t>
            </w:r>
            <w:r w:rsidRPr="00B04441">
              <w:rPr>
                <w:rFonts w:eastAsia="仿宋_GB2312" w:hint="eastAsia"/>
                <w:kern w:val="0"/>
                <w:sz w:val="24"/>
                <w:szCs w:val="24"/>
              </w:rPr>
              <w:t>22</w:t>
            </w:r>
            <w:r w:rsidRPr="00B04441">
              <w:rPr>
                <w:rFonts w:eastAsia="仿宋_GB2312" w:hint="eastAsia"/>
                <w:kern w:val="0"/>
                <w:sz w:val="24"/>
                <w:szCs w:val="24"/>
              </w:rPr>
              <w:t>个自然村的生活污水治理</w:t>
            </w:r>
            <w:r w:rsidR="00D72B32">
              <w:rPr>
                <w:rFonts w:eastAsia="仿宋_GB2312" w:hint="eastAsia"/>
                <w:kern w:val="0"/>
                <w:sz w:val="24"/>
                <w:szCs w:val="24"/>
              </w:rPr>
              <w:t>，任务完成率</w:t>
            </w:r>
            <w:r w:rsidR="00D72B32">
              <w:rPr>
                <w:rFonts w:eastAsia="仿宋_GB2312" w:hint="eastAsia"/>
                <w:kern w:val="0"/>
                <w:sz w:val="24"/>
                <w:szCs w:val="24"/>
              </w:rPr>
              <w:t>64.71%</w:t>
            </w:r>
            <w:r w:rsidRPr="00B04441">
              <w:rPr>
                <w:rFonts w:eastAsia="仿宋_GB2312" w:hint="eastAsia"/>
                <w:kern w:val="0"/>
                <w:sz w:val="24"/>
                <w:szCs w:val="24"/>
              </w:rPr>
              <w:t>；</w:t>
            </w:r>
          </w:p>
          <w:p w14:paraId="0A768EA3" w14:textId="49A616FF" w:rsidR="004714E0" w:rsidRPr="004C5291" w:rsidRDefault="00B04441" w:rsidP="00B04441">
            <w:pPr>
              <w:spacing w:line="300" w:lineRule="exact"/>
              <w:rPr>
                <w:rFonts w:eastAsia="仿宋_GB2312"/>
                <w:kern w:val="0"/>
                <w:sz w:val="24"/>
                <w:szCs w:val="24"/>
              </w:rPr>
            </w:pPr>
            <w:r w:rsidRPr="00B04441">
              <w:rPr>
                <w:rFonts w:eastAsia="仿宋_GB2312" w:hint="eastAsia"/>
                <w:kern w:val="0"/>
                <w:sz w:val="24"/>
                <w:szCs w:val="24"/>
              </w:rPr>
              <w:t>恩平市：自然村生活污水治理率达到</w:t>
            </w:r>
            <w:r w:rsidRPr="00B04441">
              <w:rPr>
                <w:rFonts w:eastAsia="仿宋_GB2312" w:hint="eastAsia"/>
                <w:kern w:val="0"/>
                <w:sz w:val="24"/>
                <w:szCs w:val="24"/>
              </w:rPr>
              <w:t>52.3%</w:t>
            </w:r>
            <w:r w:rsidRPr="00B04441">
              <w:rPr>
                <w:rFonts w:eastAsia="仿宋_GB2312" w:hint="eastAsia"/>
                <w:kern w:val="0"/>
                <w:sz w:val="24"/>
                <w:szCs w:val="24"/>
              </w:rPr>
              <w:t>，民生实事任务已完成</w:t>
            </w:r>
            <w:r w:rsidRPr="00B04441">
              <w:rPr>
                <w:rFonts w:eastAsia="仿宋_GB2312" w:hint="eastAsia"/>
                <w:kern w:val="0"/>
                <w:sz w:val="24"/>
                <w:szCs w:val="24"/>
              </w:rPr>
              <w:t>10</w:t>
            </w:r>
            <w:r w:rsidRPr="00B04441">
              <w:rPr>
                <w:rFonts w:eastAsia="仿宋_GB2312" w:hint="eastAsia"/>
                <w:kern w:val="0"/>
                <w:sz w:val="24"/>
                <w:szCs w:val="24"/>
              </w:rPr>
              <w:t>个自然村的生活污水治理</w:t>
            </w:r>
            <w:r w:rsidR="00D72B32">
              <w:rPr>
                <w:rFonts w:eastAsia="仿宋_GB2312" w:hint="eastAsia"/>
                <w:kern w:val="0"/>
                <w:sz w:val="24"/>
                <w:szCs w:val="24"/>
              </w:rPr>
              <w:t>，任务完成率</w:t>
            </w:r>
            <w:r w:rsidR="00D72B32">
              <w:rPr>
                <w:rFonts w:eastAsia="仿宋_GB2312" w:hint="eastAsia"/>
                <w:kern w:val="0"/>
                <w:sz w:val="24"/>
                <w:szCs w:val="24"/>
              </w:rPr>
              <w:t>29.41%</w:t>
            </w:r>
            <w:r w:rsidR="00463EBF" w:rsidRPr="00667BBF">
              <w:rPr>
                <w:rFonts w:eastAsia="仿宋_GB2312" w:hint="eastAsia"/>
                <w:kern w:val="0"/>
                <w:sz w:val="24"/>
                <w:szCs w:val="24"/>
                <w:highlight w:val="red"/>
              </w:rPr>
              <w:t>（未按进度完成）</w:t>
            </w:r>
            <w:r w:rsidRPr="00B04441">
              <w:rPr>
                <w:rFonts w:eastAsia="仿宋_GB2312" w:hint="eastAsia"/>
                <w:kern w:val="0"/>
                <w:sz w:val="24"/>
                <w:szCs w:val="24"/>
              </w:rPr>
              <w:t>。</w:t>
            </w:r>
          </w:p>
        </w:tc>
      </w:tr>
      <w:tr w:rsidR="004714E0" w:rsidRPr="007F60B2" w14:paraId="215933C2" w14:textId="6D86CE71" w:rsidTr="00B04441">
        <w:trPr>
          <w:trHeight w:val="402"/>
          <w:jc w:val="center"/>
        </w:trPr>
        <w:tc>
          <w:tcPr>
            <w:tcW w:w="709" w:type="dxa"/>
            <w:vMerge/>
            <w:vAlign w:val="center"/>
          </w:tcPr>
          <w:p w14:paraId="6C77D851" w14:textId="77777777" w:rsidR="004714E0" w:rsidRPr="007F60B2" w:rsidRDefault="004714E0" w:rsidP="00C43288">
            <w:pPr>
              <w:spacing w:line="300" w:lineRule="exact"/>
              <w:jc w:val="center"/>
              <w:rPr>
                <w:rFonts w:eastAsia="仿宋_GB2312"/>
                <w:sz w:val="24"/>
                <w:szCs w:val="24"/>
              </w:rPr>
            </w:pPr>
          </w:p>
        </w:tc>
        <w:tc>
          <w:tcPr>
            <w:tcW w:w="2020" w:type="dxa"/>
            <w:vMerge/>
            <w:vAlign w:val="center"/>
          </w:tcPr>
          <w:p w14:paraId="4CB28C44" w14:textId="77777777" w:rsidR="004714E0" w:rsidRDefault="004714E0" w:rsidP="00C43288">
            <w:pPr>
              <w:spacing w:line="300" w:lineRule="exact"/>
              <w:rPr>
                <w:rFonts w:eastAsia="仿宋_GB2312" w:cs="宋体"/>
                <w:kern w:val="0"/>
                <w:sz w:val="24"/>
                <w:szCs w:val="24"/>
              </w:rPr>
            </w:pPr>
          </w:p>
        </w:tc>
        <w:tc>
          <w:tcPr>
            <w:tcW w:w="5386" w:type="dxa"/>
            <w:vAlign w:val="center"/>
          </w:tcPr>
          <w:p w14:paraId="78BBFBD2" w14:textId="1A4AEA7A" w:rsidR="004714E0" w:rsidRDefault="004714E0" w:rsidP="00BE211B">
            <w:pPr>
              <w:spacing w:line="300" w:lineRule="exact"/>
              <w:rPr>
                <w:rFonts w:eastAsia="仿宋_GB2312" w:cs="宋体"/>
                <w:kern w:val="0"/>
                <w:sz w:val="24"/>
                <w:szCs w:val="24"/>
              </w:rPr>
            </w:pPr>
            <w:r>
              <w:rPr>
                <w:rFonts w:eastAsia="仿宋_GB2312" w:cs="宋体" w:hint="eastAsia"/>
                <w:kern w:val="0"/>
                <w:sz w:val="24"/>
                <w:szCs w:val="24"/>
              </w:rPr>
              <w:t>2</w:t>
            </w:r>
            <w:r>
              <w:rPr>
                <w:rFonts w:eastAsia="仿宋_GB2312" w:cs="宋体" w:hint="eastAsia"/>
                <w:kern w:val="0"/>
                <w:sz w:val="24"/>
                <w:szCs w:val="24"/>
              </w:rPr>
              <w:t>、</w:t>
            </w:r>
            <w:r>
              <w:rPr>
                <w:rFonts w:eastAsia="仿宋_GB2312" w:hint="eastAsia"/>
                <w:kern w:val="0"/>
                <w:sz w:val="24"/>
              </w:rPr>
              <w:t>各市（区）落实农村生活污水处理设施运维管理机制，开展设施运维成效考核，确保设施正常运行。</w:t>
            </w:r>
          </w:p>
        </w:tc>
        <w:tc>
          <w:tcPr>
            <w:tcW w:w="3544" w:type="dxa"/>
            <w:vAlign w:val="center"/>
          </w:tcPr>
          <w:p w14:paraId="6422254F" w14:textId="77777777" w:rsidR="004714E0" w:rsidRPr="00E60E19" w:rsidRDefault="004714E0" w:rsidP="00E60E19">
            <w:pPr>
              <w:autoSpaceDE w:val="0"/>
              <w:autoSpaceDN w:val="0"/>
              <w:spacing w:line="300" w:lineRule="exact"/>
              <w:rPr>
                <w:rFonts w:eastAsia="仿宋_GB2312"/>
                <w:kern w:val="0"/>
                <w:sz w:val="24"/>
              </w:rPr>
            </w:pPr>
            <w:r w:rsidRPr="00E60E19">
              <w:rPr>
                <w:rFonts w:eastAsia="仿宋_GB2312" w:hint="eastAsia"/>
                <w:kern w:val="0"/>
                <w:sz w:val="24"/>
              </w:rPr>
              <w:t>（</w:t>
            </w:r>
            <w:r w:rsidRPr="00E60E19">
              <w:rPr>
                <w:rFonts w:eastAsia="仿宋_GB2312" w:hint="eastAsia"/>
                <w:kern w:val="0"/>
                <w:sz w:val="24"/>
              </w:rPr>
              <w:t>1</w:t>
            </w:r>
            <w:r w:rsidRPr="00E60E19">
              <w:rPr>
                <w:rFonts w:eastAsia="仿宋_GB2312" w:hint="eastAsia"/>
                <w:kern w:val="0"/>
                <w:sz w:val="24"/>
              </w:rPr>
              <w:t>）</w:t>
            </w:r>
            <w:r w:rsidRPr="00E60E19">
              <w:rPr>
                <w:rFonts w:eastAsia="仿宋_GB2312" w:hint="eastAsia"/>
                <w:kern w:val="0"/>
                <w:sz w:val="24"/>
              </w:rPr>
              <w:t>2021</w:t>
            </w:r>
            <w:r w:rsidRPr="00E60E19">
              <w:rPr>
                <w:rFonts w:eastAsia="仿宋_GB2312" w:hint="eastAsia"/>
                <w:kern w:val="0"/>
                <w:sz w:val="24"/>
              </w:rPr>
              <w:t>年</w:t>
            </w:r>
            <w:r w:rsidRPr="00E60E19">
              <w:rPr>
                <w:rFonts w:eastAsia="仿宋_GB2312" w:hint="eastAsia"/>
                <w:kern w:val="0"/>
                <w:sz w:val="24"/>
              </w:rPr>
              <w:t>6</w:t>
            </w:r>
            <w:r w:rsidRPr="00E60E19">
              <w:rPr>
                <w:rFonts w:eastAsia="仿宋_GB2312" w:hint="eastAsia"/>
                <w:kern w:val="0"/>
                <w:sz w:val="24"/>
              </w:rPr>
              <w:t>月底前，</w:t>
            </w:r>
            <w:r>
              <w:rPr>
                <w:rFonts w:eastAsia="仿宋_GB2312" w:hint="eastAsia"/>
                <w:kern w:val="0"/>
                <w:sz w:val="24"/>
              </w:rPr>
              <w:t>各市（区）建立农村生活污水处理设施运维管理机制</w:t>
            </w:r>
            <w:r w:rsidRPr="00E60E19">
              <w:rPr>
                <w:rFonts w:eastAsia="仿宋_GB2312" w:hint="eastAsia"/>
                <w:kern w:val="0"/>
                <w:sz w:val="24"/>
              </w:rPr>
              <w:t>；</w:t>
            </w:r>
          </w:p>
          <w:p w14:paraId="5EB88F70" w14:textId="72166A19" w:rsidR="004714E0" w:rsidRPr="00E60E19" w:rsidRDefault="004714E0" w:rsidP="00E60E19">
            <w:pPr>
              <w:autoSpaceDE w:val="0"/>
              <w:autoSpaceDN w:val="0"/>
              <w:spacing w:line="300" w:lineRule="exact"/>
              <w:rPr>
                <w:rFonts w:eastAsia="仿宋_GB2312"/>
                <w:kern w:val="0"/>
                <w:sz w:val="24"/>
              </w:rPr>
            </w:pPr>
            <w:r w:rsidRPr="00E60E19">
              <w:rPr>
                <w:rFonts w:eastAsia="仿宋_GB2312" w:hint="eastAsia"/>
                <w:kern w:val="0"/>
                <w:sz w:val="24"/>
              </w:rPr>
              <w:t>（</w:t>
            </w:r>
            <w:r w:rsidRPr="00E60E19">
              <w:rPr>
                <w:rFonts w:eastAsia="仿宋_GB2312" w:hint="eastAsia"/>
                <w:kern w:val="0"/>
                <w:sz w:val="24"/>
              </w:rPr>
              <w:t>2</w:t>
            </w:r>
            <w:r w:rsidRPr="00E60E19">
              <w:rPr>
                <w:rFonts w:eastAsia="仿宋_GB2312" w:hint="eastAsia"/>
                <w:kern w:val="0"/>
                <w:sz w:val="24"/>
              </w:rPr>
              <w:t>）</w:t>
            </w:r>
            <w:r w:rsidRPr="00E60E19">
              <w:rPr>
                <w:rFonts w:eastAsia="仿宋_GB2312" w:hint="eastAsia"/>
                <w:kern w:val="0"/>
                <w:sz w:val="24"/>
              </w:rPr>
              <w:t>2021</w:t>
            </w:r>
            <w:r w:rsidRPr="00E60E19">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15</w:t>
            </w:r>
            <w:r>
              <w:rPr>
                <w:rFonts w:eastAsia="仿宋_GB2312" w:hint="eastAsia"/>
                <w:kern w:val="0"/>
                <w:sz w:val="24"/>
              </w:rPr>
              <w:t>日前</w:t>
            </w:r>
            <w:r w:rsidRPr="00E60E19">
              <w:rPr>
                <w:rFonts w:eastAsia="仿宋_GB2312" w:hint="eastAsia"/>
                <w:kern w:val="0"/>
                <w:sz w:val="24"/>
              </w:rPr>
              <w:t>，</w:t>
            </w:r>
            <w:r>
              <w:rPr>
                <w:rFonts w:eastAsia="仿宋_GB2312" w:hint="eastAsia"/>
                <w:kern w:val="0"/>
                <w:sz w:val="24"/>
              </w:rPr>
              <w:t>开展设施运维成效年度考核，确保设施正常运行</w:t>
            </w:r>
            <w:r w:rsidRPr="00E60E19">
              <w:rPr>
                <w:rFonts w:eastAsia="仿宋_GB2312" w:hint="eastAsia"/>
                <w:kern w:val="0"/>
                <w:sz w:val="24"/>
              </w:rPr>
              <w:t>。</w:t>
            </w:r>
          </w:p>
        </w:tc>
        <w:tc>
          <w:tcPr>
            <w:tcW w:w="2126" w:type="dxa"/>
            <w:vAlign w:val="center"/>
          </w:tcPr>
          <w:p w14:paraId="74EB8A0E" w14:textId="1EDFCD5C" w:rsidR="004714E0" w:rsidRDefault="004714E0" w:rsidP="00306D7E">
            <w:pPr>
              <w:spacing w:line="2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市城市管理和综合执法局</w:t>
            </w:r>
          </w:p>
          <w:p w14:paraId="0B1C2317" w14:textId="77777777" w:rsidR="004714E0" w:rsidRDefault="004714E0"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市生态环境局</w:t>
            </w:r>
          </w:p>
          <w:p w14:paraId="517AE153" w14:textId="77777777" w:rsidR="004714E0" w:rsidRDefault="004714E0"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市农业农村局</w:t>
            </w:r>
          </w:p>
          <w:p w14:paraId="7223214A" w14:textId="77777777" w:rsidR="004714E0" w:rsidRDefault="004714E0"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市水利局</w:t>
            </w:r>
          </w:p>
          <w:p w14:paraId="48C1028D" w14:textId="77777777" w:rsidR="004714E0" w:rsidRDefault="004714E0"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市财政局</w:t>
            </w:r>
          </w:p>
          <w:p w14:paraId="2F8BC001" w14:textId="77777777" w:rsidR="004714E0" w:rsidRDefault="004714E0" w:rsidP="00306D7E">
            <w:pPr>
              <w:spacing w:line="2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市自然资源局</w:t>
            </w:r>
          </w:p>
          <w:p w14:paraId="6963A81B" w14:textId="1F51A59B" w:rsidR="004714E0" w:rsidRDefault="004714E0" w:rsidP="00306D7E">
            <w:pPr>
              <w:spacing w:line="2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各市（区）政府</w:t>
            </w:r>
          </w:p>
        </w:tc>
        <w:tc>
          <w:tcPr>
            <w:tcW w:w="7550" w:type="dxa"/>
            <w:vAlign w:val="center"/>
          </w:tcPr>
          <w:p w14:paraId="79C4D7DF" w14:textId="77777777" w:rsidR="00D72B32" w:rsidRPr="00D72B32" w:rsidRDefault="00D72B32" w:rsidP="00B04441">
            <w:pPr>
              <w:spacing w:line="260" w:lineRule="exact"/>
              <w:rPr>
                <w:rFonts w:eastAsia="仿宋_GB2312"/>
                <w:b/>
                <w:kern w:val="0"/>
                <w:sz w:val="24"/>
                <w:szCs w:val="24"/>
              </w:rPr>
            </w:pPr>
            <w:r w:rsidRPr="00D72B32">
              <w:rPr>
                <w:rFonts w:eastAsia="仿宋_GB2312" w:hint="eastAsia"/>
                <w:b/>
                <w:kern w:val="0"/>
                <w:sz w:val="24"/>
                <w:szCs w:val="24"/>
              </w:rPr>
              <w:t>按进度推进。</w:t>
            </w:r>
          </w:p>
          <w:p w14:paraId="294701DF" w14:textId="0F9A88EA" w:rsidR="004714E0" w:rsidRPr="004C5291" w:rsidRDefault="00D72B32" w:rsidP="00B04441">
            <w:pPr>
              <w:spacing w:line="260" w:lineRule="exact"/>
              <w:rPr>
                <w:rFonts w:eastAsia="仿宋_GB2312"/>
                <w:kern w:val="0"/>
                <w:sz w:val="24"/>
                <w:szCs w:val="24"/>
              </w:rPr>
            </w:pPr>
            <w:r>
              <w:rPr>
                <w:rFonts w:eastAsia="仿宋_GB2312" w:hint="eastAsia"/>
                <w:kern w:val="0"/>
                <w:sz w:val="24"/>
                <w:szCs w:val="24"/>
              </w:rPr>
              <w:t>各市（区）</w:t>
            </w:r>
            <w:r w:rsidRPr="00D72B32">
              <w:rPr>
                <w:rFonts w:eastAsia="仿宋_GB2312" w:hint="eastAsia"/>
                <w:kern w:val="0"/>
                <w:sz w:val="24"/>
                <w:szCs w:val="24"/>
              </w:rPr>
              <w:t>已制定农村生活污水处理设施运营监督管理办法</w:t>
            </w:r>
          </w:p>
        </w:tc>
      </w:tr>
      <w:tr w:rsidR="004714E0" w:rsidRPr="007F60B2" w14:paraId="0654173C" w14:textId="1C80CA3F" w:rsidTr="00B04441">
        <w:trPr>
          <w:trHeight w:val="402"/>
          <w:jc w:val="center"/>
        </w:trPr>
        <w:tc>
          <w:tcPr>
            <w:tcW w:w="709" w:type="dxa"/>
            <w:vAlign w:val="center"/>
          </w:tcPr>
          <w:p w14:paraId="2ABC74C0" w14:textId="049BCEBF" w:rsidR="004714E0" w:rsidRPr="007F60B2" w:rsidRDefault="004714E0"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2</w:t>
            </w:r>
          </w:p>
        </w:tc>
        <w:tc>
          <w:tcPr>
            <w:tcW w:w="2020" w:type="dxa"/>
            <w:vAlign w:val="center"/>
          </w:tcPr>
          <w:p w14:paraId="1AD7B3C8" w14:textId="77777777" w:rsidR="004714E0" w:rsidRPr="007F60B2" w:rsidRDefault="004714E0" w:rsidP="00C43288">
            <w:pPr>
              <w:spacing w:line="300" w:lineRule="exact"/>
              <w:rPr>
                <w:rFonts w:eastAsia="仿宋_GB2312" w:cs="宋体"/>
                <w:kern w:val="0"/>
                <w:sz w:val="24"/>
                <w:szCs w:val="24"/>
              </w:rPr>
            </w:pPr>
            <w:r w:rsidRPr="007F60B2">
              <w:rPr>
                <w:rFonts w:eastAsia="仿宋_GB2312" w:cs="宋体" w:hint="eastAsia"/>
                <w:kern w:val="0"/>
                <w:sz w:val="24"/>
                <w:szCs w:val="24"/>
              </w:rPr>
              <w:t>开展</w:t>
            </w:r>
            <w:bookmarkStart w:id="4" w:name="_Hlk65967185"/>
            <w:r w:rsidRPr="007F60B2">
              <w:rPr>
                <w:rFonts w:eastAsia="仿宋_GB2312" w:cs="宋体" w:hint="eastAsia"/>
                <w:kern w:val="0"/>
                <w:sz w:val="24"/>
                <w:szCs w:val="24"/>
              </w:rPr>
              <w:t>农村黑臭水体排查治理</w:t>
            </w:r>
            <w:bookmarkEnd w:id="4"/>
            <w:r w:rsidRPr="007F60B2">
              <w:rPr>
                <w:rFonts w:eastAsia="仿宋_GB2312" w:cs="宋体" w:hint="eastAsia"/>
                <w:kern w:val="0"/>
                <w:sz w:val="24"/>
                <w:szCs w:val="24"/>
              </w:rPr>
              <w:t>。（牵头单位：市生态环境局、市水利局、市农业农村局）</w:t>
            </w:r>
          </w:p>
        </w:tc>
        <w:tc>
          <w:tcPr>
            <w:tcW w:w="5386" w:type="dxa"/>
            <w:vAlign w:val="center"/>
          </w:tcPr>
          <w:p w14:paraId="6018C4D0" w14:textId="77777777" w:rsidR="004714E0" w:rsidRPr="007F60B2" w:rsidRDefault="004714E0" w:rsidP="00C43288">
            <w:pPr>
              <w:widowControl/>
              <w:adjustRightInd w:val="0"/>
              <w:snapToGrid w:val="0"/>
              <w:spacing w:line="300" w:lineRule="exact"/>
              <w:rPr>
                <w:rFonts w:eastAsia="仿宋_GB2312" w:cs="宋体"/>
                <w:kern w:val="0"/>
                <w:sz w:val="24"/>
                <w:szCs w:val="24"/>
              </w:rPr>
            </w:pPr>
            <w:bookmarkStart w:id="5" w:name="_Hlk65968480"/>
            <w:bookmarkStart w:id="6" w:name="_Hlk65968322"/>
            <w:r w:rsidRPr="007F60B2">
              <w:rPr>
                <w:rFonts w:eastAsia="仿宋_GB2312" w:cs="宋体" w:hint="eastAsia"/>
                <w:kern w:val="0"/>
                <w:sz w:val="24"/>
                <w:szCs w:val="24"/>
              </w:rPr>
              <w:t>2020</w:t>
            </w:r>
            <w:r w:rsidRPr="007F60B2">
              <w:rPr>
                <w:rFonts w:eastAsia="仿宋_GB2312" w:cs="宋体" w:hint="eastAsia"/>
                <w:kern w:val="0"/>
                <w:sz w:val="24"/>
                <w:szCs w:val="24"/>
              </w:rPr>
              <w:t>年排查出的农村黑臭水体</w:t>
            </w:r>
            <w:bookmarkEnd w:id="5"/>
            <w:r w:rsidRPr="007F60B2">
              <w:rPr>
                <w:rFonts w:eastAsia="仿宋_GB2312" w:cs="宋体" w:hint="eastAsia"/>
                <w:kern w:val="0"/>
                <w:sz w:val="24"/>
                <w:szCs w:val="24"/>
              </w:rPr>
              <w:t>基本消除黑臭</w:t>
            </w:r>
            <w:bookmarkEnd w:id="6"/>
            <w:r w:rsidRPr="007F60B2">
              <w:rPr>
                <w:rFonts w:eastAsia="仿宋_GB2312" w:cs="宋体" w:hint="eastAsia"/>
                <w:kern w:val="0"/>
                <w:sz w:val="24"/>
                <w:szCs w:val="24"/>
              </w:rPr>
              <w:t>。</w:t>
            </w:r>
          </w:p>
        </w:tc>
        <w:tc>
          <w:tcPr>
            <w:tcW w:w="3544" w:type="dxa"/>
            <w:vAlign w:val="center"/>
          </w:tcPr>
          <w:p w14:paraId="32F71F63" w14:textId="3151ACA7" w:rsidR="004714E0" w:rsidRPr="007F60B2" w:rsidRDefault="004714E0" w:rsidP="000A7851">
            <w:pPr>
              <w:spacing w:line="280" w:lineRule="exact"/>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bookmarkStart w:id="7" w:name="_Hlk65968397"/>
            <w:r w:rsidRPr="007F60B2">
              <w:rPr>
                <w:rFonts w:eastAsia="仿宋_GB2312" w:cs="宋体" w:hint="eastAsia"/>
                <w:kern w:val="0"/>
                <w:sz w:val="24"/>
                <w:szCs w:val="24"/>
              </w:rPr>
              <w:t>加强农村水体日常巡查，根据实际情况对农村黑臭水体实施动态更新</w:t>
            </w:r>
            <w:bookmarkEnd w:id="7"/>
            <w:r>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Pr>
                <w:rFonts w:eastAsia="仿宋_GB2312" w:cs="宋体" w:hint="eastAsia"/>
                <w:kern w:val="0"/>
                <w:sz w:val="24"/>
                <w:szCs w:val="24"/>
              </w:rPr>
              <w:t>月底前完成动态清单更新；</w:t>
            </w:r>
          </w:p>
          <w:p w14:paraId="4D7BE5C4" w14:textId="48BB7133" w:rsidR="004714E0" w:rsidRPr="007F60B2" w:rsidRDefault="004714E0" w:rsidP="000A7851">
            <w:pPr>
              <w:spacing w:line="280" w:lineRule="exact"/>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2</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Pr>
                <w:rFonts w:eastAsia="仿宋_GB2312" w:cs="宋体" w:hint="eastAsia"/>
                <w:kern w:val="0"/>
                <w:sz w:val="24"/>
                <w:szCs w:val="24"/>
              </w:rPr>
              <w:t>月底前，制定农村黑臭水体治理工作方案，明确治理时序和计划；</w:t>
            </w:r>
          </w:p>
          <w:p w14:paraId="49FB3B1E" w14:textId="252A7103" w:rsidR="004714E0" w:rsidRPr="007F60B2" w:rsidRDefault="004714E0" w:rsidP="000A7851">
            <w:pPr>
              <w:spacing w:line="280" w:lineRule="exact"/>
              <w:rPr>
                <w:rFonts w:eastAsia="仿宋_GB2312" w:cs="宋体"/>
                <w:kern w:val="0"/>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3</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Pr>
                <w:rFonts w:eastAsia="仿宋_GB2312" w:cs="宋体" w:hint="eastAsia"/>
                <w:kern w:val="0"/>
                <w:sz w:val="24"/>
                <w:szCs w:val="24"/>
              </w:rPr>
              <w:t>12</w:t>
            </w:r>
            <w:r>
              <w:rPr>
                <w:rFonts w:eastAsia="仿宋_GB2312" w:cs="宋体" w:hint="eastAsia"/>
                <w:kern w:val="0"/>
                <w:sz w:val="24"/>
                <w:szCs w:val="24"/>
              </w:rPr>
              <w:t>月</w:t>
            </w:r>
            <w:r>
              <w:rPr>
                <w:rFonts w:eastAsia="仿宋_GB2312" w:cs="宋体" w:hint="eastAsia"/>
                <w:kern w:val="0"/>
                <w:sz w:val="24"/>
                <w:szCs w:val="24"/>
              </w:rPr>
              <w:t>15</w:t>
            </w:r>
            <w:r>
              <w:rPr>
                <w:rFonts w:eastAsia="仿宋_GB2312" w:cs="宋体" w:hint="eastAsia"/>
                <w:kern w:val="0"/>
                <w:sz w:val="24"/>
                <w:szCs w:val="24"/>
              </w:rPr>
              <w:t>日前</w:t>
            </w:r>
            <w:r w:rsidRPr="007F60B2">
              <w:rPr>
                <w:rFonts w:eastAsia="仿宋_GB2312" w:cs="宋体" w:hint="eastAsia"/>
                <w:kern w:val="0"/>
                <w:sz w:val="24"/>
                <w:szCs w:val="24"/>
              </w:rPr>
              <w:t>，蓬江区禾岗村内支沟、江海区禾家排涌、新会区牛湾新河、开平市万福村榕树旁</w:t>
            </w:r>
            <w:r>
              <w:rPr>
                <w:rFonts w:eastAsia="仿宋_GB2312" w:cs="宋体" w:hint="eastAsia"/>
                <w:kern w:val="0"/>
                <w:sz w:val="24"/>
                <w:szCs w:val="24"/>
              </w:rPr>
              <w:t>沟渠</w:t>
            </w:r>
            <w:r w:rsidRPr="007F60B2">
              <w:rPr>
                <w:rFonts w:eastAsia="仿宋_GB2312" w:cs="宋体" w:hint="eastAsia"/>
                <w:kern w:val="0"/>
                <w:sz w:val="24"/>
                <w:szCs w:val="24"/>
              </w:rPr>
              <w:t>、鹤山市鹤城市场侧沟渠完成整治。</w:t>
            </w:r>
          </w:p>
        </w:tc>
        <w:tc>
          <w:tcPr>
            <w:tcW w:w="2126" w:type="dxa"/>
            <w:vAlign w:val="center"/>
          </w:tcPr>
          <w:p w14:paraId="4617C68A" w14:textId="77777777" w:rsidR="004714E0" w:rsidRPr="007F60B2" w:rsidRDefault="004714E0"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市生态环境局</w:t>
            </w:r>
          </w:p>
          <w:p w14:paraId="19287167" w14:textId="77777777" w:rsidR="004714E0" w:rsidRPr="007F60B2" w:rsidRDefault="004714E0"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市水利局</w:t>
            </w:r>
          </w:p>
          <w:p w14:paraId="3F934B05" w14:textId="77777777" w:rsidR="004714E0" w:rsidRPr="007F60B2" w:rsidRDefault="004714E0"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市农业农村局</w:t>
            </w:r>
          </w:p>
          <w:p w14:paraId="10B1C70D" w14:textId="77777777" w:rsidR="004714E0" w:rsidRPr="007F60B2" w:rsidRDefault="004714E0"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市城市管理和综合执法局</w:t>
            </w:r>
          </w:p>
          <w:p w14:paraId="0F2DF519" w14:textId="77777777" w:rsidR="004714E0" w:rsidRPr="007F60B2" w:rsidRDefault="004714E0" w:rsidP="00C43288">
            <w:pPr>
              <w:spacing w:line="300" w:lineRule="exact"/>
              <w:jc w:val="center"/>
              <w:rPr>
                <w:rFonts w:eastAsia="仿宋_GB2312" w:cs="宋体"/>
                <w:kern w:val="0"/>
                <w:sz w:val="24"/>
                <w:szCs w:val="24"/>
              </w:rPr>
            </w:pPr>
            <w:r w:rsidRPr="007F60B2">
              <w:rPr>
                <w:rFonts w:eastAsia="仿宋_GB2312" w:cs="宋体" w:hint="eastAsia"/>
                <w:kern w:val="0"/>
                <w:sz w:val="24"/>
                <w:szCs w:val="24"/>
              </w:rPr>
              <w:t>各市（区）政府</w:t>
            </w:r>
          </w:p>
        </w:tc>
        <w:tc>
          <w:tcPr>
            <w:tcW w:w="7550" w:type="dxa"/>
            <w:vAlign w:val="center"/>
          </w:tcPr>
          <w:p w14:paraId="475C2B9A" w14:textId="5E69EDAB" w:rsidR="00B46D79" w:rsidRPr="00B46D79" w:rsidRDefault="00B46D79" w:rsidP="00B46D79">
            <w:pPr>
              <w:spacing w:line="260" w:lineRule="exact"/>
              <w:rPr>
                <w:rFonts w:eastAsia="仿宋_GB2312"/>
                <w:b/>
                <w:kern w:val="0"/>
                <w:sz w:val="24"/>
                <w:szCs w:val="24"/>
              </w:rPr>
            </w:pPr>
            <w:r w:rsidRPr="00D72B32">
              <w:rPr>
                <w:rFonts w:eastAsia="仿宋_GB2312" w:hint="eastAsia"/>
                <w:b/>
                <w:kern w:val="0"/>
                <w:sz w:val="24"/>
                <w:szCs w:val="24"/>
              </w:rPr>
              <w:t>按进度推进。</w:t>
            </w:r>
          </w:p>
          <w:p w14:paraId="6D6EF7CF" w14:textId="2E4A23FF" w:rsidR="00B46D79" w:rsidRPr="00B46D79" w:rsidRDefault="00B46D79" w:rsidP="00B46D79">
            <w:pPr>
              <w:spacing w:line="300" w:lineRule="exact"/>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w:t>
            </w:r>
            <w:r w:rsidRPr="00B46D79">
              <w:rPr>
                <w:rFonts w:eastAsia="仿宋_GB2312" w:hint="eastAsia"/>
                <w:kern w:val="0"/>
                <w:sz w:val="24"/>
                <w:szCs w:val="24"/>
              </w:rPr>
              <w:t>全市</w:t>
            </w:r>
            <w:r w:rsidRPr="00B46D79">
              <w:rPr>
                <w:rFonts w:eastAsia="仿宋_GB2312" w:hint="eastAsia"/>
                <w:kern w:val="0"/>
                <w:sz w:val="24"/>
                <w:szCs w:val="24"/>
              </w:rPr>
              <w:t>5</w:t>
            </w:r>
            <w:r w:rsidRPr="00B46D79">
              <w:rPr>
                <w:rFonts w:eastAsia="仿宋_GB2312" w:hint="eastAsia"/>
                <w:kern w:val="0"/>
                <w:sz w:val="24"/>
                <w:szCs w:val="24"/>
              </w:rPr>
              <w:t>条农村黑臭水体均已进入治理阶段，其中江海区禾家排涌、新会区牛湾新河、开平市万福村榕树旁和鹤山市鹤城市场侧沟渠的整治工程已基本完成，蓬江区禾岗村内支沟项目</w:t>
            </w:r>
            <w:r>
              <w:rPr>
                <w:rFonts w:eastAsia="仿宋_GB2312" w:hint="eastAsia"/>
                <w:kern w:val="0"/>
                <w:sz w:val="24"/>
                <w:szCs w:val="24"/>
              </w:rPr>
              <w:t>进入工程收尾阶段</w:t>
            </w:r>
            <w:r w:rsidRPr="00B46D79">
              <w:rPr>
                <w:rFonts w:eastAsia="仿宋_GB2312" w:hint="eastAsia"/>
                <w:kern w:val="0"/>
                <w:sz w:val="24"/>
                <w:szCs w:val="24"/>
              </w:rPr>
              <w:t>。</w:t>
            </w:r>
          </w:p>
          <w:p w14:paraId="6BD34DE7" w14:textId="39663481" w:rsidR="004714E0" w:rsidRPr="004C5291" w:rsidRDefault="00B46D79" w:rsidP="00B46D79">
            <w:pPr>
              <w:spacing w:line="30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B46D79">
              <w:rPr>
                <w:rFonts w:eastAsia="仿宋_GB2312" w:hint="eastAsia"/>
                <w:kern w:val="0"/>
                <w:sz w:val="24"/>
                <w:szCs w:val="24"/>
              </w:rPr>
              <w:t>自全面推行河长制以来，我市全面建立了市、县、镇、村四级河长湖长体系，全市共设置村级河长</w:t>
            </w:r>
            <w:r w:rsidRPr="00B46D79">
              <w:rPr>
                <w:rFonts w:eastAsia="仿宋_GB2312" w:hint="eastAsia"/>
                <w:kern w:val="0"/>
                <w:sz w:val="24"/>
                <w:szCs w:val="24"/>
              </w:rPr>
              <w:t>1257</w:t>
            </w:r>
            <w:r w:rsidRPr="00B46D79">
              <w:rPr>
                <w:rFonts w:eastAsia="仿宋_GB2312" w:hint="eastAsia"/>
                <w:kern w:val="0"/>
                <w:sz w:val="24"/>
                <w:szCs w:val="24"/>
              </w:rPr>
              <w:t>名。今年以来，村级河长落实“每周至少巡一次河”的工作要求，出动巡河</w:t>
            </w:r>
            <w:r w:rsidRPr="00B46D79">
              <w:rPr>
                <w:rFonts w:eastAsia="仿宋_GB2312" w:hint="eastAsia"/>
                <w:kern w:val="0"/>
                <w:sz w:val="24"/>
                <w:szCs w:val="24"/>
              </w:rPr>
              <w:t>86998</w:t>
            </w:r>
            <w:r w:rsidRPr="00B46D79">
              <w:rPr>
                <w:rFonts w:eastAsia="仿宋_GB2312" w:hint="eastAsia"/>
                <w:kern w:val="0"/>
                <w:sz w:val="24"/>
                <w:szCs w:val="24"/>
              </w:rPr>
              <w:t>人</w:t>
            </w:r>
            <w:r>
              <w:rPr>
                <w:rFonts w:eastAsia="仿宋_GB2312" w:hint="eastAsia"/>
                <w:kern w:val="0"/>
                <w:sz w:val="24"/>
                <w:szCs w:val="24"/>
              </w:rPr>
              <w:t>次。在巡河过程中，加强对农村黑臭水体巡查，认真履职尽责。截至</w:t>
            </w:r>
            <w:r>
              <w:rPr>
                <w:rFonts w:eastAsia="仿宋_GB2312" w:hint="eastAsia"/>
                <w:kern w:val="0"/>
                <w:sz w:val="24"/>
                <w:szCs w:val="24"/>
              </w:rPr>
              <w:t>9</w:t>
            </w:r>
            <w:r>
              <w:rPr>
                <w:rFonts w:eastAsia="仿宋_GB2312" w:hint="eastAsia"/>
                <w:kern w:val="0"/>
                <w:sz w:val="24"/>
                <w:szCs w:val="24"/>
              </w:rPr>
              <w:t>月底</w:t>
            </w:r>
            <w:r w:rsidRPr="00B46D79">
              <w:rPr>
                <w:rFonts w:eastAsia="仿宋_GB2312" w:hint="eastAsia"/>
                <w:kern w:val="0"/>
                <w:sz w:val="24"/>
                <w:szCs w:val="24"/>
              </w:rPr>
              <w:t>，村级河长巡河共发现问题</w:t>
            </w:r>
            <w:r w:rsidRPr="00B46D79">
              <w:rPr>
                <w:rFonts w:eastAsia="仿宋_GB2312" w:hint="eastAsia"/>
                <w:kern w:val="0"/>
                <w:sz w:val="24"/>
                <w:szCs w:val="24"/>
              </w:rPr>
              <w:t>4842</w:t>
            </w:r>
            <w:r w:rsidRPr="00B46D79">
              <w:rPr>
                <w:rFonts w:eastAsia="仿宋_GB2312" w:hint="eastAsia"/>
                <w:kern w:val="0"/>
                <w:sz w:val="24"/>
                <w:szCs w:val="24"/>
              </w:rPr>
              <w:t>个，已落实整改问题</w:t>
            </w:r>
            <w:r w:rsidRPr="00B46D79">
              <w:rPr>
                <w:rFonts w:eastAsia="仿宋_GB2312" w:hint="eastAsia"/>
                <w:kern w:val="0"/>
                <w:sz w:val="24"/>
                <w:szCs w:val="24"/>
              </w:rPr>
              <w:t>4830</w:t>
            </w:r>
            <w:r w:rsidRPr="00B46D79">
              <w:rPr>
                <w:rFonts w:eastAsia="仿宋_GB2312" w:hint="eastAsia"/>
                <w:kern w:val="0"/>
                <w:sz w:val="24"/>
                <w:szCs w:val="24"/>
              </w:rPr>
              <w:t>个，推动水环境问题解决。市、县、聘请第三方社会机构，采用人工步行巡查与无人机拍摄相结合的方式，对包括农村河湖在内的全市河流（湖库）开展暗访巡查，重点加大对农村黑臭水体巡查，每月通报巡查暗访情况，明确整改要求和时限，截至目前，市级已发布</w:t>
            </w:r>
            <w:r w:rsidRPr="00B46D79">
              <w:rPr>
                <w:rFonts w:eastAsia="仿宋_GB2312" w:hint="eastAsia"/>
                <w:kern w:val="0"/>
                <w:sz w:val="24"/>
                <w:szCs w:val="24"/>
              </w:rPr>
              <w:t>39</w:t>
            </w:r>
            <w:r w:rsidRPr="00B46D79">
              <w:rPr>
                <w:rFonts w:eastAsia="仿宋_GB2312" w:hint="eastAsia"/>
                <w:kern w:val="0"/>
                <w:sz w:val="24"/>
                <w:szCs w:val="24"/>
              </w:rPr>
              <w:t>期河长制专项检查情况通报。</w:t>
            </w:r>
          </w:p>
        </w:tc>
      </w:tr>
      <w:tr w:rsidR="004A0A6E" w:rsidRPr="007F60B2" w14:paraId="3B130EAF" w14:textId="693CBE41" w:rsidTr="00B04441">
        <w:trPr>
          <w:trHeight w:val="1200"/>
          <w:jc w:val="center"/>
        </w:trPr>
        <w:tc>
          <w:tcPr>
            <w:tcW w:w="709" w:type="dxa"/>
            <w:vMerge w:val="restart"/>
            <w:vAlign w:val="center"/>
          </w:tcPr>
          <w:p w14:paraId="630C1437" w14:textId="700FD740" w:rsidR="004A0A6E" w:rsidRPr="007F60B2" w:rsidRDefault="004A0A6E"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3</w:t>
            </w:r>
          </w:p>
        </w:tc>
        <w:tc>
          <w:tcPr>
            <w:tcW w:w="2020" w:type="dxa"/>
            <w:vMerge w:val="restart"/>
            <w:vAlign w:val="center"/>
          </w:tcPr>
          <w:p w14:paraId="61705D64" w14:textId="51BAFF53" w:rsidR="004A0A6E" w:rsidRPr="007F60B2" w:rsidRDefault="004A0A6E" w:rsidP="00C43288">
            <w:pPr>
              <w:spacing w:line="300" w:lineRule="exact"/>
              <w:rPr>
                <w:rFonts w:eastAsia="仿宋_GB2312"/>
                <w:sz w:val="24"/>
                <w:szCs w:val="24"/>
              </w:rPr>
            </w:pPr>
            <w:r w:rsidRPr="007F60B2">
              <w:rPr>
                <w:rFonts w:eastAsia="仿宋_GB2312" w:cs="宋体" w:hint="eastAsia"/>
                <w:kern w:val="0"/>
                <w:sz w:val="24"/>
                <w:szCs w:val="24"/>
              </w:rPr>
              <w:t>推进农村环境整治</w:t>
            </w:r>
            <w:r>
              <w:rPr>
                <w:rFonts w:eastAsia="仿宋_GB2312" w:cs="宋体" w:hint="eastAsia"/>
                <w:kern w:val="0"/>
                <w:sz w:val="24"/>
                <w:szCs w:val="24"/>
              </w:rPr>
              <w:t>。</w:t>
            </w:r>
            <w:r w:rsidRPr="007F60B2">
              <w:rPr>
                <w:rFonts w:eastAsia="仿宋_GB2312" w:hint="eastAsia"/>
                <w:sz w:val="24"/>
                <w:szCs w:val="24"/>
              </w:rPr>
              <w:t>（牵头单位：市生态环境局）</w:t>
            </w:r>
          </w:p>
        </w:tc>
        <w:tc>
          <w:tcPr>
            <w:tcW w:w="5386" w:type="dxa"/>
            <w:vAlign w:val="center"/>
          </w:tcPr>
          <w:p w14:paraId="2EBBB63F" w14:textId="77777777" w:rsidR="004A0A6E" w:rsidRPr="007F60B2" w:rsidRDefault="004A0A6E" w:rsidP="00C43288">
            <w:pPr>
              <w:spacing w:line="300" w:lineRule="exact"/>
              <w:rPr>
                <w:rFonts w:eastAsia="仿宋_GB2312"/>
                <w:sz w:val="24"/>
                <w:szCs w:val="24"/>
              </w:rPr>
            </w:pPr>
            <w:r w:rsidRPr="007F60B2">
              <w:rPr>
                <w:rFonts w:eastAsia="仿宋_GB2312" w:hint="eastAsia"/>
                <w:sz w:val="24"/>
                <w:szCs w:val="24"/>
              </w:rPr>
              <w:t>1</w:t>
            </w:r>
            <w:r w:rsidRPr="007F60B2">
              <w:rPr>
                <w:rFonts w:eastAsia="仿宋_GB2312" w:hint="eastAsia"/>
                <w:sz w:val="24"/>
                <w:szCs w:val="24"/>
              </w:rPr>
              <w:t>、确定</w:t>
            </w:r>
            <w:r w:rsidRPr="007F60B2">
              <w:rPr>
                <w:rFonts w:eastAsia="仿宋_GB2312" w:hint="eastAsia"/>
                <w:sz w:val="24"/>
                <w:szCs w:val="24"/>
              </w:rPr>
              <w:t>2021</w:t>
            </w:r>
            <w:r w:rsidRPr="007F60B2">
              <w:rPr>
                <w:rFonts w:eastAsia="仿宋_GB2312" w:hint="eastAsia"/>
                <w:sz w:val="24"/>
                <w:szCs w:val="24"/>
              </w:rPr>
              <w:t>年农村环境整治</w:t>
            </w:r>
            <w:r w:rsidRPr="007F60B2">
              <w:rPr>
                <w:rFonts w:eastAsia="仿宋_GB2312" w:hint="eastAsia"/>
                <w:sz w:val="24"/>
                <w:szCs w:val="24"/>
              </w:rPr>
              <w:t>56</w:t>
            </w:r>
            <w:r w:rsidRPr="007F60B2">
              <w:rPr>
                <w:rFonts w:eastAsia="仿宋_GB2312" w:hint="eastAsia"/>
                <w:sz w:val="24"/>
                <w:szCs w:val="24"/>
              </w:rPr>
              <w:t>个建制村整治清单。（蓬江区</w:t>
            </w:r>
            <w:r w:rsidRPr="007F60B2">
              <w:rPr>
                <w:rFonts w:eastAsia="仿宋_GB2312" w:hint="eastAsia"/>
                <w:sz w:val="24"/>
                <w:szCs w:val="24"/>
              </w:rPr>
              <w:t>4</w:t>
            </w:r>
            <w:r w:rsidRPr="007F60B2">
              <w:rPr>
                <w:rFonts w:eastAsia="仿宋_GB2312" w:hint="eastAsia"/>
                <w:sz w:val="24"/>
                <w:szCs w:val="24"/>
              </w:rPr>
              <w:t>个、江海区</w:t>
            </w:r>
            <w:r w:rsidRPr="007F60B2">
              <w:rPr>
                <w:rFonts w:eastAsia="仿宋_GB2312" w:hint="eastAsia"/>
                <w:sz w:val="24"/>
                <w:szCs w:val="24"/>
              </w:rPr>
              <w:t>2</w:t>
            </w:r>
            <w:r w:rsidRPr="007F60B2">
              <w:rPr>
                <w:rFonts w:eastAsia="仿宋_GB2312" w:hint="eastAsia"/>
                <w:sz w:val="24"/>
                <w:szCs w:val="24"/>
              </w:rPr>
              <w:t>个、新会区</w:t>
            </w:r>
            <w:r w:rsidRPr="007F60B2">
              <w:rPr>
                <w:rFonts w:eastAsia="仿宋_GB2312" w:cs="宋体" w:hint="eastAsia"/>
                <w:kern w:val="0"/>
                <w:sz w:val="24"/>
                <w:szCs w:val="24"/>
              </w:rPr>
              <w:t>10</w:t>
            </w:r>
            <w:r w:rsidRPr="007F60B2">
              <w:rPr>
                <w:rFonts w:eastAsia="仿宋_GB2312" w:hint="eastAsia"/>
                <w:sz w:val="24"/>
                <w:szCs w:val="24"/>
              </w:rPr>
              <w:t>个、台山市</w:t>
            </w:r>
            <w:r w:rsidRPr="007F60B2">
              <w:rPr>
                <w:rFonts w:eastAsia="仿宋_GB2312" w:hint="eastAsia"/>
                <w:sz w:val="24"/>
                <w:szCs w:val="24"/>
              </w:rPr>
              <w:t>15</w:t>
            </w:r>
            <w:r w:rsidRPr="007F60B2">
              <w:rPr>
                <w:rFonts w:eastAsia="仿宋_GB2312" w:hint="eastAsia"/>
                <w:sz w:val="24"/>
                <w:szCs w:val="24"/>
              </w:rPr>
              <w:t>个、开平市</w:t>
            </w:r>
            <w:r w:rsidRPr="007F60B2">
              <w:rPr>
                <w:rFonts w:eastAsia="仿宋_GB2312" w:hint="eastAsia"/>
                <w:sz w:val="24"/>
                <w:szCs w:val="24"/>
              </w:rPr>
              <w:t>12</w:t>
            </w:r>
            <w:r w:rsidRPr="007F60B2">
              <w:rPr>
                <w:rFonts w:eastAsia="仿宋_GB2312" w:hint="eastAsia"/>
                <w:sz w:val="24"/>
                <w:szCs w:val="24"/>
              </w:rPr>
              <w:t>个、鹤山市</w:t>
            </w:r>
            <w:r w:rsidRPr="007F60B2">
              <w:rPr>
                <w:rFonts w:eastAsia="仿宋_GB2312" w:hint="eastAsia"/>
                <w:sz w:val="24"/>
                <w:szCs w:val="24"/>
              </w:rPr>
              <w:t>6</w:t>
            </w:r>
            <w:r w:rsidRPr="007F60B2">
              <w:rPr>
                <w:rFonts w:eastAsia="仿宋_GB2312" w:hint="eastAsia"/>
                <w:sz w:val="24"/>
                <w:szCs w:val="24"/>
              </w:rPr>
              <w:t>个、恩平市</w:t>
            </w:r>
            <w:r w:rsidRPr="007F60B2">
              <w:rPr>
                <w:rFonts w:eastAsia="仿宋_GB2312" w:hint="eastAsia"/>
                <w:sz w:val="24"/>
                <w:szCs w:val="24"/>
              </w:rPr>
              <w:t>7</w:t>
            </w:r>
            <w:r w:rsidRPr="007F60B2">
              <w:rPr>
                <w:rFonts w:eastAsia="仿宋_GB2312" w:hint="eastAsia"/>
                <w:sz w:val="24"/>
                <w:szCs w:val="24"/>
              </w:rPr>
              <w:t>个）。</w:t>
            </w:r>
          </w:p>
        </w:tc>
        <w:tc>
          <w:tcPr>
            <w:tcW w:w="3544" w:type="dxa"/>
            <w:vAlign w:val="center"/>
          </w:tcPr>
          <w:p w14:paraId="724B5E75" w14:textId="77777777" w:rsidR="004A0A6E" w:rsidRPr="007F60B2" w:rsidRDefault="004A0A6E" w:rsidP="00C43288">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sidRPr="007F60B2">
              <w:rPr>
                <w:rFonts w:eastAsia="仿宋_GB2312" w:hint="eastAsia"/>
                <w:sz w:val="24"/>
                <w:szCs w:val="24"/>
              </w:rPr>
              <w:t>3</w:t>
            </w:r>
            <w:r w:rsidRPr="007F60B2">
              <w:rPr>
                <w:rFonts w:eastAsia="仿宋_GB2312" w:hint="eastAsia"/>
                <w:sz w:val="24"/>
                <w:szCs w:val="24"/>
              </w:rPr>
              <w:t>月底前完成。</w:t>
            </w:r>
          </w:p>
        </w:tc>
        <w:tc>
          <w:tcPr>
            <w:tcW w:w="2126" w:type="dxa"/>
            <w:vMerge w:val="restart"/>
            <w:vAlign w:val="center"/>
          </w:tcPr>
          <w:p w14:paraId="2FC5DC32" w14:textId="4AB3EC62" w:rsidR="004A0A6E" w:rsidRPr="00F35613" w:rsidRDefault="004A0A6E" w:rsidP="00C43288">
            <w:pPr>
              <w:spacing w:line="300" w:lineRule="exact"/>
              <w:jc w:val="center"/>
              <w:rPr>
                <w:rFonts w:eastAsia="仿宋_GB2312"/>
                <w:sz w:val="24"/>
                <w:szCs w:val="24"/>
              </w:rPr>
            </w:pPr>
            <w:r w:rsidRPr="00F35613">
              <w:rPr>
                <w:rFonts w:eastAsia="仿宋_GB2312" w:hint="eastAsia"/>
                <w:sz w:val="24"/>
                <w:szCs w:val="24"/>
              </w:rPr>
              <w:t>市生态环境局</w:t>
            </w:r>
          </w:p>
          <w:p w14:paraId="5073AAF6" w14:textId="7D7294DD" w:rsidR="004A0A6E" w:rsidRPr="007F60B2" w:rsidRDefault="004A0A6E" w:rsidP="00C43288">
            <w:pPr>
              <w:spacing w:line="300" w:lineRule="exact"/>
              <w:jc w:val="center"/>
              <w:rPr>
                <w:rFonts w:eastAsia="仿宋_GB2312"/>
                <w:sz w:val="24"/>
                <w:szCs w:val="24"/>
              </w:rPr>
            </w:pPr>
            <w:r w:rsidRPr="007F60B2">
              <w:rPr>
                <w:rFonts w:eastAsia="仿宋_GB2312" w:hint="eastAsia"/>
                <w:sz w:val="24"/>
                <w:szCs w:val="24"/>
              </w:rPr>
              <w:t>市城市管理和综合执法局</w:t>
            </w:r>
          </w:p>
          <w:p w14:paraId="00726DF9" w14:textId="77777777" w:rsidR="004A0A6E" w:rsidRPr="007F60B2" w:rsidRDefault="004A0A6E" w:rsidP="00C43288">
            <w:pPr>
              <w:spacing w:line="300" w:lineRule="exact"/>
              <w:jc w:val="center"/>
              <w:rPr>
                <w:rFonts w:eastAsia="仿宋_GB2312"/>
                <w:sz w:val="24"/>
                <w:szCs w:val="24"/>
              </w:rPr>
            </w:pPr>
            <w:r w:rsidRPr="007F60B2">
              <w:rPr>
                <w:rFonts w:eastAsia="仿宋_GB2312" w:hint="eastAsia"/>
                <w:sz w:val="24"/>
                <w:szCs w:val="24"/>
              </w:rPr>
              <w:t>市农业农村局</w:t>
            </w:r>
          </w:p>
          <w:p w14:paraId="40F18B53" w14:textId="77777777" w:rsidR="004A0A6E" w:rsidRPr="007F60B2" w:rsidRDefault="004A0A6E" w:rsidP="00C43288">
            <w:pPr>
              <w:spacing w:line="300" w:lineRule="exact"/>
              <w:jc w:val="center"/>
              <w:rPr>
                <w:rFonts w:eastAsia="仿宋_GB2312"/>
                <w:sz w:val="24"/>
                <w:szCs w:val="24"/>
              </w:rPr>
            </w:pPr>
            <w:r w:rsidRPr="007F60B2">
              <w:rPr>
                <w:rFonts w:eastAsia="仿宋_GB2312" w:hint="eastAsia"/>
                <w:sz w:val="24"/>
                <w:szCs w:val="24"/>
              </w:rPr>
              <w:t>市卫生健康局</w:t>
            </w:r>
          </w:p>
        </w:tc>
        <w:tc>
          <w:tcPr>
            <w:tcW w:w="7550" w:type="dxa"/>
            <w:vMerge w:val="restart"/>
            <w:vAlign w:val="center"/>
          </w:tcPr>
          <w:p w14:paraId="57273418" w14:textId="77777777" w:rsidR="004A0A6E" w:rsidRPr="004A0A6E" w:rsidRDefault="004A0A6E" w:rsidP="00B04441">
            <w:pPr>
              <w:spacing w:line="300" w:lineRule="exact"/>
              <w:rPr>
                <w:rFonts w:eastAsia="仿宋_GB2312"/>
                <w:b/>
                <w:sz w:val="24"/>
                <w:szCs w:val="24"/>
              </w:rPr>
            </w:pPr>
            <w:r w:rsidRPr="004A0A6E">
              <w:rPr>
                <w:rFonts w:eastAsia="仿宋_GB2312" w:hint="eastAsia"/>
                <w:b/>
                <w:sz w:val="24"/>
                <w:szCs w:val="24"/>
              </w:rPr>
              <w:t>按进度推进。</w:t>
            </w:r>
          </w:p>
          <w:p w14:paraId="257785A8" w14:textId="0B72B169" w:rsidR="004A0A6E" w:rsidRPr="004C5291" w:rsidRDefault="004A0A6E" w:rsidP="004A0A6E">
            <w:pPr>
              <w:spacing w:line="300" w:lineRule="exact"/>
              <w:rPr>
                <w:rFonts w:eastAsia="仿宋_GB2312"/>
                <w:sz w:val="24"/>
                <w:szCs w:val="24"/>
              </w:rPr>
            </w:pPr>
            <w:r w:rsidRPr="00D55D83">
              <w:rPr>
                <w:rFonts w:eastAsia="仿宋_GB2312" w:hint="eastAsia"/>
                <w:sz w:val="24"/>
                <w:szCs w:val="24"/>
              </w:rPr>
              <w:t>稳步推进农村人居环境综合整治，</w:t>
            </w:r>
            <w:r>
              <w:rPr>
                <w:rFonts w:eastAsia="仿宋_GB2312" w:hint="eastAsia"/>
                <w:sz w:val="24"/>
                <w:szCs w:val="24"/>
              </w:rPr>
              <w:t>已</w:t>
            </w:r>
            <w:r w:rsidRPr="00D55D83">
              <w:rPr>
                <w:rFonts w:eastAsia="仿宋_GB2312" w:hint="eastAsia"/>
                <w:sz w:val="24"/>
                <w:szCs w:val="24"/>
              </w:rPr>
              <w:t>完成农村环境整治建制村</w:t>
            </w:r>
            <w:r>
              <w:rPr>
                <w:rFonts w:eastAsia="仿宋_GB2312" w:hint="eastAsia"/>
                <w:sz w:val="24"/>
                <w:szCs w:val="24"/>
              </w:rPr>
              <w:t>47</w:t>
            </w:r>
            <w:r w:rsidRPr="00D55D83">
              <w:rPr>
                <w:rFonts w:eastAsia="仿宋_GB2312" w:hint="eastAsia"/>
                <w:sz w:val="24"/>
                <w:szCs w:val="24"/>
              </w:rPr>
              <w:t>个，</w:t>
            </w:r>
            <w:r>
              <w:rPr>
                <w:rFonts w:eastAsia="仿宋_GB2312" w:hint="eastAsia"/>
                <w:sz w:val="24"/>
                <w:szCs w:val="24"/>
              </w:rPr>
              <w:t>完成率</w:t>
            </w:r>
            <w:r w:rsidRPr="00D55D83">
              <w:rPr>
                <w:rFonts w:eastAsia="仿宋_GB2312" w:hint="eastAsia"/>
                <w:sz w:val="24"/>
                <w:szCs w:val="24"/>
              </w:rPr>
              <w:t>超</w:t>
            </w:r>
            <w:r w:rsidRPr="00D55D83">
              <w:rPr>
                <w:rFonts w:eastAsia="仿宋_GB2312" w:hint="eastAsia"/>
                <w:sz w:val="24"/>
                <w:szCs w:val="24"/>
              </w:rPr>
              <w:t>80%</w:t>
            </w:r>
            <w:r>
              <w:rPr>
                <w:rFonts w:eastAsia="仿宋_GB2312" w:hint="eastAsia"/>
                <w:sz w:val="24"/>
                <w:szCs w:val="24"/>
              </w:rPr>
              <w:t>（蓬江区</w:t>
            </w:r>
            <w:r w:rsidRPr="00B411E5">
              <w:rPr>
                <w:rFonts w:eastAsia="仿宋_GB2312" w:hint="eastAsia"/>
                <w:sz w:val="24"/>
                <w:szCs w:val="24"/>
              </w:rPr>
              <w:t>4</w:t>
            </w:r>
            <w:r>
              <w:rPr>
                <w:rFonts w:eastAsia="仿宋_GB2312" w:hint="eastAsia"/>
                <w:sz w:val="24"/>
                <w:szCs w:val="24"/>
              </w:rPr>
              <w:t>个、江海区</w:t>
            </w:r>
            <w:r w:rsidRPr="00B411E5">
              <w:rPr>
                <w:rFonts w:eastAsia="仿宋_GB2312" w:hint="eastAsia"/>
                <w:sz w:val="24"/>
                <w:szCs w:val="24"/>
              </w:rPr>
              <w:t>2</w:t>
            </w:r>
            <w:r w:rsidRPr="00B411E5">
              <w:rPr>
                <w:rFonts w:eastAsia="仿宋_GB2312" w:hint="eastAsia"/>
                <w:sz w:val="24"/>
                <w:szCs w:val="24"/>
              </w:rPr>
              <w:t>个、新会区</w:t>
            </w:r>
            <w:r w:rsidRPr="00B411E5">
              <w:rPr>
                <w:rFonts w:eastAsia="仿宋_GB2312" w:hint="eastAsia"/>
                <w:sz w:val="24"/>
                <w:szCs w:val="24"/>
              </w:rPr>
              <w:t>5</w:t>
            </w:r>
            <w:r>
              <w:rPr>
                <w:rFonts w:eastAsia="仿宋_GB2312" w:hint="eastAsia"/>
                <w:sz w:val="24"/>
                <w:szCs w:val="24"/>
              </w:rPr>
              <w:t>个、台山市</w:t>
            </w:r>
            <w:r w:rsidRPr="00B411E5">
              <w:rPr>
                <w:rFonts w:eastAsia="仿宋_GB2312" w:hint="eastAsia"/>
                <w:sz w:val="24"/>
                <w:szCs w:val="24"/>
              </w:rPr>
              <w:t>15</w:t>
            </w:r>
            <w:r>
              <w:rPr>
                <w:rFonts w:eastAsia="仿宋_GB2312" w:hint="eastAsia"/>
                <w:sz w:val="24"/>
                <w:szCs w:val="24"/>
              </w:rPr>
              <w:t>、开平市</w:t>
            </w:r>
            <w:r w:rsidRPr="00B411E5">
              <w:rPr>
                <w:rFonts w:eastAsia="仿宋_GB2312" w:hint="eastAsia"/>
                <w:sz w:val="24"/>
                <w:szCs w:val="24"/>
              </w:rPr>
              <w:t>15</w:t>
            </w:r>
            <w:r>
              <w:rPr>
                <w:rFonts w:eastAsia="仿宋_GB2312" w:hint="eastAsia"/>
                <w:sz w:val="24"/>
                <w:szCs w:val="24"/>
              </w:rPr>
              <w:t>个、鹤山市</w:t>
            </w:r>
            <w:r w:rsidRPr="00B411E5">
              <w:rPr>
                <w:rFonts w:eastAsia="仿宋_GB2312" w:hint="eastAsia"/>
                <w:sz w:val="24"/>
                <w:szCs w:val="24"/>
              </w:rPr>
              <w:t>3</w:t>
            </w:r>
            <w:r>
              <w:rPr>
                <w:rFonts w:eastAsia="仿宋_GB2312" w:hint="eastAsia"/>
                <w:sz w:val="24"/>
                <w:szCs w:val="24"/>
              </w:rPr>
              <w:t>个、恩平市</w:t>
            </w:r>
            <w:r w:rsidRPr="00B411E5">
              <w:rPr>
                <w:rFonts w:eastAsia="仿宋_GB2312" w:hint="eastAsia"/>
                <w:sz w:val="24"/>
                <w:szCs w:val="24"/>
              </w:rPr>
              <w:t>3</w:t>
            </w:r>
            <w:r>
              <w:rPr>
                <w:rFonts w:eastAsia="仿宋_GB2312" w:hint="eastAsia"/>
                <w:sz w:val="24"/>
                <w:szCs w:val="24"/>
              </w:rPr>
              <w:t>个），市生态环境局指导各市（区）健全</w:t>
            </w:r>
            <w:r w:rsidRPr="007F60B2">
              <w:rPr>
                <w:rFonts w:eastAsia="仿宋_GB2312" w:cs="宋体" w:hint="eastAsia"/>
                <w:kern w:val="0"/>
                <w:sz w:val="24"/>
                <w:szCs w:val="24"/>
              </w:rPr>
              <w:t>农村环境整治工作台账和</w:t>
            </w:r>
            <w:r w:rsidRPr="007F60B2">
              <w:rPr>
                <w:rFonts w:eastAsia="仿宋_GB2312" w:hint="eastAsia"/>
                <w:sz w:val="24"/>
                <w:szCs w:val="24"/>
              </w:rPr>
              <w:t>“一村一档”项目档案</w:t>
            </w:r>
            <w:r>
              <w:rPr>
                <w:rFonts w:eastAsia="仿宋_GB2312" w:hint="eastAsia"/>
                <w:sz w:val="24"/>
                <w:szCs w:val="24"/>
              </w:rPr>
              <w:t>。</w:t>
            </w:r>
          </w:p>
        </w:tc>
      </w:tr>
      <w:tr w:rsidR="004A0A6E" w:rsidRPr="007F60B2" w14:paraId="736482E3" w14:textId="0BBC2E63" w:rsidTr="00B04441">
        <w:trPr>
          <w:trHeight w:val="610"/>
          <w:jc w:val="center"/>
        </w:trPr>
        <w:tc>
          <w:tcPr>
            <w:tcW w:w="709" w:type="dxa"/>
            <w:vMerge/>
            <w:vAlign w:val="center"/>
          </w:tcPr>
          <w:p w14:paraId="652730D4" w14:textId="77777777" w:rsidR="004A0A6E" w:rsidRPr="007F60B2" w:rsidRDefault="004A0A6E" w:rsidP="00C43288">
            <w:pPr>
              <w:spacing w:line="300" w:lineRule="exact"/>
              <w:jc w:val="center"/>
              <w:rPr>
                <w:rFonts w:eastAsia="仿宋_GB2312"/>
                <w:sz w:val="24"/>
                <w:szCs w:val="24"/>
              </w:rPr>
            </w:pPr>
          </w:p>
        </w:tc>
        <w:tc>
          <w:tcPr>
            <w:tcW w:w="2020" w:type="dxa"/>
            <w:vMerge/>
            <w:vAlign w:val="center"/>
          </w:tcPr>
          <w:p w14:paraId="2B892C61" w14:textId="77777777" w:rsidR="004A0A6E" w:rsidRPr="007F60B2" w:rsidRDefault="004A0A6E" w:rsidP="00C43288">
            <w:pPr>
              <w:spacing w:line="300" w:lineRule="exact"/>
              <w:rPr>
                <w:rFonts w:eastAsia="仿宋_GB2312" w:cs="宋体"/>
                <w:kern w:val="0"/>
                <w:sz w:val="24"/>
                <w:szCs w:val="24"/>
              </w:rPr>
            </w:pPr>
          </w:p>
        </w:tc>
        <w:tc>
          <w:tcPr>
            <w:tcW w:w="5386" w:type="dxa"/>
            <w:vAlign w:val="center"/>
          </w:tcPr>
          <w:p w14:paraId="48784647" w14:textId="77777777" w:rsidR="004A0A6E" w:rsidRPr="007F60B2" w:rsidRDefault="004A0A6E" w:rsidP="00C43288">
            <w:pPr>
              <w:spacing w:line="300" w:lineRule="exact"/>
              <w:rPr>
                <w:rFonts w:eastAsia="仿宋_GB2312"/>
                <w:sz w:val="24"/>
                <w:szCs w:val="24"/>
              </w:rPr>
            </w:pPr>
            <w:r w:rsidRPr="007F60B2">
              <w:rPr>
                <w:rFonts w:eastAsia="仿宋_GB2312" w:hint="eastAsia"/>
                <w:sz w:val="24"/>
                <w:szCs w:val="24"/>
              </w:rPr>
              <w:t>2</w:t>
            </w:r>
            <w:r w:rsidRPr="007F60B2">
              <w:rPr>
                <w:rFonts w:eastAsia="仿宋_GB2312" w:hint="eastAsia"/>
                <w:sz w:val="24"/>
                <w:szCs w:val="24"/>
              </w:rPr>
              <w:t>、</w:t>
            </w:r>
            <w:r w:rsidRPr="007F60B2">
              <w:rPr>
                <w:rFonts w:eastAsia="仿宋_GB2312" w:cs="宋体" w:hint="eastAsia"/>
                <w:kern w:val="0"/>
                <w:sz w:val="24"/>
                <w:szCs w:val="24"/>
              </w:rPr>
              <w:t>完成</w:t>
            </w:r>
            <w:r w:rsidRPr="007F60B2">
              <w:rPr>
                <w:rFonts w:eastAsia="仿宋_GB2312" w:hint="eastAsia"/>
                <w:sz w:val="24"/>
                <w:szCs w:val="24"/>
              </w:rPr>
              <w:t>56</w:t>
            </w:r>
            <w:r w:rsidRPr="007F60B2">
              <w:rPr>
                <w:rFonts w:eastAsia="仿宋_GB2312" w:hint="eastAsia"/>
                <w:sz w:val="24"/>
                <w:szCs w:val="24"/>
              </w:rPr>
              <w:t>个建制村环境整治任务并完成成效评估工作。</w:t>
            </w:r>
          </w:p>
        </w:tc>
        <w:tc>
          <w:tcPr>
            <w:tcW w:w="3544" w:type="dxa"/>
            <w:vAlign w:val="center"/>
          </w:tcPr>
          <w:p w14:paraId="492CDEBE" w14:textId="6A3D3BF5" w:rsidR="004A0A6E" w:rsidRPr="007F60B2" w:rsidRDefault="004A0A6E" w:rsidP="00C43288">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7F60B2">
              <w:rPr>
                <w:rFonts w:eastAsia="仿宋_GB2312" w:hint="eastAsia"/>
                <w:kern w:val="0"/>
                <w:sz w:val="24"/>
                <w:szCs w:val="24"/>
              </w:rPr>
              <w:t>完成。</w:t>
            </w:r>
          </w:p>
        </w:tc>
        <w:tc>
          <w:tcPr>
            <w:tcW w:w="2126" w:type="dxa"/>
            <w:vMerge/>
            <w:vAlign w:val="center"/>
          </w:tcPr>
          <w:p w14:paraId="596A0DC4" w14:textId="77777777" w:rsidR="004A0A6E" w:rsidRPr="007F60B2" w:rsidRDefault="004A0A6E" w:rsidP="00C43288">
            <w:pPr>
              <w:spacing w:line="300" w:lineRule="exact"/>
              <w:rPr>
                <w:rFonts w:eastAsia="仿宋_GB2312"/>
                <w:sz w:val="24"/>
                <w:szCs w:val="24"/>
              </w:rPr>
            </w:pPr>
          </w:p>
        </w:tc>
        <w:tc>
          <w:tcPr>
            <w:tcW w:w="7550" w:type="dxa"/>
            <w:vMerge/>
            <w:vAlign w:val="center"/>
          </w:tcPr>
          <w:p w14:paraId="7D9D9231" w14:textId="77777777" w:rsidR="004A0A6E" w:rsidRPr="004C5291" w:rsidRDefault="004A0A6E" w:rsidP="00B04441">
            <w:pPr>
              <w:spacing w:line="300" w:lineRule="exact"/>
              <w:rPr>
                <w:rFonts w:eastAsia="仿宋_GB2312"/>
                <w:sz w:val="24"/>
                <w:szCs w:val="24"/>
              </w:rPr>
            </w:pPr>
          </w:p>
        </w:tc>
      </w:tr>
      <w:tr w:rsidR="004A0A6E" w:rsidRPr="007F60B2" w14:paraId="3274E373" w14:textId="039A67AA" w:rsidTr="00B04441">
        <w:trPr>
          <w:trHeight w:val="752"/>
          <w:jc w:val="center"/>
        </w:trPr>
        <w:tc>
          <w:tcPr>
            <w:tcW w:w="709" w:type="dxa"/>
            <w:vMerge/>
            <w:vAlign w:val="center"/>
          </w:tcPr>
          <w:p w14:paraId="71FE287C" w14:textId="77777777" w:rsidR="004A0A6E" w:rsidRPr="007F60B2" w:rsidRDefault="004A0A6E" w:rsidP="00C43288">
            <w:pPr>
              <w:spacing w:line="300" w:lineRule="exact"/>
              <w:jc w:val="center"/>
              <w:rPr>
                <w:rFonts w:eastAsia="仿宋_GB2312"/>
                <w:sz w:val="24"/>
                <w:szCs w:val="24"/>
              </w:rPr>
            </w:pPr>
          </w:p>
        </w:tc>
        <w:tc>
          <w:tcPr>
            <w:tcW w:w="2020" w:type="dxa"/>
            <w:vMerge/>
            <w:vAlign w:val="center"/>
          </w:tcPr>
          <w:p w14:paraId="3E641E26" w14:textId="77777777" w:rsidR="004A0A6E" w:rsidRPr="007F60B2" w:rsidRDefault="004A0A6E" w:rsidP="00C43288">
            <w:pPr>
              <w:spacing w:line="300" w:lineRule="exact"/>
              <w:rPr>
                <w:rFonts w:eastAsia="仿宋_GB2312" w:cs="宋体"/>
                <w:kern w:val="0"/>
                <w:sz w:val="24"/>
                <w:szCs w:val="24"/>
              </w:rPr>
            </w:pPr>
          </w:p>
        </w:tc>
        <w:tc>
          <w:tcPr>
            <w:tcW w:w="5386" w:type="dxa"/>
            <w:vAlign w:val="center"/>
          </w:tcPr>
          <w:p w14:paraId="21E57072" w14:textId="77777777" w:rsidR="004A0A6E" w:rsidRPr="007F60B2" w:rsidRDefault="004A0A6E" w:rsidP="00C43288">
            <w:pPr>
              <w:spacing w:line="300" w:lineRule="exact"/>
              <w:rPr>
                <w:rFonts w:eastAsia="仿宋_GB2312"/>
                <w:sz w:val="24"/>
                <w:szCs w:val="24"/>
              </w:rPr>
            </w:pPr>
            <w:r w:rsidRPr="007F60B2">
              <w:rPr>
                <w:rFonts w:eastAsia="仿宋_GB2312" w:hint="eastAsia"/>
                <w:sz w:val="24"/>
                <w:szCs w:val="24"/>
              </w:rPr>
              <w:t>3</w:t>
            </w:r>
            <w:r w:rsidRPr="007F60B2">
              <w:rPr>
                <w:rFonts w:eastAsia="仿宋_GB2312" w:hint="eastAsia"/>
                <w:sz w:val="24"/>
                <w:szCs w:val="24"/>
              </w:rPr>
              <w:t>、</w:t>
            </w:r>
            <w:r w:rsidRPr="007F60B2">
              <w:rPr>
                <w:rFonts w:eastAsia="仿宋_GB2312" w:cs="宋体" w:hint="eastAsia"/>
                <w:kern w:val="0"/>
                <w:sz w:val="24"/>
                <w:szCs w:val="24"/>
              </w:rPr>
              <w:t>健全农村环境整治工作台账和</w:t>
            </w:r>
            <w:r w:rsidRPr="007F60B2">
              <w:rPr>
                <w:rFonts w:eastAsia="仿宋_GB2312" w:hint="eastAsia"/>
                <w:sz w:val="24"/>
                <w:szCs w:val="24"/>
              </w:rPr>
              <w:t>“一村一档”项目档案，加强数据调度与项目成效评估</w:t>
            </w:r>
          </w:p>
        </w:tc>
        <w:tc>
          <w:tcPr>
            <w:tcW w:w="3544" w:type="dxa"/>
            <w:vAlign w:val="center"/>
          </w:tcPr>
          <w:p w14:paraId="7A179AAE" w14:textId="0035B956" w:rsidR="004A0A6E" w:rsidRPr="007F60B2" w:rsidRDefault="004A0A6E" w:rsidP="00C43288">
            <w:pPr>
              <w:spacing w:line="300" w:lineRule="exact"/>
              <w:rPr>
                <w:rFonts w:eastAsia="仿宋_GB2312"/>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12</w:t>
            </w:r>
            <w:r>
              <w:rPr>
                <w:rFonts w:eastAsia="仿宋_GB2312" w:hint="eastAsia"/>
                <w:sz w:val="24"/>
                <w:szCs w:val="24"/>
              </w:rPr>
              <w:t>月</w:t>
            </w:r>
            <w:r>
              <w:rPr>
                <w:rFonts w:eastAsia="仿宋_GB2312" w:hint="eastAsia"/>
                <w:sz w:val="24"/>
                <w:szCs w:val="24"/>
              </w:rPr>
              <w:t>15</w:t>
            </w:r>
            <w:r>
              <w:rPr>
                <w:rFonts w:eastAsia="仿宋_GB2312" w:hint="eastAsia"/>
                <w:sz w:val="24"/>
                <w:szCs w:val="24"/>
              </w:rPr>
              <w:t>日前</w:t>
            </w:r>
            <w:r w:rsidRPr="007F60B2">
              <w:rPr>
                <w:rFonts w:eastAsia="仿宋_GB2312" w:hint="eastAsia"/>
                <w:kern w:val="0"/>
                <w:sz w:val="24"/>
                <w:szCs w:val="24"/>
              </w:rPr>
              <w:t>完成。</w:t>
            </w:r>
          </w:p>
        </w:tc>
        <w:tc>
          <w:tcPr>
            <w:tcW w:w="2126" w:type="dxa"/>
            <w:vMerge/>
            <w:vAlign w:val="center"/>
          </w:tcPr>
          <w:p w14:paraId="7695FA2C" w14:textId="77777777" w:rsidR="004A0A6E" w:rsidRPr="007F60B2" w:rsidRDefault="004A0A6E" w:rsidP="00C43288">
            <w:pPr>
              <w:spacing w:line="300" w:lineRule="exact"/>
              <w:rPr>
                <w:rFonts w:eastAsia="仿宋_GB2312"/>
                <w:sz w:val="24"/>
                <w:szCs w:val="24"/>
              </w:rPr>
            </w:pPr>
          </w:p>
        </w:tc>
        <w:tc>
          <w:tcPr>
            <w:tcW w:w="7550" w:type="dxa"/>
            <w:vMerge/>
            <w:vAlign w:val="center"/>
          </w:tcPr>
          <w:p w14:paraId="5A13D155" w14:textId="77777777" w:rsidR="004A0A6E" w:rsidRPr="004C5291" w:rsidRDefault="004A0A6E" w:rsidP="00B04441">
            <w:pPr>
              <w:spacing w:line="300" w:lineRule="exact"/>
              <w:rPr>
                <w:rFonts w:eastAsia="仿宋_GB2312"/>
                <w:sz w:val="24"/>
                <w:szCs w:val="24"/>
              </w:rPr>
            </w:pPr>
          </w:p>
        </w:tc>
      </w:tr>
      <w:tr w:rsidR="004714E0" w:rsidRPr="007F60B2" w14:paraId="6BC86E19" w14:textId="4C0DBCCF" w:rsidTr="00B04441">
        <w:trPr>
          <w:trHeight w:val="402"/>
          <w:jc w:val="center"/>
        </w:trPr>
        <w:tc>
          <w:tcPr>
            <w:tcW w:w="709" w:type="dxa"/>
            <w:vMerge w:val="restart"/>
            <w:vAlign w:val="center"/>
          </w:tcPr>
          <w:p w14:paraId="49467217" w14:textId="58E04022" w:rsidR="004714E0" w:rsidRPr="007F60B2" w:rsidRDefault="004714E0"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4</w:t>
            </w:r>
          </w:p>
        </w:tc>
        <w:tc>
          <w:tcPr>
            <w:tcW w:w="2020" w:type="dxa"/>
            <w:vMerge w:val="restart"/>
            <w:vAlign w:val="center"/>
          </w:tcPr>
          <w:p w14:paraId="2E93C8DA" w14:textId="77777777"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做好畜禽养殖废弃物资源化利用工，加强畜禽养殖污染监管。（市农业农村局、</w:t>
            </w:r>
            <w:r w:rsidRPr="007F60B2">
              <w:rPr>
                <w:rFonts w:eastAsia="仿宋_GB2312" w:hint="eastAsia"/>
                <w:sz w:val="24"/>
                <w:szCs w:val="24"/>
              </w:rPr>
              <w:t>市生态环境局按职责分工</w:t>
            </w:r>
            <w:r w:rsidRPr="007F60B2">
              <w:rPr>
                <w:rFonts w:eastAsia="仿宋_GB2312" w:hint="eastAsia"/>
                <w:kern w:val="0"/>
                <w:sz w:val="24"/>
                <w:szCs w:val="24"/>
              </w:rPr>
              <w:t>）</w:t>
            </w:r>
          </w:p>
        </w:tc>
        <w:tc>
          <w:tcPr>
            <w:tcW w:w="5386" w:type="dxa"/>
            <w:vAlign w:val="center"/>
          </w:tcPr>
          <w:p w14:paraId="768D2DA1" w14:textId="68236619"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、做好种养结合和</w:t>
            </w:r>
            <w:r w:rsidRPr="007F60B2">
              <w:rPr>
                <w:rFonts w:eastAsia="仿宋_GB2312"/>
                <w:kern w:val="0"/>
                <w:sz w:val="24"/>
                <w:szCs w:val="24"/>
              </w:rPr>
              <w:t>畜禽养殖废弃物综合利用的指导和服务</w:t>
            </w:r>
            <w:r w:rsidRPr="007F60B2">
              <w:rPr>
                <w:rFonts w:eastAsia="仿宋_GB2312" w:hint="eastAsia"/>
                <w:kern w:val="0"/>
                <w:sz w:val="24"/>
                <w:szCs w:val="24"/>
              </w:rPr>
              <w:t>，指导养殖场发展生态高效养殖，推广粪肥和沼液科学还田利用技术。</w:t>
            </w:r>
            <w:r w:rsidRPr="0072062C">
              <w:rPr>
                <w:rFonts w:eastAsia="仿宋_GB2312" w:hint="eastAsia"/>
                <w:kern w:val="0"/>
                <w:sz w:val="24"/>
                <w:szCs w:val="24"/>
              </w:rPr>
              <w:t>持续推进畜禽粪污综合利用和规模养殖场粪污处理设施装备工作。</w:t>
            </w:r>
          </w:p>
        </w:tc>
        <w:tc>
          <w:tcPr>
            <w:tcW w:w="3544" w:type="dxa"/>
            <w:vAlign w:val="center"/>
          </w:tcPr>
          <w:p w14:paraId="211C82E9" w14:textId="1A500576"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126" w:type="dxa"/>
            <w:vAlign w:val="center"/>
          </w:tcPr>
          <w:p w14:paraId="5DD6DD37"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16F16624"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45E840C7"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05353255" w14:textId="77777777" w:rsidR="00357880" w:rsidRPr="00357880" w:rsidRDefault="00357880" w:rsidP="00B04441">
            <w:pPr>
              <w:widowControl/>
              <w:adjustRightInd w:val="0"/>
              <w:snapToGrid w:val="0"/>
              <w:spacing w:line="300" w:lineRule="exact"/>
              <w:rPr>
                <w:rFonts w:eastAsia="仿宋_GB2312"/>
                <w:b/>
                <w:kern w:val="0"/>
                <w:sz w:val="24"/>
                <w:szCs w:val="24"/>
              </w:rPr>
            </w:pPr>
            <w:r w:rsidRPr="00357880">
              <w:rPr>
                <w:rFonts w:eastAsia="仿宋_GB2312" w:hint="eastAsia"/>
                <w:b/>
                <w:kern w:val="0"/>
                <w:sz w:val="24"/>
                <w:szCs w:val="24"/>
              </w:rPr>
              <w:t>按进度推进。</w:t>
            </w:r>
          </w:p>
          <w:p w14:paraId="0C9938BB" w14:textId="196E6A48" w:rsidR="004714E0" w:rsidRPr="004C5291" w:rsidRDefault="00357880" w:rsidP="00357880">
            <w:pPr>
              <w:widowControl/>
              <w:adjustRightInd w:val="0"/>
              <w:snapToGrid w:val="0"/>
              <w:spacing w:line="300" w:lineRule="exact"/>
              <w:rPr>
                <w:rFonts w:eastAsia="仿宋_GB2312"/>
                <w:kern w:val="0"/>
                <w:sz w:val="24"/>
                <w:szCs w:val="24"/>
              </w:rPr>
            </w:pPr>
            <w:r w:rsidRPr="00357880">
              <w:rPr>
                <w:rFonts w:eastAsia="仿宋_GB2312" w:hint="eastAsia"/>
                <w:kern w:val="0"/>
                <w:sz w:val="24"/>
                <w:szCs w:val="24"/>
              </w:rPr>
              <w:t>2021</w:t>
            </w:r>
            <w:r w:rsidRPr="00357880">
              <w:rPr>
                <w:rFonts w:eastAsia="仿宋_GB2312" w:hint="eastAsia"/>
                <w:kern w:val="0"/>
                <w:sz w:val="24"/>
                <w:szCs w:val="24"/>
              </w:rPr>
              <w:t>年有</w:t>
            </w:r>
            <w:r w:rsidRPr="00357880">
              <w:rPr>
                <w:rFonts w:eastAsia="仿宋_GB2312" w:hint="eastAsia"/>
                <w:kern w:val="0"/>
                <w:sz w:val="24"/>
                <w:szCs w:val="24"/>
              </w:rPr>
              <w:t>1</w:t>
            </w:r>
            <w:r w:rsidRPr="00357880">
              <w:rPr>
                <w:rFonts w:eastAsia="仿宋_GB2312" w:hint="eastAsia"/>
                <w:kern w:val="0"/>
                <w:sz w:val="24"/>
                <w:szCs w:val="24"/>
              </w:rPr>
              <w:t>家规模养殖场被评为省级现代化美丽牧场；省专家组到台山市开展畜禽养殖资源化利用第三方评估工作；</w:t>
            </w:r>
            <w:r>
              <w:rPr>
                <w:rFonts w:eastAsia="仿宋_GB2312" w:hint="eastAsia"/>
                <w:kern w:val="0"/>
                <w:sz w:val="24"/>
                <w:szCs w:val="24"/>
              </w:rPr>
              <w:t>市农业农村局开展</w:t>
            </w:r>
            <w:r w:rsidRPr="00357880">
              <w:rPr>
                <w:rFonts w:eastAsia="仿宋_GB2312" w:hint="eastAsia"/>
                <w:kern w:val="0"/>
                <w:sz w:val="24"/>
                <w:szCs w:val="24"/>
              </w:rPr>
              <w:t>畜禽养殖场粪污资源化利用情况检查。</w:t>
            </w:r>
          </w:p>
        </w:tc>
      </w:tr>
      <w:tr w:rsidR="004714E0" w:rsidRPr="007F60B2" w14:paraId="7524200E" w14:textId="1A066351" w:rsidTr="00B04441">
        <w:trPr>
          <w:trHeight w:val="308"/>
          <w:jc w:val="center"/>
        </w:trPr>
        <w:tc>
          <w:tcPr>
            <w:tcW w:w="709" w:type="dxa"/>
            <w:vMerge/>
            <w:vAlign w:val="center"/>
          </w:tcPr>
          <w:p w14:paraId="0334936C" w14:textId="77777777" w:rsidR="004714E0" w:rsidRPr="007F60B2" w:rsidRDefault="004714E0" w:rsidP="00C43288">
            <w:pPr>
              <w:spacing w:line="300" w:lineRule="exact"/>
              <w:jc w:val="center"/>
              <w:rPr>
                <w:rFonts w:eastAsia="仿宋_GB2312"/>
                <w:sz w:val="24"/>
                <w:szCs w:val="24"/>
              </w:rPr>
            </w:pPr>
          </w:p>
        </w:tc>
        <w:tc>
          <w:tcPr>
            <w:tcW w:w="2020" w:type="dxa"/>
            <w:vMerge/>
            <w:vAlign w:val="center"/>
          </w:tcPr>
          <w:p w14:paraId="13083DBA" w14:textId="77777777" w:rsidR="004714E0" w:rsidRPr="007F60B2" w:rsidRDefault="004714E0" w:rsidP="00C43288">
            <w:pPr>
              <w:spacing w:line="300" w:lineRule="exact"/>
              <w:rPr>
                <w:rFonts w:eastAsia="仿宋_GB2312"/>
                <w:kern w:val="0"/>
                <w:sz w:val="24"/>
                <w:szCs w:val="24"/>
              </w:rPr>
            </w:pPr>
          </w:p>
        </w:tc>
        <w:tc>
          <w:tcPr>
            <w:tcW w:w="5386" w:type="dxa"/>
            <w:vAlign w:val="center"/>
          </w:tcPr>
          <w:p w14:paraId="3E34B17C" w14:textId="2D39698C"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、开平市、</w:t>
            </w:r>
            <w:r w:rsidRPr="007F60B2">
              <w:rPr>
                <w:rFonts w:eastAsia="仿宋_GB2312" w:hint="eastAsia"/>
                <w:sz w:val="24"/>
                <w:szCs w:val="24"/>
              </w:rPr>
              <w:t>鹤山市编制出台县域畜禽养殖污染防治规划</w:t>
            </w:r>
            <w:r>
              <w:rPr>
                <w:rFonts w:eastAsia="仿宋_GB2312" w:hint="eastAsia"/>
                <w:sz w:val="24"/>
                <w:szCs w:val="24"/>
              </w:rPr>
              <w:t>。</w:t>
            </w:r>
          </w:p>
        </w:tc>
        <w:tc>
          <w:tcPr>
            <w:tcW w:w="3544" w:type="dxa"/>
            <w:vAlign w:val="center"/>
          </w:tcPr>
          <w:p w14:paraId="0689B346" w14:textId="6F0F2A52"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126" w:type="dxa"/>
            <w:vAlign w:val="center"/>
          </w:tcPr>
          <w:p w14:paraId="167837DE"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开平市政府</w:t>
            </w:r>
          </w:p>
          <w:p w14:paraId="1D040855"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鹤山市政府</w:t>
            </w:r>
          </w:p>
        </w:tc>
        <w:tc>
          <w:tcPr>
            <w:tcW w:w="7550" w:type="dxa"/>
            <w:vAlign w:val="center"/>
          </w:tcPr>
          <w:p w14:paraId="58977638" w14:textId="77777777" w:rsidR="004714E0" w:rsidRPr="00357880" w:rsidRDefault="00357880" w:rsidP="00B04441">
            <w:pPr>
              <w:widowControl/>
              <w:adjustRightInd w:val="0"/>
              <w:snapToGrid w:val="0"/>
              <w:spacing w:line="300" w:lineRule="exact"/>
              <w:rPr>
                <w:rFonts w:eastAsia="仿宋_GB2312"/>
                <w:b/>
                <w:kern w:val="0"/>
                <w:sz w:val="24"/>
                <w:szCs w:val="24"/>
              </w:rPr>
            </w:pPr>
            <w:r w:rsidRPr="00357880">
              <w:rPr>
                <w:rFonts w:eastAsia="仿宋_GB2312" w:hint="eastAsia"/>
                <w:b/>
                <w:kern w:val="0"/>
                <w:sz w:val="24"/>
                <w:szCs w:val="24"/>
              </w:rPr>
              <w:t>按进度推进。</w:t>
            </w:r>
          </w:p>
          <w:p w14:paraId="4F89D4BD" w14:textId="72CBCFF6" w:rsidR="00357880" w:rsidRPr="004C5291" w:rsidRDefault="00357880" w:rsidP="00B04441">
            <w:pPr>
              <w:widowControl/>
              <w:adjustRightInd w:val="0"/>
              <w:snapToGrid w:val="0"/>
              <w:spacing w:line="300" w:lineRule="exact"/>
              <w:rPr>
                <w:rFonts w:eastAsia="仿宋_GB2312"/>
                <w:kern w:val="0"/>
                <w:sz w:val="24"/>
                <w:szCs w:val="24"/>
              </w:rPr>
            </w:pPr>
            <w:r>
              <w:rPr>
                <w:rFonts w:eastAsia="仿宋_GB2312" w:hint="eastAsia"/>
                <w:kern w:val="0"/>
                <w:sz w:val="24"/>
                <w:szCs w:val="24"/>
              </w:rPr>
              <w:t>开平市已完成</w:t>
            </w:r>
            <w:r w:rsidRPr="007F60B2">
              <w:rPr>
                <w:rFonts w:eastAsia="仿宋_GB2312" w:hint="eastAsia"/>
                <w:sz w:val="24"/>
                <w:szCs w:val="24"/>
              </w:rPr>
              <w:t>县域畜禽养殖污染防治</w:t>
            </w:r>
            <w:r>
              <w:rPr>
                <w:rFonts w:eastAsia="仿宋_GB2312" w:hint="eastAsia"/>
                <w:kern w:val="0"/>
                <w:sz w:val="24"/>
                <w:szCs w:val="24"/>
              </w:rPr>
              <w:t>规划编制，鹤山市已形成规划初稿。</w:t>
            </w:r>
          </w:p>
        </w:tc>
      </w:tr>
      <w:tr w:rsidR="004714E0" w:rsidRPr="007F60B2" w14:paraId="28C53065" w14:textId="2A8ED4FE" w:rsidTr="00B04441">
        <w:trPr>
          <w:trHeight w:val="1253"/>
          <w:jc w:val="center"/>
        </w:trPr>
        <w:tc>
          <w:tcPr>
            <w:tcW w:w="709" w:type="dxa"/>
            <w:vAlign w:val="center"/>
          </w:tcPr>
          <w:p w14:paraId="05EEA49D" w14:textId="34021A84" w:rsidR="004714E0" w:rsidRPr="007F60B2" w:rsidRDefault="004714E0"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5</w:t>
            </w:r>
          </w:p>
        </w:tc>
        <w:tc>
          <w:tcPr>
            <w:tcW w:w="2020" w:type="dxa"/>
            <w:vAlign w:val="center"/>
          </w:tcPr>
          <w:p w14:paraId="2F2DC153" w14:textId="77777777"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推进农业面源污染源头减量。</w:t>
            </w:r>
            <w:r w:rsidRPr="007F60B2">
              <w:rPr>
                <w:rFonts w:eastAsia="仿宋_GB2312" w:hint="eastAsia"/>
                <w:sz w:val="24"/>
                <w:szCs w:val="24"/>
              </w:rPr>
              <w:t>（牵头单位：</w:t>
            </w:r>
            <w:r w:rsidRPr="007F60B2">
              <w:rPr>
                <w:rFonts w:eastAsia="仿宋_GB2312" w:hint="eastAsia"/>
                <w:kern w:val="0"/>
                <w:sz w:val="24"/>
                <w:szCs w:val="24"/>
              </w:rPr>
              <w:t>市农业农村局</w:t>
            </w:r>
            <w:r w:rsidRPr="007F60B2">
              <w:rPr>
                <w:rFonts w:eastAsia="仿宋_GB2312" w:hint="eastAsia"/>
                <w:sz w:val="24"/>
                <w:szCs w:val="24"/>
              </w:rPr>
              <w:t>）</w:t>
            </w:r>
          </w:p>
        </w:tc>
        <w:tc>
          <w:tcPr>
            <w:tcW w:w="5386" w:type="dxa"/>
            <w:vAlign w:val="center"/>
          </w:tcPr>
          <w:p w14:paraId="095E6007" w14:textId="77777777" w:rsidR="004714E0" w:rsidRPr="007F60B2" w:rsidRDefault="004714E0" w:rsidP="00C43288">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推进农药化肥减量增效、农药减量控害，农作物化肥利用率达到省考核标准。推进农业投入品包装废弃物和农用薄膜回收处理。</w:t>
            </w:r>
          </w:p>
        </w:tc>
        <w:tc>
          <w:tcPr>
            <w:tcW w:w="3544" w:type="dxa"/>
            <w:vAlign w:val="center"/>
          </w:tcPr>
          <w:p w14:paraId="04969BFA" w14:textId="6B98E9AE"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126" w:type="dxa"/>
            <w:vAlign w:val="center"/>
          </w:tcPr>
          <w:p w14:paraId="20EA7879"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5E1C8BB4"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市发展和改革局</w:t>
            </w:r>
          </w:p>
          <w:p w14:paraId="082858C1"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0EE187DB" w14:textId="77777777" w:rsidR="004714E0" w:rsidRPr="007F60B2" w:rsidRDefault="004714E0" w:rsidP="00C43288">
            <w:pPr>
              <w:widowControl/>
              <w:adjustRightInd w:val="0"/>
              <w:snapToGrid w:val="0"/>
              <w:spacing w:line="300" w:lineRule="exact"/>
              <w:jc w:val="center"/>
              <w:rPr>
                <w:rFonts w:eastAsia="仿宋_GB2312"/>
                <w:kern w:val="0"/>
                <w:sz w:val="24"/>
                <w:szCs w:val="24"/>
              </w:rPr>
            </w:pPr>
            <w:r w:rsidRPr="007F60B2">
              <w:rPr>
                <w:rFonts w:eastAsia="仿宋_GB2312" w:hint="eastAsia"/>
                <w:kern w:val="0"/>
                <w:sz w:val="24"/>
                <w:szCs w:val="24"/>
              </w:rPr>
              <w:t>市供销社</w:t>
            </w:r>
          </w:p>
        </w:tc>
        <w:tc>
          <w:tcPr>
            <w:tcW w:w="7550" w:type="dxa"/>
            <w:vAlign w:val="center"/>
          </w:tcPr>
          <w:p w14:paraId="58A87CD9" w14:textId="77777777" w:rsidR="00357880" w:rsidRPr="00357880" w:rsidRDefault="00357880" w:rsidP="00357880">
            <w:pPr>
              <w:widowControl/>
              <w:adjustRightInd w:val="0"/>
              <w:snapToGrid w:val="0"/>
              <w:spacing w:line="300" w:lineRule="exact"/>
              <w:rPr>
                <w:rFonts w:eastAsia="仿宋_GB2312"/>
                <w:b/>
                <w:kern w:val="0"/>
                <w:sz w:val="24"/>
                <w:szCs w:val="24"/>
              </w:rPr>
            </w:pPr>
            <w:r w:rsidRPr="00357880">
              <w:rPr>
                <w:rFonts w:eastAsia="仿宋_GB2312" w:hint="eastAsia"/>
                <w:b/>
                <w:kern w:val="0"/>
                <w:sz w:val="24"/>
                <w:szCs w:val="24"/>
              </w:rPr>
              <w:t>按进度推进。</w:t>
            </w:r>
          </w:p>
          <w:p w14:paraId="0E1B4059" w14:textId="77777777" w:rsidR="005855FA" w:rsidRDefault="005855FA" w:rsidP="005855FA">
            <w:pPr>
              <w:widowControl/>
              <w:adjustRightInd w:val="0"/>
              <w:snapToGrid w:val="0"/>
              <w:spacing w:line="300" w:lineRule="exact"/>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、市农业农村局</w:t>
            </w:r>
            <w:r w:rsidR="00357880" w:rsidRPr="00357880">
              <w:rPr>
                <w:rFonts w:eastAsia="仿宋_GB2312" w:hint="eastAsia"/>
                <w:kern w:val="0"/>
                <w:sz w:val="24"/>
                <w:szCs w:val="24"/>
              </w:rPr>
              <w:t>起草《江门市</w:t>
            </w:r>
            <w:r w:rsidR="00357880" w:rsidRPr="00357880">
              <w:rPr>
                <w:rFonts w:eastAsia="仿宋_GB2312" w:hint="eastAsia"/>
                <w:kern w:val="0"/>
                <w:sz w:val="24"/>
                <w:szCs w:val="24"/>
              </w:rPr>
              <w:t>2021</w:t>
            </w:r>
            <w:r w:rsidR="00357880" w:rsidRPr="00357880">
              <w:rPr>
                <w:rFonts w:eastAsia="仿宋_GB2312" w:hint="eastAsia"/>
                <w:kern w:val="0"/>
                <w:sz w:val="24"/>
                <w:szCs w:val="24"/>
              </w:rPr>
              <w:t>年化肥减量增效实施方案》。强化病虫监测预警。推进统防统治、绿色防控。全面推进科学用药。广泛开展化肥、农药包装废弃物回收处理的宣传和教育，提高主动回收处理的法律责任意识。</w:t>
            </w:r>
          </w:p>
          <w:p w14:paraId="051AC512" w14:textId="32CA6E61" w:rsidR="005855FA" w:rsidRDefault="005855FA" w:rsidP="005855FA">
            <w:pPr>
              <w:widowControl/>
              <w:adjustRightInd w:val="0"/>
              <w:snapToGrid w:val="0"/>
              <w:spacing w:line="30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357880">
              <w:rPr>
                <w:rFonts w:eastAsia="仿宋_GB2312" w:hint="eastAsia"/>
                <w:kern w:val="0"/>
                <w:sz w:val="24"/>
                <w:szCs w:val="24"/>
              </w:rPr>
              <w:t>8</w:t>
            </w:r>
            <w:r w:rsidRPr="00357880">
              <w:rPr>
                <w:rFonts w:eastAsia="仿宋_GB2312" w:hint="eastAsia"/>
                <w:kern w:val="0"/>
                <w:sz w:val="24"/>
                <w:szCs w:val="24"/>
              </w:rPr>
              <w:t>月</w:t>
            </w:r>
            <w:r w:rsidRPr="00357880">
              <w:rPr>
                <w:rFonts w:eastAsia="仿宋_GB2312" w:hint="eastAsia"/>
                <w:kern w:val="0"/>
                <w:sz w:val="24"/>
                <w:szCs w:val="24"/>
              </w:rPr>
              <w:t>30</w:t>
            </w:r>
            <w:r w:rsidRPr="00357880">
              <w:rPr>
                <w:rFonts w:eastAsia="仿宋_GB2312" w:hint="eastAsia"/>
                <w:kern w:val="0"/>
                <w:sz w:val="24"/>
                <w:szCs w:val="24"/>
              </w:rPr>
              <w:t>日在台山市开展统防统治现场会，做好水稻等农作物病虫害</w:t>
            </w:r>
            <w:r w:rsidRPr="00357880">
              <w:rPr>
                <w:rFonts w:eastAsia="仿宋_GB2312" w:hint="eastAsia"/>
                <w:kern w:val="0"/>
                <w:sz w:val="24"/>
                <w:szCs w:val="24"/>
              </w:rPr>
              <w:lastRenderedPageBreak/>
              <w:t>的统防统治工作培训，确保粮食丰收。同时，宣传农业投入品包装废弃物和农用薄膜回收工作。</w:t>
            </w:r>
          </w:p>
          <w:p w14:paraId="58CC9A3F" w14:textId="77777777" w:rsidR="005855FA" w:rsidRPr="00357880" w:rsidRDefault="005855FA" w:rsidP="005855FA">
            <w:pPr>
              <w:widowControl/>
              <w:adjustRightInd w:val="0"/>
              <w:snapToGrid w:val="0"/>
              <w:spacing w:line="300" w:lineRule="exact"/>
              <w:rPr>
                <w:rFonts w:eastAsia="仿宋_GB2312"/>
                <w:kern w:val="0"/>
                <w:sz w:val="24"/>
                <w:szCs w:val="24"/>
              </w:rPr>
            </w:pPr>
            <w:r>
              <w:rPr>
                <w:rFonts w:eastAsia="仿宋_GB2312" w:hint="eastAsia"/>
                <w:kern w:val="0"/>
                <w:sz w:val="24"/>
                <w:szCs w:val="24"/>
              </w:rPr>
              <w:t>3</w:t>
            </w:r>
            <w:r>
              <w:rPr>
                <w:rFonts w:eastAsia="仿宋_GB2312" w:hint="eastAsia"/>
                <w:kern w:val="0"/>
                <w:sz w:val="24"/>
                <w:szCs w:val="24"/>
              </w:rPr>
              <w:t>、</w:t>
            </w:r>
            <w:r w:rsidRPr="00357880">
              <w:rPr>
                <w:rFonts w:eastAsia="仿宋_GB2312" w:hint="eastAsia"/>
                <w:kern w:val="0"/>
                <w:sz w:val="24"/>
                <w:szCs w:val="24"/>
              </w:rPr>
              <w:t>压实测土配方施肥工作，安排资金</w:t>
            </w:r>
            <w:r w:rsidRPr="00357880">
              <w:rPr>
                <w:rFonts w:eastAsia="仿宋_GB2312" w:hint="eastAsia"/>
                <w:kern w:val="0"/>
                <w:sz w:val="24"/>
                <w:szCs w:val="24"/>
              </w:rPr>
              <w:t>20.8</w:t>
            </w:r>
            <w:r w:rsidRPr="00357880">
              <w:rPr>
                <w:rFonts w:eastAsia="仿宋_GB2312" w:hint="eastAsia"/>
                <w:kern w:val="0"/>
                <w:sz w:val="24"/>
                <w:szCs w:val="24"/>
              </w:rPr>
              <w:t>万元，全市完成采集土壤样品</w:t>
            </w:r>
            <w:r w:rsidRPr="00357880">
              <w:rPr>
                <w:rFonts w:eastAsia="仿宋_GB2312" w:hint="eastAsia"/>
                <w:kern w:val="0"/>
                <w:sz w:val="24"/>
                <w:szCs w:val="24"/>
              </w:rPr>
              <w:t>318</w:t>
            </w:r>
            <w:r w:rsidRPr="00357880">
              <w:rPr>
                <w:rFonts w:eastAsia="仿宋_GB2312" w:hint="eastAsia"/>
                <w:kern w:val="0"/>
                <w:sz w:val="24"/>
                <w:szCs w:val="24"/>
              </w:rPr>
              <w:t>个，其中蓬江</w:t>
            </w:r>
            <w:r w:rsidRPr="00357880">
              <w:rPr>
                <w:rFonts w:eastAsia="仿宋_GB2312" w:hint="eastAsia"/>
                <w:kern w:val="0"/>
                <w:sz w:val="24"/>
                <w:szCs w:val="24"/>
              </w:rPr>
              <w:t>4</w:t>
            </w:r>
            <w:r w:rsidRPr="00357880">
              <w:rPr>
                <w:rFonts w:eastAsia="仿宋_GB2312" w:hint="eastAsia"/>
                <w:kern w:val="0"/>
                <w:sz w:val="24"/>
                <w:szCs w:val="24"/>
              </w:rPr>
              <w:t>个、江海</w:t>
            </w:r>
            <w:r w:rsidRPr="00357880">
              <w:rPr>
                <w:rFonts w:eastAsia="仿宋_GB2312" w:hint="eastAsia"/>
                <w:kern w:val="0"/>
                <w:sz w:val="24"/>
                <w:szCs w:val="24"/>
              </w:rPr>
              <w:t>4</w:t>
            </w:r>
            <w:r w:rsidRPr="00357880">
              <w:rPr>
                <w:rFonts w:eastAsia="仿宋_GB2312" w:hint="eastAsia"/>
                <w:kern w:val="0"/>
                <w:sz w:val="24"/>
                <w:szCs w:val="24"/>
              </w:rPr>
              <w:t>个、新会</w:t>
            </w:r>
            <w:r w:rsidRPr="00357880">
              <w:rPr>
                <w:rFonts w:eastAsia="仿宋_GB2312" w:hint="eastAsia"/>
                <w:kern w:val="0"/>
                <w:sz w:val="24"/>
                <w:szCs w:val="24"/>
              </w:rPr>
              <w:t>36</w:t>
            </w:r>
            <w:r w:rsidRPr="00357880">
              <w:rPr>
                <w:rFonts w:eastAsia="仿宋_GB2312" w:hint="eastAsia"/>
                <w:kern w:val="0"/>
                <w:sz w:val="24"/>
                <w:szCs w:val="24"/>
              </w:rPr>
              <w:t>个、台山</w:t>
            </w:r>
            <w:r w:rsidRPr="00357880">
              <w:rPr>
                <w:rFonts w:eastAsia="仿宋_GB2312" w:hint="eastAsia"/>
                <w:kern w:val="0"/>
                <w:sz w:val="24"/>
                <w:szCs w:val="24"/>
              </w:rPr>
              <w:t>114</w:t>
            </w:r>
            <w:r w:rsidRPr="00357880">
              <w:rPr>
                <w:rFonts w:eastAsia="仿宋_GB2312" w:hint="eastAsia"/>
                <w:kern w:val="0"/>
                <w:sz w:val="24"/>
                <w:szCs w:val="24"/>
              </w:rPr>
              <w:t>个、开平</w:t>
            </w:r>
            <w:r w:rsidRPr="00357880">
              <w:rPr>
                <w:rFonts w:eastAsia="仿宋_GB2312" w:hint="eastAsia"/>
                <w:kern w:val="0"/>
                <w:sz w:val="24"/>
                <w:szCs w:val="24"/>
              </w:rPr>
              <w:t>62</w:t>
            </w:r>
            <w:r w:rsidRPr="00357880">
              <w:rPr>
                <w:rFonts w:eastAsia="仿宋_GB2312" w:hint="eastAsia"/>
                <w:kern w:val="0"/>
                <w:sz w:val="24"/>
                <w:szCs w:val="24"/>
              </w:rPr>
              <w:t>个、鹤山</w:t>
            </w:r>
            <w:r w:rsidRPr="00357880">
              <w:rPr>
                <w:rFonts w:eastAsia="仿宋_GB2312" w:hint="eastAsia"/>
                <w:kern w:val="0"/>
                <w:sz w:val="24"/>
                <w:szCs w:val="24"/>
              </w:rPr>
              <w:t>28</w:t>
            </w:r>
            <w:r w:rsidRPr="00357880">
              <w:rPr>
                <w:rFonts w:eastAsia="仿宋_GB2312" w:hint="eastAsia"/>
                <w:kern w:val="0"/>
                <w:sz w:val="24"/>
                <w:szCs w:val="24"/>
              </w:rPr>
              <w:t>个、恩平</w:t>
            </w:r>
            <w:r w:rsidRPr="00357880">
              <w:rPr>
                <w:rFonts w:eastAsia="仿宋_GB2312" w:hint="eastAsia"/>
                <w:kern w:val="0"/>
                <w:sz w:val="24"/>
                <w:szCs w:val="24"/>
              </w:rPr>
              <w:t>70</w:t>
            </w:r>
            <w:r w:rsidRPr="00357880">
              <w:rPr>
                <w:rFonts w:eastAsia="仿宋_GB2312" w:hint="eastAsia"/>
                <w:kern w:val="0"/>
                <w:sz w:val="24"/>
                <w:szCs w:val="24"/>
              </w:rPr>
              <w:t>个。</w:t>
            </w:r>
          </w:p>
          <w:p w14:paraId="1031CB65" w14:textId="3ED3C17E" w:rsidR="00357880" w:rsidRPr="00357880" w:rsidRDefault="005855FA" w:rsidP="00357880">
            <w:pPr>
              <w:widowControl/>
              <w:adjustRightInd w:val="0"/>
              <w:snapToGrid w:val="0"/>
              <w:spacing w:line="300" w:lineRule="exact"/>
              <w:rPr>
                <w:rFonts w:eastAsia="仿宋_GB2312"/>
                <w:kern w:val="0"/>
                <w:sz w:val="24"/>
                <w:szCs w:val="24"/>
              </w:rPr>
            </w:pPr>
            <w:r>
              <w:rPr>
                <w:rFonts w:eastAsia="仿宋_GB2312" w:hint="eastAsia"/>
                <w:kern w:val="0"/>
                <w:sz w:val="24"/>
                <w:szCs w:val="24"/>
              </w:rPr>
              <w:t>4</w:t>
            </w:r>
            <w:r>
              <w:rPr>
                <w:rFonts w:eastAsia="仿宋_GB2312" w:hint="eastAsia"/>
                <w:kern w:val="0"/>
                <w:sz w:val="24"/>
                <w:szCs w:val="24"/>
              </w:rPr>
              <w:t>、</w:t>
            </w:r>
            <w:r w:rsidRPr="00357880">
              <w:rPr>
                <w:rFonts w:eastAsia="仿宋_GB2312" w:hint="eastAsia"/>
                <w:kern w:val="0"/>
                <w:sz w:val="24"/>
                <w:szCs w:val="24"/>
              </w:rPr>
              <w:t>投入</w:t>
            </w:r>
            <w:r w:rsidRPr="00357880">
              <w:rPr>
                <w:rFonts w:eastAsia="仿宋_GB2312" w:hint="eastAsia"/>
                <w:kern w:val="0"/>
                <w:sz w:val="24"/>
                <w:szCs w:val="24"/>
              </w:rPr>
              <w:t>1269</w:t>
            </w:r>
            <w:r w:rsidRPr="00357880">
              <w:rPr>
                <w:rFonts w:eastAsia="仿宋_GB2312" w:hint="eastAsia"/>
                <w:kern w:val="0"/>
                <w:sz w:val="24"/>
                <w:szCs w:val="24"/>
              </w:rPr>
              <w:t>万元，集中连片推进双季稻轮作试点，轮作面积</w:t>
            </w:r>
            <w:r w:rsidRPr="00357880">
              <w:rPr>
                <w:rFonts w:eastAsia="仿宋_GB2312" w:hint="eastAsia"/>
                <w:kern w:val="0"/>
                <w:sz w:val="24"/>
                <w:szCs w:val="24"/>
              </w:rPr>
              <w:t>8.46</w:t>
            </w:r>
            <w:r w:rsidRPr="00357880">
              <w:rPr>
                <w:rFonts w:eastAsia="仿宋_GB2312" w:hint="eastAsia"/>
                <w:kern w:val="0"/>
                <w:sz w:val="24"/>
                <w:szCs w:val="24"/>
              </w:rPr>
              <w:t>万亩。优先支持种粮大户、家庭农场、农民合作社等新型经营主体参与轮作试点。试点区域内的大力推进化肥农药减量化，如增施有机肥、秸秆机械化粉碎还田或覆盖冬种作物、无人机定量撒播绿肥等物化投入和社会化服务投入补助。</w:t>
            </w:r>
          </w:p>
          <w:p w14:paraId="7602340C" w14:textId="54D0A271" w:rsidR="004714E0" w:rsidRPr="004C5291" w:rsidRDefault="005855FA" w:rsidP="00357880">
            <w:pPr>
              <w:widowControl/>
              <w:adjustRightInd w:val="0"/>
              <w:snapToGrid w:val="0"/>
              <w:spacing w:line="300" w:lineRule="exact"/>
              <w:rPr>
                <w:rFonts w:eastAsia="仿宋_GB2312"/>
                <w:kern w:val="0"/>
                <w:sz w:val="24"/>
                <w:szCs w:val="24"/>
              </w:rPr>
            </w:pPr>
            <w:r>
              <w:rPr>
                <w:rFonts w:eastAsia="仿宋_GB2312" w:hint="eastAsia"/>
                <w:kern w:val="0"/>
                <w:sz w:val="24"/>
                <w:szCs w:val="24"/>
              </w:rPr>
              <w:t>5</w:t>
            </w:r>
            <w:r>
              <w:rPr>
                <w:rFonts w:eastAsia="仿宋_GB2312" w:hint="eastAsia"/>
                <w:kern w:val="0"/>
                <w:sz w:val="24"/>
                <w:szCs w:val="24"/>
              </w:rPr>
              <w:t>、</w:t>
            </w:r>
            <w:r w:rsidR="00357880" w:rsidRPr="00357880">
              <w:rPr>
                <w:rFonts w:eastAsia="仿宋_GB2312" w:hint="eastAsia"/>
                <w:kern w:val="0"/>
                <w:sz w:val="24"/>
                <w:szCs w:val="24"/>
              </w:rPr>
              <w:t>鹤山</w:t>
            </w:r>
            <w:r>
              <w:rPr>
                <w:rFonts w:eastAsia="仿宋_GB2312" w:hint="eastAsia"/>
                <w:kern w:val="0"/>
                <w:sz w:val="24"/>
                <w:szCs w:val="24"/>
              </w:rPr>
              <w:t>市主动开展试点，</w:t>
            </w:r>
            <w:r w:rsidR="00357880" w:rsidRPr="00357880">
              <w:rPr>
                <w:rFonts w:eastAsia="仿宋_GB2312" w:hint="eastAsia"/>
                <w:kern w:val="0"/>
                <w:sz w:val="24"/>
                <w:szCs w:val="24"/>
              </w:rPr>
              <w:t>农业农村部门投入了</w:t>
            </w:r>
            <w:r w:rsidR="00357880" w:rsidRPr="00357880">
              <w:rPr>
                <w:rFonts w:eastAsia="仿宋_GB2312" w:hint="eastAsia"/>
                <w:kern w:val="0"/>
                <w:sz w:val="24"/>
                <w:szCs w:val="24"/>
              </w:rPr>
              <w:t>5</w:t>
            </w:r>
            <w:r w:rsidR="00357880" w:rsidRPr="00357880">
              <w:rPr>
                <w:rFonts w:eastAsia="仿宋_GB2312" w:hint="eastAsia"/>
                <w:kern w:val="0"/>
                <w:sz w:val="24"/>
                <w:szCs w:val="24"/>
              </w:rPr>
              <w:t>万元，购买</w:t>
            </w:r>
            <w:r w:rsidR="00357880" w:rsidRPr="00357880">
              <w:rPr>
                <w:rFonts w:eastAsia="仿宋_GB2312" w:hint="eastAsia"/>
                <w:kern w:val="0"/>
                <w:sz w:val="24"/>
                <w:szCs w:val="24"/>
              </w:rPr>
              <w:t>20</w:t>
            </w:r>
            <w:r w:rsidR="00357880" w:rsidRPr="00357880">
              <w:rPr>
                <w:rFonts w:eastAsia="仿宋_GB2312" w:hint="eastAsia"/>
                <w:kern w:val="0"/>
                <w:sz w:val="24"/>
                <w:szCs w:val="24"/>
              </w:rPr>
              <w:t>吨生物有机肥用于粮食高产示范片的推广使用，对耕地质量进行提质改造。</w:t>
            </w:r>
          </w:p>
        </w:tc>
      </w:tr>
      <w:tr w:rsidR="004714E0" w:rsidRPr="007F60B2" w14:paraId="3C4565CE" w14:textId="77777777" w:rsidTr="00966468">
        <w:trPr>
          <w:trHeight w:val="486"/>
          <w:jc w:val="center"/>
        </w:trPr>
        <w:tc>
          <w:tcPr>
            <w:tcW w:w="21335" w:type="dxa"/>
            <w:gridSpan w:val="6"/>
            <w:vAlign w:val="center"/>
          </w:tcPr>
          <w:p w14:paraId="66072C8F" w14:textId="0856BE12" w:rsidR="004714E0" w:rsidRPr="004C5291" w:rsidRDefault="004714E0" w:rsidP="00966468">
            <w:pPr>
              <w:widowControl/>
              <w:adjustRightInd w:val="0"/>
              <w:snapToGrid w:val="0"/>
              <w:spacing w:line="300" w:lineRule="exact"/>
              <w:jc w:val="left"/>
              <w:rPr>
                <w:rFonts w:eastAsia="仿宋_GB2312"/>
                <w:kern w:val="0"/>
                <w:sz w:val="24"/>
                <w:szCs w:val="24"/>
              </w:rPr>
            </w:pPr>
            <w:r w:rsidRPr="00E83334">
              <w:rPr>
                <w:rFonts w:ascii="黑体" w:eastAsia="黑体" w:hAnsi="黑体" w:cs="宋体" w:hint="eastAsia"/>
                <w:b/>
                <w:bCs/>
                <w:kern w:val="0"/>
                <w:sz w:val="24"/>
                <w:szCs w:val="24"/>
              </w:rPr>
              <w:lastRenderedPageBreak/>
              <w:t>八、环境管理重点工作任务（共10大项</w:t>
            </w:r>
            <w:r w:rsidRPr="00E83334">
              <w:rPr>
                <w:rFonts w:ascii="黑体" w:eastAsia="黑体" w:hAnsi="黑体" w:cs="宋体"/>
                <w:b/>
                <w:bCs/>
                <w:kern w:val="0"/>
                <w:sz w:val="24"/>
                <w:szCs w:val="24"/>
              </w:rPr>
              <w:t>1</w:t>
            </w:r>
            <w:r w:rsidRPr="00E83334">
              <w:rPr>
                <w:rFonts w:ascii="黑体" w:eastAsia="黑体" w:hAnsi="黑体" w:cs="宋体" w:hint="eastAsia"/>
                <w:b/>
                <w:bCs/>
                <w:kern w:val="0"/>
                <w:sz w:val="24"/>
                <w:szCs w:val="24"/>
              </w:rPr>
              <w:t>2小项）</w:t>
            </w:r>
          </w:p>
        </w:tc>
      </w:tr>
      <w:tr w:rsidR="004714E0" w:rsidRPr="007F60B2" w14:paraId="4E87C98D" w14:textId="29117BF7" w:rsidTr="00197326">
        <w:trPr>
          <w:trHeight w:val="402"/>
          <w:jc w:val="center"/>
        </w:trPr>
        <w:tc>
          <w:tcPr>
            <w:tcW w:w="709" w:type="dxa"/>
            <w:vAlign w:val="center"/>
          </w:tcPr>
          <w:p w14:paraId="398DB756" w14:textId="5EEA5DEB" w:rsidR="004714E0" w:rsidRPr="007F60B2" w:rsidRDefault="004714E0" w:rsidP="00C43288">
            <w:pPr>
              <w:spacing w:line="300" w:lineRule="exact"/>
              <w:jc w:val="center"/>
              <w:rPr>
                <w:rFonts w:ascii="黑体" w:eastAsia="黑体" w:hAnsi="黑体" w:cs="宋体"/>
                <w:b/>
                <w:bCs/>
                <w:kern w:val="0"/>
                <w:sz w:val="24"/>
                <w:szCs w:val="24"/>
              </w:rPr>
            </w:pPr>
            <w:r>
              <w:rPr>
                <w:rFonts w:eastAsia="仿宋_GB2312" w:hint="eastAsia"/>
                <w:sz w:val="24"/>
                <w:szCs w:val="24"/>
              </w:rPr>
              <w:t>36</w:t>
            </w:r>
          </w:p>
        </w:tc>
        <w:tc>
          <w:tcPr>
            <w:tcW w:w="2020" w:type="dxa"/>
            <w:vAlign w:val="center"/>
          </w:tcPr>
          <w:p w14:paraId="0CBF35C3" w14:textId="77777777"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推进《江门市扬尘污染防治管理条例》立法工作。</w:t>
            </w:r>
            <w:r w:rsidRPr="007F60B2">
              <w:rPr>
                <w:rFonts w:eastAsia="仿宋_GB2312" w:hint="eastAsia"/>
                <w:sz w:val="24"/>
                <w:szCs w:val="24"/>
              </w:rPr>
              <w:t>（牵头单位：</w:t>
            </w:r>
            <w:r w:rsidRPr="007F60B2">
              <w:rPr>
                <w:rFonts w:eastAsia="仿宋_GB2312" w:hint="eastAsia"/>
                <w:kern w:val="0"/>
                <w:sz w:val="24"/>
                <w:szCs w:val="24"/>
              </w:rPr>
              <w:t>市司法局</w:t>
            </w:r>
            <w:r w:rsidRPr="007F60B2">
              <w:rPr>
                <w:rFonts w:eastAsia="仿宋_GB2312" w:hint="eastAsia"/>
                <w:sz w:val="24"/>
                <w:szCs w:val="24"/>
              </w:rPr>
              <w:t>）</w:t>
            </w:r>
          </w:p>
        </w:tc>
        <w:tc>
          <w:tcPr>
            <w:tcW w:w="5386" w:type="dxa"/>
            <w:vAlign w:val="center"/>
          </w:tcPr>
          <w:p w14:paraId="1E7E3EC7" w14:textId="77777777"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完成《江门市扬尘污染防治管理条例》（草案）并报送市人大审议。</w:t>
            </w:r>
          </w:p>
        </w:tc>
        <w:tc>
          <w:tcPr>
            <w:tcW w:w="3544" w:type="dxa"/>
            <w:vAlign w:val="center"/>
          </w:tcPr>
          <w:p w14:paraId="6C3B0FF6" w14:textId="40849D84" w:rsidR="004714E0" w:rsidRPr="007F60B2" w:rsidRDefault="004714E0" w:rsidP="00943952">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1</w:t>
            </w:r>
            <w:r w:rsidRPr="007F60B2">
              <w:rPr>
                <w:rFonts w:eastAsia="仿宋_GB2312" w:hint="eastAsia"/>
                <w:kern w:val="0"/>
                <w:sz w:val="24"/>
                <w:szCs w:val="24"/>
              </w:rPr>
              <w:t>）</w:t>
            </w:r>
            <w:r w:rsidRPr="007F60B2">
              <w:rPr>
                <w:rFonts w:eastAsia="仿宋_GB2312" w:hint="eastAsia"/>
                <w:kern w:val="0"/>
                <w:sz w:val="24"/>
                <w:szCs w:val="24"/>
              </w:rPr>
              <w:t>2021</w:t>
            </w:r>
            <w:r w:rsidRPr="008E1ECD">
              <w:rPr>
                <w:rFonts w:eastAsia="仿宋_GB2312" w:hint="eastAsia"/>
                <w:kern w:val="0"/>
                <w:sz w:val="24"/>
                <w:szCs w:val="24"/>
              </w:rPr>
              <w:t>年</w:t>
            </w:r>
            <w:r w:rsidRPr="008E1ECD">
              <w:rPr>
                <w:rFonts w:eastAsia="仿宋_GB2312"/>
                <w:kern w:val="0"/>
                <w:sz w:val="24"/>
                <w:szCs w:val="24"/>
              </w:rPr>
              <w:t>4</w:t>
            </w:r>
            <w:r w:rsidRPr="008E1ECD">
              <w:rPr>
                <w:rFonts w:eastAsia="仿宋_GB2312" w:hint="eastAsia"/>
                <w:kern w:val="0"/>
                <w:sz w:val="24"/>
                <w:szCs w:val="24"/>
              </w:rPr>
              <w:t>月</w:t>
            </w:r>
            <w:r w:rsidRPr="008E1ECD">
              <w:rPr>
                <w:rFonts w:eastAsia="仿宋_GB2312"/>
                <w:kern w:val="0"/>
                <w:sz w:val="24"/>
                <w:szCs w:val="24"/>
              </w:rPr>
              <w:t>13</w:t>
            </w:r>
            <w:r w:rsidRPr="008E1ECD">
              <w:rPr>
                <w:rFonts w:eastAsia="仿宋_GB2312" w:hint="eastAsia"/>
                <w:kern w:val="0"/>
                <w:sz w:val="24"/>
                <w:szCs w:val="24"/>
              </w:rPr>
              <w:t>日前</w:t>
            </w:r>
            <w:r>
              <w:rPr>
                <w:rFonts w:eastAsia="仿宋_GB2312" w:hint="eastAsia"/>
                <w:kern w:val="0"/>
                <w:sz w:val="24"/>
                <w:szCs w:val="24"/>
              </w:rPr>
              <w:t>，完成《江门市扬尘污染防治管理条例》（草案）并报市政府审查；</w:t>
            </w:r>
          </w:p>
          <w:p w14:paraId="30E04EFF" w14:textId="77777777" w:rsidR="004714E0" w:rsidRPr="007F60B2" w:rsidRDefault="004714E0" w:rsidP="00943952">
            <w:pPr>
              <w:spacing w:line="300" w:lineRule="exact"/>
              <w:rPr>
                <w:rFonts w:eastAsia="仿宋_GB2312"/>
                <w:kern w:val="0"/>
                <w:sz w:val="24"/>
                <w:szCs w:val="24"/>
              </w:rPr>
            </w:pPr>
            <w:r w:rsidRPr="007F60B2">
              <w:rPr>
                <w:rFonts w:eastAsia="仿宋_GB2312" w:hint="eastAsia"/>
                <w:kern w:val="0"/>
                <w:sz w:val="24"/>
                <w:szCs w:val="24"/>
              </w:rPr>
              <w:t>（</w:t>
            </w:r>
            <w:r w:rsidRPr="007F60B2">
              <w:rPr>
                <w:rFonts w:eastAsia="仿宋_GB2312" w:hint="eastAsia"/>
                <w:kern w:val="0"/>
                <w:sz w:val="24"/>
                <w:szCs w:val="24"/>
              </w:rPr>
              <w:t>2</w:t>
            </w:r>
            <w:r w:rsidRPr="007F60B2">
              <w:rPr>
                <w:rFonts w:eastAsia="仿宋_GB2312" w:hint="eastAsia"/>
                <w:kern w:val="0"/>
                <w:sz w:val="24"/>
                <w:szCs w:val="24"/>
              </w:rPr>
              <w:t>）</w:t>
            </w: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4</w:t>
            </w:r>
            <w:r w:rsidRPr="007F60B2">
              <w:rPr>
                <w:rFonts w:eastAsia="仿宋_GB2312" w:hint="eastAsia"/>
                <w:kern w:val="0"/>
                <w:sz w:val="24"/>
                <w:szCs w:val="24"/>
              </w:rPr>
              <w:t>月底前，完成《江门市扬尘污染防治管理条例》（草案）并报市人大审议。</w:t>
            </w:r>
          </w:p>
        </w:tc>
        <w:tc>
          <w:tcPr>
            <w:tcW w:w="2126" w:type="dxa"/>
            <w:vAlign w:val="center"/>
          </w:tcPr>
          <w:p w14:paraId="28436594" w14:textId="77777777" w:rsidR="004714E0" w:rsidRPr="007F60B2" w:rsidRDefault="004714E0" w:rsidP="00C43288">
            <w:pPr>
              <w:spacing w:line="300" w:lineRule="exact"/>
              <w:jc w:val="center"/>
              <w:rPr>
                <w:rFonts w:eastAsia="仿宋_GB2312"/>
                <w:kern w:val="0"/>
                <w:sz w:val="24"/>
                <w:szCs w:val="24"/>
              </w:rPr>
            </w:pPr>
            <w:r w:rsidRPr="007F60B2">
              <w:rPr>
                <w:rFonts w:eastAsia="仿宋_GB2312" w:hint="eastAsia"/>
                <w:kern w:val="0"/>
                <w:sz w:val="24"/>
                <w:szCs w:val="24"/>
              </w:rPr>
              <w:t>市司法局</w:t>
            </w:r>
          </w:p>
          <w:p w14:paraId="3C9CA98B" w14:textId="77777777" w:rsidR="004714E0" w:rsidRPr="007F60B2" w:rsidRDefault="004714E0" w:rsidP="00C43288">
            <w:pPr>
              <w:spacing w:line="300" w:lineRule="exact"/>
              <w:jc w:val="center"/>
              <w:rPr>
                <w:rFonts w:eastAsia="仿宋_GB2312"/>
                <w:kern w:val="0"/>
                <w:sz w:val="24"/>
                <w:szCs w:val="24"/>
              </w:rPr>
            </w:pPr>
            <w:r w:rsidRPr="007F60B2">
              <w:rPr>
                <w:rFonts w:eastAsia="仿宋_GB2312" w:hint="eastAsia"/>
                <w:kern w:val="0"/>
                <w:sz w:val="24"/>
                <w:szCs w:val="24"/>
              </w:rPr>
              <w:t>市生态环境局</w:t>
            </w:r>
          </w:p>
        </w:tc>
        <w:tc>
          <w:tcPr>
            <w:tcW w:w="7550" w:type="dxa"/>
            <w:vAlign w:val="center"/>
          </w:tcPr>
          <w:p w14:paraId="48A583AE" w14:textId="77777777" w:rsidR="00A31066" w:rsidRPr="00A31066" w:rsidRDefault="00A31066" w:rsidP="00197326">
            <w:pPr>
              <w:spacing w:line="300" w:lineRule="exact"/>
              <w:rPr>
                <w:rFonts w:eastAsia="仿宋_GB2312"/>
                <w:b/>
                <w:kern w:val="0"/>
                <w:sz w:val="24"/>
                <w:szCs w:val="24"/>
              </w:rPr>
            </w:pPr>
            <w:r w:rsidRPr="00A31066">
              <w:rPr>
                <w:rFonts w:eastAsia="仿宋_GB2312" w:hint="eastAsia"/>
                <w:b/>
                <w:kern w:val="0"/>
                <w:sz w:val="24"/>
                <w:szCs w:val="24"/>
              </w:rPr>
              <w:t>已完成。</w:t>
            </w:r>
          </w:p>
          <w:p w14:paraId="55286E33" w14:textId="10B97A9D" w:rsidR="004714E0" w:rsidRPr="004C5291" w:rsidRDefault="00A31066" w:rsidP="00197326">
            <w:pPr>
              <w:spacing w:line="300" w:lineRule="exact"/>
              <w:rPr>
                <w:rFonts w:eastAsia="仿宋_GB2312"/>
                <w:kern w:val="0"/>
                <w:sz w:val="24"/>
                <w:szCs w:val="24"/>
              </w:rPr>
            </w:pPr>
            <w:r w:rsidRPr="00A31066">
              <w:rPr>
                <w:rFonts w:eastAsia="仿宋_GB2312" w:hint="eastAsia"/>
                <w:kern w:val="0"/>
                <w:sz w:val="24"/>
                <w:szCs w:val="24"/>
              </w:rPr>
              <w:t>已完成《江门市扬尘污染防治管理条例》（草案）并报送市人大审议。</w:t>
            </w:r>
          </w:p>
        </w:tc>
      </w:tr>
      <w:tr w:rsidR="004714E0" w:rsidRPr="007F60B2" w14:paraId="7F6A3F25" w14:textId="4CA824F4" w:rsidTr="00197326">
        <w:trPr>
          <w:trHeight w:val="402"/>
          <w:jc w:val="center"/>
        </w:trPr>
        <w:tc>
          <w:tcPr>
            <w:tcW w:w="709" w:type="dxa"/>
            <w:vAlign w:val="center"/>
          </w:tcPr>
          <w:p w14:paraId="3E19B24A" w14:textId="7F7FC895" w:rsidR="004714E0" w:rsidRPr="007F60B2" w:rsidRDefault="004714E0" w:rsidP="00C43288">
            <w:pPr>
              <w:spacing w:line="300" w:lineRule="exact"/>
              <w:jc w:val="center"/>
              <w:rPr>
                <w:rFonts w:eastAsia="仿宋_GB2312"/>
                <w:sz w:val="24"/>
                <w:szCs w:val="24"/>
              </w:rPr>
            </w:pPr>
            <w:r>
              <w:rPr>
                <w:rFonts w:eastAsia="仿宋_GB2312" w:hint="eastAsia"/>
                <w:sz w:val="24"/>
                <w:szCs w:val="24"/>
              </w:rPr>
              <w:t>37</w:t>
            </w:r>
          </w:p>
        </w:tc>
        <w:tc>
          <w:tcPr>
            <w:tcW w:w="2020" w:type="dxa"/>
            <w:vAlign w:val="center"/>
          </w:tcPr>
          <w:p w14:paraId="7AD987C3" w14:textId="5D256585" w:rsidR="004714E0" w:rsidRPr="007F60B2" w:rsidRDefault="004714E0" w:rsidP="00C43288">
            <w:pPr>
              <w:spacing w:line="300" w:lineRule="exact"/>
              <w:rPr>
                <w:rFonts w:eastAsia="仿宋_GB2312"/>
                <w:kern w:val="0"/>
                <w:sz w:val="24"/>
                <w:szCs w:val="24"/>
              </w:rPr>
            </w:pPr>
            <w:r w:rsidRPr="007F60B2">
              <w:rPr>
                <w:rFonts w:eastAsia="仿宋_GB2312" w:hint="eastAsia"/>
                <w:sz w:val="24"/>
                <w:szCs w:val="24"/>
              </w:rPr>
              <w:t>按照国家和省部署要求做好碳达峰、碳中和有关工作。</w:t>
            </w:r>
            <w:r w:rsidRPr="007F60B2">
              <w:rPr>
                <w:rFonts w:eastAsia="仿宋_GB2312" w:cs="仿宋_GB2312" w:hint="eastAsia"/>
                <w:kern w:val="0"/>
                <w:sz w:val="24"/>
                <w:szCs w:val="24"/>
              </w:rPr>
              <w:t>（牵头单位：市生态环境局）</w:t>
            </w:r>
          </w:p>
        </w:tc>
        <w:tc>
          <w:tcPr>
            <w:tcW w:w="5386" w:type="dxa"/>
            <w:vAlign w:val="center"/>
          </w:tcPr>
          <w:p w14:paraId="063A3D9A" w14:textId="7EB47854" w:rsidR="004714E0" w:rsidRPr="007F60B2" w:rsidRDefault="004714E0" w:rsidP="00C43288">
            <w:pPr>
              <w:spacing w:line="300" w:lineRule="exact"/>
              <w:rPr>
                <w:rFonts w:eastAsia="仿宋_GB2312"/>
                <w:kern w:val="0"/>
                <w:sz w:val="24"/>
                <w:szCs w:val="24"/>
              </w:rPr>
            </w:pPr>
            <w:r w:rsidRPr="007F60B2">
              <w:rPr>
                <w:rFonts w:eastAsia="仿宋_GB2312" w:hint="eastAsia"/>
                <w:sz w:val="24"/>
                <w:szCs w:val="24"/>
              </w:rPr>
              <w:t>完善温室气体清单编制工作</w:t>
            </w:r>
            <w:r w:rsidRPr="007F60B2">
              <w:rPr>
                <w:rFonts w:eastAsia="仿宋_GB2312"/>
                <w:sz w:val="24"/>
                <w:szCs w:val="24"/>
              </w:rPr>
              <w:t>，</w:t>
            </w:r>
            <w:r w:rsidRPr="007F60B2">
              <w:rPr>
                <w:rFonts w:eastAsia="仿宋_GB2312" w:hint="eastAsia"/>
                <w:sz w:val="24"/>
                <w:szCs w:val="24"/>
              </w:rPr>
              <w:t>编制江门市碳排放</w:t>
            </w:r>
            <w:r w:rsidRPr="007F60B2">
              <w:rPr>
                <w:rFonts w:eastAsia="仿宋_GB2312"/>
                <w:sz w:val="24"/>
                <w:szCs w:val="24"/>
              </w:rPr>
              <w:t>达峰研究报告</w:t>
            </w:r>
            <w:r w:rsidRPr="007F60B2">
              <w:rPr>
                <w:rFonts w:eastAsia="仿宋_GB2312" w:hint="eastAsia"/>
                <w:sz w:val="24"/>
                <w:szCs w:val="24"/>
              </w:rPr>
              <w:t>，强化应对气候变化能力建设</w:t>
            </w:r>
            <w:r w:rsidRPr="007F60B2">
              <w:rPr>
                <w:rFonts w:eastAsia="仿宋_GB2312"/>
                <w:sz w:val="24"/>
                <w:szCs w:val="24"/>
              </w:rPr>
              <w:t>。</w:t>
            </w:r>
          </w:p>
        </w:tc>
        <w:tc>
          <w:tcPr>
            <w:tcW w:w="3544" w:type="dxa"/>
            <w:vAlign w:val="center"/>
          </w:tcPr>
          <w:p w14:paraId="0359F6DE" w14:textId="6C7926A0" w:rsidR="004714E0" w:rsidRPr="007F60B2" w:rsidRDefault="004714E0" w:rsidP="00C43288">
            <w:pPr>
              <w:spacing w:line="300" w:lineRule="exact"/>
              <w:rPr>
                <w:rFonts w:eastAsia="仿宋_GB2312"/>
                <w:kern w:val="0"/>
                <w:sz w:val="24"/>
                <w:szCs w:val="24"/>
              </w:rPr>
            </w:pPr>
            <w:r w:rsidRPr="007F60B2">
              <w:rPr>
                <w:rFonts w:eastAsia="仿宋_GB2312" w:hint="eastAsia"/>
                <w:sz w:val="24"/>
                <w:szCs w:val="24"/>
              </w:rPr>
              <w:t>2021</w:t>
            </w:r>
            <w:r w:rsidRPr="007F60B2">
              <w:rPr>
                <w:rFonts w:eastAsia="仿宋_GB2312" w:hint="eastAsia"/>
                <w:sz w:val="24"/>
                <w:szCs w:val="24"/>
              </w:rPr>
              <w:t>年</w:t>
            </w:r>
            <w:r>
              <w:rPr>
                <w:rFonts w:eastAsia="仿宋_GB2312" w:hint="eastAsia"/>
                <w:sz w:val="24"/>
                <w:szCs w:val="24"/>
              </w:rPr>
              <w:t>9</w:t>
            </w:r>
            <w:r w:rsidRPr="007F60B2">
              <w:rPr>
                <w:rFonts w:eastAsia="仿宋_GB2312"/>
                <w:sz w:val="24"/>
                <w:szCs w:val="24"/>
              </w:rPr>
              <w:t>月</w:t>
            </w:r>
            <w:r w:rsidRPr="007F60B2">
              <w:rPr>
                <w:rFonts w:eastAsia="仿宋_GB2312" w:hint="eastAsia"/>
                <w:sz w:val="24"/>
                <w:szCs w:val="24"/>
              </w:rPr>
              <w:t>底前完成。</w:t>
            </w:r>
          </w:p>
        </w:tc>
        <w:tc>
          <w:tcPr>
            <w:tcW w:w="2126" w:type="dxa"/>
            <w:vAlign w:val="center"/>
          </w:tcPr>
          <w:p w14:paraId="7ECBA88E"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市生态环境局</w:t>
            </w:r>
          </w:p>
          <w:p w14:paraId="660E4718" w14:textId="170D82FC" w:rsidR="004714E0" w:rsidRPr="007F60B2" w:rsidRDefault="004714E0" w:rsidP="00022889">
            <w:pPr>
              <w:spacing w:line="280" w:lineRule="exact"/>
              <w:jc w:val="center"/>
              <w:rPr>
                <w:rFonts w:eastAsia="仿宋_GB2312"/>
                <w:sz w:val="24"/>
                <w:szCs w:val="24"/>
              </w:rPr>
            </w:pPr>
            <w:r>
              <w:rPr>
                <w:rFonts w:eastAsia="仿宋_GB2312"/>
                <w:sz w:val="24"/>
                <w:szCs w:val="24"/>
              </w:rPr>
              <w:t>市发展和改革局</w:t>
            </w:r>
          </w:p>
          <w:p w14:paraId="4CCA5922"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市工业和信息化局</w:t>
            </w:r>
          </w:p>
          <w:p w14:paraId="09CA3908"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市财政局</w:t>
            </w:r>
          </w:p>
          <w:p w14:paraId="2DFAACEB"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市自然资源局</w:t>
            </w:r>
          </w:p>
          <w:p w14:paraId="04C87204" w14:textId="4984532C" w:rsidR="004714E0" w:rsidRPr="007F60B2" w:rsidRDefault="004714E0" w:rsidP="00022889">
            <w:pPr>
              <w:spacing w:line="280" w:lineRule="exact"/>
              <w:jc w:val="center"/>
              <w:rPr>
                <w:rFonts w:eastAsia="仿宋_GB2312"/>
                <w:sz w:val="24"/>
                <w:szCs w:val="24"/>
              </w:rPr>
            </w:pPr>
            <w:r>
              <w:rPr>
                <w:rFonts w:eastAsia="仿宋_GB2312"/>
                <w:sz w:val="24"/>
                <w:szCs w:val="24"/>
              </w:rPr>
              <w:t>市住房</w:t>
            </w:r>
            <w:r w:rsidRPr="007F60B2">
              <w:rPr>
                <w:rFonts w:eastAsia="仿宋_GB2312"/>
                <w:sz w:val="24"/>
                <w:szCs w:val="24"/>
              </w:rPr>
              <w:t>城乡建设局</w:t>
            </w:r>
          </w:p>
          <w:p w14:paraId="18CAB13D"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市交通运输局</w:t>
            </w:r>
          </w:p>
          <w:p w14:paraId="32FE23F6" w14:textId="77777777" w:rsidR="004714E0" w:rsidRDefault="004714E0" w:rsidP="00022889">
            <w:pPr>
              <w:spacing w:line="280" w:lineRule="exact"/>
              <w:jc w:val="center"/>
              <w:rPr>
                <w:rFonts w:eastAsia="仿宋_GB2312"/>
                <w:sz w:val="24"/>
                <w:szCs w:val="24"/>
              </w:rPr>
            </w:pPr>
            <w:r w:rsidRPr="007F60B2">
              <w:rPr>
                <w:rFonts w:eastAsia="仿宋_GB2312"/>
                <w:sz w:val="24"/>
                <w:szCs w:val="24"/>
              </w:rPr>
              <w:t>市农业农村局</w:t>
            </w:r>
          </w:p>
          <w:p w14:paraId="3E71B9DC" w14:textId="2BF40BB6" w:rsidR="004714E0" w:rsidRPr="00022889" w:rsidRDefault="004714E0" w:rsidP="00022889">
            <w:pPr>
              <w:spacing w:line="280" w:lineRule="exact"/>
              <w:jc w:val="center"/>
              <w:rPr>
                <w:rFonts w:eastAsia="仿宋_GB2312"/>
                <w:sz w:val="24"/>
                <w:szCs w:val="24"/>
              </w:rPr>
            </w:pPr>
            <w:r w:rsidRPr="00E4513C">
              <w:rPr>
                <w:rFonts w:eastAsia="仿宋_GB2312" w:hint="eastAsia"/>
                <w:sz w:val="24"/>
                <w:szCs w:val="24"/>
              </w:rPr>
              <w:t>市市场监管局</w:t>
            </w:r>
          </w:p>
          <w:p w14:paraId="5AB6740D"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市统计局</w:t>
            </w:r>
          </w:p>
          <w:p w14:paraId="248EEED7"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市城市管理和综合执法局</w:t>
            </w:r>
          </w:p>
          <w:p w14:paraId="1A6D78F6" w14:textId="77777777" w:rsidR="004714E0" w:rsidRPr="007F60B2" w:rsidRDefault="004714E0" w:rsidP="00022889">
            <w:pPr>
              <w:spacing w:line="280" w:lineRule="exact"/>
              <w:jc w:val="center"/>
              <w:rPr>
                <w:rFonts w:eastAsia="仿宋_GB2312"/>
                <w:sz w:val="24"/>
                <w:szCs w:val="24"/>
              </w:rPr>
            </w:pPr>
            <w:r w:rsidRPr="007F60B2">
              <w:rPr>
                <w:rFonts w:eastAsia="仿宋_GB2312"/>
                <w:sz w:val="24"/>
                <w:szCs w:val="24"/>
              </w:rPr>
              <w:t>江门供电局</w:t>
            </w:r>
          </w:p>
          <w:p w14:paraId="2D6065C9" w14:textId="74C63A73" w:rsidR="004714E0" w:rsidRPr="007F60B2" w:rsidRDefault="004714E0" w:rsidP="00022889">
            <w:pPr>
              <w:spacing w:line="280" w:lineRule="exact"/>
              <w:jc w:val="center"/>
              <w:rPr>
                <w:rFonts w:eastAsia="仿宋_GB2312"/>
                <w:kern w:val="0"/>
                <w:sz w:val="24"/>
                <w:szCs w:val="24"/>
              </w:rPr>
            </w:pPr>
            <w:r w:rsidRPr="007F60B2">
              <w:rPr>
                <w:rFonts w:eastAsia="仿宋_GB2312"/>
                <w:sz w:val="24"/>
                <w:szCs w:val="24"/>
              </w:rPr>
              <w:t>各市（区）政府</w:t>
            </w:r>
          </w:p>
        </w:tc>
        <w:tc>
          <w:tcPr>
            <w:tcW w:w="7550" w:type="dxa"/>
            <w:vAlign w:val="center"/>
          </w:tcPr>
          <w:p w14:paraId="54216BD4" w14:textId="77777777" w:rsidR="002469BC" w:rsidRPr="002469BC" w:rsidRDefault="002469BC" w:rsidP="00197326">
            <w:pPr>
              <w:spacing w:line="300" w:lineRule="exact"/>
              <w:rPr>
                <w:rFonts w:eastAsia="仿宋_GB2312"/>
                <w:b/>
                <w:sz w:val="24"/>
                <w:szCs w:val="24"/>
              </w:rPr>
            </w:pPr>
            <w:r w:rsidRPr="002469BC">
              <w:rPr>
                <w:rFonts w:eastAsia="仿宋_GB2312" w:hint="eastAsia"/>
                <w:b/>
                <w:sz w:val="24"/>
                <w:szCs w:val="24"/>
              </w:rPr>
              <w:t>已完成。</w:t>
            </w:r>
          </w:p>
          <w:p w14:paraId="48653B95" w14:textId="21329635" w:rsidR="004714E0" w:rsidRPr="004C5291" w:rsidRDefault="002469BC" w:rsidP="00197326">
            <w:pPr>
              <w:spacing w:line="300" w:lineRule="exact"/>
              <w:rPr>
                <w:rFonts w:eastAsia="仿宋_GB2312"/>
                <w:sz w:val="24"/>
                <w:szCs w:val="24"/>
              </w:rPr>
            </w:pPr>
            <w:r w:rsidRPr="002469BC">
              <w:rPr>
                <w:rFonts w:eastAsia="仿宋_GB2312" w:hint="eastAsia"/>
                <w:sz w:val="24"/>
                <w:szCs w:val="24"/>
              </w:rPr>
              <w:t>已完成我市</w:t>
            </w:r>
            <w:r w:rsidRPr="002469BC">
              <w:rPr>
                <w:rFonts w:eastAsia="仿宋_GB2312" w:hint="eastAsia"/>
                <w:sz w:val="24"/>
                <w:szCs w:val="24"/>
              </w:rPr>
              <w:t>2020</w:t>
            </w:r>
            <w:r w:rsidRPr="002469BC">
              <w:rPr>
                <w:rFonts w:eastAsia="仿宋_GB2312" w:hint="eastAsia"/>
                <w:sz w:val="24"/>
                <w:szCs w:val="24"/>
              </w:rPr>
              <w:t>年温室气体排放清单（初稿）的编制。</w:t>
            </w:r>
          </w:p>
        </w:tc>
      </w:tr>
      <w:tr w:rsidR="004714E0" w:rsidRPr="007F60B2" w14:paraId="4C1A39FB" w14:textId="03132794" w:rsidTr="00197326">
        <w:trPr>
          <w:trHeight w:val="1036"/>
          <w:jc w:val="center"/>
        </w:trPr>
        <w:tc>
          <w:tcPr>
            <w:tcW w:w="709" w:type="dxa"/>
            <w:vMerge w:val="restart"/>
            <w:vAlign w:val="center"/>
          </w:tcPr>
          <w:p w14:paraId="4A4BF5DF" w14:textId="5CF9165B" w:rsidR="004714E0" w:rsidRPr="007F60B2" w:rsidRDefault="004714E0" w:rsidP="00C43288">
            <w:pPr>
              <w:spacing w:line="300" w:lineRule="exact"/>
              <w:jc w:val="center"/>
              <w:rPr>
                <w:rFonts w:eastAsia="仿宋_GB2312"/>
                <w:sz w:val="24"/>
                <w:szCs w:val="24"/>
              </w:rPr>
            </w:pPr>
            <w:r w:rsidRPr="007F60B2">
              <w:rPr>
                <w:rFonts w:eastAsia="仿宋_GB2312" w:hint="eastAsia"/>
                <w:sz w:val="24"/>
                <w:szCs w:val="24"/>
              </w:rPr>
              <w:t>3</w:t>
            </w:r>
            <w:r>
              <w:rPr>
                <w:rFonts w:eastAsia="仿宋_GB2312" w:hint="eastAsia"/>
                <w:sz w:val="24"/>
                <w:szCs w:val="24"/>
              </w:rPr>
              <w:t>8</w:t>
            </w:r>
          </w:p>
        </w:tc>
        <w:tc>
          <w:tcPr>
            <w:tcW w:w="2020" w:type="dxa"/>
            <w:vMerge w:val="restart"/>
            <w:vAlign w:val="center"/>
          </w:tcPr>
          <w:p w14:paraId="5F244912" w14:textId="77777777"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环境保护专项资金管理。（牵头单位：市生态环境</w:t>
            </w:r>
            <w:r w:rsidRPr="007F60B2">
              <w:rPr>
                <w:rFonts w:eastAsia="仿宋_GB2312" w:hint="eastAsia"/>
                <w:kern w:val="0"/>
                <w:sz w:val="24"/>
                <w:szCs w:val="24"/>
              </w:rPr>
              <w:lastRenderedPageBreak/>
              <w:t>局）</w:t>
            </w:r>
          </w:p>
        </w:tc>
        <w:tc>
          <w:tcPr>
            <w:tcW w:w="5386" w:type="dxa"/>
            <w:vAlign w:val="center"/>
          </w:tcPr>
          <w:p w14:paraId="0E14284F" w14:textId="77777777" w:rsidR="004714E0" w:rsidRPr="007F60B2" w:rsidRDefault="004714E0" w:rsidP="00C43288">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lastRenderedPageBreak/>
              <w:t>1</w:t>
            </w:r>
            <w:r w:rsidRPr="007F60B2">
              <w:rPr>
                <w:rFonts w:eastAsia="仿宋_GB2312" w:hint="eastAsia"/>
                <w:kern w:val="0"/>
                <w:sz w:val="24"/>
                <w:szCs w:val="24"/>
              </w:rPr>
              <w:t>、加强各级环境保护专项资金管理，提高资金执行率，持续推进各级资金项目库建设。</w:t>
            </w:r>
          </w:p>
        </w:tc>
        <w:tc>
          <w:tcPr>
            <w:tcW w:w="3544" w:type="dxa"/>
            <w:vAlign w:val="center"/>
          </w:tcPr>
          <w:p w14:paraId="365B2056" w14:textId="77777777" w:rsidR="004714E0" w:rsidRPr="007F60B2" w:rsidRDefault="004714E0" w:rsidP="00C43288">
            <w:pPr>
              <w:autoSpaceDE w:val="0"/>
              <w:autoSpaceDN w:val="0"/>
              <w:adjustRightInd w:val="0"/>
              <w:spacing w:line="300" w:lineRule="exact"/>
              <w:jc w:val="left"/>
              <w:rPr>
                <w:rFonts w:ascii="Tahoma" w:hAnsi="Tahoma" w:cs="Tahoma"/>
                <w:kern w:val="0"/>
                <w:sz w:val="16"/>
                <w:szCs w:val="16"/>
                <w:lang w:val="zh-CN"/>
              </w:rPr>
            </w:pPr>
            <w:r w:rsidRPr="007F60B2">
              <w:rPr>
                <w:rFonts w:ascii="仿宋_GB2312" w:eastAsia="仿宋_GB2312" w:hAnsi="华文仿宋" w:hint="eastAsia"/>
                <w:sz w:val="24"/>
              </w:rPr>
              <w:t>按各级环保资金项目库建设要求推进。</w:t>
            </w:r>
          </w:p>
        </w:tc>
        <w:tc>
          <w:tcPr>
            <w:tcW w:w="2126" w:type="dxa"/>
            <w:vAlign w:val="center"/>
          </w:tcPr>
          <w:p w14:paraId="60F46193" w14:textId="77777777" w:rsidR="004714E0" w:rsidRPr="007F60B2" w:rsidRDefault="004714E0" w:rsidP="00C43288">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1A50388B" w14:textId="77777777" w:rsidR="004714E0" w:rsidRPr="007F60B2" w:rsidRDefault="004714E0" w:rsidP="00C43288">
            <w:pPr>
              <w:widowControl/>
              <w:spacing w:line="300" w:lineRule="exact"/>
              <w:jc w:val="center"/>
              <w:rPr>
                <w:rFonts w:eastAsia="仿宋_GB2312"/>
                <w:kern w:val="0"/>
                <w:sz w:val="24"/>
                <w:szCs w:val="24"/>
              </w:rPr>
            </w:pPr>
            <w:r w:rsidRPr="007F60B2">
              <w:rPr>
                <w:rFonts w:eastAsia="仿宋_GB2312" w:hint="eastAsia"/>
                <w:kern w:val="0"/>
                <w:sz w:val="24"/>
                <w:szCs w:val="24"/>
              </w:rPr>
              <w:t>市财政局</w:t>
            </w:r>
          </w:p>
          <w:p w14:paraId="1295F4CE" w14:textId="77777777" w:rsidR="004714E0" w:rsidRPr="007F60B2" w:rsidRDefault="004714E0" w:rsidP="00C43288">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20C92E61" w14:textId="77777777" w:rsidR="00D744B6" w:rsidRPr="00357880" w:rsidRDefault="00D744B6" w:rsidP="00D744B6">
            <w:pPr>
              <w:widowControl/>
              <w:adjustRightInd w:val="0"/>
              <w:snapToGrid w:val="0"/>
              <w:spacing w:line="300" w:lineRule="exact"/>
              <w:rPr>
                <w:rFonts w:eastAsia="仿宋_GB2312"/>
                <w:b/>
                <w:kern w:val="0"/>
                <w:sz w:val="24"/>
                <w:szCs w:val="24"/>
              </w:rPr>
            </w:pPr>
            <w:r w:rsidRPr="00357880">
              <w:rPr>
                <w:rFonts w:eastAsia="仿宋_GB2312" w:hint="eastAsia"/>
                <w:b/>
                <w:kern w:val="0"/>
                <w:sz w:val="24"/>
                <w:szCs w:val="24"/>
              </w:rPr>
              <w:t>按进度推进。</w:t>
            </w:r>
          </w:p>
          <w:p w14:paraId="483BCD11" w14:textId="0C5D0655" w:rsidR="004714E0" w:rsidRPr="004C5291" w:rsidRDefault="00D744B6" w:rsidP="00197326">
            <w:pPr>
              <w:widowControl/>
              <w:spacing w:line="300" w:lineRule="exact"/>
              <w:rPr>
                <w:rFonts w:eastAsia="仿宋_GB2312"/>
                <w:kern w:val="0"/>
                <w:sz w:val="24"/>
                <w:szCs w:val="24"/>
              </w:rPr>
            </w:pPr>
            <w:r w:rsidRPr="00D744B6">
              <w:rPr>
                <w:rFonts w:eastAsia="仿宋_GB2312" w:hint="eastAsia"/>
                <w:kern w:val="0"/>
                <w:sz w:val="24"/>
                <w:szCs w:val="24"/>
              </w:rPr>
              <w:t>按市级项目库建设要求推进相关工作。</w:t>
            </w:r>
          </w:p>
        </w:tc>
      </w:tr>
      <w:tr w:rsidR="004714E0" w:rsidRPr="007F60B2" w14:paraId="446FDA12" w14:textId="4D695C43" w:rsidTr="00197326">
        <w:trPr>
          <w:trHeight w:val="2965"/>
          <w:jc w:val="center"/>
        </w:trPr>
        <w:tc>
          <w:tcPr>
            <w:tcW w:w="709" w:type="dxa"/>
            <w:vMerge/>
            <w:vAlign w:val="center"/>
          </w:tcPr>
          <w:p w14:paraId="252F3BD6" w14:textId="52C5AF19" w:rsidR="004714E0" w:rsidRPr="007F60B2" w:rsidRDefault="004714E0" w:rsidP="00C43288">
            <w:pPr>
              <w:spacing w:line="300" w:lineRule="exact"/>
              <w:jc w:val="center"/>
              <w:rPr>
                <w:rFonts w:eastAsia="仿宋_GB2312"/>
                <w:sz w:val="24"/>
                <w:szCs w:val="24"/>
              </w:rPr>
            </w:pPr>
          </w:p>
        </w:tc>
        <w:tc>
          <w:tcPr>
            <w:tcW w:w="2020" w:type="dxa"/>
            <w:vMerge/>
            <w:vAlign w:val="center"/>
          </w:tcPr>
          <w:p w14:paraId="20173891" w14:textId="77777777" w:rsidR="004714E0" w:rsidRPr="007F60B2" w:rsidRDefault="004714E0" w:rsidP="00C43288">
            <w:pPr>
              <w:spacing w:line="300" w:lineRule="exact"/>
              <w:rPr>
                <w:rFonts w:eastAsia="仿宋_GB2312"/>
                <w:kern w:val="0"/>
                <w:sz w:val="24"/>
                <w:szCs w:val="24"/>
              </w:rPr>
            </w:pPr>
          </w:p>
        </w:tc>
        <w:tc>
          <w:tcPr>
            <w:tcW w:w="5386" w:type="dxa"/>
            <w:vAlign w:val="center"/>
          </w:tcPr>
          <w:p w14:paraId="35E1D284" w14:textId="77777777" w:rsidR="004714E0" w:rsidRPr="007F60B2" w:rsidRDefault="004714E0" w:rsidP="00C43288">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、加快项目实施，提高资金执行率。各市（区）在收到资金和任务清单</w:t>
            </w:r>
            <w:r w:rsidRPr="007F60B2">
              <w:rPr>
                <w:rFonts w:eastAsia="仿宋_GB2312" w:hint="eastAsia"/>
                <w:kern w:val="0"/>
                <w:sz w:val="24"/>
                <w:szCs w:val="24"/>
              </w:rPr>
              <w:t>30</w:t>
            </w:r>
            <w:r w:rsidRPr="007F60B2">
              <w:rPr>
                <w:rFonts w:eastAsia="仿宋_GB2312" w:hint="eastAsia"/>
                <w:kern w:val="0"/>
                <w:sz w:val="24"/>
                <w:szCs w:val="24"/>
              </w:rPr>
              <w:t>日内将资金分配方案报市生态环境局备案。</w:t>
            </w:r>
          </w:p>
        </w:tc>
        <w:tc>
          <w:tcPr>
            <w:tcW w:w="3544" w:type="dxa"/>
            <w:vAlign w:val="center"/>
          </w:tcPr>
          <w:p w14:paraId="2C0E9464" w14:textId="77777777" w:rsidR="004714E0" w:rsidRPr="00535D40" w:rsidRDefault="004714E0" w:rsidP="00535D40">
            <w:pPr>
              <w:autoSpaceDE w:val="0"/>
              <w:autoSpaceDN w:val="0"/>
              <w:adjustRightInd w:val="0"/>
              <w:spacing w:line="300" w:lineRule="exact"/>
              <w:jc w:val="left"/>
              <w:rPr>
                <w:rFonts w:eastAsia="仿宋_GB2312"/>
                <w:kern w:val="0"/>
                <w:sz w:val="24"/>
                <w:szCs w:val="24"/>
              </w:rPr>
            </w:pPr>
            <w:r w:rsidRPr="00535D40">
              <w:rPr>
                <w:rFonts w:eastAsia="仿宋_GB2312" w:hint="eastAsia"/>
                <w:kern w:val="0"/>
                <w:sz w:val="24"/>
                <w:szCs w:val="24"/>
              </w:rPr>
              <w:t>（</w:t>
            </w:r>
            <w:r w:rsidRPr="00535D40">
              <w:rPr>
                <w:rFonts w:eastAsia="仿宋_GB2312" w:hint="eastAsia"/>
                <w:kern w:val="0"/>
                <w:sz w:val="24"/>
                <w:szCs w:val="24"/>
              </w:rPr>
              <w:t>1</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w:t>
            </w:r>
            <w:r w:rsidRPr="00535D40">
              <w:rPr>
                <w:rFonts w:eastAsia="仿宋_GB2312" w:hint="eastAsia"/>
                <w:kern w:val="0"/>
                <w:sz w:val="24"/>
                <w:szCs w:val="24"/>
              </w:rPr>
              <w:t>6</w:t>
            </w:r>
            <w:r w:rsidRPr="00535D40">
              <w:rPr>
                <w:rFonts w:eastAsia="仿宋_GB2312" w:hint="eastAsia"/>
                <w:kern w:val="0"/>
                <w:sz w:val="24"/>
                <w:szCs w:val="24"/>
              </w:rPr>
              <w:t>月底前，</w:t>
            </w:r>
            <w:r w:rsidRPr="00535D40">
              <w:rPr>
                <w:rFonts w:eastAsia="仿宋_GB2312" w:hint="eastAsia"/>
                <w:kern w:val="0"/>
                <w:sz w:val="24"/>
                <w:szCs w:val="24"/>
              </w:rPr>
              <w:t>2020</w:t>
            </w:r>
            <w:r w:rsidRPr="00535D40">
              <w:rPr>
                <w:rFonts w:eastAsia="仿宋_GB2312" w:hint="eastAsia"/>
                <w:kern w:val="0"/>
                <w:sz w:val="24"/>
                <w:szCs w:val="24"/>
              </w:rPr>
              <w:t>年度各级环保专项资金执行率达到</w:t>
            </w:r>
            <w:r w:rsidRPr="00535D40">
              <w:rPr>
                <w:rFonts w:eastAsia="仿宋_GB2312" w:hint="eastAsia"/>
                <w:kern w:val="0"/>
                <w:sz w:val="24"/>
                <w:szCs w:val="24"/>
              </w:rPr>
              <w:t>100%</w:t>
            </w:r>
            <w:r w:rsidRPr="00535D40">
              <w:rPr>
                <w:rFonts w:eastAsia="仿宋_GB2312" w:hint="eastAsia"/>
                <w:kern w:val="0"/>
                <w:sz w:val="24"/>
                <w:szCs w:val="24"/>
              </w:rPr>
              <w:t>；</w:t>
            </w:r>
          </w:p>
          <w:p w14:paraId="465F7FA4" w14:textId="77777777" w:rsidR="004714E0" w:rsidRPr="00535D40" w:rsidRDefault="004714E0" w:rsidP="00535D40">
            <w:pPr>
              <w:autoSpaceDE w:val="0"/>
              <w:autoSpaceDN w:val="0"/>
              <w:adjustRightInd w:val="0"/>
              <w:spacing w:line="300" w:lineRule="exact"/>
              <w:jc w:val="left"/>
              <w:rPr>
                <w:rFonts w:eastAsia="仿宋_GB2312"/>
                <w:kern w:val="0"/>
                <w:sz w:val="24"/>
                <w:szCs w:val="24"/>
              </w:rPr>
            </w:pPr>
            <w:r w:rsidRPr="00535D40">
              <w:rPr>
                <w:rFonts w:eastAsia="仿宋_GB2312" w:hint="eastAsia"/>
                <w:kern w:val="0"/>
                <w:sz w:val="24"/>
                <w:szCs w:val="24"/>
              </w:rPr>
              <w:t>（</w:t>
            </w:r>
            <w:r w:rsidRPr="00535D40">
              <w:rPr>
                <w:rFonts w:eastAsia="仿宋_GB2312" w:hint="eastAsia"/>
                <w:kern w:val="0"/>
                <w:sz w:val="24"/>
                <w:szCs w:val="24"/>
              </w:rPr>
              <w:t>2</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w:t>
            </w:r>
            <w:r w:rsidRPr="00535D40">
              <w:rPr>
                <w:rFonts w:eastAsia="仿宋_GB2312" w:hint="eastAsia"/>
                <w:kern w:val="0"/>
                <w:sz w:val="24"/>
                <w:szCs w:val="24"/>
              </w:rPr>
              <w:t>9</w:t>
            </w:r>
            <w:r w:rsidRPr="00535D40">
              <w:rPr>
                <w:rFonts w:eastAsia="仿宋_GB2312" w:hint="eastAsia"/>
                <w:kern w:val="0"/>
                <w:sz w:val="24"/>
                <w:szCs w:val="24"/>
              </w:rPr>
              <w:t>月底前，</w:t>
            </w:r>
            <w:r w:rsidRPr="00535D40">
              <w:rPr>
                <w:rFonts w:eastAsia="仿宋_GB2312" w:hint="eastAsia"/>
                <w:kern w:val="0"/>
                <w:sz w:val="24"/>
                <w:szCs w:val="24"/>
              </w:rPr>
              <w:t>2021</w:t>
            </w:r>
            <w:r w:rsidRPr="00535D40">
              <w:rPr>
                <w:rFonts w:eastAsia="仿宋_GB2312" w:hint="eastAsia"/>
                <w:kern w:val="0"/>
                <w:sz w:val="24"/>
                <w:szCs w:val="24"/>
              </w:rPr>
              <w:t>年省级以上环保专项资金执行率不低于</w:t>
            </w:r>
            <w:r w:rsidRPr="00535D40">
              <w:rPr>
                <w:rFonts w:eastAsia="仿宋_GB2312"/>
                <w:kern w:val="0"/>
                <w:sz w:val="24"/>
                <w:szCs w:val="24"/>
              </w:rPr>
              <w:t>60%</w:t>
            </w:r>
            <w:r w:rsidRPr="00535D40">
              <w:rPr>
                <w:rFonts w:eastAsia="仿宋_GB2312" w:hint="eastAsia"/>
                <w:kern w:val="0"/>
                <w:sz w:val="24"/>
                <w:szCs w:val="24"/>
              </w:rPr>
              <w:t>，市级环保专项资金执行率不低于</w:t>
            </w:r>
            <w:r w:rsidRPr="00535D40">
              <w:rPr>
                <w:rFonts w:eastAsia="仿宋_GB2312" w:hint="eastAsia"/>
                <w:kern w:val="0"/>
                <w:sz w:val="24"/>
                <w:szCs w:val="24"/>
              </w:rPr>
              <w:t>7</w:t>
            </w:r>
            <w:r w:rsidRPr="00535D40">
              <w:rPr>
                <w:rFonts w:eastAsia="仿宋_GB2312"/>
                <w:kern w:val="0"/>
                <w:sz w:val="24"/>
                <w:szCs w:val="24"/>
              </w:rPr>
              <w:t>5</w:t>
            </w:r>
            <w:r w:rsidRPr="00535D40">
              <w:rPr>
                <w:rFonts w:eastAsia="仿宋_GB2312" w:hint="eastAsia"/>
                <w:kern w:val="0"/>
                <w:sz w:val="24"/>
                <w:szCs w:val="24"/>
              </w:rPr>
              <w:t>%</w:t>
            </w:r>
            <w:r w:rsidRPr="00535D40">
              <w:rPr>
                <w:rFonts w:eastAsia="仿宋_GB2312" w:hint="eastAsia"/>
                <w:kern w:val="0"/>
                <w:sz w:val="24"/>
                <w:szCs w:val="24"/>
              </w:rPr>
              <w:t>；</w:t>
            </w:r>
          </w:p>
          <w:p w14:paraId="0CB943D2" w14:textId="7A34B7B0" w:rsidR="004714E0" w:rsidRPr="007F60B2" w:rsidRDefault="004714E0" w:rsidP="00535D40">
            <w:pPr>
              <w:autoSpaceDE w:val="0"/>
              <w:autoSpaceDN w:val="0"/>
              <w:adjustRightInd w:val="0"/>
              <w:spacing w:line="300" w:lineRule="exact"/>
              <w:jc w:val="left"/>
              <w:rPr>
                <w:rFonts w:eastAsia="仿宋_GB2312"/>
                <w:kern w:val="0"/>
                <w:sz w:val="24"/>
                <w:szCs w:val="24"/>
              </w:rPr>
            </w:pPr>
            <w:r w:rsidRPr="00535D40">
              <w:rPr>
                <w:rFonts w:eastAsia="仿宋_GB2312" w:hint="eastAsia"/>
                <w:kern w:val="0"/>
                <w:sz w:val="24"/>
                <w:szCs w:val="24"/>
              </w:rPr>
              <w:t>（</w:t>
            </w:r>
            <w:r w:rsidRPr="00535D40">
              <w:rPr>
                <w:rFonts w:eastAsia="仿宋_GB2312" w:hint="eastAsia"/>
                <w:kern w:val="0"/>
                <w:sz w:val="24"/>
                <w:szCs w:val="24"/>
              </w:rPr>
              <w:t>3</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535D40">
              <w:rPr>
                <w:rFonts w:eastAsia="仿宋_GB2312" w:hint="eastAsia"/>
                <w:kern w:val="0"/>
                <w:sz w:val="24"/>
                <w:szCs w:val="24"/>
              </w:rPr>
              <w:t>，</w:t>
            </w:r>
            <w:r w:rsidRPr="00535D40">
              <w:rPr>
                <w:rFonts w:eastAsia="仿宋_GB2312" w:hint="eastAsia"/>
                <w:kern w:val="0"/>
                <w:sz w:val="24"/>
                <w:szCs w:val="24"/>
              </w:rPr>
              <w:t>2021</w:t>
            </w:r>
            <w:r w:rsidRPr="00535D40">
              <w:rPr>
                <w:rFonts w:eastAsia="仿宋_GB2312" w:hint="eastAsia"/>
                <w:kern w:val="0"/>
                <w:sz w:val="24"/>
                <w:szCs w:val="24"/>
              </w:rPr>
              <w:t>年省级以上环保专项资金执行率不低于</w:t>
            </w:r>
            <w:r w:rsidRPr="00535D40">
              <w:rPr>
                <w:rFonts w:eastAsia="仿宋_GB2312"/>
                <w:kern w:val="0"/>
                <w:sz w:val="24"/>
                <w:szCs w:val="24"/>
              </w:rPr>
              <w:t>80%</w:t>
            </w:r>
            <w:r w:rsidRPr="00535D40">
              <w:rPr>
                <w:rFonts w:eastAsia="仿宋_GB2312" w:hint="eastAsia"/>
                <w:kern w:val="0"/>
                <w:sz w:val="24"/>
                <w:szCs w:val="24"/>
              </w:rPr>
              <w:t>，市级环保专项资金执行率不低于</w:t>
            </w:r>
            <w:r w:rsidRPr="00535D40">
              <w:rPr>
                <w:rFonts w:eastAsia="仿宋_GB2312"/>
                <w:kern w:val="0"/>
                <w:sz w:val="24"/>
                <w:szCs w:val="24"/>
              </w:rPr>
              <w:t>90</w:t>
            </w:r>
            <w:r w:rsidRPr="00535D40">
              <w:rPr>
                <w:rFonts w:eastAsia="仿宋_GB2312" w:hint="eastAsia"/>
                <w:kern w:val="0"/>
                <w:sz w:val="24"/>
                <w:szCs w:val="24"/>
              </w:rPr>
              <w:t>%</w:t>
            </w:r>
            <w:r w:rsidRPr="00535D40">
              <w:rPr>
                <w:rFonts w:eastAsia="仿宋_GB2312" w:hint="eastAsia"/>
                <w:kern w:val="0"/>
                <w:sz w:val="24"/>
                <w:szCs w:val="24"/>
              </w:rPr>
              <w:t>。</w:t>
            </w:r>
          </w:p>
        </w:tc>
        <w:tc>
          <w:tcPr>
            <w:tcW w:w="2126" w:type="dxa"/>
            <w:vAlign w:val="center"/>
          </w:tcPr>
          <w:p w14:paraId="3A6B956C" w14:textId="77777777" w:rsidR="004714E0" w:rsidRPr="007F60B2" w:rsidRDefault="004714E0" w:rsidP="00C43288">
            <w:pPr>
              <w:widowControl/>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4C50362D" w14:textId="77777777" w:rsidR="004714E0" w:rsidRPr="007F60B2" w:rsidRDefault="004714E0" w:rsidP="00C43288">
            <w:pPr>
              <w:widowControl/>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2AE34E26" w14:textId="77777777" w:rsidR="00B66FBE" w:rsidRPr="00B66FBE" w:rsidRDefault="00B66FBE" w:rsidP="00B66FBE">
            <w:pPr>
              <w:widowControl/>
              <w:adjustRightInd w:val="0"/>
              <w:snapToGrid w:val="0"/>
              <w:spacing w:line="300" w:lineRule="exact"/>
              <w:rPr>
                <w:rFonts w:eastAsia="仿宋_GB2312"/>
                <w:b/>
                <w:kern w:val="0"/>
                <w:sz w:val="24"/>
                <w:szCs w:val="24"/>
              </w:rPr>
            </w:pPr>
            <w:r w:rsidRPr="00B66FBE">
              <w:rPr>
                <w:rFonts w:eastAsia="仿宋_GB2312" w:hint="eastAsia"/>
                <w:b/>
                <w:kern w:val="0"/>
                <w:sz w:val="24"/>
                <w:szCs w:val="24"/>
              </w:rPr>
              <w:t>按进度完成。</w:t>
            </w:r>
          </w:p>
          <w:p w14:paraId="6D39DD72"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截至</w:t>
            </w:r>
            <w:r w:rsidRPr="00B66FBE">
              <w:rPr>
                <w:rFonts w:eastAsia="仿宋_GB2312" w:hint="eastAsia"/>
                <w:kern w:val="0"/>
                <w:sz w:val="24"/>
                <w:szCs w:val="24"/>
              </w:rPr>
              <w:t>9</w:t>
            </w:r>
            <w:r w:rsidRPr="00B66FBE">
              <w:rPr>
                <w:rFonts w:eastAsia="仿宋_GB2312" w:hint="eastAsia"/>
                <w:kern w:val="0"/>
                <w:sz w:val="24"/>
                <w:szCs w:val="24"/>
              </w:rPr>
              <w:t>月底，</w:t>
            </w:r>
            <w:r w:rsidRPr="00B66FBE">
              <w:rPr>
                <w:rFonts w:eastAsia="仿宋_GB2312" w:hint="eastAsia"/>
                <w:kern w:val="0"/>
                <w:sz w:val="24"/>
                <w:szCs w:val="24"/>
              </w:rPr>
              <w:t>2020</w:t>
            </w:r>
            <w:r w:rsidRPr="00B66FBE">
              <w:rPr>
                <w:rFonts w:eastAsia="仿宋_GB2312" w:hint="eastAsia"/>
                <w:kern w:val="0"/>
                <w:sz w:val="24"/>
                <w:szCs w:val="24"/>
              </w:rPr>
              <w:t>年度各级环保专项资金已完成支出；</w:t>
            </w:r>
            <w:r w:rsidRPr="00B66FBE">
              <w:rPr>
                <w:rFonts w:eastAsia="仿宋_GB2312" w:hint="eastAsia"/>
                <w:kern w:val="0"/>
                <w:sz w:val="24"/>
                <w:szCs w:val="24"/>
              </w:rPr>
              <w:t>2021</w:t>
            </w:r>
            <w:r w:rsidRPr="00B66FBE">
              <w:rPr>
                <w:rFonts w:eastAsia="仿宋_GB2312" w:hint="eastAsia"/>
                <w:kern w:val="0"/>
                <w:sz w:val="24"/>
                <w:szCs w:val="24"/>
              </w:rPr>
              <w:t>年省级以上、市级环保专项资金执行率分别为</w:t>
            </w:r>
            <w:r w:rsidRPr="00B66FBE">
              <w:rPr>
                <w:rFonts w:eastAsia="仿宋_GB2312" w:hint="eastAsia"/>
                <w:kern w:val="0"/>
                <w:sz w:val="24"/>
                <w:szCs w:val="24"/>
              </w:rPr>
              <w:t>71.8%</w:t>
            </w:r>
            <w:r w:rsidRPr="00B66FBE">
              <w:rPr>
                <w:rFonts w:eastAsia="仿宋_GB2312" w:hint="eastAsia"/>
                <w:kern w:val="0"/>
                <w:sz w:val="24"/>
                <w:szCs w:val="24"/>
              </w:rPr>
              <w:t>、</w:t>
            </w:r>
            <w:r w:rsidRPr="00B66FBE">
              <w:rPr>
                <w:rFonts w:eastAsia="仿宋_GB2312" w:hint="eastAsia"/>
                <w:kern w:val="0"/>
                <w:sz w:val="24"/>
                <w:szCs w:val="24"/>
              </w:rPr>
              <w:t xml:space="preserve"> 84.01%</w:t>
            </w:r>
            <w:r w:rsidRPr="00B66FBE">
              <w:rPr>
                <w:rFonts w:eastAsia="仿宋_GB2312" w:hint="eastAsia"/>
                <w:kern w:val="0"/>
                <w:sz w:val="24"/>
                <w:szCs w:val="24"/>
              </w:rPr>
              <w:t>。</w:t>
            </w:r>
          </w:p>
          <w:p w14:paraId="5FF14FDB"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截至</w:t>
            </w:r>
            <w:r w:rsidRPr="00B66FBE">
              <w:rPr>
                <w:rFonts w:eastAsia="仿宋_GB2312" w:hint="eastAsia"/>
                <w:kern w:val="0"/>
                <w:sz w:val="24"/>
                <w:szCs w:val="24"/>
              </w:rPr>
              <w:t>9</w:t>
            </w:r>
            <w:r w:rsidRPr="00B66FBE">
              <w:rPr>
                <w:rFonts w:eastAsia="仿宋_GB2312" w:hint="eastAsia"/>
                <w:kern w:val="0"/>
                <w:sz w:val="24"/>
                <w:szCs w:val="24"/>
              </w:rPr>
              <w:t>月底，</w:t>
            </w:r>
            <w:r w:rsidRPr="00B66FBE">
              <w:rPr>
                <w:rFonts w:eastAsia="仿宋_GB2312" w:hint="eastAsia"/>
                <w:kern w:val="0"/>
                <w:sz w:val="24"/>
                <w:szCs w:val="24"/>
              </w:rPr>
              <w:t>2020</w:t>
            </w:r>
            <w:r w:rsidRPr="00B66FBE">
              <w:rPr>
                <w:rFonts w:eastAsia="仿宋_GB2312" w:hint="eastAsia"/>
                <w:kern w:val="0"/>
                <w:sz w:val="24"/>
                <w:szCs w:val="24"/>
              </w:rPr>
              <w:t>年度各级环保专项资金已完成支出；</w:t>
            </w:r>
            <w:r w:rsidRPr="00B66FBE">
              <w:rPr>
                <w:rFonts w:eastAsia="仿宋_GB2312" w:hint="eastAsia"/>
                <w:kern w:val="0"/>
                <w:sz w:val="24"/>
                <w:szCs w:val="24"/>
              </w:rPr>
              <w:t>2021</w:t>
            </w:r>
            <w:r w:rsidRPr="00B66FBE">
              <w:rPr>
                <w:rFonts w:eastAsia="仿宋_GB2312" w:hint="eastAsia"/>
                <w:kern w:val="0"/>
                <w:sz w:val="24"/>
                <w:szCs w:val="24"/>
              </w:rPr>
              <w:t>年省级以上、市级环保专项资金执行率分别为</w:t>
            </w:r>
            <w:r w:rsidRPr="00B66FBE">
              <w:rPr>
                <w:rFonts w:eastAsia="仿宋_GB2312" w:hint="eastAsia"/>
                <w:kern w:val="0"/>
                <w:sz w:val="24"/>
                <w:szCs w:val="24"/>
              </w:rPr>
              <w:t>71.8%</w:t>
            </w:r>
            <w:r w:rsidRPr="00B66FBE">
              <w:rPr>
                <w:rFonts w:eastAsia="仿宋_GB2312" w:hint="eastAsia"/>
                <w:kern w:val="0"/>
                <w:sz w:val="24"/>
                <w:szCs w:val="24"/>
              </w:rPr>
              <w:t>、</w:t>
            </w:r>
            <w:r w:rsidRPr="00B66FBE">
              <w:rPr>
                <w:rFonts w:eastAsia="仿宋_GB2312" w:hint="eastAsia"/>
                <w:kern w:val="0"/>
                <w:sz w:val="24"/>
                <w:szCs w:val="24"/>
              </w:rPr>
              <w:t xml:space="preserve"> 84.01%</w:t>
            </w:r>
            <w:r w:rsidRPr="00B66FBE">
              <w:rPr>
                <w:rFonts w:eastAsia="仿宋_GB2312" w:hint="eastAsia"/>
                <w:kern w:val="0"/>
                <w:sz w:val="24"/>
                <w:szCs w:val="24"/>
              </w:rPr>
              <w:t>。</w:t>
            </w:r>
          </w:p>
          <w:p w14:paraId="47915E8C"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蓬江区：</w:t>
            </w:r>
            <w:r w:rsidRPr="00B66FBE">
              <w:rPr>
                <w:rFonts w:eastAsia="仿宋_GB2312" w:hint="eastAsia"/>
                <w:kern w:val="0"/>
                <w:sz w:val="24"/>
                <w:szCs w:val="24"/>
              </w:rPr>
              <w:t>2021</w:t>
            </w:r>
            <w:r w:rsidRPr="00B66FBE">
              <w:rPr>
                <w:rFonts w:eastAsia="仿宋_GB2312" w:hint="eastAsia"/>
                <w:kern w:val="0"/>
                <w:sz w:val="24"/>
                <w:szCs w:val="24"/>
              </w:rPr>
              <w:t>年度省级以上、市级环保专项资金执行率分别为</w:t>
            </w:r>
            <w:r w:rsidRPr="00B66FBE">
              <w:rPr>
                <w:rFonts w:eastAsia="仿宋_GB2312" w:hint="eastAsia"/>
                <w:kern w:val="0"/>
                <w:sz w:val="24"/>
                <w:szCs w:val="24"/>
              </w:rPr>
              <w:t>62.5%</w:t>
            </w:r>
            <w:r w:rsidRPr="00B66FBE">
              <w:rPr>
                <w:rFonts w:eastAsia="仿宋_GB2312" w:hint="eastAsia"/>
                <w:kern w:val="0"/>
                <w:sz w:val="24"/>
                <w:szCs w:val="24"/>
              </w:rPr>
              <w:t>、</w:t>
            </w:r>
            <w:r w:rsidRPr="00B66FBE">
              <w:rPr>
                <w:rFonts w:eastAsia="仿宋_GB2312" w:hint="eastAsia"/>
                <w:kern w:val="0"/>
                <w:sz w:val="24"/>
                <w:szCs w:val="24"/>
              </w:rPr>
              <w:t>97.8%</w:t>
            </w:r>
            <w:r w:rsidRPr="00B66FBE">
              <w:rPr>
                <w:rFonts w:eastAsia="仿宋_GB2312" w:hint="eastAsia"/>
                <w:kern w:val="0"/>
                <w:sz w:val="24"/>
                <w:szCs w:val="24"/>
              </w:rPr>
              <w:t>。</w:t>
            </w:r>
          </w:p>
          <w:p w14:paraId="2EE50078"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江海区：</w:t>
            </w:r>
            <w:r w:rsidRPr="00B66FBE">
              <w:rPr>
                <w:rFonts w:eastAsia="仿宋_GB2312" w:hint="eastAsia"/>
                <w:kern w:val="0"/>
                <w:sz w:val="24"/>
                <w:szCs w:val="24"/>
              </w:rPr>
              <w:t>2021</w:t>
            </w:r>
            <w:r w:rsidRPr="00B66FBE">
              <w:rPr>
                <w:rFonts w:eastAsia="仿宋_GB2312" w:hint="eastAsia"/>
                <w:kern w:val="0"/>
                <w:sz w:val="24"/>
                <w:szCs w:val="24"/>
              </w:rPr>
              <w:t>年度省级以上、市级环保专项资金执行率分别为</w:t>
            </w:r>
            <w:r w:rsidRPr="00B66FBE">
              <w:rPr>
                <w:rFonts w:eastAsia="仿宋_GB2312" w:hint="eastAsia"/>
                <w:kern w:val="0"/>
                <w:sz w:val="24"/>
                <w:szCs w:val="24"/>
              </w:rPr>
              <w:t>62.52%</w:t>
            </w:r>
            <w:r w:rsidRPr="00B66FBE">
              <w:rPr>
                <w:rFonts w:eastAsia="仿宋_GB2312" w:hint="eastAsia"/>
                <w:kern w:val="0"/>
                <w:sz w:val="24"/>
                <w:szCs w:val="24"/>
              </w:rPr>
              <w:t>、</w:t>
            </w:r>
            <w:r w:rsidRPr="00B66FBE">
              <w:rPr>
                <w:rFonts w:eastAsia="仿宋_GB2312" w:hint="eastAsia"/>
                <w:kern w:val="0"/>
                <w:sz w:val="24"/>
                <w:szCs w:val="24"/>
              </w:rPr>
              <w:t>88.03%</w:t>
            </w:r>
            <w:r w:rsidRPr="00B66FBE">
              <w:rPr>
                <w:rFonts w:eastAsia="仿宋_GB2312" w:hint="eastAsia"/>
                <w:kern w:val="0"/>
                <w:sz w:val="24"/>
                <w:szCs w:val="24"/>
              </w:rPr>
              <w:t>。</w:t>
            </w:r>
          </w:p>
          <w:p w14:paraId="224FCCBE"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新会区：</w:t>
            </w:r>
            <w:r w:rsidRPr="00B66FBE">
              <w:rPr>
                <w:rFonts w:eastAsia="仿宋_GB2312" w:hint="eastAsia"/>
                <w:kern w:val="0"/>
                <w:sz w:val="24"/>
                <w:szCs w:val="24"/>
              </w:rPr>
              <w:t>2021</w:t>
            </w:r>
            <w:r w:rsidRPr="00B66FBE">
              <w:rPr>
                <w:rFonts w:eastAsia="仿宋_GB2312" w:hint="eastAsia"/>
                <w:kern w:val="0"/>
                <w:sz w:val="24"/>
                <w:szCs w:val="24"/>
              </w:rPr>
              <w:t>年度省级以上、市级环保专项资金执行率分别为</w:t>
            </w:r>
            <w:r w:rsidRPr="00B66FBE">
              <w:rPr>
                <w:rFonts w:eastAsia="仿宋_GB2312" w:hint="eastAsia"/>
                <w:kern w:val="0"/>
                <w:sz w:val="24"/>
                <w:szCs w:val="24"/>
              </w:rPr>
              <w:t>64%</w:t>
            </w:r>
            <w:r w:rsidRPr="00B66FBE">
              <w:rPr>
                <w:rFonts w:eastAsia="仿宋_GB2312" w:hint="eastAsia"/>
                <w:kern w:val="0"/>
                <w:sz w:val="24"/>
                <w:szCs w:val="24"/>
              </w:rPr>
              <w:t>、</w:t>
            </w:r>
            <w:r w:rsidRPr="00B66FBE">
              <w:rPr>
                <w:rFonts w:eastAsia="仿宋_GB2312" w:hint="eastAsia"/>
                <w:kern w:val="0"/>
                <w:sz w:val="24"/>
                <w:szCs w:val="24"/>
              </w:rPr>
              <w:t>90%</w:t>
            </w:r>
            <w:r w:rsidRPr="00B66FBE">
              <w:rPr>
                <w:rFonts w:eastAsia="仿宋_GB2312" w:hint="eastAsia"/>
                <w:kern w:val="0"/>
                <w:sz w:val="24"/>
                <w:szCs w:val="24"/>
              </w:rPr>
              <w:t>。</w:t>
            </w:r>
          </w:p>
          <w:p w14:paraId="6A6E63FF"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台山市：</w:t>
            </w:r>
            <w:r w:rsidRPr="00B66FBE">
              <w:rPr>
                <w:rFonts w:eastAsia="仿宋_GB2312" w:hint="eastAsia"/>
                <w:kern w:val="0"/>
                <w:sz w:val="24"/>
                <w:szCs w:val="24"/>
              </w:rPr>
              <w:t>2021</w:t>
            </w:r>
            <w:r w:rsidRPr="00B66FBE">
              <w:rPr>
                <w:rFonts w:eastAsia="仿宋_GB2312" w:hint="eastAsia"/>
                <w:kern w:val="0"/>
                <w:sz w:val="24"/>
                <w:szCs w:val="24"/>
              </w:rPr>
              <w:t>年度省级以上、市级环保专项资金执行率分别为</w:t>
            </w:r>
            <w:r w:rsidRPr="00B66FBE">
              <w:rPr>
                <w:rFonts w:eastAsia="仿宋_GB2312" w:hint="eastAsia"/>
                <w:kern w:val="0"/>
                <w:sz w:val="24"/>
                <w:szCs w:val="24"/>
              </w:rPr>
              <w:t>12.53%</w:t>
            </w:r>
            <w:r w:rsidRPr="00B66FBE">
              <w:rPr>
                <w:rFonts w:eastAsia="仿宋_GB2312" w:hint="eastAsia"/>
                <w:kern w:val="0"/>
                <w:sz w:val="24"/>
                <w:szCs w:val="24"/>
              </w:rPr>
              <w:t>、</w:t>
            </w:r>
            <w:r w:rsidRPr="00B66FBE">
              <w:rPr>
                <w:rFonts w:eastAsia="仿宋_GB2312" w:hint="eastAsia"/>
                <w:kern w:val="0"/>
                <w:sz w:val="24"/>
                <w:szCs w:val="24"/>
              </w:rPr>
              <w:t>93.6%</w:t>
            </w:r>
            <w:r w:rsidRPr="00667BBF">
              <w:rPr>
                <w:rFonts w:eastAsia="仿宋_GB2312" w:hint="eastAsia"/>
                <w:kern w:val="0"/>
                <w:sz w:val="24"/>
                <w:szCs w:val="24"/>
                <w:highlight w:val="red"/>
              </w:rPr>
              <w:t>（未按进度完成）</w:t>
            </w:r>
            <w:r w:rsidRPr="00B66FBE">
              <w:rPr>
                <w:rFonts w:eastAsia="仿宋_GB2312" w:hint="eastAsia"/>
                <w:kern w:val="0"/>
                <w:sz w:val="24"/>
                <w:szCs w:val="24"/>
              </w:rPr>
              <w:t>。</w:t>
            </w:r>
          </w:p>
          <w:p w14:paraId="27FF18B6"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开平市：</w:t>
            </w:r>
            <w:r w:rsidRPr="00B66FBE">
              <w:rPr>
                <w:rFonts w:eastAsia="仿宋_GB2312" w:hint="eastAsia"/>
                <w:kern w:val="0"/>
                <w:sz w:val="24"/>
                <w:szCs w:val="24"/>
              </w:rPr>
              <w:t>2021</w:t>
            </w:r>
            <w:r w:rsidRPr="00B66FBE">
              <w:rPr>
                <w:rFonts w:eastAsia="仿宋_GB2312" w:hint="eastAsia"/>
                <w:kern w:val="0"/>
                <w:sz w:val="24"/>
                <w:szCs w:val="24"/>
              </w:rPr>
              <w:t>年度省级以上、市级环保专项资金执行率分别为</w:t>
            </w:r>
            <w:r w:rsidRPr="00B66FBE">
              <w:rPr>
                <w:rFonts w:eastAsia="仿宋_GB2312" w:hint="eastAsia"/>
                <w:kern w:val="0"/>
                <w:sz w:val="24"/>
                <w:szCs w:val="24"/>
              </w:rPr>
              <w:t>97.77%</w:t>
            </w:r>
            <w:r w:rsidRPr="00B66FBE">
              <w:rPr>
                <w:rFonts w:eastAsia="仿宋_GB2312" w:hint="eastAsia"/>
                <w:kern w:val="0"/>
                <w:sz w:val="24"/>
                <w:szCs w:val="24"/>
              </w:rPr>
              <w:t>、</w:t>
            </w:r>
            <w:r w:rsidRPr="00B66FBE">
              <w:rPr>
                <w:rFonts w:eastAsia="仿宋_GB2312" w:hint="eastAsia"/>
                <w:kern w:val="0"/>
                <w:sz w:val="24"/>
                <w:szCs w:val="24"/>
              </w:rPr>
              <w:t>97.02%</w:t>
            </w:r>
            <w:r w:rsidRPr="00B66FBE">
              <w:rPr>
                <w:rFonts w:eastAsia="仿宋_GB2312" w:hint="eastAsia"/>
                <w:kern w:val="0"/>
                <w:sz w:val="24"/>
                <w:szCs w:val="24"/>
              </w:rPr>
              <w:t>。</w:t>
            </w:r>
          </w:p>
          <w:p w14:paraId="0063C740" w14:textId="77777777" w:rsidR="00B66FBE" w:rsidRPr="00B66FBE"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鹤山市：</w:t>
            </w:r>
            <w:r w:rsidRPr="00B66FBE">
              <w:rPr>
                <w:rFonts w:eastAsia="仿宋_GB2312" w:hint="eastAsia"/>
                <w:kern w:val="0"/>
                <w:sz w:val="24"/>
                <w:szCs w:val="24"/>
              </w:rPr>
              <w:t>2021</w:t>
            </w:r>
            <w:r w:rsidRPr="00B66FBE">
              <w:rPr>
                <w:rFonts w:eastAsia="仿宋_GB2312" w:hint="eastAsia"/>
                <w:kern w:val="0"/>
                <w:sz w:val="24"/>
                <w:szCs w:val="24"/>
              </w:rPr>
              <w:t>年度省级以上、市级环保专项资金执行率分别为</w:t>
            </w:r>
            <w:r w:rsidRPr="00B66FBE">
              <w:rPr>
                <w:rFonts w:eastAsia="仿宋_GB2312" w:hint="eastAsia"/>
                <w:kern w:val="0"/>
                <w:sz w:val="24"/>
                <w:szCs w:val="24"/>
              </w:rPr>
              <w:t>70.28%</w:t>
            </w:r>
            <w:r w:rsidRPr="00B66FBE">
              <w:rPr>
                <w:rFonts w:eastAsia="仿宋_GB2312" w:hint="eastAsia"/>
                <w:kern w:val="0"/>
                <w:sz w:val="24"/>
                <w:szCs w:val="24"/>
              </w:rPr>
              <w:t>、</w:t>
            </w:r>
            <w:r w:rsidRPr="00B66FBE">
              <w:rPr>
                <w:rFonts w:eastAsia="仿宋_GB2312" w:hint="eastAsia"/>
                <w:kern w:val="0"/>
                <w:sz w:val="24"/>
                <w:szCs w:val="24"/>
              </w:rPr>
              <w:t>89.22%</w:t>
            </w:r>
            <w:r w:rsidRPr="00B66FBE">
              <w:rPr>
                <w:rFonts w:eastAsia="仿宋_GB2312" w:hint="eastAsia"/>
                <w:kern w:val="0"/>
                <w:sz w:val="24"/>
                <w:szCs w:val="24"/>
              </w:rPr>
              <w:t>。</w:t>
            </w:r>
          </w:p>
          <w:p w14:paraId="0B5B1401" w14:textId="0EDFA085" w:rsidR="00D744B6" w:rsidRPr="004C5291" w:rsidRDefault="00B66FBE" w:rsidP="00B66FBE">
            <w:pPr>
              <w:widowControl/>
              <w:spacing w:line="300" w:lineRule="exact"/>
              <w:rPr>
                <w:rFonts w:eastAsia="仿宋_GB2312"/>
                <w:kern w:val="0"/>
                <w:sz w:val="24"/>
                <w:szCs w:val="24"/>
              </w:rPr>
            </w:pPr>
            <w:r w:rsidRPr="00B66FBE">
              <w:rPr>
                <w:rFonts w:eastAsia="仿宋_GB2312" w:hint="eastAsia"/>
                <w:kern w:val="0"/>
                <w:sz w:val="24"/>
                <w:szCs w:val="24"/>
              </w:rPr>
              <w:t>恩平市：</w:t>
            </w:r>
            <w:r w:rsidRPr="00B66FBE">
              <w:rPr>
                <w:rFonts w:eastAsia="仿宋_GB2312" w:hint="eastAsia"/>
                <w:kern w:val="0"/>
                <w:sz w:val="24"/>
                <w:szCs w:val="24"/>
              </w:rPr>
              <w:t>2021</w:t>
            </w:r>
            <w:r w:rsidRPr="00B66FBE">
              <w:rPr>
                <w:rFonts w:eastAsia="仿宋_GB2312" w:hint="eastAsia"/>
                <w:kern w:val="0"/>
                <w:sz w:val="24"/>
                <w:szCs w:val="24"/>
              </w:rPr>
              <w:t>年度省级以上、市级环保专项资金执行率分别为</w:t>
            </w:r>
            <w:r w:rsidRPr="00B66FBE">
              <w:rPr>
                <w:rFonts w:eastAsia="仿宋_GB2312" w:hint="eastAsia"/>
                <w:kern w:val="0"/>
                <w:sz w:val="24"/>
                <w:szCs w:val="24"/>
              </w:rPr>
              <w:t>65%</w:t>
            </w:r>
            <w:r w:rsidRPr="00B66FBE">
              <w:rPr>
                <w:rFonts w:eastAsia="仿宋_GB2312" w:hint="eastAsia"/>
                <w:kern w:val="0"/>
                <w:sz w:val="24"/>
                <w:szCs w:val="24"/>
              </w:rPr>
              <w:t>、</w:t>
            </w:r>
            <w:r w:rsidRPr="00B66FBE">
              <w:rPr>
                <w:rFonts w:eastAsia="仿宋_GB2312" w:hint="eastAsia"/>
                <w:kern w:val="0"/>
                <w:sz w:val="24"/>
                <w:szCs w:val="24"/>
              </w:rPr>
              <w:t>93%</w:t>
            </w:r>
            <w:r w:rsidRPr="00B66FBE">
              <w:rPr>
                <w:rFonts w:eastAsia="仿宋_GB2312" w:hint="eastAsia"/>
                <w:kern w:val="0"/>
                <w:sz w:val="24"/>
                <w:szCs w:val="24"/>
              </w:rPr>
              <w:t>。</w:t>
            </w:r>
          </w:p>
        </w:tc>
      </w:tr>
      <w:tr w:rsidR="004714E0" w:rsidRPr="007F60B2" w14:paraId="53F378EA" w14:textId="0F180CE9" w:rsidTr="00197326">
        <w:trPr>
          <w:trHeight w:val="3387"/>
          <w:jc w:val="center"/>
        </w:trPr>
        <w:tc>
          <w:tcPr>
            <w:tcW w:w="709" w:type="dxa"/>
            <w:vAlign w:val="center"/>
          </w:tcPr>
          <w:p w14:paraId="120DB3AB" w14:textId="6B51A2C2" w:rsidR="004714E0" w:rsidRPr="007F60B2" w:rsidRDefault="004714E0" w:rsidP="00C43288">
            <w:pPr>
              <w:spacing w:line="300" w:lineRule="exact"/>
              <w:jc w:val="center"/>
              <w:rPr>
                <w:rFonts w:eastAsia="仿宋_GB2312"/>
                <w:sz w:val="24"/>
                <w:szCs w:val="24"/>
              </w:rPr>
            </w:pPr>
            <w:r>
              <w:rPr>
                <w:rFonts w:eastAsia="仿宋_GB2312"/>
                <w:sz w:val="24"/>
                <w:szCs w:val="24"/>
              </w:rPr>
              <w:lastRenderedPageBreak/>
              <w:t>3</w:t>
            </w:r>
            <w:r>
              <w:rPr>
                <w:rFonts w:eastAsia="仿宋_GB2312" w:hint="eastAsia"/>
                <w:sz w:val="24"/>
                <w:szCs w:val="24"/>
              </w:rPr>
              <w:t>9</w:t>
            </w:r>
          </w:p>
        </w:tc>
        <w:tc>
          <w:tcPr>
            <w:tcW w:w="2020" w:type="dxa"/>
            <w:vAlign w:val="center"/>
          </w:tcPr>
          <w:p w14:paraId="32B25368" w14:textId="20833970"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严把生态环境准入关，推进“三线一单”成果发布实施。（牵头单位：市生态环境局）</w:t>
            </w:r>
          </w:p>
        </w:tc>
        <w:tc>
          <w:tcPr>
            <w:tcW w:w="5386" w:type="dxa"/>
            <w:vAlign w:val="center"/>
          </w:tcPr>
          <w:p w14:paraId="7E367DAA" w14:textId="5C378ED1" w:rsidR="004714E0" w:rsidRPr="007F60B2" w:rsidRDefault="004714E0" w:rsidP="00657DEB">
            <w:pPr>
              <w:widowControl/>
              <w:adjustRightInd w:val="0"/>
              <w:snapToGrid w:val="0"/>
              <w:spacing w:line="300" w:lineRule="exact"/>
              <w:rPr>
                <w:rFonts w:eastAsia="仿宋_GB2312"/>
                <w:kern w:val="0"/>
                <w:sz w:val="24"/>
                <w:szCs w:val="24"/>
              </w:rPr>
            </w:pPr>
            <w:r w:rsidRPr="007F60B2">
              <w:rPr>
                <w:rFonts w:eastAsia="仿宋_GB2312"/>
                <w:kern w:val="0"/>
                <w:sz w:val="24"/>
                <w:szCs w:val="24"/>
              </w:rPr>
              <w:t>按照国家和省的工作部署，细化我市生态环境分区管控方案和准入清单，按时完成市级</w:t>
            </w:r>
            <w:r>
              <w:rPr>
                <w:rFonts w:eastAsia="仿宋_GB2312" w:hint="eastAsia"/>
                <w:kern w:val="0"/>
                <w:sz w:val="24"/>
                <w:szCs w:val="24"/>
              </w:rPr>
              <w:t>“</w:t>
            </w:r>
            <w:r w:rsidRPr="007F60B2">
              <w:rPr>
                <w:rFonts w:eastAsia="仿宋_GB2312"/>
                <w:kern w:val="0"/>
                <w:sz w:val="24"/>
                <w:szCs w:val="24"/>
              </w:rPr>
              <w:t>三线一单</w:t>
            </w:r>
            <w:r>
              <w:rPr>
                <w:rFonts w:eastAsia="仿宋_GB2312" w:hint="eastAsia"/>
                <w:kern w:val="0"/>
                <w:sz w:val="24"/>
                <w:szCs w:val="24"/>
              </w:rPr>
              <w:t>”</w:t>
            </w:r>
            <w:r w:rsidRPr="007F60B2">
              <w:rPr>
                <w:rFonts w:eastAsia="仿宋_GB2312"/>
                <w:kern w:val="0"/>
                <w:sz w:val="24"/>
                <w:szCs w:val="24"/>
              </w:rPr>
              <w:t>成果的发布实施应用工作。</w:t>
            </w:r>
          </w:p>
        </w:tc>
        <w:tc>
          <w:tcPr>
            <w:tcW w:w="3544" w:type="dxa"/>
            <w:vAlign w:val="center"/>
          </w:tcPr>
          <w:p w14:paraId="00401F80" w14:textId="67178550" w:rsidR="004714E0" w:rsidRDefault="004714E0" w:rsidP="00DB2854">
            <w:pPr>
              <w:spacing w:line="300" w:lineRule="exact"/>
              <w:rPr>
                <w:rFonts w:eastAsia="仿宋_GB2312"/>
                <w:kern w:val="0"/>
                <w:sz w:val="24"/>
                <w:szCs w:val="24"/>
              </w:rPr>
            </w:pPr>
            <w:r>
              <w:rPr>
                <w:rFonts w:eastAsia="仿宋_GB2312" w:hint="eastAsia"/>
                <w:kern w:val="0"/>
                <w:sz w:val="24"/>
                <w:szCs w:val="24"/>
              </w:rPr>
              <w:t>（</w:t>
            </w:r>
            <w:r>
              <w:rPr>
                <w:rFonts w:eastAsia="仿宋_GB2312" w:hint="eastAsia"/>
                <w:kern w:val="0"/>
                <w:sz w:val="24"/>
                <w:szCs w:val="24"/>
              </w:rPr>
              <w:t>1</w:t>
            </w:r>
            <w:r>
              <w:rPr>
                <w:rFonts w:eastAsia="仿宋_GB2312" w:hint="eastAsia"/>
                <w:kern w:val="0"/>
                <w:sz w:val="24"/>
                <w:szCs w:val="24"/>
              </w:rPr>
              <w:t>）</w:t>
            </w:r>
            <w:r>
              <w:rPr>
                <w:rFonts w:eastAsia="仿宋_GB2312" w:hint="eastAsia"/>
                <w:kern w:val="0"/>
                <w:sz w:val="24"/>
                <w:szCs w:val="24"/>
              </w:rPr>
              <w:t>2021</w:t>
            </w:r>
            <w:r>
              <w:rPr>
                <w:rFonts w:eastAsia="仿宋_GB2312" w:hint="eastAsia"/>
                <w:kern w:val="0"/>
                <w:sz w:val="24"/>
                <w:szCs w:val="24"/>
              </w:rPr>
              <w:t>年</w:t>
            </w:r>
            <w:r>
              <w:rPr>
                <w:rFonts w:eastAsia="仿宋_GB2312" w:hint="eastAsia"/>
                <w:kern w:val="0"/>
                <w:sz w:val="24"/>
                <w:szCs w:val="24"/>
              </w:rPr>
              <w:t>6</w:t>
            </w:r>
            <w:r>
              <w:rPr>
                <w:rFonts w:eastAsia="仿宋_GB2312" w:hint="eastAsia"/>
                <w:kern w:val="0"/>
                <w:sz w:val="24"/>
                <w:szCs w:val="24"/>
              </w:rPr>
              <w:t>月底前，发布市级“三线一单”生态环境分区管控方案；</w:t>
            </w:r>
          </w:p>
          <w:p w14:paraId="0B7FEE81" w14:textId="0F48B0C9" w:rsidR="004714E0" w:rsidRPr="007F60B2" w:rsidRDefault="004714E0" w:rsidP="00C25986">
            <w:pPr>
              <w:spacing w:line="300" w:lineRule="exact"/>
              <w:rPr>
                <w:rFonts w:eastAsia="仿宋_GB2312"/>
                <w:kern w:val="0"/>
                <w:sz w:val="24"/>
                <w:szCs w:val="24"/>
              </w:rPr>
            </w:pPr>
            <w:r>
              <w:rPr>
                <w:rFonts w:eastAsia="仿宋_GB2312" w:hint="eastAsia"/>
                <w:kern w:val="0"/>
                <w:sz w:val="24"/>
                <w:szCs w:val="24"/>
              </w:rPr>
              <w:t>（</w:t>
            </w:r>
            <w:r>
              <w:rPr>
                <w:rFonts w:eastAsia="仿宋_GB2312" w:hint="eastAsia"/>
                <w:kern w:val="0"/>
                <w:sz w:val="24"/>
                <w:szCs w:val="24"/>
              </w:rPr>
              <w:t>2</w:t>
            </w:r>
            <w:r>
              <w:rPr>
                <w:rFonts w:eastAsia="仿宋_GB2312" w:hint="eastAsia"/>
                <w:kern w:val="0"/>
                <w:sz w:val="24"/>
                <w:szCs w:val="24"/>
              </w:rPr>
              <w:t>）</w:t>
            </w:r>
            <w:r>
              <w:rPr>
                <w:rFonts w:eastAsia="仿宋_GB2312" w:hint="eastAsia"/>
                <w:kern w:val="0"/>
                <w:sz w:val="24"/>
                <w:szCs w:val="24"/>
              </w:rPr>
              <w:t>2021</w:t>
            </w:r>
            <w:r>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日前，推动成果应用。</w:t>
            </w:r>
          </w:p>
        </w:tc>
        <w:tc>
          <w:tcPr>
            <w:tcW w:w="2126" w:type="dxa"/>
            <w:vAlign w:val="center"/>
          </w:tcPr>
          <w:p w14:paraId="22643EDD"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市生态环境局</w:t>
            </w:r>
          </w:p>
          <w:p w14:paraId="7ACC6937" w14:textId="77777777" w:rsidR="004714E0" w:rsidRPr="007F60B2" w:rsidRDefault="004714E0" w:rsidP="00680447">
            <w:pPr>
              <w:spacing w:line="260" w:lineRule="exact"/>
              <w:jc w:val="center"/>
              <w:rPr>
                <w:rFonts w:eastAsia="仿宋_GB2312"/>
                <w:kern w:val="0"/>
                <w:sz w:val="24"/>
                <w:szCs w:val="24"/>
              </w:rPr>
            </w:pPr>
            <w:r>
              <w:rPr>
                <w:rFonts w:eastAsia="仿宋_GB2312" w:hint="eastAsia"/>
                <w:kern w:val="0"/>
                <w:sz w:val="24"/>
                <w:szCs w:val="24"/>
              </w:rPr>
              <w:t>市发展和改革局</w:t>
            </w:r>
          </w:p>
          <w:p w14:paraId="0EED6762"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市科技局</w:t>
            </w:r>
          </w:p>
          <w:p w14:paraId="44A3CC94"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市工业和信息化局</w:t>
            </w:r>
          </w:p>
          <w:p w14:paraId="5AEC2986"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市自然资源局</w:t>
            </w:r>
          </w:p>
          <w:p w14:paraId="3101D8C4"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市住房城乡建设局</w:t>
            </w:r>
          </w:p>
          <w:p w14:paraId="2EE59DF0"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市交通运输局</w:t>
            </w:r>
          </w:p>
          <w:p w14:paraId="39E8C5A6"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市水利局</w:t>
            </w:r>
          </w:p>
          <w:p w14:paraId="31F33365"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市农业农村局</w:t>
            </w:r>
          </w:p>
          <w:p w14:paraId="5A07651C" w14:textId="77777777"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市城市管理和综合执法局</w:t>
            </w:r>
          </w:p>
          <w:p w14:paraId="799E1748" w14:textId="68BEBE95" w:rsidR="004714E0" w:rsidRPr="007F60B2" w:rsidRDefault="004714E0" w:rsidP="00680447">
            <w:pPr>
              <w:spacing w:line="26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6DF7D4C6" w14:textId="77777777" w:rsidR="004573EC" w:rsidRPr="004573EC" w:rsidRDefault="004573EC" w:rsidP="004573EC">
            <w:pPr>
              <w:spacing w:line="300" w:lineRule="exact"/>
              <w:rPr>
                <w:rFonts w:eastAsia="仿宋_GB2312"/>
                <w:b/>
                <w:kern w:val="0"/>
                <w:sz w:val="24"/>
                <w:szCs w:val="24"/>
              </w:rPr>
            </w:pPr>
            <w:r w:rsidRPr="004573EC">
              <w:rPr>
                <w:rFonts w:eastAsia="仿宋_GB2312" w:hint="eastAsia"/>
                <w:b/>
                <w:kern w:val="0"/>
                <w:sz w:val="24"/>
                <w:szCs w:val="24"/>
              </w:rPr>
              <w:t>按进度推进。</w:t>
            </w:r>
          </w:p>
          <w:p w14:paraId="3ECA12D4" w14:textId="2BC5DD27" w:rsidR="004573EC" w:rsidRPr="004573EC" w:rsidRDefault="004573EC" w:rsidP="004573EC">
            <w:pPr>
              <w:spacing w:line="300" w:lineRule="exact"/>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w:t>
            </w:r>
            <w:r w:rsidRPr="004573EC">
              <w:rPr>
                <w:rFonts w:eastAsia="仿宋_GB2312" w:hint="eastAsia"/>
                <w:kern w:val="0"/>
                <w:sz w:val="24"/>
                <w:szCs w:val="24"/>
              </w:rPr>
              <w:t>2021</w:t>
            </w:r>
            <w:r w:rsidRPr="004573EC">
              <w:rPr>
                <w:rFonts w:eastAsia="仿宋_GB2312" w:hint="eastAsia"/>
                <w:kern w:val="0"/>
                <w:sz w:val="24"/>
                <w:szCs w:val="24"/>
              </w:rPr>
              <w:t>年</w:t>
            </w:r>
            <w:r w:rsidRPr="004573EC">
              <w:rPr>
                <w:rFonts w:eastAsia="仿宋_GB2312" w:hint="eastAsia"/>
                <w:kern w:val="0"/>
                <w:sz w:val="24"/>
                <w:szCs w:val="24"/>
              </w:rPr>
              <w:t>6</w:t>
            </w:r>
            <w:r w:rsidRPr="004573EC">
              <w:rPr>
                <w:rFonts w:eastAsia="仿宋_GB2312" w:hint="eastAsia"/>
                <w:kern w:val="0"/>
                <w:sz w:val="24"/>
                <w:szCs w:val="24"/>
              </w:rPr>
              <w:t>月</w:t>
            </w:r>
            <w:r w:rsidRPr="004573EC">
              <w:rPr>
                <w:rFonts w:eastAsia="仿宋_GB2312" w:hint="eastAsia"/>
                <w:kern w:val="0"/>
                <w:sz w:val="24"/>
                <w:szCs w:val="24"/>
              </w:rPr>
              <w:t>3</w:t>
            </w:r>
            <w:r w:rsidRPr="004573EC">
              <w:rPr>
                <w:rFonts w:eastAsia="仿宋_GB2312" w:hint="eastAsia"/>
                <w:kern w:val="0"/>
                <w:sz w:val="24"/>
                <w:szCs w:val="24"/>
              </w:rPr>
              <w:t>日，江门市“三线一单”成果通过省生态环境厅审核。</w:t>
            </w:r>
            <w:r w:rsidRPr="004573EC">
              <w:rPr>
                <w:rFonts w:eastAsia="仿宋_GB2312" w:hint="eastAsia"/>
                <w:kern w:val="0"/>
                <w:sz w:val="24"/>
                <w:szCs w:val="24"/>
              </w:rPr>
              <w:t>6</w:t>
            </w:r>
            <w:r w:rsidRPr="004573EC">
              <w:rPr>
                <w:rFonts w:eastAsia="仿宋_GB2312" w:hint="eastAsia"/>
                <w:kern w:val="0"/>
                <w:sz w:val="24"/>
                <w:szCs w:val="24"/>
              </w:rPr>
              <w:t>月</w:t>
            </w:r>
            <w:r w:rsidRPr="004573EC">
              <w:rPr>
                <w:rFonts w:eastAsia="仿宋_GB2312" w:hint="eastAsia"/>
                <w:kern w:val="0"/>
                <w:sz w:val="24"/>
                <w:szCs w:val="24"/>
              </w:rPr>
              <w:t>24</w:t>
            </w:r>
            <w:r w:rsidRPr="004573EC">
              <w:rPr>
                <w:rFonts w:eastAsia="仿宋_GB2312" w:hint="eastAsia"/>
                <w:kern w:val="0"/>
                <w:sz w:val="24"/>
                <w:szCs w:val="24"/>
              </w:rPr>
              <w:t>日，市级“三线一单”生态环境分区管控方案通过市政府常务会议审议。</w:t>
            </w:r>
            <w:r w:rsidRPr="004573EC">
              <w:rPr>
                <w:rFonts w:eastAsia="仿宋_GB2312" w:hint="eastAsia"/>
                <w:kern w:val="0"/>
                <w:sz w:val="24"/>
                <w:szCs w:val="24"/>
              </w:rPr>
              <w:t>6</w:t>
            </w:r>
            <w:r w:rsidRPr="004573EC">
              <w:rPr>
                <w:rFonts w:eastAsia="仿宋_GB2312" w:hint="eastAsia"/>
                <w:kern w:val="0"/>
                <w:sz w:val="24"/>
                <w:szCs w:val="24"/>
              </w:rPr>
              <w:t>月</w:t>
            </w:r>
            <w:r w:rsidRPr="004573EC">
              <w:rPr>
                <w:rFonts w:eastAsia="仿宋_GB2312" w:hint="eastAsia"/>
                <w:kern w:val="0"/>
                <w:sz w:val="24"/>
                <w:szCs w:val="24"/>
              </w:rPr>
              <w:t>29</w:t>
            </w:r>
            <w:r w:rsidRPr="004573EC">
              <w:rPr>
                <w:rFonts w:eastAsia="仿宋_GB2312" w:hint="eastAsia"/>
                <w:kern w:val="0"/>
                <w:sz w:val="24"/>
                <w:szCs w:val="24"/>
              </w:rPr>
              <w:t>日，市政府印发《江门市“三线一单”生态环境分区管控方案》。</w:t>
            </w:r>
          </w:p>
          <w:p w14:paraId="6CFDFFA2" w14:textId="7B46D83A" w:rsidR="004714E0" w:rsidRPr="004C5291" w:rsidRDefault="004573EC" w:rsidP="004573EC">
            <w:pPr>
              <w:spacing w:line="30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w:t>
            </w:r>
            <w:r w:rsidRPr="004573EC">
              <w:rPr>
                <w:rFonts w:eastAsia="仿宋_GB2312" w:hint="eastAsia"/>
                <w:kern w:val="0"/>
                <w:sz w:val="24"/>
                <w:szCs w:val="24"/>
              </w:rPr>
              <w:t>积极推动“三线一单”技术成果的应用，正在配合省厅做好“三线一单”成果数据应用平台建设与试运行工作，</w:t>
            </w:r>
            <w:r w:rsidRPr="004573EC">
              <w:rPr>
                <w:rFonts w:eastAsia="仿宋_GB2312" w:hint="eastAsia"/>
                <w:kern w:val="0"/>
                <w:sz w:val="24"/>
                <w:szCs w:val="24"/>
              </w:rPr>
              <w:t>9</w:t>
            </w:r>
            <w:r w:rsidRPr="004573EC">
              <w:rPr>
                <w:rFonts w:eastAsia="仿宋_GB2312" w:hint="eastAsia"/>
                <w:kern w:val="0"/>
                <w:sz w:val="24"/>
                <w:szCs w:val="24"/>
              </w:rPr>
              <w:t>月底已基本完成数据导入工作。</w:t>
            </w:r>
          </w:p>
        </w:tc>
      </w:tr>
      <w:tr w:rsidR="004714E0" w:rsidRPr="007F60B2" w14:paraId="102D7BC1" w14:textId="1A8F7472" w:rsidTr="00197326">
        <w:trPr>
          <w:trHeight w:val="2312"/>
          <w:jc w:val="center"/>
        </w:trPr>
        <w:tc>
          <w:tcPr>
            <w:tcW w:w="709" w:type="dxa"/>
            <w:vAlign w:val="center"/>
          </w:tcPr>
          <w:p w14:paraId="3E728FCF" w14:textId="4051C0C8" w:rsidR="004714E0" w:rsidRPr="007F60B2" w:rsidRDefault="004714E0" w:rsidP="00C43288">
            <w:pPr>
              <w:spacing w:line="300" w:lineRule="exact"/>
              <w:jc w:val="center"/>
              <w:rPr>
                <w:rFonts w:eastAsia="仿宋_GB2312"/>
                <w:sz w:val="24"/>
                <w:szCs w:val="24"/>
              </w:rPr>
            </w:pPr>
            <w:r>
              <w:rPr>
                <w:rFonts w:eastAsia="仿宋_GB2312" w:hint="eastAsia"/>
                <w:sz w:val="24"/>
                <w:szCs w:val="24"/>
              </w:rPr>
              <w:t>40</w:t>
            </w:r>
          </w:p>
        </w:tc>
        <w:tc>
          <w:tcPr>
            <w:tcW w:w="2020" w:type="dxa"/>
            <w:vAlign w:val="center"/>
          </w:tcPr>
          <w:p w14:paraId="4C03DA21" w14:textId="5DCD58EF"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按照省的部署推进生态环境损害赔偿工作</w:t>
            </w:r>
            <w:r>
              <w:rPr>
                <w:rFonts w:eastAsia="仿宋_GB2312" w:hint="eastAsia"/>
                <w:kern w:val="0"/>
                <w:sz w:val="24"/>
                <w:szCs w:val="24"/>
              </w:rPr>
              <w:t>。</w:t>
            </w:r>
            <w:r w:rsidRPr="007F60B2">
              <w:rPr>
                <w:rFonts w:eastAsia="仿宋_GB2312" w:hint="eastAsia"/>
                <w:kern w:val="0"/>
                <w:sz w:val="24"/>
                <w:szCs w:val="24"/>
              </w:rPr>
              <w:t>（牵头单位：市生态环境局）</w:t>
            </w:r>
          </w:p>
        </w:tc>
        <w:tc>
          <w:tcPr>
            <w:tcW w:w="5386" w:type="dxa"/>
            <w:vAlign w:val="center"/>
          </w:tcPr>
          <w:p w14:paraId="4AD40D56" w14:textId="77777777" w:rsidR="004714E0" w:rsidRPr="007F60B2" w:rsidRDefault="004714E0" w:rsidP="00C43288">
            <w:pPr>
              <w:spacing w:line="300" w:lineRule="exact"/>
              <w:rPr>
                <w:rFonts w:eastAsia="仿宋_GB2312"/>
                <w:kern w:val="0"/>
                <w:sz w:val="24"/>
                <w:szCs w:val="24"/>
              </w:rPr>
            </w:pPr>
            <w:r w:rsidRPr="007F60B2">
              <w:rPr>
                <w:rFonts w:eastAsia="仿宋_GB2312" w:hint="eastAsia"/>
                <w:kern w:val="0"/>
                <w:sz w:val="24"/>
                <w:szCs w:val="24"/>
              </w:rPr>
              <w:t>按照省的工作部署，加大案件线索筛查，按照权限及时办理生态环境损害赔偿案件。</w:t>
            </w:r>
          </w:p>
        </w:tc>
        <w:tc>
          <w:tcPr>
            <w:tcW w:w="3544" w:type="dxa"/>
            <w:vAlign w:val="center"/>
          </w:tcPr>
          <w:p w14:paraId="441084EB" w14:textId="116E159C" w:rsidR="004714E0" w:rsidRPr="007F60B2" w:rsidRDefault="004714E0" w:rsidP="00C43288">
            <w:pPr>
              <w:spacing w:line="300" w:lineRule="exact"/>
              <w:rPr>
                <w:rFonts w:eastAsia="仿宋_GB2312"/>
                <w:kern w:val="0"/>
                <w:sz w:val="24"/>
                <w:szCs w:val="24"/>
              </w:rPr>
            </w:pPr>
            <w:r w:rsidRPr="004C08D4">
              <w:rPr>
                <w:rFonts w:eastAsia="仿宋_GB2312" w:hint="eastAsia"/>
                <w:kern w:val="0"/>
                <w:sz w:val="24"/>
                <w:szCs w:val="24"/>
              </w:rPr>
              <w:t>按照省的工作部署开展案件线索筛查和案件办理工作。其中对</w:t>
            </w:r>
            <w:r w:rsidRPr="004C08D4">
              <w:rPr>
                <w:rFonts w:eastAsia="仿宋_GB2312" w:hint="eastAsia"/>
                <w:kern w:val="0"/>
                <w:sz w:val="24"/>
                <w:szCs w:val="24"/>
              </w:rPr>
              <w:t>2020</w:t>
            </w:r>
            <w:r w:rsidRPr="004C08D4">
              <w:rPr>
                <w:rFonts w:eastAsia="仿宋_GB2312" w:hint="eastAsia"/>
                <w:kern w:val="0"/>
                <w:sz w:val="24"/>
                <w:szCs w:val="24"/>
              </w:rPr>
              <w:t>年底前经筛查确定拟开展生态环境损害赔偿的三宗案件（其中市生态环境局一宗、市自然资源局两宗），抓紧组织开展，并在</w:t>
            </w:r>
            <w:r w:rsidRPr="004C08D4">
              <w:rPr>
                <w:rFonts w:eastAsia="仿宋_GB2312" w:hint="eastAsia"/>
                <w:kern w:val="0"/>
                <w:sz w:val="24"/>
                <w:szCs w:val="24"/>
              </w:rPr>
              <w:t>2021</w:t>
            </w:r>
            <w:r w:rsidRPr="004C08D4">
              <w:rPr>
                <w:rFonts w:eastAsia="仿宋_GB2312" w:hint="eastAsia"/>
                <w:kern w:val="0"/>
                <w:sz w:val="24"/>
                <w:szCs w:val="24"/>
              </w:rPr>
              <w:t>年底前完成磋商或按照规定提起诉讼等工作。</w:t>
            </w:r>
          </w:p>
        </w:tc>
        <w:tc>
          <w:tcPr>
            <w:tcW w:w="2126" w:type="dxa"/>
            <w:vAlign w:val="center"/>
          </w:tcPr>
          <w:p w14:paraId="48C7FBB2" w14:textId="77777777" w:rsidR="004714E0" w:rsidRPr="007F60B2" w:rsidRDefault="004714E0" w:rsidP="00C43288">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3B0FAAB7" w14:textId="77777777" w:rsidR="004714E0" w:rsidRPr="007F60B2" w:rsidRDefault="004714E0" w:rsidP="00C43288">
            <w:pPr>
              <w:spacing w:line="300" w:lineRule="exact"/>
              <w:jc w:val="center"/>
              <w:rPr>
                <w:rFonts w:eastAsia="仿宋_GB2312"/>
                <w:kern w:val="0"/>
                <w:sz w:val="24"/>
                <w:szCs w:val="24"/>
              </w:rPr>
            </w:pPr>
            <w:r w:rsidRPr="007F60B2">
              <w:rPr>
                <w:rFonts w:eastAsia="仿宋_GB2312" w:hint="eastAsia"/>
                <w:kern w:val="0"/>
                <w:sz w:val="24"/>
                <w:szCs w:val="24"/>
              </w:rPr>
              <w:t>市自然资源局</w:t>
            </w:r>
          </w:p>
          <w:p w14:paraId="6314FA28" w14:textId="77777777" w:rsidR="004714E0" w:rsidRPr="007F60B2" w:rsidRDefault="004714E0" w:rsidP="00C43288">
            <w:pPr>
              <w:spacing w:line="300" w:lineRule="exact"/>
              <w:jc w:val="center"/>
              <w:rPr>
                <w:rFonts w:eastAsia="仿宋_GB2312"/>
                <w:kern w:val="0"/>
                <w:sz w:val="24"/>
                <w:szCs w:val="24"/>
              </w:rPr>
            </w:pPr>
            <w:r w:rsidRPr="007F60B2">
              <w:rPr>
                <w:rFonts w:eastAsia="仿宋_GB2312" w:hint="eastAsia"/>
                <w:kern w:val="0"/>
                <w:sz w:val="24"/>
                <w:szCs w:val="24"/>
              </w:rPr>
              <w:t>市水利局</w:t>
            </w:r>
          </w:p>
          <w:p w14:paraId="36CDBBE8" w14:textId="4FE7EBF7" w:rsidR="004714E0" w:rsidRPr="007F60B2" w:rsidRDefault="004714E0" w:rsidP="00C43288">
            <w:pPr>
              <w:spacing w:line="300" w:lineRule="exact"/>
              <w:jc w:val="center"/>
              <w:rPr>
                <w:rFonts w:eastAsia="仿宋_GB2312"/>
                <w:kern w:val="0"/>
                <w:sz w:val="24"/>
                <w:szCs w:val="24"/>
              </w:rPr>
            </w:pPr>
            <w:r>
              <w:rPr>
                <w:rFonts w:eastAsia="仿宋_GB2312" w:hint="eastAsia"/>
                <w:kern w:val="0"/>
                <w:sz w:val="24"/>
                <w:szCs w:val="24"/>
              </w:rPr>
              <w:t>市城市管理和综合执法局</w:t>
            </w:r>
          </w:p>
          <w:p w14:paraId="0DAE71ED" w14:textId="77777777" w:rsidR="004714E0" w:rsidRPr="007F60B2" w:rsidRDefault="004714E0" w:rsidP="00C43288">
            <w:pPr>
              <w:spacing w:line="300" w:lineRule="exact"/>
              <w:jc w:val="center"/>
              <w:rPr>
                <w:rFonts w:eastAsia="仿宋_GB2312"/>
                <w:kern w:val="0"/>
                <w:sz w:val="24"/>
                <w:szCs w:val="24"/>
              </w:rPr>
            </w:pPr>
            <w:r w:rsidRPr="007F60B2">
              <w:rPr>
                <w:rFonts w:eastAsia="仿宋_GB2312" w:hint="eastAsia"/>
                <w:kern w:val="0"/>
                <w:sz w:val="24"/>
                <w:szCs w:val="24"/>
              </w:rPr>
              <w:t>市农业农村局</w:t>
            </w:r>
          </w:p>
        </w:tc>
        <w:tc>
          <w:tcPr>
            <w:tcW w:w="7550" w:type="dxa"/>
            <w:vAlign w:val="center"/>
          </w:tcPr>
          <w:p w14:paraId="4CADC171" w14:textId="390E03F4" w:rsidR="004573EC" w:rsidRPr="004573EC" w:rsidRDefault="004573EC" w:rsidP="00197326">
            <w:pPr>
              <w:spacing w:line="300" w:lineRule="exact"/>
              <w:rPr>
                <w:rFonts w:eastAsia="仿宋_GB2312"/>
                <w:b/>
                <w:kern w:val="0"/>
                <w:sz w:val="24"/>
                <w:szCs w:val="24"/>
              </w:rPr>
            </w:pPr>
            <w:r w:rsidRPr="004573EC">
              <w:rPr>
                <w:rFonts w:eastAsia="仿宋_GB2312" w:hint="eastAsia"/>
                <w:b/>
                <w:kern w:val="0"/>
                <w:sz w:val="24"/>
                <w:szCs w:val="24"/>
              </w:rPr>
              <w:t>按进度推进。</w:t>
            </w:r>
          </w:p>
          <w:p w14:paraId="5A5826E2" w14:textId="40E2FB9F" w:rsidR="004714E0" w:rsidRPr="004C5291" w:rsidRDefault="004573EC" w:rsidP="00197326">
            <w:pPr>
              <w:spacing w:line="300" w:lineRule="exact"/>
              <w:rPr>
                <w:rFonts w:eastAsia="仿宋_GB2312"/>
                <w:kern w:val="0"/>
                <w:sz w:val="24"/>
                <w:szCs w:val="24"/>
              </w:rPr>
            </w:pPr>
            <w:r w:rsidRPr="004573EC">
              <w:rPr>
                <w:rFonts w:eastAsia="仿宋_GB2312" w:hint="eastAsia"/>
                <w:kern w:val="0"/>
                <w:sz w:val="24"/>
                <w:szCs w:val="24"/>
              </w:rPr>
              <w:t>开平市金鸡镇固体废物非法倾倒案件完成损害鉴定评估及案件调查工作，市政府指定由市生态环境局代表组织开展生态环境损害赔偿磋商等相关工作。形成磋商建议书，并由开平市向所有赔偿义务人送达完成。目前，共有</w:t>
            </w:r>
            <w:r w:rsidRPr="004573EC">
              <w:rPr>
                <w:rFonts w:eastAsia="仿宋_GB2312" w:hint="eastAsia"/>
                <w:kern w:val="0"/>
                <w:sz w:val="24"/>
                <w:szCs w:val="24"/>
              </w:rPr>
              <w:t>6</w:t>
            </w:r>
            <w:r w:rsidRPr="004573EC">
              <w:rPr>
                <w:rFonts w:eastAsia="仿宋_GB2312" w:hint="eastAsia"/>
                <w:kern w:val="0"/>
                <w:sz w:val="24"/>
                <w:szCs w:val="24"/>
              </w:rPr>
              <w:t>名赔偿义务人愿意参与磋商。</w:t>
            </w:r>
          </w:p>
        </w:tc>
      </w:tr>
      <w:tr w:rsidR="00B92F3F" w:rsidRPr="007F60B2" w14:paraId="74F4D25B" w14:textId="331E7429" w:rsidTr="00B92F3F">
        <w:trPr>
          <w:trHeight w:val="1975"/>
          <w:jc w:val="center"/>
        </w:trPr>
        <w:tc>
          <w:tcPr>
            <w:tcW w:w="709" w:type="dxa"/>
            <w:vAlign w:val="center"/>
          </w:tcPr>
          <w:p w14:paraId="26A0A18B" w14:textId="73F68FBF" w:rsidR="00B92F3F" w:rsidRDefault="00B92F3F" w:rsidP="0014084C">
            <w:pPr>
              <w:spacing w:line="300" w:lineRule="exact"/>
              <w:jc w:val="center"/>
              <w:rPr>
                <w:rFonts w:eastAsia="仿宋_GB2312"/>
                <w:sz w:val="24"/>
                <w:szCs w:val="24"/>
              </w:rPr>
            </w:pPr>
            <w:r>
              <w:rPr>
                <w:rFonts w:eastAsia="仿宋_GB2312" w:cs="仿宋_GB2312"/>
                <w:kern w:val="0"/>
                <w:sz w:val="24"/>
                <w:szCs w:val="24"/>
              </w:rPr>
              <w:lastRenderedPageBreak/>
              <w:t>4</w:t>
            </w:r>
            <w:r>
              <w:rPr>
                <w:rFonts w:eastAsia="仿宋_GB2312" w:cs="仿宋_GB2312" w:hint="eastAsia"/>
                <w:kern w:val="0"/>
                <w:sz w:val="24"/>
                <w:szCs w:val="24"/>
              </w:rPr>
              <w:t>1</w:t>
            </w:r>
          </w:p>
        </w:tc>
        <w:tc>
          <w:tcPr>
            <w:tcW w:w="2020" w:type="dxa"/>
            <w:vAlign w:val="center"/>
          </w:tcPr>
          <w:p w14:paraId="7B62148E" w14:textId="38D126A3" w:rsidR="00B92F3F" w:rsidRPr="007F60B2" w:rsidRDefault="00B92F3F" w:rsidP="0014084C">
            <w:pPr>
              <w:spacing w:line="300" w:lineRule="exact"/>
              <w:rPr>
                <w:rFonts w:eastAsia="仿宋_GB2312"/>
                <w:kern w:val="0"/>
                <w:sz w:val="24"/>
                <w:szCs w:val="24"/>
              </w:rPr>
            </w:pPr>
            <w:r w:rsidRPr="007F60B2">
              <w:rPr>
                <w:rFonts w:eastAsia="仿宋_GB2312" w:cs="仿宋_GB2312" w:hint="eastAsia"/>
                <w:kern w:val="0"/>
                <w:sz w:val="24"/>
                <w:szCs w:val="24"/>
              </w:rPr>
              <w:t>完善核应急体系暨应急桌面推演</w:t>
            </w:r>
            <w:r>
              <w:rPr>
                <w:rFonts w:eastAsia="仿宋_GB2312" w:cs="仿宋_GB2312" w:hint="eastAsia"/>
                <w:kern w:val="0"/>
                <w:sz w:val="24"/>
                <w:szCs w:val="24"/>
              </w:rPr>
              <w:t>。</w:t>
            </w:r>
            <w:r w:rsidRPr="007F60B2">
              <w:rPr>
                <w:rFonts w:eastAsia="仿宋_GB2312" w:cs="仿宋_GB2312" w:hint="eastAsia"/>
                <w:kern w:val="0"/>
                <w:sz w:val="24"/>
                <w:szCs w:val="24"/>
              </w:rPr>
              <w:t>（牵头单位：市生态环境局）</w:t>
            </w:r>
          </w:p>
        </w:tc>
        <w:tc>
          <w:tcPr>
            <w:tcW w:w="5386" w:type="dxa"/>
            <w:vAlign w:val="center"/>
          </w:tcPr>
          <w:p w14:paraId="7CBB7B3A" w14:textId="0087AD9F" w:rsidR="00B92F3F" w:rsidRPr="007F60B2" w:rsidRDefault="00B92F3F" w:rsidP="0014084C">
            <w:pPr>
              <w:spacing w:line="300" w:lineRule="exact"/>
              <w:rPr>
                <w:rFonts w:eastAsia="仿宋_GB2312"/>
                <w:kern w:val="0"/>
                <w:sz w:val="24"/>
                <w:szCs w:val="24"/>
              </w:rPr>
            </w:pPr>
            <w:r w:rsidRPr="007F60B2">
              <w:rPr>
                <w:rFonts w:eastAsia="仿宋_GB2312" w:cs="仿宋_GB2312" w:hint="eastAsia"/>
                <w:bCs/>
                <w:sz w:val="24"/>
                <w:szCs w:val="24"/>
              </w:rPr>
              <w:t>根据省的要求对我市《台山核电站场外应急实施程序》和《辐射事故应急预案》进行修订；开展</w:t>
            </w:r>
            <w:r w:rsidRPr="007F60B2">
              <w:rPr>
                <w:rFonts w:eastAsia="仿宋_GB2312" w:cs="仿宋_GB2312" w:hint="eastAsia"/>
                <w:bCs/>
                <w:sz w:val="24"/>
                <w:szCs w:val="24"/>
              </w:rPr>
              <w:t>2021</w:t>
            </w:r>
            <w:r w:rsidRPr="007F60B2">
              <w:rPr>
                <w:rFonts w:eastAsia="仿宋_GB2312" w:cs="仿宋_GB2312" w:hint="eastAsia"/>
                <w:bCs/>
                <w:sz w:val="24"/>
                <w:szCs w:val="24"/>
              </w:rPr>
              <w:t>年核事故应急桌面推演。</w:t>
            </w:r>
          </w:p>
        </w:tc>
        <w:tc>
          <w:tcPr>
            <w:tcW w:w="3544" w:type="dxa"/>
            <w:vAlign w:val="center"/>
          </w:tcPr>
          <w:p w14:paraId="701C5DC3" w14:textId="10ABE7B3" w:rsidR="00B92F3F" w:rsidRPr="007F60B2" w:rsidRDefault="00B92F3F" w:rsidP="0014084C">
            <w:pPr>
              <w:spacing w:line="300" w:lineRule="exact"/>
              <w:rPr>
                <w:rFonts w:eastAsia="仿宋_GB2312" w:cs="仿宋_GB2312"/>
                <w:bCs/>
                <w:sz w:val="24"/>
                <w:szCs w:val="24"/>
              </w:rPr>
            </w:pPr>
            <w:r w:rsidRPr="007F60B2">
              <w:rPr>
                <w:rFonts w:eastAsia="仿宋_GB2312" w:cs="宋体" w:hint="eastAsia"/>
                <w:kern w:val="0"/>
                <w:sz w:val="24"/>
                <w:szCs w:val="24"/>
              </w:rPr>
              <w:t>（</w:t>
            </w:r>
            <w:r w:rsidRPr="007F60B2">
              <w:rPr>
                <w:rFonts w:eastAsia="仿宋_GB2312" w:cs="宋体" w:hint="eastAsia"/>
                <w:kern w:val="0"/>
                <w:sz w:val="24"/>
                <w:szCs w:val="24"/>
              </w:rPr>
              <w:t>1</w:t>
            </w:r>
            <w:r w:rsidRPr="007F60B2">
              <w:rPr>
                <w:rFonts w:eastAsia="仿宋_GB2312" w:cs="宋体" w:hint="eastAsia"/>
                <w:kern w:val="0"/>
                <w:sz w:val="24"/>
                <w:szCs w:val="24"/>
              </w:rPr>
              <w:t>）</w:t>
            </w:r>
            <w:r w:rsidRPr="007F60B2">
              <w:rPr>
                <w:rFonts w:eastAsia="仿宋_GB2312" w:cs="宋体" w:hint="eastAsia"/>
                <w:kern w:val="0"/>
                <w:sz w:val="24"/>
                <w:szCs w:val="24"/>
              </w:rPr>
              <w:t>2021</w:t>
            </w:r>
            <w:r w:rsidRPr="007F60B2">
              <w:rPr>
                <w:rFonts w:eastAsia="仿宋_GB2312" w:cs="宋体" w:hint="eastAsia"/>
                <w:kern w:val="0"/>
                <w:sz w:val="24"/>
                <w:szCs w:val="24"/>
              </w:rPr>
              <w:t>年</w:t>
            </w:r>
            <w:r w:rsidRPr="007F60B2">
              <w:rPr>
                <w:rFonts w:eastAsia="仿宋_GB2312" w:cs="宋体" w:hint="eastAsia"/>
                <w:kern w:val="0"/>
                <w:sz w:val="24"/>
                <w:szCs w:val="24"/>
              </w:rPr>
              <w:t>6</w:t>
            </w:r>
            <w:r w:rsidRPr="007F60B2">
              <w:rPr>
                <w:rFonts w:eastAsia="仿宋_GB2312" w:cs="宋体" w:hint="eastAsia"/>
                <w:kern w:val="0"/>
                <w:sz w:val="24"/>
                <w:szCs w:val="24"/>
              </w:rPr>
              <w:t>月底前，完成</w:t>
            </w:r>
            <w:r w:rsidRPr="007F60B2">
              <w:rPr>
                <w:rFonts w:eastAsia="仿宋_GB2312" w:cs="仿宋_GB2312" w:hint="eastAsia"/>
                <w:bCs/>
                <w:sz w:val="24"/>
                <w:szCs w:val="24"/>
              </w:rPr>
              <w:t>《台山核电站场外应急实施程序》修订</w:t>
            </w:r>
            <w:r>
              <w:rPr>
                <w:rFonts w:eastAsia="仿宋_GB2312" w:cs="仿宋_GB2312" w:hint="eastAsia"/>
                <w:bCs/>
                <w:sz w:val="24"/>
                <w:szCs w:val="24"/>
              </w:rPr>
              <w:t>；</w:t>
            </w:r>
          </w:p>
          <w:p w14:paraId="0B45FA1B" w14:textId="1AD5BE49" w:rsidR="00B92F3F" w:rsidRPr="007F60B2" w:rsidRDefault="00B92F3F" w:rsidP="0014084C">
            <w:pPr>
              <w:spacing w:line="300" w:lineRule="exact"/>
              <w:rPr>
                <w:rFonts w:eastAsia="仿宋_GB2312" w:cs="仿宋_GB2312"/>
                <w:bCs/>
                <w:sz w:val="24"/>
                <w:szCs w:val="24"/>
              </w:rPr>
            </w:pPr>
            <w:r w:rsidRPr="007F60B2">
              <w:rPr>
                <w:rFonts w:eastAsia="仿宋_GB2312" w:cs="仿宋_GB2312" w:hint="eastAsia"/>
                <w:bCs/>
                <w:sz w:val="24"/>
                <w:szCs w:val="24"/>
              </w:rPr>
              <w:t>（</w:t>
            </w:r>
            <w:r w:rsidRPr="007F60B2">
              <w:rPr>
                <w:rFonts w:eastAsia="仿宋_GB2312" w:cs="仿宋_GB2312" w:hint="eastAsia"/>
                <w:bCs/>
                <w:sz w:val="24"/>
                <w:szCs w:val="24"/>
              </w:rPr>
              <w:t>2</w:t>
            </w:r>
            <w:r w:rsidRPr="007F60B2">
              <w:rPr>
                <w:rFonts w:eastAsia="仿宋_GB2312" w:cs="仿宋_GB2312" w:hint="eastAsia"/>
                <w:bCs/>
                <w:sz w:val="24"/>
                <w:szCs w:val="24"/>
              </w:rPr>
              <w:t>）</w:t>
            </w:r>
            <w:r w:rsidRPr="007F60B2">
              <w:rPr>
                <w:rFonts w:eastAsia="仿宋_GB2312" w:cs="仿宋_GB2312" w:hint="eastAsia"/>
                <w:bCs/>
                <w:sz w:val="24"/>
                <w:szCs w:val="24"/>
              </w:rPr>
              <w:t>2021</w:t>
            </w:r>
            <w:r w:rsidRPr="007F60B2">
              <w:rPr>
                <w:rFonts w:eastAsia="仿宋_GB2312" w:cs="仿宋_GB2312" w:hint="eastAsia"/>
                <w:bCs/>
                <w:sz w:val="24"/>
                <w:szCs w:val="24"/>
              </w:rPr>
              <w:t>年</w:t>
            </w:r>
            <w:r w:rsidRPr="007F60B2">
              <w:rPr>
                <w:rFonts w:eastAsia="仿宋_GB2312" w:cs="仿宋_GB2312" w:hint="eastAsia"/>
                <w:bCs/>
                <w:sz w:val="24"/>
                <w:szCs w:val="24"/>
              </w:rPr>
              <w:t>11</w:t>
            </w:r>
            <w:r w:rsidRPr="007F60B2">
              <w:rPr>
                <w:rFonts w:eastAsia="仿宋_GB2312" w:cs="仿宋_GB2312" w:hint="eastAsia"/>
                <w:bCs/>
                <w:sz w:val="24"/>
                <w:szCs w:val="24"/>
              </w:rPr>
              <w:t>月底前，完成</w:t>
            </w:r>
            <w:r w:rsidRPr="007F60B2">
              <w:rPr>
                <w:rFonts w:eastAsia="仿宋_GB2312" w:cs="仿宋_GB2312" w:hint="eastAsia"/>
                <w:bCs/>
                <w:sz w:val="24"/>
                <w:szCs w:val="24"/>
              </w:rPr>
              <w:t>2021</w:t>
            </w:r>
            <w:r>
              <w:rPr>
                <w:rFonts w:eastAsia="仿宋_GB2312" w:cs="仿宋_GB2312" w:hint="eastAsia"/>
                <w:bCs/>
                <w:sz w:val="24"/>
                <w:szCs w:val="24"/>
              </w:rPr>
              <w:t>年核事故应急桌面推演；</w:t>
            </w:r>
          </w:p>
          <w:p w14:paraId="3F7352C9" w14:textId="6F884476" w:rsidR="00B92F3F" w:rsidRPr="004C08D4" w:rsidRDefault="00B92F3F" w:rsidP="0014084C">
            <w:pPr>
              <w:spacing w:line="300" w:lineRule="exact"/>
              <w:rPr>
                <w:rFonts w:eastAsia="仿宋_GB2312"/>
                <w:kern w:val="0"/>
                <w:sz w:val="24"/>
                <w:szCs w:val="24"/>
              </w:rPr>
            </w:pPr>
            <w:r w:rsidRPr="007F60B2">
              <w:rPr>
                <w:rFonts w:eastAsia="仿宋_GB2312" w:cs="仿宋_GB2312" w:hint="eastAsia"/>
                <w:bCs/>
                <w:sz w:val="24"/>
                <w:szCs w:val="24"/>
              </w:rPr>
              <w:t>（</w:t>
            </w:r>
            <w:r w:rsidRPr="007F60B2">
              <w:rPr>
                <w:rFonts w:eastAsia="仿宋_GB2312" w:cs="仿宋_GB2312" w:hint="eastAsia"/>
                <w:bCs/>
                <w:sz w:val="24"/>
                <w:szCs w:val="24"/>
              </w:rPr>
              <w:t>3</w:t>
            </w:r>
            <w:r w:rsidRPr="007F60B2">
              <w:rPr>
                <w:rFonts w:eastAsia="仿宋_GB2312" w:cs="仿宋_GB2312" w:hint="eastAsia"/>
                <w:bCs/>
                <w:sz w:val="24"/>
                <w:szCs w:val="24"/>
              </w:rPr>
              <w:t>）</w:t>
            </w:r>
            <w:r w:rsidRPr="007F60B2">
              <w:rPr>
                <w:rFonts w:eastAsia="仿宋_GB2312" w:cs="仿宋_GB2312" w:hint="eastAsia"/>
                <w:bCs/>
                <w:sz w:val="24"/>
                <w:szCs w:val="24"/>
              </w:rPr>
              <w:t>2021</w:t>
            </w:r>
            <w:r w:rsidRPr="007F60B2">
              <w:rPr>
                <w:rFonts w:eastAsia="仿宋_GB2312" w:cs="仿宋_GB2312" w:hint="eastAsia"/>
                <w:bCs/>
                <w:sz w:val="24"/>
                <w:szCs w:val="24"/>
              </w:rPr>
              <w:t>年</w:t>
            </w:r>
            <w:r>
              <w:rPr>
                <w:rFonts w:eastAsia="仿宋_GB2312" w:cs="仿宋_GB2312" w:hint="eastAsia"/>
                <w:bCs/>
                <w:sz w:val="24"/>
                <w:szCs w:val="24"/>
              </w:rPr>
              <w:t>12</w:t>
            </w:r>
            <w:r>
              <w:rPr>
                <w:rFonts w:eastAsia="仿宋_GB2312" w:cs="仿宋_GB2312" w:hint="eastAsia"/>
                <w:bCs/>
                <w:sz w:val="24"/>
                <w:szCs w:val="24"/>
              </w:rPr>
              <w:t>月</w:t>
            </w:r>
            <w:r>
              <w:rPr>
                <w:rFonts w:eastAsia="仿宋_GB2312" w:cs="仿宋_GB2312" w:hint="eastAsia"/>
                <w:bCs/>
                <w:sz w:val="24"/>
                <w:szCs w:val="24"/>
              </w:rPr>
              <w:t>15</w:t>
            </w:r>
            <w:r>
              <w:rPr>
                <w:rFonts w:eastAsia="仿宋_GB2312" w:cs="仿宋_GB2312" w:hint="eastAsia"/>
                <w:bCs/>
                <w:sz w:val="24"/>
                <w:szCs w:val="24"/>
              </w:rPr>
              <w:t>日前</w:t>
            </w:r>
            <w:r w:rsidRPr="007F60B2">
              <w:rPr>
                <w:rFonts w:eastAsia="仿宋_GB2312" w:cs="仿宋_GB2312" w:hint="eastAsia"/>
                <w:bCs/>
                <w:sz w:val="24"/>
                <w:szCs w:val="24"/>
              </w:rPr>
              <w:t>，完成《辐射事故应急预案》修订。</w:t>
            </w:r>
          </w:p>
        </w:tc>
        <w:tc>
          <w:tcPr>
            <w:tcW w:w="2126" w:type="dxa"/>
            <w:vAlign w:val="center"/>
          </w:tcPr>
          <w:p w14:paraId="7518FA0D" w14:textId="77777777" w:rsidR="00B92F3F" w:rsidRPr="007F60B2" w:rsidRDefault="00B92F3F" w:rsidP="0014084C">
            <w:pPr>
              <w:widowControl/>
              <w:snapToGrid w:val="0"/>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463BC674" w14:textId="5A3DC560" w:rsidR="00B92F3F" w:rsidRPr="007F60B2" w:rsidRDefault="00B92F3F" w:rsidP="0014084C">
            <w:pPr>
              <w:spacing w:line="300" w:lineRule="exact"/>
              <w:jc w:val="center"/>
              <w:rPr>
                <w:rFonts w:eastAsia="仿宋_GB2312"/>
                <w:kern w:val="0"/>
                <w:sz w:val="24"/>
                <w:szCs w:val="24"/>
              </w:rPr>
            </w:pPr>
            <w:r w:rsidRPr="007F60B2">
              <w:rPr>
                <w:rFonts w:eastAsia="仿宋_GB2312" w:cs="仿宋_GB2312" w:hint="eastAsia"/>
                <w:bCs/>
                <w:sz w:val="24"/>
                <w:szCs w:val="24"/>
              </w:rPr>
              <w:t>市核应急委有关成员单位</w:t>
            </w:r>
          </w:p>
        </w:tc>
        <w:tc>
          <w:tcPr>
            <w:tcW w:w="7550" w:type="dxa"/>
            <w:vAlign w:val="center"/>
          </w:tcPr>
          <w:p w14:paraId="029A201C" w14:textId="03CA971D" w:rsidR="00B92F3F" w:rsidRDefault="00B92F3F" w:rsidP="00B92F3F">
            <w:pPr>
              <w:widowControl/>
              <w:snapToGrid w:val="0"/>
              <w:spacing w:line="300" w:lineRule="exact"/>
              <w:rPr>
                <w:rFonts w:eastAsia="仿宋_GB2312"/>
                <w:b/>
                <w:kern w:val="0"/>
                <w:sz w:val="24"/>
                <w:szCs w:val="24"/>
              </w:rPr>
            </w:pPr>
            <w:r>
              <w:rPr>
                <w:rFonts w:eastAsia="仿宋_GB2312" w:hint="eastAsia"/>
                <w:b/>
                <w:kern w:val="0"/>
                <w:sz w:val="24"/>
                <w:szCs w:val="24"/>
              </w:rPr>
              <w:t>按进度推进。</w:t>
            </w:r>
          </w:p>
          <w:p w14:paraId="6DCE8F03" w14:textId="77777777" w:rsidR="00B92F3F" w:rsidRDefault="00B92F3F" w:rsidP="00B92F3F">
            <w:pPr>
              <w:widowControl/>
              <w:snapToGrid w:val="0"/>
              <w:spacing w:line="300" w:lineRule="exact"/>
              <w:rPr>
                <w:rFonts w:eastAsia="仿宋_GB2312"/>
                <w:kern w:val="0"/>
                <w:sz w:val="24"/>
                <w:szCs w:val="24"/>
              </w:rPr>
            </w:pPr>
            <w:r>
              <w:rPr>
                <w:rFonts w:eastAsia="仿宋_GB2312" w:hint="eastAsia"/>
                <w:kern w:val="0"/>
                <w:sz w:val="24"/>
                <w:szCs w:val="24"/>
              </w:rPr>
              <w:t>1</w:t>
            </w:r>
            <w:r>
              <w:rPr>
                <w:rFonts w:eastAsia="仿宋_GB2312" w:hint="eastAsia"/>
                <w:kern w:val="0"/>
                <w:sz w:val="24"/>
                <w:szCs w:val="24"/>
              </w:rPr>
              <w:t>、已完成《台山核电站场外应急实施程序》修订。</w:t>
            </w:r>
          </w:p>
          <w:p w14:paraId="285169D0" w14:textId="77777777" w:rsidR="00B92F3F" w:rsidRDefault="00B92F3F" w:rsidP="00B92F3F">
            <w:pPr>
              <w:widowControl/>
              <w:snapToGrid w:val="0"/>
              <w:spacing w:line="300" w:lineRule="exact"/>
              <w:rPr>
                <w:rFonts w:eastAsia="仿宋_GB2312"/>
                <w:kern w:val="0"/>
                <w:sz w:val="24"/>
                <w:szCs w:val="24"/>
              </w:rPr>
            </w:pPr>
            <w:r>
              <w:rPr>
                <w:rFonts w:eastAsia="仿宋_GB2312" w:hint="eastAsia"/>
                <w:kern w:val="0"/>
                <w:sz w:val="24"/>
                <w:szCs w:val="24"/>
              </w:rPr>
              <w:t>2</w:t>
            </w:r>
            <w:r>
              <w:rPr>
                <w:rFonts w:eastAsia="仿宋_GB2312" w:hint="eastAsia"/>
                <w:kern w:val="0"/>
                <w:sz w:val="24"/>
                <w:szCs w:val="24"/>
              </w:rPr>
              <w:t>、已完成</w:t>
            </w:r>
            <w:r>
              <w:rPr>
                <w:rFonts w:eastAsia="仿宋_GB2312" w:hint="eastAsia"/>
                <w:kern w:val="0"/>
                <w:sz w:val="24"/>
                <w:szCs w:val="24"/>
              </w:rPr>
              <w:t>2021</w:t>
            </w:r>
            <w:r>
              <w:rPr>
                <w:rFonts w:eastAsia="仿宋_GB2312" w:hint="eastAsia"/>
                <w:kern w:val="0"/>
                <w:sz w:val="24"/>
                <w:szCs w:val="24"/>
              </w:rPr>
              <w:t>年核事故应急桌面演习招标，演习工作进入准备阶段。</w:t>
            </w:r>
          </w:p>
          <w:p w14:paraId="48E79117" w14:textId="565508D5" w:rsidR="00B92F3F" w:rsidRPr="004C5291" w:rsidRDefault="00B92F3F" w:rsidP="00B92F3F">
            <w:pPr>
              <w:widowControl/>
              <w:snapToGrid w:val="0"/>
              <w:spacing w:line="300" w:lineRule="exact"/>
              <w:rPr>
                <w:rFonts w:eastAsia="仿宋_GB2312"/>
                <w:kern w:val="0"/>
                <w:sz w:val="24"/>
                <w:szCs w:val="24"/>
              </w:rPr>
            </w:pPr>
            <w:r>
              <w:rPr>
                <w:rFonts w:eastAsia="仿宋_GB2312" w:hint="eastAsia"/>
                <w:kern w:val="0"/>
                <w:sz w:val="24"/>
                <w:szCs w:val="24"/>
              </w:rPr>
              <w:t>3</w:t>
            </w:r>
            <w:r>
              <w:rPr>
                <w:rFonts w:eastAsia="仿宋_GB2312" w:hint="eastAsia"/>
                <w:kern w:val="0"/>
                <w:sz w:val="24"/>
                <w:szCs w:val="24"/>
              </w:rPr>
              <w:t>、《江门市辐射事故应急预案》已完成初稿。</w:t>
            </w:r>
          </w:p>
        </w:tc>
      </w:tr>
      <w:tr w:rsidR="00B92F3F" w:rsidRPr="007F60B2" w14:paraId="3ACD6A13" w14:textId="6C2E0507" w:rsidTr="00667BBF">
        <w:trPr>
          <w:trHeight w:val="484"/>
          <w:jc w:val="center"/>
        </w:trPr>
        <w:tc>
          <w:tcPr>
            <w:tcW w:w="709" w:type="dxa"/>
            <w:vAlign w:val="center"/>
          </w:tcPr>
          <w:p w14:paraId="3BF15AE1" w14:textId="1E20A7EC" w:rsidR="00B92F3F" w:rsidRPr="007F60B2" w:rsidRDefault="00B92F3F" w:rsidP="0014084C">
            <w:pPr>
              <w:spacing w:line="300" w:lineRule="exact"/>
              <w:jc w:val="center"/>
              <w:rPr>
                <w:rFonts w:eastAsia="仿宋_GB2312"/>
                <w:sz w:val="24"/>
                <w:szCs w:val="24"/>
              </w:rPr>
            </w:pPr>
            <w:r>
              <w:rPr>
                <w:rFonts w:eastAsia="仿宋_GB2312"/>
                <w:sz w:val="24"/>
                <w:szCs w:val="24"/>
              </w:rPr>
              <w:t>4</w:t>
            </w:r>
            <w:r>
              <w:rPr>
                <w:rFonts w:eastAsia="仿宋_GB2312" w:hint="eastAsia"/>
                <w:sz w:val="24"/>
                <w:szCs w:val="24"/>
              </w:rPr>
              <w:t>2</w:t>
            </w:r>
          </w:p>
        </w:tc>
        <w:tc>
          <w:tcPr>
            <w:tcW w:w="2020" w:type="dxa"/>
            <w:vAlign w:val="center"/>
          </w:tcPr>
          <w:p w14:paraId="35383352" w14:textId="77777777"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开展生态环境监测机构监督检查。（牵头单位：市生态环境局、市市场监督管理局）</w:t>
            </w:r>
          </w:p>
        </w:tc>
        <w:tc>
          <w:tcPr>
            <w:tcW w:w="5386" w:type="dxa"/>
            <w:vAlign w:val="center"/>
          </w:tcPr>
          <w:p w14:paraId="48159280" w14:textId="77777777" w:rsidR="00B92F3F" w:rsidRPr="007F60B2" w:rsidRDefault="00B92F3F"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加强环境监测数据质量管理，严厉打击监测数据弄虚作假行为，开展</w:t>
            </w:r>
            <w:r w:rsidRPr="007F60B2">
              <w:rPr>
                <w:rFonts w:eastAsia="仿宋_GB2312" w:hint="eastAsia"/>
                <w:kern w:val="0"/>
                <w:sz w:val="24"/>
                <w:szCs w:val="24"/>
              </w:rPr>
              <w:t>2021</w:t>
            </w:r>
            <w:r w:rsidRPr="007F60B2">
              <w:rPr>
                <w:rFonts w:eastAsia="仿宋_GB2312" w:hint="eastAsia"/>
                <w:kern w:val="0"/>
                <w:sz w:val="24"/>
                <w:szCs w:val="24"/>
              </w:rPr>
              <w:t>年生态环境监测机构监督检查工作。</w:t>
            </w:r>
          </w:p>
        </w:tc>
        <w:tc>
          <w:tcPr>
            <w:tcW w:w="3544" w:type="dxa"/>
            <w:vAlign w:val="center"/>
          </w:tcPr>
          <w:p w14:paraId="7EA21DCD" w14:textId="77777777"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年全年开展。</w:t>
            </w:r>
          </w:p>
        </w:tc>
        <w:tc>
          <w:tcPr>
            <w:tcW w:w="2126" w:type="dxa"/>
            <w:vAlign w:val="center"/>
          </w:tcPr>
          <w:p w14:paraId="2C5E317E"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349D7788" w14:textId="77777777" w:rsidR="00B92F3F" w:rsidRPr="007F60B2" w:rsidRDefault="00B92F3F" w:rsidP="0014084C">
            <w:pPr>
              <w:widowControl/>
              <w:spacing w:line="300" w:lineRule="exact"/>
              <w:ind w:leftChars="-50" w:left="-105" w:rightChars="-50" w:right="-105"/>
              <w:jc w:val="center"/>
              <w:rPr>
                <w:rFonts w:eastAsia="仿宋_GB2312"/>
                <w:kern w:val="0"/>
                <w:sz w:val="24"/>
                <w:szCs w:val="24"/>
              </w:rPr>
            </w:pPr>
            <w:r w:rsidRPr="007F60B2">
              <w:rPr>
                <w:rFonts w:eastAsia="仿宋_GB2312" w:hint="eastAsia"/>
                <w:kern w:val="0"/>
                <w:sz w:val="24"/>
                <w:szCs w:val="24"/>
              </w:rPr>
              <w:t>市市场监督管理局</w:t>
            </w:r>
          </w:p>
        </w:tc>
        <w:tc>
          <w:tcPr>
            <w:tcW w:w="7550" w:type="dxa"/>
            <w:vAlign w:val="center"/>
          </w:tcPr>
          <w:p w14:paraId="76EC383F" w14:textId="77777777" w:rsidR="00B92F3F" w:rsidRPr="00B92F3F" w:rsidRDefault="00B92F3F" w:rsidP="00B92F3F">
            <w:pPr>
              <w:spacing w:line="300" w:lineRule="exact"/>
              <w:rPr>
                <w:rFonts w:eastAsia="仿宋_GB2312"/>
                <w:b/>
                <w:kern w:val="0"/>
                <w:sz w:val="24"/>
                <w:szCs w:val="24"/>
              </w:rPr>
            </w:pPr>
            <w:r w:rsidRPr="00B92F3F">
              <w:rPr>
                <w:rFonts w:eastAsia="仿宋_GB2312" w:hint="eastAsia"/>
                <w:b/>
                <w:kern w:val="0"/>
                <w:sz w:val="24"/>
                <w:szCs w:val="24"/>
              </w:rPr>
              <w:t>按进度推进。</w:t>
            </w:r>
          </w:p>
          <w:p w14:paraId="408FE009" w14:textId="5F36C08C" w:rsidR="00B92F3F" w:rsidRPr="004C5291" w:rsidRDefault="00B92F3F" w:rsidP="00B92F3F">
            <w:pPr>
              <w:spacing w:line="300" w:lineRule="exact"/>
              <w:rPr>
                <w:rFonts w:eastAsia="仿宋_GB2312"/>
                <w:kern w:val="0"/>
                <w:sz w:val="24"/>
                <w:szCs w:val="24"/>
              </w:rPr>
            </w:pPr>
            <w:r w:rsidRPr="00645FA2">
              <w:rPr>
                <w:rFonts w:eastAsia="仿宋_GB2312" w:hint="eastAsia"/>
                <w:kern w:val="0"/>
                <w:sz w:val="24"/>
                <w:szCs w:val="24"/>
              </w:rPr>
              <w:t>截止目前，共检查</w:t>
            </w:r>
            <w:r w:rsidRPr="00645FA2">
              <w:rPr>
                <w:rFonts w:eastAsia="仿宋_GB2312" w:hint="eastAsia"/>
                <w:kern w:val="0"/>
                <w:sz w:val="24"/>
                <w:szCs w:val="24"/>
              </w:rPr>
              <w:t>6</w:t>
            </w:r>
            <w:r w:rsidRPr="00645FA2">
              <w:rPr>
                <w:rFonts w:eastAsia="仿宋_GB2312" w:hint="eastAsia"/>
                <w:kern w:val="0"/>
                <w:sz w:val="24"/>
                <w:szCs w:val="24"/>
              </w:rPr>
              <w:t>家环境检验检测机构。</w:t>
            </w:r>
          </w:p>
        </w:tc>
      </w:tr>
      <w:tr w:rsidR="00B92F3F" w:rsidRPr="007F60B2" w14:paraId="659FC2BE" w14:textId="28F024CB" w:rsidTr="00667BBF">
        <w:trPr>
          <w:trHeight w:val="548"/>
          <w:jc w:val="center"/>
        </w:trPr>
        <w:tc>
          <w:tcPr>
            <w:tcW w:w="709" w:type="dxa"/>
            <w:vAlign w:val="center"/>
          </w:tcPr>
          <w:p w14:paraId="756B206F" w14:textId="7CC25579" w:rsidR="00B92F3F" w:rsidRPr="007F60B2" w:rsidRDefault="00B92F3F" w:rsidP="0014084C">
            <w:pPr>
              <w:spacing w:line="300" w:lineRule="exact"/>
              <w:jc w:val="center"/>
              <w:rPr>
                <w:rFonts w:eastAsia="仿宋_GB2312"/>
                <w:sz w:val="24"/>
                <w:szCs w:val="24"/>
              </w:rPr>
            </w:pPr>
            <w:r w:rsidRPr="007F60B2">
              <w:rPr>
                <w:rFonts w:eastAsia="仿宋_GB2312" w:hint="eastAsia"/>
                <w:sz w:val="24"/>
                <w:szCs w:val="24"/>
              </w:rPr>
              <w:t>4</w:t>
            </w:r>
            <w:r>
              <w:rPr>
                <w:rFonts w:eastAsia="仿宋_GB2312" w:hint="eastAsia"/>
                <w:sz w:val="24"/>
                <w:szCs w:val="24"/>
              </w:rPr>
              <w:t>3</w:t>
            </w:r>
          </w:p>
        </w:tc>
        <w:tc>
          <w:tcPr>
            <w:tcW w:w="2020" w:type="dxa"/>
            <w:vAlign w:val="center"/>
          </w:tcPr>
          <w:p w14:paraId="29C831BF" w14:textId="481AFF33"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加快建设智慧环保创新工程</w:t>
            </w:r>
            <w:r>
              <w:rPr>
                <w:rFonts w:eastAsia="仿宋_GB2312" w:hint="eastAsia"/>
                <w:kern w:val="0"/>
                <w:sz w:val="24"/>
                <w:szCs w:val="24"/>
              </w:rPr>
              <w:t>。</w:t>
            </w:r>
            <w:r w:rsidRPr="007F60B2">
              <w:rPr>
                <w:rFonts w:eastAsia="仿宋_GB2312" w:hint="eastAsia"/>
                <w:kern w:val="0"/>
                <w:sz w:val="24"/>
                <w:szCs w:val="24"/>
              </w:rPr>
              <w:t>（牵头单位：市生态环境局）</w:t>
            </w:r>
          </w:p>
        </w:tc>
        <w:tc>
          <w:tcPr>
            <w:tcW w:w="5386" w:type="dxa"/>
            <w:vAlign w:val="center"/>
          </w:tcPr>
          <w:p w14:paraId="002923C3" w14:textId="77777777" w:rsidR="00B92F3F" w:rsidRPr="007F60B2" w:rsidRDefault="00B92F3F"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开展生态环境数据汇聚治理，整合环境基础数据，构建生态环境“一张图”。</w:t>
            </w:r>
          </w:p>
        </w:tc>
        <w:tc>
          <w:tcPr>
            <w:tcW w:w="3544" w:type="dxa"/>
            <w:vAlign w:val="center"/>
          </w:tcPr>
          <w:p w14:paraId="454DAC3B" w14:textId="6A71E5F1"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Pr>
                <w:rFonts w:eastAsia="仿宋_GB2312" w:hint="eastAsia"/>
                <w:kern w:val="0"/>
                <w:sz w:val="24"/>
                <w:szCs w:val="24"/>
              </w:rPr>
              <w:t>12</w:t>
            </w:r>
            <w:r>
              <w:rPr>
                <w:rFonts w:eastAsia="仿宋_GB2312" w:hint="eastAsia"/>
                <w:kern w:val="0"/>
                <w:sz w:val="24"/>
                <w:szCs w:val="24"/>
              </w:rPr>
              <w:t>月</w:t>
            </w:r>
            <w:r>
              <w:rPr>
                <w:rFonts w:eastAsia="仿宋_GB2312" w:hint="eastAsia"/>
                <w:kern w:val="0"/>
                <w:sz w:val="24"/>
                <w:szCs w:val="24"/>
              </w:rPr>
              <w:t>15</w:t>
            </w:r>
            <w:r>
              <w:rPr>
                <w:rFonts w:eastAsia="仿宋_GB2312" w:hint="eastAsia"/>
                <w:kern w:val="0"/>
                <w:sz w:val="24"/>
                <w:szCs w:val="24"/>
              </w:rPr>
              <w:t>日前</w:t>
            </w:r>
            <w:r w:rsidRPr="007F60B2">
              <w:rPr>
                <w:rFonts w:eastAsia="仿宋_GB2312" w:hint="eastAsia"/>
                <w:kern w:val="0"/>
                <w:sz w:val="24"/>
                <w:szCs w:val="24"/>
              </w:rPr>
              <w:t>完成。</w:t>
            </w:r>
          </w:p>
        </w:tc>
        <w:tc>
          <w:tcPr>
            <w:tcW w:w="2126" w:type="dxa"/>
            <w:vAlign w:val="center"/>
          </w:tcPr>
          <w:p w14:paraId="4FD53CB5"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4286DBD9"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市政数局</w:t>
            </w:r>
          </w:p>
        </w:tc>
        <w:tc>
          <w:tcPr>
            <w:tcW w:w="7550" w:type="dxa"/>
            <w:vAlign w:val="center"/>
          </w:tcPr>
          <w:p w14:paraId="190DDA1B" w14:textId="77777777" w:rsidR="00B92F3F" w:rsidRDefault="00B92F3F" w:rsidP="00B92F3F">
            <w:pPr>
              <w:spacing w:line="300" w:lineRule="exact"/>
              <w:rPr>
                <w:rFonts w:eastAsia="仿宋_GB2312"/>
                <w:b/>
                <w:kern w:val="0"/>
                <w:sz w:val="24"/>
                <w:szCs w:val="24"/>
              </w:rPr>
            </w:pPr>
            <w:r w:rsidRPr="00B92F3F">
              <w:rPr>
                <w:rFonts w:eastAsia="仿宋_GB2312" w:hint="eastAsia"/>
                <w:b/>
                <w:kern w:val="0"/>
                <w:sz w:val="24"/>
                <w:szCs w:val="24"/>
              </w:rPr>
              <w:t>按进度推进。</w:t>
            </w:r>
          </w:p>
          <w:p w14:paraId="1228819C" w14:textId="4374EC7D" w:rsidR="00B92F3F" w:rsidRPr="004C5291" w:rsidRDefault="00B92F3F" w:rsidP="00B92F3F">
            <w:pPr>
              <w:spacing w:line="300" w:lineRule="exact"/>
              <w:rPr>
                <w:rFonts w:eastAsia="仿宋_GB2312"/>
                <w:kern w:val="0"/>
                <w:sz w:val="24"/>
                <w:szCs w:val="24"/>
              </w:rPr>
            </w:pPr>
            <w:r w:rsidRPr="00702D4E">
              <w:rPr>
                <w:rFonts w:eastAsia="仿宋_GB2312" w:hint="eastAsia"/>
                <w:kern w:val="0"/>
                <w:sz w:val="24"/>
                <w:szCs w:val="24"/>
              </w:rPr>
              <w:t>完成智慧环保管理平台项目总体方案及一期建设方案，并于</w:t>
            </w:r>
            <w:r w:rsidRPr="00702D4E">
              <w:rPr>
                <w:rFonts w:eastAsia="仿宋_GB2312" w:hint="eastAsia"/>
                <w:kern w:val="0"/>
                <w:sz w:val="24"/>
                <w:szCs w:val="24"/>
              </w:rPr>
              <w:t>9</w:t>
            </w:r>
            <w:r w:rsidRPr="00702D4E">
              <w:rPr>
                <w:rFonts w:eastAsia="仿宋_GB2312" w:hint="eastAsia"/>
                <w:kern w:val="0"/>
                <w:sz w:val="24"/>
                <w:szCs w:val="24"/>
              </w:rPr>
              <w:t>月</w:t>
            </w:r>
            <w:r w:rsidRPr="00702D4E">
              <w:rPr>
                <w:rFonts w:eastAsia="仿宋_GB2312" w:hint="eastAsia"/>
                <w:kern w:val="0"/>
                <w:sz w:val="24"/>
                <w:szCs w:val="24"/>
              </w:rPr>
              <w:t>3</w:t>
            </w:r>
            <w:r w:rsidRPr="00702D4E">
              <w:rPr>
                <w:rFonts w:eastAsia="仿宋_GB2312" w:hint="eastAsia"/>
                <w:kern w:val="0"/>
                <w:sz w:val="24"/>
                <w:szCs w:val="24"/>
              </w:rPr>
              <w:t>日组织相关市直部门以及专家进行项目评审，目前评审已经通过，正计划签署合同。</w:t>
            </w:r>
          </w:p>
        </w:tc>
      </w:tr>
      <w:tr w:rsidR="00B92F3F" w:rsidRPr="007F60B2" w14:paraId="50C74917" w14:textId="30ACC781" w:rsidTr="00B92F3F">
        <w:trPr>
          <w:trHeight w:val="402"/>
          <w:jc w:val="center"/>
        </w:trPr>
        <w:tc>
          <w:tcPr>
            <w:tcW w:w="709" w:type="dxa"/>
            <w:vAlign w:val="center"/>
          </w:tcPr>
          <w:p w14:paraId="3CFEE3CB" w14:textId="6A402A9C" w:rsidR="00B92F3F" w:rsidRPr="007F60B2" w:rsidRDefault="00B92F3F" w:rsidP="0014084C">
            <w:pPr>
              <w:spacing w:line="300" w:lineRule="exact"/>
              <w:jc w:val="center"/>
              <w:rPr>
                <w:rFonts w:eastAsia="仿宋_GB2312"/>
                <w:sz w:val="24"/>
                <w:szCs w:val="24"/>
              </w:rPr>
            </w:pPr>
            <w:r w:rsidRPr="007F60B2">
              <w:rPr>
                <w:rFonts w:eastAsia="仿宋_GB2312" w:hint="eastAsia"/>
                <w:sz w:val="24"/>
                <w:szCs w:val="24"/>
              </w:rPr>
              <w:t>4</w:t>
            </w:r>
            <w:r>
              <w:rPr>
                <w:rFonts w:eastAsia="仿宋_GB2312" w:hint="eastAsia"/>
                <w:sz w:val="24"/>
                <w:szCs w:val="24"/>
              </w:rPr>
              <w:t>4</w:t>
            </w:r>
          </w:p>
        </w:tc>
        <w:tc>
          <w:tcPr>
            <w:tcW w:w="2020" w:type="dxa"/>
            <w:vAlign w:val="center"/>
          </w:tcPr>
          <w:p w14:paraId="1975A463" w14:textId="77777777"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加快编制印发江门市生态环境保护“十四五”规划（牵头单位：市生态环境局）</w:t>
            </w:r>
          </w:p>
        </w:tc>
        <w:tc>
          <w:tcPr>
            <w:tcW w:w="5386" w:type="dxa"/>
            <w:vAlign w:val="center"/>
          </w:tcPr>
          <w:p w14:paraId="513021F0" w14:textId="77777777" w:rsidR="00B92F3F" w:rsidRPr="007F60B2" w:rsidRDefault="00B92F3F"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加快编制并印发“十四五”生态环境保护规划，科学设置“十四五”生态环境目标指标，系统谋划“十四五”重点任务、重点工程和保障机制。</w:t>
            </w:r>
          </w:p>
        </w:tc>
        <w:tc>
          <w:tcPr>
            <w:tcW w:w="3544" w:type="dxa"/>
            <w:vAlign w:val="center"/>
          </w:tcPr>
          <w:p w14:paraId="3E92C1F7" w14:textId="77777777"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2021</w:t>
            </w:r>
            <w:r w:rsidRPr="007F60B2">
              <w:rPr>
                <w:rFonts w:eastAsia="仿宋_GB2312" w:hint="eastAsia"/>
                <w:kern w:val="0"/>
                <w:sz w:val="24"/>
                <w:szCs w:val="24"/>
              </w:rPr>
              <w:t>年</w:t>
            </w:r>
            <w:r w:rsidRPr="007F60B2">
              <w:rPr>
                <w:rFonts w:eastAsia="仿宋_GB2312" w:hint="eastAsia"/>
                <w:kern w:val="0"/>
                <w:sz w:val="24"/>
                <w:szCs w:val="24"/>
              </w:rPr>
              <w:t>7</w:t>
            </w:r>
            <w:r w:rsidRPr="007F60B2">
              <w:rPr>
                <w:rFonts w:eastAsia="仿宋_GB2312" w:hint="eastAsia"/>
                <w:kern w:val="0"/>
                <w:sz w:val="24"/>
                <w:szCs w:val="24"/>
              </w:rPr>
              <w:t>月底前完成。</w:t>
            </w:r>
          </w:p>
        </w:tc>
        <w:tc>
          <w:tcPr>
            <w:tcW w:w="2126" w:type="dxa"/>
            <w:vAlign w:val="center"/>
          </w:tcPr>
          <w:p w14:paraId="1F27E90A"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tc>
        <w:tc>
          <w:tcPr>
            <w:tcW w:w="7550" w:type="dxa"/>
            <w:vAlign w:val="center"/>
          </w:tcPr>
          <w:p w14:paraId="03A56B31" w14:textId="11331BB0" w:rsidR="00B92F3F" w:rsidRDefault="00B92F3F" w:rsidP="00B92F3F">
            <w:pPr>
              <w:spacing w:line="300" w:lineRule="exact"/>
              <w:rPr>
                <w:rFonts w:eastAsia="仿宋_GB2312"/>
                <w:b/>
                <w:kern w:val="0"/>
                <w:sz w:val="24"/>
                <w:szCs w:val="24"/>
              </w:rPr>
            </w:pPr>
            <w:r w:rsidRPr="00B92F3F">
              <w:rPr>
                <w:rFonts w:eastAsia="仿宋_GB2312" w:hint="eastAsia"/>
                <w:b/>
                <w:kern w:val="0"/>
                <w:sz w:val="24"/>
                <w:szCs w:val="24"/>
              </w:rPr>
              <w:t>按进度</w:t>
            </w:r>
            <w:r>
              <w:rPr>
                <w:rFonts w:eastAsia="仿宋_GB2312" w:hint="eastAsia"/>
                <w:b/>
                <w:kern w:val="0"/>
                <w:sz w:val="24"/>
                <w:szCs w:val="24"/>
              </w:rPr>
              <w:t>完成</w:t>
            </w:r>
            <w:r w:rsidRPr="00B92F3F">
              <w:rPr>
                <w:rFonts w:eastAsia="仿宋_GB2312" w:hint="eastAsia"/>
                <w:b/>
                <w:kern w:val="0"/>
                <w:sz w:val="24"/>
                <w:szCs w:val="24"/>
              </w:rPr>
              <w:t>。</w:t>
            </w:r>
          </w:p>
          <w:p w14:paraId="3994D776" w14:textId="69E2F2FA" w:rsidR="00B92F3F" w:rsidRPr="004C5291" w:rsidRDefault="00B92F3F" w:rsidP="00B92F3F">
            <w:pPr>
              <w:spacing w:line="300" w:lineRule="exact"/>
              <w:rPr>
                <w:rFonts w:eastAsia="仿宋_GB2312"/>
                <w:kern w:val="0"/>
                <w:sz w:val="24"/>
                <w:szCs w:val="24"/>
              </w:rPr>
            </w:pPr>
            <w:r w:rsidRPr="00702D4E">
              <w:rPr>
                <w:rFonts w:eastAsia="仿宋_GB2312" w:hint="eastAsia"/>
                <w:kern w:val="0"/>
                <w:sz w:val="24"/>
                <w:szCs w:val="24"/>
              </w:rPr>
              <w:t>已编制完成《江门市生态环境保</w:t>
            </w:r>
            <w:r>
              <w:rPr>
                <w:rFonts w:eastAsia="仿宋_GB2312" w:hint="eastAsia"/>
                <w:kern w:val="0"/>
                <w:sz w:val="24"/>
                <w:szCs w:val="24"/>
              </w:rPr>
              <w:t>护“十四五”规划》（送审稿）并报送市政府。根据有关工作要求，需要待</w:t>
            </w:r>
            <w:r w:rsidRPr="00702D4E">
              <w:rPr>
                <w:rFonts w:eastAsia="仿宋_GB2312" w:hint="eastAsia"/>
                <w:kern w:val="0"/>
                <w:sz w:val="24"/>
                <w:szCs w:val="24"/>
              </w:rPr>
              <w:t>《广东省生态环境保护“十四五”规划》印发后，《江门市生态环境保护“十四五”规划》才上会</w:t>
            </w:r>
            <w:r>
              <w:rPr>
                <w:rFonts w:eastAsia="仿宋_GB2312" w:hint="eastAsia"/>
                <w:kern w:val="0"/>
                <w:sz w:val="24"/>
                <w:szCs w:val="24"/>
              </w:rPr>
              <w:t>研究</w:t>
            </w:r>
            <w:r w:rsidRPr="00702D4E">
              <w:rPr>
                <w:rFonts w:eastAsia="仿宋_GB2312" w:hint="eastAsia"/>
                <w:kern w:val="0"/>
                <w:sz w:val="24"/>
                <w:szCs w:val="24"/>
              </w:rPr>
              <w:t>，印发实施。</w:t>
            </w:r>
          </w:p>
        </w:tc>
      </w:tr>
      <w:tr w:rsidR="00B92F3F" w:rsidRPr="007F60B2" w14:paraId="17EA990F" w14:textId="77F2D197" w:rsidTr="00197326">
        <w:trPr>
          <w:trHeight w:val="402"/>
          <w:jc w:val="center"/>
        </w:trPr>
        <w:tc>
          <w:tcPr>
            <w:tcW w:w="709" w:type="dxa"/>
            <w:vMerge w:val="restart"/>
            <w:vAlign w:val="center"/>
          </w:tcPr>
          <w:p w14:paraId="084BE102" w14:textId="7A9E8FDE" w:rsidR="00B92F3F" w:rsidRPr="007F60B2" w:rsidRDefault="00B92F3F" w:rsidP="0014084C">
            <w:pPr>
              <w:spacing w:line="300" w:lineRule="exact"/>
              <w:jc w:val="center"/>
              <w:rPr>
                <w:rFonts w:eastAsia="仿宋_GB2312"/>
                <w:sz w:val="24"/>
                <w:szCs w:val="24"/>
              </w:rPr>
            </w:pPr>
            <w:r w:rsidRPr="007F60B2">
              <w:rPr>
                <w:rFonts w:eastAsia="仿宋_GB2312" w:hint="eastAsia"/>
                <w:sz w:val="24"/>
                <w:szCs w:val="24"/>
              </w:rPr>
              <w:t>4</w:t>
            </w:r>
            <w:r>
              <w:rPr>
                <w:rFonts w:eastAsia="仿宋_GB2312" w:hint="eastAsia"/>
                <w:sz w:val="24"/>
                <w:szCs w:val="24"/>
              </w:rPr>
              <w:t>5</w:t>
            </w:r>
          </w:p>
        </w:tc>
        <w:tc>
          <w:tcPr>
            <w:tcW w:w="2020" w:type="dxa"/>
            <w:vMerge w:val="restart"/>
            <w:vAlign w:val="center"/>
          </w:tcPr>
          <w:p w14:paraId="6203C18C" w14:textId="77777777"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围绕生态环境保护重点工作，强化宣传教育，为生态文明建设营造良好舆论环境和社会氛围。（牵头单位：市委宣传部、市生态环境局）</w:t>
            </w:r>
          </w:p>
        </w:tc>
        <w:tc>
          <w:tcPr>
            <w:tcW w:w="5386" w:type="dxa"/>
            <w:vAlign w:val="center"/>
          </w:tcPr>
          <w:p w14:paraId="4524FE10" w14:textId="77777777" w:rsidR="00B92F3F" w:rsidRPr="007F60B2" w:rsidRDefault="00B92F3F"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1</w:t>
            </w:r>
            <w:r w:rsidRPr="007F60B2">
              <w:rPr>
                <w:rFonts w:eastAsia="仿宋_GB2312" w:hint="eastAsia"/>
                <w:kern w:val="0"/>
                <w:sz w:val="24"/>
                <w:szCs w:val="24"/>
              </w:rPr>
              <w:t>、加强环保新闻宣传，做好信息公开和社会监督，形成强大舆论声势，营造良好氛围。</w:t>
            </w:r>
          </w:p>
        </w:tc>
        <w:tc>
          <w:tcPr>
            <w:tcW w:w="3544" w:type="dxa"/>
            <w:vAlign w:val="center"/>
          </w:tcPr>
          <w:p w14:paraId="37337C5C" w14:textId="77777777" w:rsidR="00B92F3F" w:rsidRPr="007F60B2" w:rsidRDefault="00B92F3F" w:rsidP="0014084C">
            <w:pPr>
              <w:spacing w:line="300" w:lineRule="exact"/>
              <w:rPr>
                <w:rFonts w:eastAsia="仿宋_GB2312"/>
                <w:kern w:val="0"/>
                <w:sz w:val="24"/>
                <w:szCs w:val="24"/>
              </w:rPr>
            </w:pPr>
            <w:r w:rsidRPr="007F60B2">
              <w:rPr>
                <w:rFonts w:eastAsia="仿宋_GB2312"/>
                <w:kern w:val="0"/>
                <w:sz w:val="24"/>
                <w:szCs w:val="24"/>
              </w:rPr>
              <w:t>20</w:t>
            </w:r>
            <w:r w:rsidRPr="007F60B2">
              <w:rPr>
                <w:rFonts w:eastAsia="仿宋_GB2312" w:hint="eastAsia"/>
                <w:kern w:val="0"/>
                <w:sz w:val="24"/>
                <w:szCs w:val="24"/>
              </w:rPr>
              <w:t>21</w:t>
            </w:r>
            <w:r w:rsidRPr="007F60B2">
              <w:rPr>
                <w:rFonts w:eastAsia="仿宋_GB2312" w:hint="eastAsia"/>
                <w:kern w:val="0"/>
                <w:sz w:val="24"/>
                <w:szCs w:val="24"/>
              </w:rPr>
              <w:t>年全年在市级及以上媒体全年报道环保新闻</w:t>
            </w:r>
            <w:r w:rsidRPr="007F60B2">
              <w:rPr>
                <w:rFonts w:eastAsia="仿宋_GB2312"/>
                <w:kern w:val="0"/>
                <w:sz w:val="24"/>
                <w:szCs w:val="24"/>
              </w:rPr>
              <w:t>1</w:t>
            </w:r>
            <w:r w:rsidRPr="007F60B2">
              <w:rPr>
                <w:rFonts w:eastAsia="仿宋_GB2312" w:hint="eastAsia"/>
                <w:kern w:val="0"/>
                <w:sz w:val="24"/>
                <w:szCs w:val="24"/>
              </w:rPr>
              <w:t>7</w:t>
            </w:r>
            <w:r w:rsidRPr="007F60B2">
              <w:rPr>
                <w:rFonts w:eastAsia="仿宋_GB2312"/>
                <w:kern w:val="0"/>
                <w:sz w:val="24"/>
                <w:szCs w:val="24"/>
              </w:rPr>
              <w:t>0</w:t>
            </w:r>
            <w:r w:rsidRPr="007F60B2">
              <w:rPr>
                <w:rFonts w:eastAsia="仿宋_GB2312" w:hint="eastAsia"/>
                <w:kern w:val="0"/>
                <w:sz w:val="24"/>
                <w:szCs w:val="24"/>
              </w:rPr>
              <w:t>篇（件）以上（其中市级党报</w:t>
            </w:r>
            <w:r w:rsidRPr="007F60B2">
              <w:rPr>
                <w:rFonts w:eastAsia="仿宋_GB2312" w:hint="eastAsia"/>
                <w:kern w:val="0"/>
                <w:sz w:val="24"/>
                <w:szCs w:val="24"/>
              </w:rPr>
              <w:t>110</w:t>
            </w:r>
            <w:r w:rsidRPr="007F60B2">
              <w:rPr>
                <w:rFonts w:eastAsia="仿宋_GB2312" w:hint="eastAsia"/>
                <w:kern w:val="0"/>
                <w:sz w:val="24"/>
                <w:szCs w:val="24"/>
              </w:rPr>
              <w:t>篇以上，市级电视台</w:t>
            </w:r>
            <w:r w:rsidRPr="007F60B2">
              <w:rPr>
                <w:rFonts w:eastAsia="仿宋_GB2312" w:hint="eastAsia"/>
                <w:kern w:val="0"/>
                <w:sz w:val="24"/>
                <w:szCs w:val="24"/>
              </w:rPr>
              <w:t>60</w:t>
            </w:r>
            <w:r w:rsidRPr="007F60B2">
              <w:rPr>
                <w:rFonts w:eastAsia="仿宋_GB2312" w:hint="eastAsia"/>
                <w:kern w:val="0"/>
                <w:sz w:val="24"/>
                <w:szCs w:val="24"/>
              </w:rPr>
              <w:t>篇以上），刊发专版</w:t>
            </w:r>
            <w:r w:rsidRPr="007F60B2">
              <w:rPr>
                <w:rFonts w:eastAsia="仿宋_GB2312"/>
                <w:kern w:val="0"/>
                <w:sz w:val="24"/>
                <w:szCs w:val="24"/>
              </w:rPr>
              <w:t>12</w:t>
            </w:r>
            <w:r w:rsidRPr="007F60B2">
              <w:rPr>
                <w:rFonts w:eastAsia="仿宋_GB2312" w:hint="eastAsia"/>
                <w:kern w:val="0"/>
                <w:sz w:val="24"/>
                <w:szCs w:val="24"/>
              </w:rPr>
              <w:t>篇以上；全年各市（区）在地方电视台、报纸等县、市级媒体刊登环保新闻</w:t>
            </w:r>
            <w:r w:rsidRPr="007F60B2">
              <w:rPr>
                <w:rFonts w:eastAsia="仿宋_GB2312" w:hint="eastAsia"/>
                <w:kern w:val="0"/>
                <w:sz w:val="24"/>
                <w:szCs w:val="24"/>
              </w:rPr>
              <w:t>50</w:t>
            </w:r>
            <w:r w:rsidRPr="007F60B2">
              <w:rPr>
                <w:rFonts w:eastAsia="仿宋_GB2312" w:hint="eastAsia"/>
                <w:kern w:val="0"/>
                <w:sz w:val="24"/>
                <w:szCs w:val="24"/>
              </w:rPr>
              <w:t>篇（件）以上，并有专版宣传。</w:t>
            </w:r>
          </w:p>
        </w:tc>
        <w:tc>
          <w:tcPr>
            <w:tcW w:w="2126" w:type="dxa"/>
            <w:vAlign w:val="center"/>
          </w:tcPr>
          <w:p w14:paraId="4D36B960"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市委宣传部</w:t>
            </w:r>
          </w:p>
          <w:p w14:paraId="47727D8D"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0E4776B9"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14:paraId="66A24B48"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市水利局</w:t>
            </w:r>
          </w:p>
          <w:p w14:paraId="7B2EEC35"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市城市管理和综合执法局</w:t>
            </w:r>
          </w:p>
          <w:p w14:paraId="5228B267"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7E50EAB6"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江门日报社</w:t>
            </w:r>
          </w:p>
          <w:p w14:paraId="01494B65"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江门广播电视台</w:t>
            </w:r>
          </w:p>
          <w:p w14:paraId="73DE1E28" w14:textId="77777777" w:rsidR="00B92F3F" w:rsidRPr="007F60B2" w:rsidRDefault="00B92F3F" w:rsidP="0014084C">
            <w:pPr>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485817A5" w14:textId="29BDDD7C" w:rsidR="00117359" w:rsidRPr="00117359" w:rsidRDefault="00117359" w:rsidP="00197326">
            <w:pPr>
              <w:spacing w:line="300" w:lineRule="exact"/>
              <w:rPr>
                <w:rFonts w:eastAsia="仿宋_GB2312"/>
                <w:b/>
                <w:kern w:val="0"/>
                <w:sz w:val="24"/>
                <w:szCs w:val="24"/>
              </w:rPr>
            </w:pPr>
            <w:r>
              <w:rPr>
                <w:rFonts w:eastAsia="仿宋_GB2312" w:hint="eastAsia"/>
                <w:b/>
                <w:kern w:val="0"/>
                <w:sz w:val="24"/>
                <w:szCs w:val="24"/>
              </w:rPr>
              <w:t>按进度推进</w:t>
            </w:r>
            <w:r w:rsidRPr="00117359">
              <w:rPr>
                <w:rFonts w:eastAsia="仿宋_GB2312" w:hint="eastAsia"/>
                <w:b/>
                <w:kern w:val="0"/>
                <w:sz w:val="24"/>
                <w:szCs w:val="24"/>
              </w:rPr>
              <w:t>。</w:t>
            </w:r>
          </w:p>
          <w:p w14:paraId="7DD0B664" w14:textId="0B0D3D3A" w:rsidR="00B92F3F" w:rsidRPr="004C5291" w:rsidRDefault="00117359" w:rsidP="00197326">
            <w:pPr>
              <w:spacing w:line="300" w:lineRule="exact"/>
              <w:rPr>
                <w:rFonts w:eastAsia="仿宋_GB2312"/>
                <w:kern w:val="0"/>
                <w:sz w:val="24"/>
                <w:szCs w:val="24"/>
              </w:rPr>
            </w:pPr>
            <w:r w:rsidRPr="00117359">
              <w:rPr>
                <w:rFonts w:eastAsia="仿宋_GB2312" w:hint="eastAsia"/>
                <w:kern w:val="0"/>
                <w:sz w:val="24"/>
                <w:szCs w:val="24"/>
              </w:rPr>
              <w:t>今年</w:t>
            </w:r>
            <w:r w:rsidRPr="00117359">
              <w:rPr>
                <w:rFonts w:eastAsia="仿宋_GB2312" w:hint="eastAsia"/>
                <w:kern w:val="0"/>
                <w:sz w:val="24"/>
                <w:szCs w:val="24"/>
              </w:rPr>
              <w:t>1</w:t>
            </w:r>
            <w:r w:rsidRPr="00117359">
              <w:rPr>
                <w:rFonts w:eastAsia="仿宋_GB2312" w:hint="eastAsia"/>
                <w:kern w:val="0"/>
                <w:sz w:val="24"/>
                <w:szCs w:val="24"/>
              </w:rPr>
              <w:t>至</w:t>
            </w:r>
            <w:r w:rsidRPr="00117359">
              <w:rPr>
                <w:rFonts w:eastAsia="仿宋_GB2312" w:hint="eastAsia"/>
                <w:kern w:val="0"/>
                <w:sz w:val="24"/>
                <w:szCs w:val="24"/>
              </w:rPr>
              <w:t>9</w:t>
            </w:r>
            <w:r w:rsidRPr="00117359">
              <w:rPr>
                <w:rFonts w:eastAsia="仿宋_GB2312" w:hint="eastAsia"/>
                <w:kern w:val="0"/>
                <w:sz w:val="24"/>
                <w:szCs w:val="24"/>
              </w:rPr>
              <w:t>月，我市在江门日报刊登环保新闻</w:t>
            </w:r>
            <w:r w:rsidRPr="00117359">
              <w:rPr>
                <w:rFonts w:eastAsia="仿宋_GB2312" w:hint="eastAsia"/>
                <w:kern w:val="0"/>
                <w:sz w:val="24"/>
                <w:szCs w:val="24"/>
              </w:rPr>
              <w:t>139</w:t>
            </w:r>
            <w:r w:rsidRPr="00117359">
              <w:rPr>
                <w:rFonts w:eastAsia="仿宋_GB2312" w:hint="eastAsia"/>
                <w:kern w:val="0"/>
                <w:sz w:val="24"/>
                <w:szCs w:val="24"/>
              </w:rPr>
              <w:t>篇，在江门电视台播发新闻</w:t>
            </w:r>
            <w:r w:rsidRPr="00117359">
              <w:rPr>
                <w:rFonts w:eastAsia="仿宋_GB2312" w:hint="eastAsia"/>
                <w:kern w:val="0"/>
                <w:sz w:val="24"/>
                <w:szCs w:val="24"/>
              </w:rPr>
              <w:t>71</w:t>
            </w:r>
            <w:r w:rsidRPr="00117359">
              <w:rPr>
                <w:rFonts w:eastAsia="仿宋_GB2312" w:hint="eastAsia"/>
                <w:kern w:val="0"/>
                <w:sz w:val="24"/>
                <w:szCs w:val="24"/>
              </w:rPr>
              <w:t>条，在市级以上媒体刊登专版报道</w:t>
            </w:r>
            <w:r w:rsidRPr="00117359">
              <w:rPr>
                <w:rFonts w:eastAsia="仿宋_GB2312" w:hint="eastAsia"/>
                <w:kern w:val="0"/>
                <w:sz w:val="24"/>
                <w:szCs w:val="24"/>
              </w:rPr>
              <w:t>15</w:t>
            </w:r>
            <w:r w:rsidRPr="00117359">
              <w:rPr>
                <w:rFonts w:eastAsia="仿宋_GB2312" w:hint="eastAsia"/>
                <w:kern w:val="0"/>
                <w:sz w:val="24"/>
                <w:szCs w:val="24"/>
              </w:rPr>
              <w:t>，同时在人民日报新闻客户端、中国小康网、广东电视台、南方日报、羊城晚报、南方都市报等省级以上媒体刊登</w:t>
            </w:r>
            <w:r w:rsidRPr="00117359">
              <w:rPr>
                <w:rFonts w:eastAsia="仿宋_GB2312" w:hint="eastAsia"/>
                <w:kern w:val="0"/>
                <w:sz w:val="24"/>
                <w:szCs w:val="24"/>
              </w:rPr>
              <w:t>/</w:t>
            </w:r>
            <w:r w:rsidRPr="00117359">
              <w:rPr>
                <w:rFonts w:eastAsia="仿宋_GB2312" w:hint="eastAsia"/>
                <w:kern w:val="0"/>
                <w:sz w:val="24"/>
                <w:szCs w:val="24"/>
              </w:rPr>
              <w:t>播出我市环保新闻超过</w:t>
            </w:r>
            <w:r w:rsidRPr="00117359">
              <w:rPr>
                <w:rFonts w:eastAsia="仿宋_GB2312" w:hint="eastAsia"/>
                <w:kern w:val="0"/>
                <w:sz w:val="24"/>
                <w:szCs w:val="24"/>
              </w:rPr>
              <w:t>50</w:t>
            </w:r>
            <w:r w:rsidRPr="00117359">
              <w:rPr>
                <w:rFonts w:eastAsia="仿宋_GB2312" w:hint="eastAsia"/>
                <w:kern w:val="0"/>
                <w:sz w:val="24"/>
                <w:szCs w:val="24"/>
              </w:rPr>
              <w:t>篇，形成了良好的宣传效应。</w:t>
            </w:r>
          </w:p>
        </w:tc>
      </w:tr>
      <w:tr w:rsidR="00B92F3F" w:rsidRPr="007F60B2" w14:paraId="2FEAFE07" w14:textId="229D1E67" w:rsidTr="00197326">
        <w:trPr>
          <w:trHeight w:val="402"/>
          <w:jc w:val="center"/>
        </w:trPr>
        <w:tc>
          <w:tcPr>
            <w:tcW w:w="709" w:type="dxa"/>
            <w:vMerge/>
            <w:vAlign w:val="center"/>
          </w:tcPr>
          <w:p w14:paraId="1DFE81DC" w14:textId="77777777" w:rsidR="00B92F3F" w:rsidRPr="007F60B2" w:rsidRDefault="00B92F3F" w:rsidP="0014084C">
            <w:pPr>
              <w:spacing w:line="300" w:lineRule="exact"/>
              <w:jc w:val="center"/>
              <w:rPr>
                <w:rFonts w:eastAsia="仿宋_GB2312"/>
                <w:sz w:val="24"/>
                <w:szCs w:val="24"/>
              </w:rPr>
            </w:pPr>
          </w:p>
        </w:tc>
        <w:tc>
          <w:tcPr>
            <w:tcW w:w="2020" w:type="dxa"/>
            <w:vMerge/>
            <w:vAlign w:val="center"/>
          </w:tcPr>
          <w:p w14:paraId="47C88B3F" w14:textId="77777777" w:rsidR="00B92F3F" w:rsidRPr="007F60B2" w:rsidRDefault="00B92F3F" w:rsidP="0014084C">
            <w:pPr>
              <w:spacing w:line="300" w:lineRule="exact"/>
              <w:rPr>
                <w:rFonts w:eastAsia="仿宋_GB2312"/>
                <w:kern w:val="0"/>
                <w:sz w:val="24"/>
                <w:szCs w:val="24"/>
              </w:rPr>
            </w:pPr>
          </w:p>
        </w:tc>
        <w:tc>
          <w:tcPr>
            <w:tcW w:w="5386" w:type="dxa"/>
            <w:vAlign w:val="center"/>
          </w:tcPr>
          <w:p w14:paraId="7392BDCF" w14:textId="77777777" w:rsidR="00B92F3F" w:rsidRPr="007F60B2" w:rsidRDefault="00B92F3F" w:rsidP="0014084C">
            <w:pPr>
              <w:widowControl/>
              <w:adjustRightInd w:val="0"/>
              <w:snapToGrid w:val="0"/>
              <w:spacing w:line="300" w:lineRule="exact"/>
              <w:rPr>
                <w:rFonts w:eastAsia="仿宋_GB2312"/>
                <w:kern w:val="0"/>
                <w:sz w:val="24"/>
                <w:szCs w:val="24"/>
              </w:rPr>
            </w:pPr>
            <w:r w:rsidRPr="007F60B2">
              <w:rPr>
                <w:rFonts w:eastAsia="仿宋_GB2312" w:hint="eastAsia"/>
                <w:kern w:val="0"/>
                <w:sz w:val="24"/>
                <w:szCs w:val="24"/>
              </w:rPr>
              <w:t>2</w:t>
            </w:r>
            <w:r w:rsidRPr="007F60B2">
              <w:rPr>
                <w:rFonts w:eastAsia="仿宋_GB2312" w:hint="eastAsia"/>
                <w:kern w:val="0"/>
                <w:sz w:val="24"/>
                <w:szCs w:val="24"/>
              </w:rPr>
              <w:t>、以六五环境日、世界海洋日、世界水日、全国低碳日、全国节能宣传周、国际生物多样性日等纪念日为重要节点，策划开展系列公众参与互动的环保主题宣传活动。</w:t>
            </w:r>
          </w:p>
        </w:tc>
        <w:tc>
          <w:tcPr>
            <w:tcW w:w="3544" w:type="dxa"/>
            <w:vAlign w:val="center"/>
          </w:tcPr>
          <w:p w14:paraId="5F88AACE" w14:textId="77777777" w:rsidR="00B92F3F" w:rsidRPr="007F60B2" w:rsidRDefault="00B92F3F" w:rsidP="0014084C">
            <w:pPr>
              <w:spacing w:line="300" w:lineRule="exact"/>
              <w:rPr>
                <w:rFonts w:eastAsia="仿宋_GB2312"/>
                <w:kern w:val="0"/>
                <w:sz w:val="24"/>
                <w:szCs w:val="24"/>
              </w:rPr>
            </w:pPr>
            <w:r w:rsidRPr="007F60B2">
              <w:rPr>
                <w:rFonts w:eastAsia="仿宋_GB2312" w:hint="eastAsia"/>
                <w:kern w:val="0"/>
                <w:sz w:val="24"/>
                <w:szCs w:val="24"/>
              </w:rPr>
              <w:t>市本级每季度开展环保宣传活动不少于</w:t>
            </w:r>
            <w:r w:rsidRPr="007F60B2">
              <w:rPr>
                <w:rFonts w:eastAsia="仿宋_GB2312" w:hint="eastAsia"/>
                <w:kern w:val="0"/>
                <w:sz w:val="24"/>
                <w:szCs w:val="24"/>
              </w:rPr>
              <w:t>3</w:t>
            </w:r>
            <w:r w:rsidRPr="007F60B2">
              <w:rPr>
                <w:rFonts w:eastAsia="仿宋_GB2312" w:hint="eastAsia"/>
                <w:kern w:val="0"/>
                <w:sz w:val="24"/>
                <w:szCs w:val="24"/>
              </w:rPr>
              <w:t>次；各市（区）每季度开展环保宣传活动各不少于</w:t>
            </w:r>
            <w:r w:rsidRPr="007F60B2">
              <w:rPr>
                <w:rFonts w:eastAsia="仿宋_GB2312" w:hint="eastAsia"/>
                <w:kern w:val="0"/>
                <w:sz w:val="24"/>
                <w:szCs w:val="24"/>
              </w:rPr>
              <w:t>2</w:t>
            </w:r>
            <w:r w:rsidRPr="007F60B2">
              <w:rPr>
                <w:rFonts w:eastAsia="仿宋_GB2312" w:hint="eastAsia"/>
                <w:kern w:val="0"/>
                <w:sz w:val="24"/>
                <w:szCs w:val="24"/>
              </w:rPr>
              <w:t>次。</w:t>
            </w:r>
          </w:p>
        </w:tc>
        <w:tc>
          <w:tcPr>
            <w:tcW w:w="2126" w:type="dxa"/>
            <w:vAlign w:val="center"/>
          </w:tcPr>
          <w:p w14:paraId="190D7D60" w14:textId="77777777" w:rsidR="00B92F3F" w:rsidRPr="007F60B2" w:rsidRDefault="00B92F3F" w:rsidP="00630EE5">
            <w:pPr>
              <w:spacing w:line="300" w:lineRule="exact"/>
              <w:jc w:val="center"/>
              <w:rPr>
                <w:rFonts w:eastAsia="仿宋_GB2312"/>
                <w:kern w:val="0"/>
                <w:sz w:val="24"/>
                <w:szCs w:val="24"/>
              </w:rPr>
            </w:pPr>
            <w:r w:rsidRPr="007F60B2">
              <w:rPr>
                <w:rFonts w:eastAsia="仿宋_GB2312" w:hint="eastAsia"/>
                <w:kern w:val="0"/>
                <w:sz w:val="24"/>
                <w:szCs w:val="24"/>
              </w:rPr>
              <w:t>市委宣传部</w:t>
            </w:r>
          </w:p>
          <w:p w14:paraId="358F8BDD" w14:textId="77777777" w:rsidR="00B92F3F" w:rsidRPr="007F60B2" w:rsidRDefault="00B92F3F" w:rsidP="00630EE5">
            <w:pPr>
              <w:spacing w:line="300" w:lineRule="exact"/>
              <w:jc w:val="center"/>
              <w:rPr>
                <w:rFonts w:eastAsia="仿宋_GB2312"/>
                <w:kern w:val="0"/>
                <w:sz w:val="24"/>
                <w:szCs w:val="24"/>
              </w:rPr>
            </w:pPr>
            <w:r w:rsidRPr="007F60B2">
              <w:rPr>
                <w:rFonts w:eastAsia="仿宋_GB2312" w:hint="eastAsia"/>
                <w:kern w:val="0"/>
                <w:sz w:val="24"/>
                <w:szCs w:val="24"/>
              </w:rPr>
              <w:t>市生态环境局</w:t>
            </w:r>
          </w:p>
          <w:p w14:paraId="5EF57BC5" w14:textId="53F822A2" w:rsidR="00B92F3F" w:rsidRPr="007F60B2" w:rsidRDefault="00B92F3F" w:rsidP="00630EE5">
            <w:pPr>
              <w:spacing w:line="300" w:lineRule="exact"/>
              <w:jc w:val="center"/>
              <w:rPr>
                <w:rFonts w:eastAsia="仿宋_GB2312"/>
                <w:kern w:val="0"/>
                <w:sz w:val="24"/>
                <w:szCs w:val="24"/>
              </w:rPr>
            </w:pPr>
            <w:r>
              <w:rPr>
                <w:rFonts w:eastAsia="仿宋_GB2312" w:hint="eastAsia"/>
                <w:kern w:val="0"/>
                <w:sz w:val="24"/>
                <w:szCs w:val="24"/>
              </w:rPr>
              <w:t>市发展和改革局</w:t>
            </w:r>
          </w:p>
          <w:p w14:paraId="0A9A1048" w14:textId="77777777" w:rsidR="00B92F3F" w:rsidRPr="007F60B2" w:rsidRDefault="00B92F3F" w:rsidP="00630EE5">
            <w:pPr>
              <w:spacing w:line="300" w:lineRule="exact"/>
              <w:jc w:val="center"/>
              <w:rPr>
                <w:rFonts w:eastAsia="仿宋_GB2312"/>
                <w:kern w:val="0"/>
                <w:sz w:val="24"/>
                <w:szCs w:val="24"/>
              </w:rPr>
            </w:pPr>
            <w:r w:rsidRPr="007F60B2">
              <w:rPr>
                <w:rFonts w:eastAsia="仿宋_GB2312" w:hint="eastAsia"/>
                <w:kern w:val="0"/>
                <w:sz w:val="24"/>
                <w:szCs w:val="24"/>
              </w:rPr>
              <w:t>市水利局</w:t>
            </w:r>
          </w:p>
          <w:p w14:paraId="536F5A38" w14:textId="77777777" w:rsidR="00B92F3F" w:rsidRPr="007F60B2" w:rsidRDefault="00B92F3F" w:rsidP="00630EE5">
            <w:pPr>
              <w:spacing w:line="300" w:lineRule="exact"/>
              <w:jc w:val="center"/>
              <w:rPr>
                <w:rFonts w:eastAsia="仿宋_GB2312"/>
                <w:kern w:val="0"/>
                <w:sz w:val="24"/>
                <w:szCs w:val="24"/>
              </w:rPr>
            </w:pPr>
            <w:r w:rsidRPr="007F60B2">
              <w:rPr>
                <w:rFonts w:eastAsia="仿宋_GB2312" w:hint="eastAsia"/>
                <w:kern w:val="0"/>
                <w:sz w:val="24"/>
                <w:szCs w:val="24"/>
              </w:rPr>
              <w:t>市城市管理和综合执法局</w:t>
            </w:r>
          </w:p>
          <w:p w14:paraId="71E4FBCB" w14:textId="77777777" w:rsidR="00B92F3F" w:rsidRPr="007F60B2" w:rsidRDefault="00B92F3F" w:rsidP="00630EE5">
            <w:pPr>
              <w:spacing w:line="300" w:lineRule="exact"/>
              <w:jc w:val="center"/>
              <w:rPr>
                <w:rFonts w:eastAsia="仿宋_GB2312"/>
                <w:kern w:val="0"/>
                <w:sz w:val="24"/>
                <w:szCs w:val="24"/>
              </w:rPr>
            </w:pPr>
            <w:r w:rsidRPr="007F60B2">
              <w:rPr>
                <w:rFonts w:eastAsia="仿宋_GB2312" w:hint="eastAsia"/>
                <w:kern w:val="0"/>
                <w:sz w:val="24"/>
                <w:szCs w:val="24"/>
              </w:rPr>
              <w:t>市住房城乡建设局</w:t>
            </w:r>
          </w:p>
          <w:p w14:paraId="789C98B3" w14:textId="77777777" w:rsidR="00B92F3F" w:rsidRPr="007F60B2" w:rsidRDefault="00B92F3F" w:rsidP="00630EE5">
            <w:pPr>
              <w:spacing w:line="300" w:lineRule="exact"/>
              <w:jc w:val="center"/>
              <w:rPr>
                <w:rFonts w:eastAsia="仿宋_GB2312"/>
                <w:kern w:val="0"/>
                <w:sz w:val="24"/>
                <w:szCs w:val="24"/>
              </w:rPr>
            </w:pPr>
            <w:r w:rsidRPr="007F60B2">
              <w:rPr>
                <w:rFonts w:eastAsia="仿宋_GB2312" w:hint="eastAsia"/>
                <w:kern w:val="0"/>
                <w:sz w:val="24"/>
                <w:szCs w:val="24"/>
              </w:rPr>
              <w:t>市农业农村局</w:t>
            </w:r>
          </w:p>
          <w:p w14:paraId="2A9AF1E8" w14:textId="77777777" w:rsidR="00B92F3F" w:rsidRPr="007F60B2" w:rsidRDefault="00B92F3F" w:rsidP="00630EE5">
            <w:pPr>
              <w:spacing w:line="300" w:lineRule="exact"/>
              <w:jc w:val="center"/>
              <w:rPr>
                <w:rFonts w:eastAsia="仿宋_GB2312"/>
                <w:kern w:val="0"/>
                <w:sz w:val="24"/>
                <w:szCs w:val="24"/>
              </w:rPr>
            </w:pPr>
            <w:r w:rsidRPr="007F60B2">
              <w:rPr>
                <w:rFonts w:eastAsia="仿宋_GB2312" w:hint="eastAsia"/>
                <w:kern w:val="0"/>
                <w:sz w:val="24"/>
                <w:szCs w:val="24"/>
              </w:rPr>
              <w:t>各市（区）政府</w:t>
            </w:r>
          </w:p>
        </w:tc>
        <w:tc>
          <w:tcPr>
            <w:tcW w:w="7550" w:type="dxa"/>
            <w:vAlign w:val="center"/>
          </w:tcPr>
          <w:p w14:paraId="53D5AEE9" w14:textId="5261327E" w:rsidR="00117359" w:rsidRPr="00117359" w:rsidRDefault="00117359" w:rsidP="00197326">
            <w:pPr>
              <w:spacing w:line="300" w:lineRule="exact"/>
              <w:rPr>
                <w:rFonts w:eastAsia="仿宋_GB2312"/>
                <w:b/>
                <w:kern w:val="0"/>
                <w:sz w:val="24"/>
                <w:szCs w:val="24"/>
              </w:rPr>
            </w:pPr>
            <w:r w:rsidRPr="00117359">
              <w:rPr>
                <w:rFonts w:eastAsia="仿宋_GB2312" w:hint="eastAsia"/>
                <w:b/>
                <w:kern w:val="0"/>
                <w:sz w:val="24"/>
                <w:szCs w:val="24"/>
              </w:rPr>
              <w:t>按进度推进。</w:t>
            </w:r>
          </w:p>
          <w:p w14:paraId="42950050" w14:textId="47A41442" w:rsidR="00B92F3F" w:rsidRPr="004C5291" w:rsidRDefault="00117359" w:rsidP="00197326">
            <w:pPr>
              <w:spacing w:line="300" w:lineRule="exact"/>
              <w:rPr>
                <w:rFonts w:eastAsia="仿宋_GB2312"/>
                <w:kern w:val="0"/>
                <w:sz w:val="24"/>
                <w:szCs w:val="24"/>
              </w:rPr>
            </w:pPr>
            <w:r w:rsidRPr="00117359">
              <w:rPr>
                <w:rFonts w:eastAsia="仿宋_GB2312" w:hint="eastAsia"/>
                <w:kern w:val="0"/>
                <w:sz w:val="24"/>
                <w:szCs w:val="24"/>
              </w:rPr>
              <w:t>今年</w:t>
            </w:r>
            <w:r w:rsidRPr="00117359">
              <w:rPr>
                <w:rFonts w:eastAsia="仿宋_GB2312" w:hint="eastAsia"/>
                <w:kern w:val="0"/>
                <w:sz w:val="24"/>
                <w:szCs w:val="24"/>
              </w:rPr>
              <w:t>1</w:t>
            </w:r>
            <w:r w:rsidRPr="00117359">
              <w:rPr>
                <w:rFonts w:eastAsia="仿宋_GB2312" w:hint="eastAsia"/>
                <w:kern w:val="0"/>
                <w:sz w:val="24"/>
                <w:szCs w:val="24"/>
              </w:rPr>
              <w:t>至</w:t>
            </w:r>
            <w:r w:rsidRPr="00117359">
              <w:rPr>
                <w:rFonts w:eastAsia="仿宋_GB2312" w:hint="eastAsia"/>
                <w:kern w:val="0"/>
                <w:sz w:val="24"/>
                <w:szCs w:val="24"/>
              </w:rPr>
              <w:t>9</w:t>
            </w:r>
            <w:r w:rsidRPr="00117359">
              <w:rPr>
                <w:rFonts w:eastAsia="仿宋_GB2312" w:hint="eastAsia"/>
                <w:kern w:val="0"/>
                <w:sz w:val="24"/>
                <w:szCs w:val="24"/>
              </w:rPr>
              <w:t>月，我市积极开展各类环保宣传活动。深入开展“美丽中国，我是行动者”主题宣传实践活动，以中国水周、国际生物多样性日、六五环境日、全国低碳日等环保纪念日为契机，在全市范围内大力开展各项系列宣传活动，全市举办</w:t>
            </w:r>
            <w:r w:rsidRPr="00117359">
              <w:rPr>
                <w:rFonts w:eastAsia="仿宋_GB2312" w:hint="eastAsia"/>
                <w:kern w:val="0"/>
                <w:sz w:val="24"/>
                <w:szCs w:val="24"/>
              </w:rPr>
              <w:t>12</w:t>
            </w:r>
            <w:r w:rsidRPr="00117359">
              <w:rPr>
                <w:rFonts w:eastAsia="仿宋_GB2312" w:hint="eastAsia"/>
                <w:kern w:val="0"/>
                <w:sz w:val="24"/>
                <w:szCs w:val="24"/>
              </w:rPr>
              <w:t>场线上活动和</w:t>
            </w:r>
            <w:r w:rsidRPr="00117359">
              <w:rPr>
                <w:rFonts w:eastAsia="仿宋_GB2312" w:hint="eastAsia"/>
                <w:kern w:val="0"/>
                <w:sz w:val="24"/>
                <w:szCs w:val="24"/>
              </w:rPr>
              <w:t>21</w:t>
            </w:r>
            <w:r w:rsidRPr="00117359">
              <w:rPr>
                <w:rFonts w:eastAsia="仿宋_GB2312" w:hint="eastAsia"/>
                <w:kern w:val="0"/>
                <w:sz w:val="24"/>
                <w:szCs w:val="24"/>
              </w:rPr>
              <w:t>场线下主题活动，参与公众超过</w:t>
            </w:r>
            <w:r w:rsidRPr="00117359">
              <w:rPr>
                <w:rFonts w:eastAsia="仿宋_GB2312" w:hint="eastAsia"/>
                <w:kern w:val="0"/>
                <w:sz w:val="24"/>
                <w:szCs w:val="24"/>
              </w:rPr>
              <w:t>9</w:t>
            </w:r>
            <w:r w:rsidRPr="00117359">
              <w:rPr>
                <w:rFonts w:eastAsia="仿宋_GB2312" w:hint="eastAsia"/>
                <w:kern w:val="0"/>
                <w:sz w:val="24"/>
                <w:szCs w:val="24"/>
              </w:rPr>
              <w:t>万人次。</w:t>
            </w:r>
          </w:p>
        </w:tc>
      </w:tr>
    </w:tbl>
    <w:p w14:paraId="6520111B" w14:textId="77777777" w:rsidR="00AF6DEC" w:rsidRPr="007F60B2" w:rsidRDefault="00AF6DEC"/>
    <w:sectPr w:rsidR="00AF6DEC" w:rsidRPr="007F60B2" w:rsidSect="00252CE9">
      <w:footerReference w:type="default" r:id="rId8"/>
      <w:pgSz w:w="23814" w:h="16839" w:orient="landscape" w:code="8"/>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BCAA2" w14:textId="77777777" w:rsidR="008A2951" w:rsidRDefault="008A2951" w:rsidP="001624C4">
      <w:r>
        <w:separator/>
      </w:r>
    </w:p>
  </w:endnote>
  <w:endnote w:type="continuationSeparator" w:id="0">
    <w:p w14:paraId="681393FC" w14:textId="77777777" w:rsidR="008A2951" w:rsidRDefault="008A2951" w:rsidP="0016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114918"/>
      <w:docPartObj>
        <w:docPartGallery w:val="Page Numbers (Bottom of Page)"/>
        <w:docPartUnique/>
      </w:docPartObj>
    </w:sdtPr>
    <w:sdtEndPr/>
    <w:sdtContent>
      <w:p w14:paraId="48A34DBA" w14:textId="0FF551BE" w:rsidR="004573EC" w:rsidRDefault="004573EC">
        <w:pPr>
          <w:pStyle w:val="a4"/>
          <w:jc w:val="center"/>
        </w:pPr>
        <w:r>
          <w:fldChar w:fldCharType="begin"/>
        </w:r>
        <w:r>
          <w:instrText>PAGE   \* MERGEFORMAT</w:instrText>
        </w:r>
        <w:r>
          <w:fldChar w:fldCharType="separate"/>
        </w:r>
        <w:r w:rsidR="003A214D" w:rsidRPr="003A214D">
          <w:rPr>
            <w:noProof/>
            <w:sz w:val="28"/>
            <w:szCs w:val="28"/>
            <w:lang w:val="zh-CN"/>
          </w:rPr>
          <w:t>-</w:t>
        </w:r>
        <w:r w:rsidR="003A214D" w:rsidRPr="003A214D">
          <w:rPr>
            <w:noProof/>
            <w:sz w:val="28"/>
            <w:szCs w:val="28"/>
          </w:rPr>
          <w:t xml:space="preserve"> 9 -</w:t>
        </w:r>
        <w:r>
          <w:fldChar w:fldCharType="end"/>
        </w:r>
      </w:p>
    </w:sdtContent>
  </w:sdt>
  <w:p w14:paraId="5EE18FE7" w14:textId="77777777" w:rsidR="004573EC" w:rsidRDefault="004573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AD660" w14:textId="77777777" w:rsidR="008A2951" w:rsidRDefault="008A2951" w:rsidP="001624C4">
      <w:r>
        <w:separator/>
      </w:r>
    </w:p>
  </w:footnote>
  <w:footnote w:type="continuationSeparator" w:id="0">
    <w:p w14:paraId="63FF5AD0" w14:textId="77777777" w:rsidR="008A2951" w:rsidRDefault="008A2951" w:rsidP="00162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9F5E4"/>
    <w:multiLevelType w:val="singleLevel"/>
    <w:tmpl w:val="8CD9F5E4"/>
    <w:lvl w:ilvl="0">
      <w:start w:val="1"/>
      <w:numFmt w:val="decimal"/>
      <w:suff w:val="nothing"/>
      <w:lvlText w:val="%1、"/>
      <w:lvlJc w:val="left"/>
    </w:lvl>
  </w:abstractNum>
  <w:abstractNum w:abstractNumId="1">
    <w:nsid w:val="1AE14F23"/>
    <w:multiLevelType w:val="hybridMultilevel"/>
    <w:tmpl w:val="FC44515C"/>
    <w:lvl w:ilvl="0" w:tplc="B69E6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DD"/>
    <w:rsid w:val="00012240"/>
    <w:rsid w:val="0002093A"/>
    <w:rsid w:val="00022889"/>
    <w:rsid w:val="000337F0"/>
    <w:rsid w:val="0003566B"/>
    <w:rsid w:val="00037E20"/>
    <w:rsid w:val="00050EE6"/>
    <w:rsid w:val="00064153"/>
    <w:rsid w:val="000708DE"/>
    <w:rsid w:val="00072E63"/>
    <w:rsid w:val="000874B7"/>
    <w:rsid w:val="0009042D"/>
    <w:rsid w:val="00090445"/>
    <w:rsid w:val="00091439"/>
    <w:rsid w:val="00092427"/>
    <w:rsid w:val="000A35CC"/>
    <w:rsid w:val="000A3B15"/>
    <w:rsid w:val="000A481A"/>
    <w:rsid w:val="000A7851"/>
    <w:rsid w:val="000B369B"/>
    <w:rsid w:val="000B4223"/>
    <w:rsid w:val="000B441A"/>
    <w:rsid w:val="000B6B45"/>
    <w:rsid w:val="000B79DA"/>
    <w:rsid w:val="000C151C"/>
    <w:rsid w:val="000D03CF"/>
    <w:rsid w:val="000D3841"/>
    <w:rsid w:val="000E67EB"/>
    <w:rsid w:val="000F7D0F"/>
    <w:rsid w:val="0010454C"/>
    <w:rsid w:val="001105AA"/>
    <w:rsid w:val="0011702F"/>
    <w:rsid w:val="00117359"/>
    <w:rsid w:val="00123513"/>
    <w:rsid w:val="00123D56"/>
    <w:rsid w:val="00130AE8"/>
    <w:rsid w:val="0014012F"/>
    <w:rsid w:val="0014084C"/>
    <w:rsid w:val="00143C09"/>
    <w:rsid w:val="00145E3A"/>
    <w:rsid w:val="0015089A"/>
    <w:rsid w:val="00161BD9"/>
    <w:rsid w:val="00162443"/>
    <w:rsid w:val="001624C4"/>
    <w:rsid w:val="00163EE5"/>
    <w:rsid w:val="00167511"/>
    <w:rsid w:val="00191316"/>
    <w:rsid w:val="00195645"/>
    <w:rsid w:val="00197326"/>
    <w:rsid w:val="001A2049"/>
    <w:rsid w:val="001A4CA9"/>
    <w:rsid w:val="001A51C7"/>
    <w:rsid w:val="001A5E22"/>
    <w:rsid w:val="001A672B"/>
    <w:rsid w:val="001B2354"/>
    <w:rsid w:val="001C1D58"/>
    <w:rsid w:val="001C4DBD"/>
    <w:rsid w:val="001D2E7D"/>
    <w:rsid w:val="001E0F7C"/>
    <w:rsid w:val="001E2326"/>
    <w:rsid w:val="001F0A10"/>
    <w:rsid w:val="0020085F"/>
    <w:rsid w:val="002013CE"/>
    <w:rsid w:val="0020185C"/>
    <w:rsid w:val="00205188"/>
    <w:rsid w:val="00205560"/>
    <w:rsid w:val="0020566B"/>
    <w:rsid w:val="002163C9"/>
    <w:rsid w:val="00217C87"/>
    <w:rsid w:val="00221C5F"/>
    <w:rsid w:val="0022301E"/>
    <w:rsid w:val="00226DE0"/>
    <w:rsid w:val="00230E38"/>
    <w:rsid w:val="00243258"/>
    <w:rsid w:val="002434DC"/>
    <w:rsid w:val="002469BC"/>
    <w:rsid w:val="00247B42"/>
    <w:rsid w:val="00250350"/>
    <w:rsid w:val="00252489"/>
    <w:rsid w:val="00252CE9"/>
    <w:rsid w:val="00255E18"/>
    <w:rsid w:val="002615FE"/>
    <w:rsid w:val="00264589"/>
    <w:rsid w:val="0026544E"/>
    <w:rsid w:val="00265906"/>
    <w:rsid w:val="002704E5"/>
    <w:rsid w:val="00272229"/>
    <w:rsid w:val="0027616B"/>
    <w:rsid w:val="002A0232"/>
    <w:rsid w:val="002A2531"/>
    <w:rsid w:val="002A2946"/>
    <w:rsid w:val="002B01B2"/>
    <w:rsid w:val="002B6361"/>
    <w:rsid w:val="002C0DF0"/>
    <w:rsid w:val="002C3589"/>
    <w:rsid w:val="002C68BF"/>
    <w:rsid w:val="002D0472"/>
    <w:rsid w:val="002D2F02"/>
    <w:rsid w:val="002D37A4"/>
    <w:rsid w:val="002D41E6"/>
    <w:rsid w:val="002D4724"/>
    <w:rsid w:val="002D4C9B"/>
    <w:rsid w:val="002D7C71"/>
    <w:rsid w:val="002E08CB"/>
    <w:rsid w:val="002E29A7"/>
    <w:rsid w:val="002E341A"/>
    <w:rsid w:val="002E3D67"/>
    <w:rsid w:val="002E7DD0"/>
    <w:rsid w:val="002F499E"/>
    <w:rsid w:val="002F5F67"/>
    <w:rsid w:val="0030347D"/>
    <w:rsid w:val="00303F54"/>
    <w:rsid w:val="00306D7E"/>
    <w:rsid w:val="0031418B"/>
    <w:rsid w:val="0032004A"/>
    <w:rsid w:val="003234DD"/>
    <w:rsid w:val="003245B5"/>
    <w:rsid w:val="00331767"/>
    <w:rsid w:val="003339C9"/>
    <w:rsid w:val="003374F6"/>
    <w:rsid w:val="00337E47"/>
    <w:rsid w:val="00340E18"/>
    <w:rsid w:val="0034123C"/>
    <w:rsid w:val="003446DA"/>
    <w:rsid w:val="00347686"/>
    <w:rsid w:val="00347722"/>
    <w:rsid w:val="00353D1F"/>
    <w:rsid w:val="00353EFC"/>
    <w:rsid w:val="003559F9"/>
    <w:rsid w:val="00356CE1"/>
    <w:rsid w:val="00357880"/>
    <w:rsid w:val="00363AE7"/>
    <w:rsid w:val="003660FF"/>
    <w:rsid w:val="00370095"/>
    <w:rsid w:val="003853BD"/>
    <w:rsid w:val="003869C6"/>
    <w:rsid w:val="00387C02"/>
    <w:rsid w:val="00395973"/>
    <w:rsid w:val="00396E8C"/>
    <w:rsid w:val="003A214D"/>
    <w:rsid w:val="003A4BD5"/>
    <w:rsid w:val="003A537E"/>
    <w:rsid w:val="003A57DA"/>
    <w:rsid w:val="003A65FD"/>
    <w:rsid w:val="003B0F2A"/>
    <w:rsid w:val="003B4D65"/>
    <w:rsid w:val="003B5243"/>
    <w:rsid w:val="003B5248"/>
    <w:rsid w:val="003B656A"/>
    <w:rsid w:val="003B7F4D"/>
    <w:rsid w:val="003D01BC"/>
    <w:rsid w:val="003D2A17"/>
    <w:rsid w:val="003D3B4D"/>
    <w:rsid w:val="003D4CB0"/>
    <w:rsid w:val="003E0149"/>
    <w:rsid w:val="003E080E"/>
    <w:rsid w:val="003E5F0C"/>
    <w:rsid w:val="003E6650"/>
    <w:rsid w:val="003F0C5A"/>
    <w:rsid w:val="003F3518"/>
    <w:rsid w:val="003F6185"/>
    <w:rsid w:val="00400D71"/>
    <w:rsid w:val="00401DA4"/>
    <w:rsid w:val="00405147"/>
    <w:rsid w:val="0041029A"/>
    <w:rsid w:val="0041065F"/>
    <w:rsid w:val="00411D43"/>
    <w:rsid w:val="00411E7A"/>
    <w:rsid w:val="00417A21"/>
    <w:rsid w:val="00425656"/>
    <w:rsid w:val="004278EB"/>
    <w:rsid w:val="00432327"/>
    <w:rsid w:val="00437194"/>
    <w:rsid w:val="00442E6D"/>
    <w:rsid w:val="0044348D"/>
    <w:rsid w:val="00450637"/>
    <w:rsid w:val="004533FB"/>
    <w:rsid w:val="004573EC"/>
    <w:rsid w:val="0046004A"/>
    <w:rsid w:val="00463EBF"/>
    <w:rsid w:val="00470FAE"/>
    <w:rsid w:val="004714E0"/>
    <w:rsid w:val="00473E1E"/>
    <w:rsid w:val="00474765"/>
    <w:rsid w:val="004763CA"/>
    <w:rsid w:val="00477B33"/>
    <w:rsid w:val="00484F86"/>
    <w:rsid w:val="00487E81"/>
    <w:rsid w:val="00494F8E"/>
    <w:rsid w:val="0049542D"/>
    <w:rsid w:val="004A0A6E"/>
    <w:rsid w:val="004B1EBF"/>
    <w:rsid w:val="004B24D3"/>
    <w:rsid w:val="004B4C8A"/>
    <w:rsid w:val="004B62EC"/>
    <w:rsid w:val="004B69F6"/>
    <w:rsid w:val="004C08D4"/>
    <w:rsid w:val="004C5291"/>
    <w:rsid w:val="004C53E5"/>
    <w:rsid w:val="004D0C79"/>
    <w:rsid w:val="004E25AF"/>
    <w:rsid w:val="004E54D0"/>
    <w:rsid w:val="004E6058"/>
    <w:rsid w:val="004F1AB3"/>
    <w:rsid w:val="004F4271"/>
    <w:rsid w:val="00505320"/>
    <w:rsid w:val="00513CAD"/>
    <w:rsid w:val="00522B25"/>
    <w:rsid w:val="00525693"/>
    <w:rsid w:val="00534736"/>
    <w:rsid w:val="00534CE0"/>
    <w:rsid w:val="00535D40"/>
    <w:rsid w:val="00537A7C"/>
    <w:rsid w:val="0054029F"/>
    <w:rsid w:val="0054517E"/>
    <w:rsid w:val="00551203"/>
    <w:rsid w:val="0055398D"/>
    <w:rsid w:val="005561FA"/>
    <w:rsid w:val="00557159"/>
    <w:rsid w:val="00574028"/>
    <w:rsid w:val="005740B6"/>
    <w:rsid w:val="00581EED"/>
    <w:rsid w:val="00584139"/>
    <w:rsid w:val="00584358"/>
    <w:rsid w:val="00584F22"/>
    <w:rsid w:val="005850B4"/>
    <w:rsid w:val="005855FA"/>
    <w:rsid w:val="00590A97"/>
    <w:rsid w:val="00593C0A"/>
    <w:rsid w:val="00595888"/>
    <w:rsid w:val="005A08F3"/>
    <w:rsid w:val="005A2AB6"/>
    <w:rsid w:val="005A3F53"/>
    <w:rsid w:val="005B44C2"/>
    <w:rsid w:val="005C36FB"/>
    <w:rsid w:val="005C43A2"/>
    <w:rsid w:val="005C72DD"/>
    <w:rsid w:val="005D62F9"/>
    <w:rsid w:val="005D6B69"/>
    <w:rsid w:val="005E0770"/>
    <w:rsid w:val="005E7C5C"/>
    <w:rsid w:val="00604C4C"/>
    <w:rsid w:val="00607654"/>
    <w:rsid w:val="00614C94"/>
    <w:rsid w:val="00622141"/>
    <w:rsid w:val="0062229B"/>
    <w:rsid w:val="00625B67"/>
    <w:rsid w:val="00627086"/>
    <w:rsid w:val="00630EE5"/>
    <w:rsid w:val="006336FD"/>
    <w:rsid w:val="00634287"/>
    <w:rsid w:val="00636D09"/>
    <w:rsid w:val="00637C15"/>
    <w:rsid w:val="006411B6"/>
    <w:rsid w:val="00650755"/>
    <w:rsid w:val="006510BA"/>
    <w:rsid w:val="00653E7B"/>
    <w:rsid w:val="00655BFA"/>
    <w:rsid w:val="00657DEB"/>
    <w:rsid w:val="00667BBF"/>
    <w:rsid w:val="00672FE8"/>
    <w:rsid w:val="006762EF"/>
    <w:rsid w:val="00680447"/>
    <w:rsid w:val="006821EE"/>
    <w:rsid w:val="00687F2E"/>
    <w:rsid w:val="00690D12"/>
    <w:rsid w:val="00694AA8"/>
    <w:rsid w:val="006974AF"/>
    <w:rsid w:val="006A4E0D"/>
    <w:rsid w:val="006A7C1D"/>
    <w:rsid w:val="006B210E"/>
    <w:rsid w:val="006D4BCB"/>
    <w:rsid w:val="006D5BBB"/>
    <w:rsid w:val="006E4095"/>
    <w:rsid w:val="006F11D8"/>
    <w:rsid w:val="006F132F"/>
    <w:rsid w:val="006F32CA"/>
    <w:rsid w:val="006F3D66"/>
    <w:rsid w:val="0070269E"/>
    <w:rsid w:val="007047A4"/>
    <w:rsid w:val="007075AA"/>
    <w:rsid w:val="007116E0"/>
    <w:rsid w:val="0072062C"/>
    <w:rsid w:val="00725A38"/>
    <w:rsid w:val="00727524"/>
    <w:rsid w:val="007368F8"/>
    <w:rsid w:val="00746135"/>
    <w:rsid w:val="007541AB"/>
    <w:rsid w:val="00755E3E"/>
    <w:rsid w:val="00755E7F"/>
    <w:rsid w:val="00756B9C"/>
    <w:rsid w:val="0075770F"/>
    <w:rsid w:val="007578D1"/>
    <w:rsid w:val="00760A36"/>
    <w:rsid w:val="007648DF"/>
    <w:rsid w:val="007657A3"/>
    <w:rsid w:val="00765FBD"/>
    <w:rsid w:val="007721E1"/>
    <w:rsid w:val="007737A5"/>
    <w:rsid w:val="00777E5E"/>
    <w:rsid w:val="00781D6E"/>
    <w:rsid w:val="00782AED"/>
    <w:rsid w:val="007843A3"/>
    <w:rsid w:val="00785F01"/>
    <w:rsid w:val="00796174"/>
    <w:rsid w:val="007B005D"/>
    <w:rsid w:val="007B27A0"/>
    <w:rsid w:val="007C708F"/>
    <w:rsid w:val="007D0CCE"/>
    <w:rsid w:val="007D0DB1"/>
    <w:rsid w:val="007D2FF8"/>
    <w:rsid w:val="007D3A12"/>
    <w:rsid w:val="007D40CC"/>
    <w:rsid w:val="007D5562"/>
    <w:rsid w:val="007D6528"/>
    <w:rsid w:val="007E52C0"/>
    <w:rsid w:val="007F321C"/>
    <w:rsid w:val="007F3241"/>
    <w:rsid w:val="007F60B2"/>
    <w:rsid w:val="007F63C5"/>
    <w:rsid w:val="0081017A"/>
    <w:rsid w:val="008135ED"/>
    <w:rsid w:val="00813985"/>
    <w:rsid w:val="0081616A"/>
    <w:rsid w:val="00816262"/>
    <w:rsid w:val="008277D2"/>
    <w:rsid w:val="0083505E"/>
    <w:rsid w:val="00851E11"/>
    <w:rsid w:val="00853FF5"/>
    <w:rsid w:val="00861351"/>
    <w:rsid w:val="00863FDF"/>
    <w:rsid w:val="00870C95"/>
    <w:rsid w:val="008712F4"/>
    <w:rsid w:val="008719E1"/>
    <w:rsid w:val="008829CB"/>
    <w:rsid w:val="008910D9"/>
    <w:rsid w:val="00892F54"/>
    <w:rsid w:val="008A1D52"/>
    <w:rsid w:val="008A2951"/>
    <w:rsid w:val="008B3AEC"/>
    <w:rsid w:val="008B60A5"/>
    <w:rsid w:val="008C22B5"/>
    <w:rsid w:val="008C7CC5"/>
    <w:rsid w:val="008D02F6"/>
    <w:rsid w:val="008D6FCD"/>
    <w:rsid w:val="008E0F59"/>
    <w:rsid w:val="008E1ECD"/>
    <w:rsid w:val="008F1F78"/>
    <w:rsid w:val="008F47A7"/>
    <w:rsid w:val="00905472"/>
    <w:rsid w:val="0091295C"/>
    <w:rsid w:val="00914DF7"/>
    <w:rsid w:val="00920BF8"/>
    <w:rsid w:val="009215FB"/>
    <w:rsid w:val="0092604E"/>
    <w:rsid w:val="0092623C"/>
    <w:rsid w:val="0093321B"/>
    <w:rsid w:val="00943705"/>
    <w:rsid w:val="00943952"/>
    <w:rsid w:val="00954536"/>
    <w:rsid w:val="0095518C"/>
    <w:rsid w:val="009659FB"/>
    <w:rsid w:val="00965CC9"/>
    <w:rsid w:val="00966468"/>
    <w:rsid w:val="00974E52"/>
    <w:rsid w:val="00987A6B"/>
    <w:rsid w:val="00992EA1"/>
    <w:rsid w:val="0099744E"/>
    <w:rsid w:val="009A2800"/>
    <w:rsid w:val="009A52F0"/>
    <w:rsid w:val="009C08D7"/>
    <w:rsid w:val="009D0E52"/>
    <w:rsid w:val="009D67D7"/>
    <w:rsid w:val="009D7488"/>
    <w:rsid w:val="009E009E"/>
    <w:rsid w:val="009E27FA"/>
    <w:rsid w:val="00A0487E"/>
    <w:rsid w:val="00A06F5E"/>
    <w:rsid w:val="00A16500"/>
    <w:rsid w:val="00A207E7"/>
    <w:rsid w:val="00A24D36"/>
    <w:rsid w:val="00A31066"/>
    <w:rsid w:val="00A35280"/>
    <w:rsid w:val="00A369F6"/>
    <w:rsid w:val="00A4168B"/>
    <w:rsid w:val="00A445F5"/>
    <w:rsid w:val="00A453CB"/>
    <w:rsid w:val="00A50717"/>
    <w:rsid w:val="00A52221"/>
    <w:rsid w:val="00A553EF"/>
    <w:rsid w:val="00A56328"/>
    <w:rsid w:val="00A7649C"/>
    <w:rsid w:val="00A817AD"/>
    <w:rsid w:val="00A81DE1"/>
    <w:rsid w:val="00A81E00"/>
    <w:rsid w:val="00A846F0"/>
    <w:rsid w:val="00A87857"/>
    <w:rsid w:val="00A94900"/>
    <w:rsid w:val="00A955EA"/>
    <w:rsid w:val="00AA2DD1"/>
    <w:rsid w:val="00AA6FCA"/>
    <w:rsid w:val="00AA75A9"/>
    <w:rsid w:val="00AB0741"/>
    <w:rsid w:val="00AB0CAB"/>
    <w:rsid w:val="00AB4963"/>
    <w:rsid w:val="00AB5618"/>
    <w:rsid w:val="00AC1AE8"/>
    <w:rsid w:val="00AC6283"/>
    <w:rsid w:val="00AD05B2"/>
    <w:rsid w:val="00AD085A"/>
    <w:rsid w:val="00AD45CA"/>
    <w:rsid w:val="00AE0636"/>
    <w:rsid w:val="00AE0A28"/>
    <w:rsid w:val="00AE1DEF"/>
    <w:rsid w:val="00AE36CA"/>
    <w:rsid w:val="00AE3B42"/>
    <w:rsid w:val="00AE415D"/>
    <w:rsid w:val="00AF19DD"/>
    <w:rsid w:val="00AF2090"/>
    <w:rsid w:val="00AF4EA5"/>
    <w:rsid w:val="00AF6D2D"/>
    <w:rsid w:val="00AF6DEC"/>
    <w:rsid w:val="00B0229A"/>
    <w:rsid w:val="00B03248"/>
    <w:rsid w:val="00B04441"/>
    <w:rsid w:val="00B0541B"/>
    <w:rsid w:val="00B10DA2"/>
    <w:rsid w:val="00B22320"/>
    <w:rsid w:val="00B33E5A"/>
    <w:rsid w:val="00B3573D"/>
    <w:rsid w:val="00B42711"/>
    <w:rsid w:val="00B42B89"/>
    <w:rsid w:val="00B44268"/>
    <w:rsid w:val="00B446A6"/>
    <w:rsid w:val="00B461E6"/>
    <w:rsid w:val="00B46D79"/>
    <w:rsid w:val="00B50448"/>
    <w:rsid w:val="00B511FF"/>
    <w:rsid w:val="00B61946"/>
    <w:rsid w:val="00B63498"/>
    <w:rsid w:val="00B66765"/>
    <w:rsid w:val="00B66FBE"/>
    <w:rsid w:val="00B67178"/>
    <w:rsid w:val="00B67F09"/>
    <w:rsid w:val="00B711B0"/>
    <w:rsid w:val="00B77E86"/>
    <w:rsid w:val="00B82480"/>
    <w:rsid w:val="00B82A45"/>
    <w:rsid w:val="00B835B0"/>
    <w:rsid w:val="00B83B25"/>
    <w:rsid w:val="00B85769"/>
    <w:rsid w:val="00B871F4"/>
    <w:rsid w:val="00B87B82"/>
    <w:rsid w:val="00B904F4"/>
    <w:rsid w:val="00B92C16"/>
    <w:rsid w:val="00B92F3F"/>
    <w:rsid w:val="00B96E6B"/>
    <w:rsid w:val="00BA3285"/>
    <w:rsid w:val="00BA5E11"/>
    <w:rsid w:val="00BA776E"/>
    <w:rsid w:val="00BB7030"/>
    <w:rsid w:val="00BC00D5"/>
    <w:rsid w:val="00BE0A02"/>
    <w:rsid w:val="00BE211B"/>
    <w:rsid w:val="00BE376D"/>
    <w:rsid w:val="00BE6629"/>
    <w:rsid w:val="00BE6F17"/>
    <w:rsid w:val="00BF1DA2"/>
    <w:rsid w:val="00BF4491"/>
    <w:rsid w:val="00BF6B12"/>
    <w:rsid w:val="00C1411F"/>
    <w:rsid w:val="00C252B4"/>
    <w:rsid w:val="00C25986"/>
    <w:rsid w:val="00C3049B"/>
    <w:rsid w:val="00C352BD"/>
    <w:rsid w:val="00C3738C"/>
    <w:rsid w:val="00C415DF"/>
    <w:rsid w:val="00C43288"/>
    <w:rsid w:val="00C4370F"/>
    <w:rsid w:val="00C50581"/>
    <w:rsid w:val="00C64B01"/>
    <w:rsid w:val="00C77756"/>
    <w:rsid w:val="00C80E83"/>
    <w:rsid w:val="00C81029"/>
    <w:rsid w:val="00C90D55"/>
    <w:rsid w:val="00C91846"/>
    <w:rsid w:val="00C97B08"/>
    <w:rsid w:val="00CA4A18"/>
    <w:rsid w:val="00CB1EB5"/>
    <w:rsid w:val="00CB565A"/>
    <w:rsid w:val="00CB70A2"/>
    <w:rsid w:val="00CC2893"/>
    <w:rsid w:val="00CC3A38"/>
    <w:rsid w:val="00CC45BE"/>
    <w:rsid w:val="00CC5DC0"/>
    <w:rsid w:val="00CC6149"/>
    <w:rsid w:val="00CD1128"/>
    <w:rsid w:val="00CD3190"/>
    <w:rsid w:val="00CE2944"/>
    <w:rsid w:val="00CF2F10"/>
    <w:rsid w:val="00CF7A17"/>
    <w:rsid w:val="00D10028"/>
    <w:rsid w:val="00D14F79"/>
    <w:rsid w:val="00D33AE3"/>
    <w:rsid w:val="00D41065"/>
    <w:rsid w:val="00D4351F"/>
    <w:rsid w:val="00D47D9A"/>
    <w:rsid w:val="00D50AA1"/>
    <w:rsid w:val="00D50CD4"/>
    <w:rsid w:val="00D62AC2"/>
    <w:rsid w:val="00D64F46"/>
    <w:rsid w:val="00D72150"/>
    <w:rsid w:val="00D7274F"/>
    <w:rsid w:val="00D72B32"/>
    <w:rsid w:val="00D72C5E"/>
    <w:rsid w:val="00D744B6"/>
    <w:rsid w:val="00D75EBC"/>
    <w:rsid w:val="00D80C4E"/>
    <w:rsid w:val="00D90FCE"/>
    <w:rsid w:val="00D914EB"/>
    <w:rsid w:val="00D91EE6"/>
    <w:rsid w:val="00D9361D"/>
    <w:rsid w:val="00DB00DA"/>
    <w:rsid w:val="00DB1F04"/>
    <w:rsid w:val="00DB2442"/>
    <w:rsid w:val="00DB2854"/>
    <w:rsid w:val="00DC7659"/>
    <w:rsid w:val="00DD18B4"/>
    <w:rsid w:val="00DD7669"/>
    <w:rsid w:val="00DF5567"/>
    <w:rsid w:val="00DF6D8A"/>
    <w:rsid w:val="00DF7D06"/>
    <w:rsid w:val="00E0059D"/>
    <w:rsid w:val="00E016DC"/>
    <w:rsid w:val="00E030D7"/>
    <w:rsid w:val="00E0469C"/>
    <w:rsid w:val="00E10431"/>
    <w:rsid w:val="00E10A76"/>
    <w:rsid w:val="00E14CD4"/>
    <w:rsid w:val="00E16A04"/>
    <w:rsid w:val="00E17BA5"/>
    <w:rsid w:val="00E32C6F"/>
    <w:rsid w:val="00E355EB"/>
    <w:rsid w:val="00E379EC"/>
    <w:rsid w:val="00E41189"/>
    <w:rsid w:val="00E41CA9"/>
    <w:rsid w:val="00E45796"/>
    <w:rsid w:val="00E45C3C"/>
    <w:rsid w:val="00E46D59"/>
    <w:rsid w:val="00E472C7"/>
    <w:rsid w:val="00E50EFD"/>
    <w:rsid w:val="00E5248A"/>
    <w:rsid w:val="00E56382"/>
    <w:rsid w:val="00E60E19"/>
    <w:rsid w:val="00E61EF2"/>
    <w:rsid w:val="00E666B2"/>
    <w:rsid w:val="00E706DB"/>
    <w:rsid w:val="00E72C82"/>
    <w:rsid w:val="00E73C62"/>
    <w:rsid w:val="00E818A4"/>
    <w:rsid w:val="00E82901"/>
    <w:rsid w:val="00E86717"/>
    <w:rsid w:val="00E874D8"/>
    <w:rsid w:val="00E974E1"/>
    <w:rsid w:val="00EA502B"/>
    <w:rsid w:val="00EA6609"/>
    <w:rsid w:val="00EB66E5"/>
    <w:rsid w:val="00EB7759"/>
    <w:rsid w:val="00EC72F3"/>
    <w:rsid w:val="00ED16BC"/>
    <w:rsid w:val="00EE1F80"/>
    <w:rsid w:val="00EE3843"/>
    <w:rsid w:val="00EE4082"/>
    <w:rsid w:val="00EE7304"/>
    <w:rsid w:val="00EF26E7"/>
    <w:rsid w:val="00EF60E4"/>
    <w:rsid w:val="00EF76F2"/>
    <w:rsid w:val="00F047E0"/>
    <w:rsid w:val="00F13BED"/>
    <w:rsid w:val="00F1605D"/>
    <w:rsid w:val="00F17F68"/>
    <w:rsid w:val="00F209F4"/>
    <w:rsid w:val="00F216C7"/>
    <w:rsid w:val="00F21DDD"/>
    <w:rsid w:val="00F23DDA"/>
    <w:rsid w:val="00F31E07"/>
    <w:rsid w:val="00F35613"/>
    <w:rsid w:val="00F3563B"/>
    <w:rsid w:val="00F359FC"/>
    <w:rsid w:val="00F36F73"/>
    <w:rsid w:val="00F43695"/>
    <w:rsid w:val="00F46B01"/>
    <w:rsid w:val="00F5064B"/>
    <w:rsid w:val="00F60E2E"/>
    <w:rsid w:val="00F614F8"/>
    <w:rsid w:val="00F61C91"/>
    <w:rsid w:val="00F665D9"/>
    <w:rsid w:val="00F71ACC"/>
    <w:rsid w:val="00F74011"/>
    <w:rsid w:val="00F7786E"/>
    <w:rsid w:val="00F80611"/>
    <w:rsid w:val="00F80733"/>
    <w:rsid w:val="00F85F4A"/>
    <w:rsid w:val="00F86C03"/>
    <w:rsid w:val="00F87C58"/>
    <w:rsid w:val="00F9611D"/>
    <w:rsid w:val="00F9764D"/>
    <w:rsid w:val="00FA24B2"/>
    <w:rsid w:val="00FA2D11"/>
    <w:rsid w:val="00FA6B38"/>
    <w:rsid w:val="00FC0AC0"/>
    <w:rsid w:val="00FC7B68"/>
    <w:rsid w:val="00FD4FD1"/>
    <w:rsid w:val="00FD533A"/>
    <w:rsid w:val="00FF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4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B6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4C4"/>
    <w:rPr>
      <w:rFonts w:ascii="Times New Roman" w:eastAsia="宋体" w:hAnsi="Times New Roman" w:cs="Times New Roman"/>
      <w:sz w:val="18"/>
      <w:szCs w:val="18"/>
    </w:rPr>
  </w:style>
  <w:style w:type="paragraph" w:styleId="a4">
    <w:name w:val="footer"/>
    <w:basedOn w:val="a"/>
    <w:link w:val="Char0"/>
    <w:uiPriority w:val="99"/>
    <w:unhideWhenUsed/>
    <w:rsid w:val="001624C4"/>
    <w:pPr>
      <w:tabs>
        <w:tab w:val="center" w:pos="4153"/>
        <w:tab w:val="right" w:pos="8306"/>
      </w:tabs>
      <w:snapToGrid w:val="0"/>
      <w:jc w:val="left"/>
    </w:pPr>
    <w:rPr>
      <w:sz w:val="18"/>
      <w:szCs w:val="18"/>
    </w:rPr>
  </w:style>
  <w:style w:type="character" w:customStyle="1" w:styleId="Char0">
    <w:name w:val="页脚 Char"/>
    <w:basedOn w:val="a0"/>
    <w:link w:val="a4"/>
    <w:uiPriority w:val="99"/>
    <w:rsid w:val="001624C4"/>
    <w:rPr>
      <w:rFonts w:ascii="Times New Roman" w:eastAsia="宋体" w:hAnsi="Times New Roman" w:cs="Times New Roman"/>
      <w:sz w:val="18"/>
      <w:szCs w:val="18"/>
    </w:rPr>
  </w:style>
  <w:style w:type="paragraph" w:styleId="a5">
    <w:name w:val="List Paragraph"/>
    <w:basedOn w:val="a"/>
    <w:uiPriority w:val="34"/>
    <w:qFormat/>
    <w:rsid w:val="00B67F09"/>
    <w:pPr>
      <w:ind w:firstLineChars="200" w:firstLine="420"/>
    </w:pPr>
  </w:style>
  <w:style w:type="paragraph" w:styleId="a6">
    <w:name w:val="Balloon Text"/>
    <w:basedOn w:val="a"/>
    <w:link w:val="Char1"/>
    <w:uiPriority w:val="99"/>
    <w:semiHidden/>
    <w:unhideWhenUsed/>
    <w:rsid w:val="00A207E7"/>
    <w:rPr>
      <w:sz w:val="18"/>
      <w:szCs w:val="18"/>
    </w:rPr>
  </w:style>
  <w:style w:type="character" w:customStyle="1" w:styleId="Char1">
    <w:name w:val="批注框文本 Char"/>
    <w:basedOn w:val="a0"/>
    <w:link w:val="a6"/>
    <w:uiPriority w:val="99"/>
    <w:semiHidden/>
    <w:rsid w:val="00A207E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B6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4C4"/>
    <w:rPr>
      <w:rFonts w:ascii="Times New Roman" w:eastAsia="宋体" w:hAnsi="Times New Roman" w:cs="Times New Roman"/>
      <w:sz w:val="18"/>
      <w:szCs w:val="18"/>
    </w:rPr>
  </w:style>
  <w:style w:type="paragraph" w:styleId="a4">
    <w:name w:val="footer"/>
    <w:basedOn w:val="a"/>
    <w:link w:val="Char0"/>
    <w:uiPriority w:val="99"/>
    <w:unhideWhenUsed/>
    <w:rsid w:val="001624C4"/>
    <w:pPr>
      <w:tabs>
        <w:tab w:val="center" w:pos="4153"/>
        <w:tab w:val="right" w:pos="8306"/>
      </w:tabs>
      <w:snapToGrid w:val="0"/>
      <w:jc w:val="left"/>
    </w:pPr>
    <w:rPr>
      <w:sz w:val="18"/>
      <w:szCs w:val="18"/>
    </w:rPr>
  </w:style>
  <w:style w:type="character" w:customStyle="1" w:styleId="Char0">
    <w:name w:val="页脚 Char"/>
    <w:basedOn w:val="a0"/>
    <w:link w:val="a4"/>
    <w:uiPriority w:val="99"/>
    <w:rsid w:val="001624C4"/>
    <w:rPr>
      <w:rFonts w:ascii="Times New Roman" w:eastAsia="宋体" w:hAnsi="Times New Roman" w:cs="Times New Roman"/>
      <w:sz w:val="18"/>
      <w:szCs w:val="18"/>
    </w:rPr>
  </w:style>
  <w:style w:type="paragraph" w:styleId="a5">
    <w:name w:val="List Paragraph"/>
    <w:basedOn w:val="a"/>
    <w:uiPriority w:val="34"/>
    <w:qFormat/>
    <w:rsid w:val="00B67F09"/>
    <w:pPr>
      <w:ind w:firstLineChars="200" w:firstLine="420"/>
    </w:pPr>
  </w:style>
  <w:style w:type="paragraph" w:styleId="a6">
    <w:name w:val="Balloon Text"/>
    <w:basedOn w:val="a"/>
    <w:link w:val="Char1"/>
    <w:uiPriority w:val="99"/>
    <w:semiHidden/>
    <w:unhideWhenUsed/>
    <w:rsid w:val="00A207E7"/>
    <w:rPr>
      <w:sz w:val="18"/>
      <w:szCs w:val="18"/>
    </w:rPr>
  </w:style>
  <w:style w:type="character" w:customStyle="1" w:styleId="Char1">
    <w:name w:val="批注框文本 Char"/>
    <w:basedOn w:val="a0"/>
    <w:link w:val="a6"/>
    <w:uiPriority w:val="99"/>
    <w:semiHidden/>
    <w:rsid w:val="00A207E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4497</TotalTime>
  <Pages>22</Pages>
  <Words>14480</Words>
  <Characters>16508</Characters>
  <Application>Microsoft Office Word</Application>
  <DocSecurity>0</DocSecurity>
  <Lines>1650</Lines>
  <Paragraphs>1936</Paragraphs>
  <ScaleCrop>false</ScaleCrop>
  <Company>Microsoft</Company>
  <LinksUpToDate>false</LinksUpToDate>
  <CharactersWithSpaces>29052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巢国良</dc:creator>
  <cp:keywords/>
  <dc:description/>
  <cp:lastModifiedBy>张滢尹</cp:lastModifiedBy>
  <cp:revision>638</cp:revision>
  <dcterms:created xsi:type="dcterms:W3CDTF">2020-12-09T01:38:00Z</dcterms:created>
  <dcterms:modified xsi:type="dcterms:W3CDTF">2021-11-09T08:08:00Z</dcterms:modified>
</cp:coreProperties>
</file>