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24D5" w:rsidRDefault="006C24D5" w:rsidP="00A1466E">
      <w:pPr>
        <w:spacing w:line="590" w:lineRule="exact"/>
        <w:ind w:firstLine="640"/>
        <w:jc w:val="left"/>
        <w:rPr>
          <w:rFonts w:ascii="仿宋" w:hAnsi="仿宋"/>
        </w:rPr>
      </w:pPr>
      <w:r>
        <w:rPr>
          <w:rFonts w:ascii="仿宋" w:hAnsi="仿宋" w:hint="eastAsia"/>
        </w:rPr>
        <w:t>附件</w:t>
      </w:r>
      <w:r>
        <w:rPr>
          <w:rFonts w:ascii="仿宋" w:hAnsi="仿宋" w:hint="eastAsia"/>
        </w:rPr>
        <w:t>1</w:t>
      </w:r>
    </w:p>
    <w:p w:rsidR="006C24D5" w:rsidRDefault="006C24D5" w:rsidP="00A1466E">
      <w:pPr>
        <w:spacing w:line="590" w:lineRule="exact"/>
        <w:ind w:firstLine="883"/>
        <w:jc w:val="center"/>
        <w:rPr>
          <w:rFonts w:asciiTheme="majorEastAsia" w:eastAsiaTheme="majorEastAsia" w:hAnsiTheme="majorEastAsia" w:cs="仿宋"/>
          <w:b/>
          <w:sz w:val="44"/>
          <w:szCs w:val="44"/>
        </w:rPr>
      </w:pPr>
      <w:r>
        <w:rPr>
          <w:rFonts w:asciiTheme="majorEastAsia" w:eastAsiaTheme="majorEastAsia" w:hAnsiTheme="majorEastAsia" w:cs="仿宋" w:hint="eastAsia"/>
          <w:b/>
          <w:sz w:val="44"/>
          <w:szCs w:val="44"/>
        </w:rPr>
        <w:t>本次检验项目</w:t>
      </w:r>
    </w:p>
    <w:p w:rsidR="006C24D5" w:rsidRDefault="006C24D5" w:rsidP="00D21671">
      <w:pPr>
        <w:keepNext/>
        <w:keepLines/>
        <w:spacing w:before="260" w:after="260" w:line="416" w:lineRule="auto"/>
        <w:jc w:val="center"/>
        <w:outlineLvl w:val="1"/>
        <w:rPr>
          <w:rFonts w:ascii="Calibri Light" w:eastAsia="宋体" w:hAnsi="Calibri Light" w:cs="Times New Roman"/>
          <w:b/>
          <w:bCs/>
          <w:color w:val="FF0000"/>
          <w:sz w:val="32"/>
          <w:szCs w:val="32"/>
        </w:rPr>
      </w:pPr>
    </w:p>
    <w:p w:rsidR="00F52EAE" w:rsidRPr="003667D1" w:rsidRDefault="00F52EAE" w:rsidP="003667D1">
      <w:pPr>
        <w:pStyle w:val="a7"/>
        <w:keepNext/>
        <w:keepLines/>
        <w:numPr>
          <w:ilvl w:val="0"/>
          <w:numId w:val="21"/>
        </w:numPr>
        <w:spacing w:before="260" w:after="260" w:line="416" w:lineRule="auto"/>
        <w:ind w:firstLineChars="0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 w:rsidRPr="003667D1">
        <w:rPr>
          <w:rFonts w:ascii="Calibri Light" w:eastAsia="宋体" w:hAnsi="Calibri Light" w:cs="Times New Roman" w:hint="eastAsia"/>
          <w:b/>
          <w:bCs/>
          <w:sz w:val="32"/>
          <w:szCs w:val="32"/>
        </w:rPr>
        <w:t>饮料</w:t>
      </w:r>
    </w:p>
    <w:p w:rsidR="00F52EAE" w:rsidRDefault="00F52EAE" w:rsidP="00F52EAE">
      <w:pPr>
        <w:pStyle w:val="3"/>
      </w:pPr>
      <w:r w:rsidRPr="006A5AE5">
        <w:rPr>
          <w:rFonts w:hint="eastAsia"/>
        </w:rPr>
        <w:t>（一）、检验依据</w:t>
      </w:r>
    </w:p>
    <w:p w:rsidR="00F52EAE" w:rsidRPr="00FC456E" w:rsidRDefault="00F52EAE" w:rsidP="00F52EAE">
      <w:pPr>
        <w:pStyle w:val="3"/>
      </w:pPr>
      <w:r w:rsidRPr="00462446">
        <w:t>GB 22255-2014</w:t>
      </w:r>
      <w:r w:rsidRPr="00462446">
        <w:rPr>
          <w:rFonts w:hint="eastAsia"/>
        </w:rPr>
        <w:t>《食品安全国家标准</w:t>
      </w:r>
      <w:r w:rsidRPr="00462446">
        <w:t xml:space="preserve"> </w:t>
      </w:r>
      <w:r w:rsidRPr="00462446">
        <w:rPr>
          <w:rFonts w:hint="eastAsia"/>
        </w:rPr>
        <w:t>食品中三氯蔗糖</w:t>
      </w:r>
      <w:r w:rsidRPr="00462446">
        <w:t>(</w:t>
      </w:r>
      <w:r w:rsidRPr="00462446">
        <w:rPr>
          <w:rFonts w:hint="eastAsia"/>
        </w:rPr>
        <w:t>蔗糖素</w:t>
      </w:r>
      <w:r w:rsidRPr="00462446">
        <w:t>)</w:t>
      </w:r>
      <w:r w:rsidRPr="00462446">
        <w:rPr>
          <w:rFonts w:hint="eastAsia"/>
        </w:rPr>
        <w:t>的测定》</w:t>
      </w:r>
      <w:r>
        <w:rPr>
          <w:rFonts w:hint="eastAsia"/>
        </w:rPr>
        <w:t>、</w:t>
      </w:r>
      <w:r w:rsidRPr="00462446">
        <w:t>GB 5009.97-2016</w:t>
      </w:r>
      <w:r w:rsidRPr="00462446">
        <w:rPr>
          <w:rFonts w:hint="eastAsia"/>
        </w:rPr>
        <w:t>《食品安全国家标准</w:t>
      </w:r>
      <w:r w:rsidRPr="00462446">
        <w:t xml:space="preserve"> </w:t>
      </w:r>
      <w:r w:rsidRPr="00462446">
        <w:rPr>
          <w:rFonts w:hint="eastAsia"/>
        </w:rPr>
        <w:t>食品中环己基氨基磺酸钠的测定》</w:t>
      </w:r>
      <w:r>
        <w:rPr>
          <w:rFonts w:hint="eastAsia"/>
        </w:rPr>
        <w:t>、</w:t>
      </w:r>
      <w:r w:rsidRPr="00462446">
        <w:t>GB 5009.28-2016</w:t>
      </w:r>
      <w:r w:rsidRPr="00462446">
        <w:rPr>
          <w:rFonts w:hint="eastAsia"/>
        </w:rPr>
        <w:t>《食品安全国家标准</w:t>
      </w:r>
      <w:r w:rsidRPr="00462446">
        <w:t xml:space="preserve"> </w:t>
      </w:r>
      <w:r w:rsidRPr="00462446">
        <w:rPr>
          <w:rFonts w:hint="eastAsia"/>
        </w:rPr>
        <w:t>食品中苯甲酸、山梨酸和糖精钠的测定》</w:t>
      </w:r>
      <w:r>
        <w:rPr>
          <w:rFonts w:hint="eastAsia"/>
        </w:rPr>
        <w:t>、</w:t>
      </w:r>
      <w:r w:rsidRPr="00462446">
        <w:t>GB 5009.263-2016</w:t>
      </w:r>
      <w:r w:rsidRPr="00462446">
        <w:t>《食品安全国家标准</w:t>
      </w:r>
      <w:r w:rsidRPr="00462446">
        <w:t xml:space="preserve"> </w:t>
      </w:r>
      <w:r w:rsidRPr="00462446">
        <w:t>食品中阿斯巴甜和阿力甜的测定》</w:t>
      </w:r>
      <w:r>
        <w:rPr>
          <w:rFonts w:hint="eastAsia"/>
        </w:rPr>
        <w:t>、</w:t>
      </w:r>
      <w:r w:rsidRPr="00462446">
        <w:t>GB 5009.35-2016</w:t>
      </w:r>
      <w:r w:rsidRPr="00462446">
        <w:t>《食品安全国家标准</w:t>
      </w:r>
      <w:r w:rsidRPr="00462446">
        <w:t xml:space="preserve"> </w:t>
      </w:r>
      <w:r w:rsidRPr="00462446">
        <w:t>食品中合成着色剂的测定》</w:t>
      </w:r>
      <w:r>
        <w:rPr>
          <w:rFonts w:hint="eastAsia"/>
        </w:rPr>
        <w:t>、</w:t>
      </w:r>
      <w:r w:rsidRPr="00462446">
        <w:t>GB 5009.278-2016</w:t>
      </w:r>
      <w:r w:rsidRPr="00462446">
        <w:t>《食品安全国家标准</w:t>
      </w:r>
      <w:r w:rsidRPr="00462446">
        <w:t xml:space="preserve"> </w:t>
      </w:r>
      <w:r w:rsidRPr="00462446">
        <w:t>食品中乙二胺四乙酸盐的测定》</w:t>
      </w:r>
      <w:r>
        <w:rPr>
          <w:rFonts w:hint="eastAsia"/>
        </w:rPr>
        <w:t>、</w:t>
      </w:r>
      <w:r w:rsidRPr="00462446">
        <w:t>GB/T 5009.140-2003</w:t>
      </w:r>
      <w:r w:rsidRPr="00462446">
        <w:t>《饮料中乙酰磺胺酸钾的测定》</w:t>
      </w:r>
    </w:p>
    <w:p w:rsidR="00F52EAE" w:rsidRDefault="00F52EAE" w:rsidP="00F52EAE">
      <w:pPr>
        <w:pStyle w:val="3"/>
      </w:pPr>
      <w:r w:rsidRPr="00A1466E">
        <w:rPr>
          <w:rFonts w:hint="eastAsia"/>
        </w:rPr>
        <w:t>（二）、检验项目</w:t>
      </w:r>
    </w:p>
    <w:p w:rsidR="00F52EAE" w:rsidRPr="00FC456E" w:rsidRDefault="00F52EAE" w:rsidP="00F52EAE">
      <w:pPr>
        <w:pStyle w:val="3"/>
      </w:pPr>
      <w:r w:rsidRPr="004A396D">
        <w:t>茶饮料的抽检项目包括</w:t>
      </w:r>
      <w:r w:rsidRPr="00FC456E">
        <w:t>三氯蔗糖、甜蜜素</w:t>
      </w:r>
      <w:r w:rsidRPr="00FC456E">
        <w:t>(</w:t>
      </w:r>
      <w:r w:rsidRPr="00FC456E">
        <w:t>以环己基氨基磺酸计</w:t>
      </w:r>
      <w:r w:rsidRPr="00FC456E">
        <w:t>)</w:t>
      </w:r>
      <w:r w:rsidRPr="00FC456E">
        <w:t>、糖精钠</w:t>
      </w:r>
      <w:r w:rsidRPr="00FC456E">
        <w:t>(</w:t>
      </w:r>
      <w:r w:rsidRPr="00FC456E">
        <w:t>以糖精计</w:t>
      </w:r>
      <w:r w:rsidRPr="00FC456E">
        <w:t>)</w:t>
      </w:r>
      <w:r w:rsidRPr="00FC456E">
        <w:t>、阿斯巴甜、柠檬黄、日落黄、亮蓝</w:t>
      </w:r>
    </w:p>
    <w:p w:rsidR="00F52EAE" w:rsidRPr="00320745" w:rsidRDefault="00F52EAE" w:rsidP="00F52EAE">
      <w:pPr>
        <w:pStyle w:val="3"/>
      </w:pPr>
      <w:r w:rsidRPr="00DF0C2C">
        <w:rPr>
          <w:rFonts w:hint="eastAsia"/>
        </w:rPr>
        <w:t>其他饮料</w:t>
      </w:r>
      <w:r w:rsidRPr="00DF0C2C">
        <w:t>的抽检项目包括</w:t>
      </w:r>
      <w:r w:rsidRPr="00320745">
        <w:t>阿斯巴甜、阿力甜、乙二胺四乙酸二钠、三氯蔗糖、安赛蜜、山梨酸及其钾盐</w:t>
      </w:r>
      <w:r w:rsidRPr="00320745">
        <w:t>(</w:t>
      </w:r>
      <w:r w:rsidRPr="00320745">
        <w:t>以山梨酸计</w:t>
      </w:r>
      <w:r w:rsidRPr="00320745">
        <w:t>)</w:t>
      </w:r>
      <w:r w:rsidRPr="00320745">
        <w:t>、苯甲酸及其钠盐</w:t>
      </w:r>
      <w:r w:rsidRPr="00320745">
        <w:t>(</w:t>
      </w:r>
      <w:r w:rsidRPr="00320745">
        <w:t>以苯甲酸计</w:t>
      </w:r>
      <w:r w:rsidRPr="00320745">
        <w:t>)</w:t>
      </w:r>
      <w:r w:rsidRPr="00320745">
        <w:t>、糖精钠</w:t>
      </w:r>
      <w:r w:rsidRPr="00320745">
        <w:t>(</w:t>
      </w:r>
      <w:r w:rsidRPr="00320745">
        <w:t>以糖精计</w:t>
      </w:r>
      <w:r w:rsidRPr="00320745">
        <w:t>)</w:t>
      </w:r>
    </w:p>
    <w:p w:rsidR="00F52EAE" w:rsidRPr="003667D1" w:rsidRDefault="003667D1" w:rsidP="003667D1">
      <w:pPr>
        <w:keepNext/>
        <w:keepLines/>
        <w:spacing w:before="260" w:after="260" w:line="416" w:lineRule="auto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lastRenderedPageBreak/>
        <w:t>二、</w:t>
      </w:r>
      <w:r w:rsidR="00F52EAE" w:rsidRPr="003667D1">
        <w:rPr>
          <w:rFonts w:ascii="Calibri Light" w:eastAsia="宋体" w:hAnsi="Calibri Light" w:cs="Times New Roman" w:hint="eastAsia"/>
          <w:b/>
          <w:bCs/>
          <w:sz w:val="32"/>
          <w:szCs w:val="32"/>
        </w:rPr>
        <w:t>饼干</w:t>
      </w:r>
    </w:p>
    <w:p w:rsidR="00F52EAE" w:rsidRPr="00B65ABE" w:rsidRDefault="00F52EAE" w:rsidP="00F52EAE">
      <w:pPr>
        <w:pStyle w:val="3"/>
        <w:ind w:leftChars="0" w:left="0" w:firstLineChars="0" w:firstLine="0"/>
      </w:pPr>
      <w:r w:rsidRPr="00B65ABE">
        <w:rPr>
          <w:rFonts w:hint="eastAsia"/>
        </w:rPr>
        <w:t>（一）、检验依据</w:t>
      </w:r>
    </w:p>
    <w:p w:rsidR="00F52EAE" w:rsidRPr="00320745" w:rsidRDefault="00F52EAE" w:rsidP="00F52EAE">
      <w:pPr>
        <w:pStyle w:val="3"/>
      </w:pPr>
      <w:r w:rsidRPr="00320745">
        <w:t>GB 5009.182-2017</w:t>
      </w:r>
      <w:r w:rsidRPr="00320745">
        <w:rPr>
          <w:rFonts w:hint="eastAsia"/>
        </w:rPr>
        <w:t>《食品安全国家标准</w:t>
      </w:r>
      <w:r w:rsidRPr="00320745">
        <w:t xml:space="preserve"> </w:t>
      </w:r>
      <w:r w:rsidRPr="00320745">
        <w:rPr>
          <w:rFonts w:hint="eastAsia"/>
        </w:rPr>
        <w:t>食品中铝的测定</w:t>
      </w:r>
      <w:r>
        <w:rPr>
          <w:rFonts w:hint="eastAsia"/>
        </w:rPr>
        <w:t>》、</w:t>
      </w:r>
      <w:r w:rsidRPr="00320745">
        <w:t>GB 5009.28-2016</w:t>
      </w:r>
      <w:r w:rsidRPr="00320745">
        <w:rPr>
          <w:rFonts w:hint="eastAsia"/>
        </w:rPr>
        <w:t>《食品安全国家标准</w:t>
      </w:r>
      <w:r w:rsidRPr="00320745">
        <w:t xml:space="preserve"> </w:t>
      </w:r>
      <w:r w:rsidRPr="00320745">
        <w:rPr>
          <w:rFonts w:hint="eastAsia"/>
        </w:rPr>
        <w:t>食品中苯甲酸、山梨酸和糖精钠的测定》</w:t>
      </w:r>
      <w:r>
        <w:rPr>
          <w:rFonts w:hint="eastAsia"/>
        </w:rPr>
        <w:t>、</w:t>
      </w:r>
      <w:r w:rsidRPr="00320745">
        <w:t>GB 4789.2-2016</w:t>
      </w:r>
      <w:r w:rsidRPr="00320745">
        <w:t>《食品安全国家标准</w:t>
      </w:r>
      <w:r w:rsidRPr="00320745">
        <w:t xml:space="preserve"> </w:t>
      </w:r>
      <w:r w:rsidRPr="00320745">
        <w:t>食品微生物学检验</w:t>
      </w:r>
      <w:r w:rsidRPr="00320745">
        <w:t xml:space="preserve"> </w:t>
      </w:r>
      <w:r w:rsidRPr="00320745">
        <w:t>菌落总数测定》</w:t>
      </w:r>
      <w:r>
        <w:rPr>
          <w:rFonts w:hint="eastAsia"/>
        </w:rPr>
        <w:t>、</w:t>
      </w:r>
      <w:r w:rsidRPr="00320745">
        <w:t>GB 4789.15-2016</w:t>
      </w:r>
      <w:r w:rsidRPr="00320745">
        <w:rPr>
          <w:rFonts w:hint="eastAsia"/>
        </w:rPr>
        <w:t>《食品安全国家标准</w:t>
      </w:r>
      <w:r w:rsidRPr="00320745">
        <w:t xml:space="preserve"> </w:t>
      </w:r>
      <w:r w:rsidRPr="00320745">
        <w:rPr>
          <w:rFonts w:hint="eastAsia"/>
        </w:rPr>
        <w:t>食品微生物学检验</w:t>
      </w:r>
      <w:r w:rsidRPr="00320745">
        <w:t xml:space="preserve"> </w:t>
      </w:r>
      <w:r w:rsidRPr="00320745">
        <w:rPr>
          <w:rFonts w:hint="eastAsia"/>
        </w:rPr>
        <w:t>霉菌和酵母计数》</w:t>
      </w:r>
      <w:r>
        <w:rPr>
          <w:rFonts w:hint="eastAsia"/>
        </w:rPr>
        <w:t>、</w:t>
      </w:r>
      <w:r w:rsidRPr="00320745">
        <w:t>GB 5009.97-2016</w:t>
      </w:r>
      <w:r w:rsidRPr="00320745">
        <w:rPr>
          <w:rFonts w:hint="eastAsia"/>
        </w:rPr>
        <w:t>《食品安全国家标准</w:t>
      </w:r>
      <w:r w:rsidRPr="00320745">
        <w:t xml:space="preserve"> </w:t>
      </w:r>
      <w:r w:rsidRPr="00320745">
        <w:rPr>
          <w:rFonts w:hint="eastAsia"/>
        </w:rPr>
        <w:t>食品中环己基氨基磺酸钠的测定》</w:t>
      </w:r>
      <w:r>
        <w:rPr>
          <w:rFonts w:hint="eastAsia"/>
        </w:rPr>
        <w:t>、</w:t>
      </w:r>
      <w:r w:rsidRPr="00320745">
        <w:t>GB 5009.121-2016</w:t>
      </w:r>
      <w:r w:rsidRPr="00320745">
        <w:rPr>
          <w:rFonts w:hint="eastAsia"/>
        </w:rPr>
        <w:t>《食品安全国家标准</w:t>
      </w:r>
      <w:r w:rsidRPr="00320745">
        <w:t xml:space="preserve"> </w:t>
      </w:r>
      <w:r w:rsidRPr="00320745">
        <w:rPr>
          <w:rFonts w:hint="eastAsia"/>
        </w:rPr>
        <w:t>食品中脱氢乙酸的测定》</w:t>
      </w:r>
      <w:r>
        <w:rPr>
          <w:rFonts w:hint="eastAsia"/>
        </w:rPr>
        <w:t>、</w:t>
      </w:r>
      <w:r w:rsidRPr="00320745">
        <w:t>GB 7718-2011</w:t>
      </w:r>
      <w:r w:rsidRPr="00320745">
        <w:t>《食品安全国家标准</w:t>
      </w:r>
      <w:r w:rsidRPr="00320745">
        <w:t xml:space="preserve"> </w:t>
      </w:r>
      <w:r w:rsidRPr="00320745">
        <w:t>预包装食品标签通则》、</w:t>
      </w:r>
      <w:r w:rsidRPr="00320745">
        <w:t>GB 28050-2011</w:t>
      </w:r>
      <w:r w:rsidRPr="00320745">
        <w:t>《食品安全国家标准</w:t>
      </w:r>
      <w:r w:rsidRPr="00320745">
        <w:t xml:space="preserve"> </w:t>
      </w:r>
      <w:r w:rsidRPr="00320745">
        <w:t>预包装食品营养标签通则》等相关标准及法律法规规定</w:t>
      </w:r>
      <w:r>
        <w:rPr>
          <w:rFonts w:hint="eastAsia"/>
        </w:rPr>
        <w:t>、</w:t>
      </w:r>
      <w:r w:rsidRPr="00320745">
        <w:t>GB 5009.91-2017</w:t>
      </w:r>
      <w:r w:rsidRPr="00320745">
        <w:rPr>
          <w:rFonts w:hint="eastAsia"/>
        </w:rPr>
        <w:t>《食品安全国家标准</w:t>
      </w:r>
      <w:r w:rsidRPr="00320745">
        <w:t xml:space="preserve"> </w:t>
      </w:r>
      <w:r w:rsidRPr="00320745">
        <w:rPr>
          <w:rFonts w:hint="eastAsia"/>
        </w:rPr>
        <w:t>食品中钾、钠的测定》</w:t>
      </w:r>
    </w:p>
    <w:p w:rsidR="00F52EAE" w:rsidRDefault="00F52EAE" w:rsidP="00F52EAE">
      <w:pPr>
        <w:pStyle w:val="3"/>
        <w:ind w:leftChars="0" w:left="0" w:firstLineChars="0" w:firstLine="0"/>
      </w:pPr>
      <w:r w:rsidRPr="00A1466E">
        <w:rPr>
          <w:rFonts w:hint="eastAsia"/>
        </w:rPr>
        <w:t>（二）、检验项目</w:t>
      </w:r>
    </w:p>
    <w:p w:rsidR="00F52EAE" w:rsidRPr="00BD7C8C" w:rsidRDefault="00F52EAE" w:rsidP="00F52EAE">
      <w:pPr>
        <w:pStyle w:val="3"/>
      </w:pPr>
      <w:r>
        <w:rPr>
          <w:rFonts w:hint="eastAsia"/>
        </w:rPr>
        <w:t>饼干</w:t>
      </w:r>
      <w:r w:rsidRPr="00B65ABE">
        <w:rPr>
          <w:rFonts w:hint="eastAsia"/>
        </w:rPr>
        <w:t>的抽检项目包括</w:t>
      </w:r>
      <w:r w:rsidRPr="00320745">
        <w:t>铝的残留量</w:t>
      </w:r>
      <w:r w:rsidRPr="00320745">
        <w:t>(</w:t>
      </w:r>
      <w:r w:rsidRPr="00320745">
        <w:t>干样品，以</w:t>
      </w:r>
      <w:r w:rsidRPr="00320745">
        <w:t>Al</w:t>
      </w:r>
      <w:r w:rsidRPr="00320745">
        <w:t>计</w:t>
      </w:r>
      <w:r w:rsidRPr="00320745">
        <w:t>)</w:t>
      </w:r>
      <w:r w:rsidRPr="00BD7C8C">
        <w:t>、</w:t>
      </w:r>
      <w:r w:rsidRPr="00320745">
        <w:t>苯甲酸及其钠盐</w:t>
      </w:r>
      <w:r w:rsidRPr="00320745">
        <w:t>(</w:t>
      </w:r>
      <w:r w:rsidRPr="00320745">
        <w:t>以苯甲酸计</w:t>
      </w:r>
      <w:r w:rsidRPr="00320745">
        <w:t>)</w:t>
      </w:r>
      <w:r w:rsidRPr="00BD7C8C">
        <w:t>、</w:t>
      </w:r>
      <w:r w:rsidRPr="00320745">
        <w:t>山梨酸及其钾盐</w:t>
      </w:r>
      <w:r w:rsidRPr="00320745">
        <w:t>(</w:t>
      </w:r>
      <w:r w:rsidRPr="00320745">
        <w:t>以山梨酸计</w:t>
      </w:r>
      <w:r w:rsidRPr="00320745">
        <w:t>)</w:t>
      </w:r>
      <w:r w:rsidRPr="00BD7C8C">
        <w:t>、</w:t>
      </w:r>
      <w:r w:rsidRPr="00320745">
        <w:t>菌落总数</w:t>
      </w:r>
      <w:r w:rsidRPr="00BD7C8C">
        <w:t>、</w:t>
      </w:r>
      <w:r w:rsidRPr="00320745">
        <w:t>霉菌</w:t>
      </w:r>
      <w:r w:rsidRPr="00BD7C8C">
        <w:t>、</w:t>
      </w:r>
      <w:r w:rsidRPr="00320745">
        <w:t>甜蜜素</w:t>
      </w:r>
      <w:r w:rsidRPr="00320745">
        <w:t>(</w:t>
      </w:r>
      <w:r w:rsidRPr="00320745">
        <w:t>以环己基氨基磺酸计</w:t>
      </w:r>
      <w:r w:rsidRPr="00320745">
        <w:t>)</w:t>
      </w:r>
      <w:r w:rsidRPr="00BD7C8C">
        <w:t>、</w:t>
      </w:r>
      <w:r w:rsidRPr="00320745">
        <w:t>脱氢乙酸及其钠盐</w:t>
      </w:r>
      <w:r w:rsidRPr="00320745">
        <w:t>(</w:t>
      </w:r>
      <w:r w:rsidRPr="00320745">
        <w:t>以脱氢乙酸计</w:t>
      </w:r>
      <w:r w:rsidRPr="00320745">
        <w:t>)</w:t>
      </w:r>
      <w:r w:rsidRPr="00BD7C8C">
        <w:t>、</w:t>
      </w:r>
      <w:r w:rsidRPr="00320745">
        <w:t>标签</w:t>
      </w:r>
      <w:r w:rsidRPr="00BD7C8C">
        <w:t>、</w:t>
      </w:r>
      <w:r w:rsidRPr="00320745">
        <w:t>营养标签</w:t>
      </w:r>
      <w:r w:rsidRPr="00320745">
        <w:t>-</w:t>
      </w:r>
      <w:r w:rsidRPr="00320745">
        <w:t>钠</w:t>
      </w:r>
    </w:p>
    <w:p w:rsidR="00F52EAE" w:rsidRPr="003667D1" w:rsidRDefault="003667D1" w:rsidP="003667D1">
      <w:pPr>
        <w:keepNext/>
        <w:keepLines/>
        <w:spacing w:before="260" w:after="260" w:line="416" w:lineRule="auto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t>三、</w:t>
      </w:r>
      <w:r w:rsidR="00F52EAE" w:rsidRPr="003667D1">
        <w:rPr>
          <w:rFonts w:ascii="Calibri Light" w:eastAsia="宋体" w:hAnsi="Calibri Light" w:cs="Times New Roman" w:hint="eastAsia"/>
          <w:b/>
          <w:bCs/>
          <w:sz w:val="32"/>
          <w:szCs w:val="32"/>
        </w:rPr>
        <w:t>糕点</w:t>
      </w:r>
    </w:p>
    <w:p w:rsidR="00F52EAE" w:rsidRDefault="00F52EAE" w:rsidP="00F52EAE">
      <w:pPr>
        <w:pStyle w:val="3"/>
        <w:ind w:leftChars="0" w:left="0" w:firstLineChars="0" w:firstLine="0"/>
      </w:pPr>
      <w:r w:rsidRPr="00B65ABE">
        <w:rPr>
          <w:rFonts w:hint="eastAsia"/>
        </w:rPr>
        <w:t>（一）、检验依据</w:t>
      </w:r>
    </w:p>
    <w:p w:rsidR="00F52EAE" w:rsidRPr="00083CE0" w:rsidRDefault="00F52EAE" w:rsidP="00F52EAE">
      <w:pPr>
        <w:pStyle w:val="3"/>
      </w:pPr>
      <w:r w:rsidRPr="00901116">
        <w:t xml:space="preserve">GB 5009.251-2016 </w:t>
      </w:r>
      <w:r w:rsidRPr="00901116">
        <w:rPr>
          <w:rFonts w:hint="eastAsia"/>
        </w:rPr>
        <w:t>《食品安全国家标准</w:t>
      </w:r>
      <w:r w:rsidRPr="00901116">
        <w:t xml:space="preserve"> </w:t>
      </w:r>
      <w:r w:rsidRPr="00901116">
        <w:rPr>
          <w:rFonts w:hint="eastAsia"/>
        </w:rPr>
        <w:t>食品中</w:t>
      </w:r>
      <w:r w:rsidRPr="00901116">
        <w:t>1</w:t>
      </w:r>
      <w:r w:rsidRPr="00901116">
        <w:rPr>
          <w:rFonts w:hint="eastAsia"/>
        </w:rPr>
        <w:t>，</w:t>
      </w:r>
      <w:r w:rsidRPr="00901116">
        <w:t>2-</w:t>
      </w:r>
      <w:r w:rsidRPr="00901116">
        <w:rPr>
          <w:rFonts w:hint="eastAsia"/>
        </w:rPr>
        <w:lastRenderedPageBreak/>
        <w:t>丙二醇的测定》</w:t>
      </w:r>
      <w:r>
        <w:rPr>
          <w:rFonts w:hint="eastAsia"/>
        </w:rPr>
        <w:t>、</w:t>
      </w:r>
      <w:r w:rsidRPr="00901116">
        <w:t xml:space="preserve">GB 5009.91-2017 </w:t>
      </w:r>
      <w:r w:rsidRPr="00901116">
        <w:rPr>
          <w:rFonts w:hint="eastAsia"/>
        </w:rPr>
        <w:t>《食品安全国家标准</w:t>
      </w:r>
      <w:r w:rsidRPr="00901116">
        <w:t xml:space="preserve"> </w:t>
      </w:r>
      <w:r w:rsidRPr="00901116">
        <w:rPr>
          <w:rFonts w:hint="eastAsia"/>
        </w:rPr>
        <w:t>食品中钾、钠的测定》</w:t>
      </w:r>
      <w:r>
        <w:rPr>
          <w:rFonts w:hint="eastAsia"/>
        </w:rPr>
        <w:t>、</w:t>
      </w:r>
      <w:r w:rsidRPr="00901116">
        <w:t xml:space="preserve">GB 5009.5-2016 </w:t>
      </w:r>
      <w:r w:rsidRPr="00901116">
        <w:rPr>
          <w:rFonts w:hint="eastAsia"/>
        </w:rPr>
        <w:t>《品安全国家标准</w:t>
      </w:r>
      <w:r w:rsidRPr="00901116">
        <w:t xml:space="preserve"> </w:t>
      </w:r>
      <w:r w:rsidRPr="00901116">
        <w:rPr>
          <w:rFonts w:hint="eastAsia"/>
        </w:rPr>
        <w:t>食品中蛋白质的测定》</w:t>
      </w:r>
      <w:r>
        <w:rPr>
          <w:rFonts w:hint="eastAsia"/>
        </w:rPr>
        <w:t>、</w:t>
      </w:r>
      <w:r w:rsidRPr="00901116">
        <w:t>GB 5009.182-2017</w:t>
      </w:r>
      <w:r w:rsidRPr="00901116">
        <w:rPr>
          <w:rFonts w:hint="eastAsia"/>
        </w:rPr>
        <w:t>《食品安全国家标准</w:t>
      </w:r>
      <w:r w:rsidRPr="00901116">
        <w:t xml:space="preserve"> </w:t>
      </w:r>
      <w:r w:rsidRPr="00901116">
        <w:rPr>
          <w:rFonts w:hint="eastAsia"/>
        </w:rPr>
        <w:t>食品中铝的测定》</w:t>
      </w:r>
      <w:r>
        <w:rPr>
          <w:rFonts w:hint="eastAsia"/>
        </w:rPr>
        <w:t>、</w:t>
      </w:r>
      <w:r w:rsidRPr="00901116">
        <w:t>GB 5009.28-2016</w:t>
      </w:r>
      <w:r w:rsidRPr="00901116">
        <w:rPr>
          <w:rFonts w:hint="eastAsia"/>
        </w:rPr>
        <w:t>《食品安全国家标准</w:t>
      </w:r>
      <w:r w:rsidRPr="00901116">
        <w:t xml:space="preserve"> </w:t>
      </w:r>
      <w:r w:rsidRPr="00901116">
        <w:rPr>
          <w:rFonts w:hint="eastAsia"/>
        </w:rPr>
        <w:t>食品中苯甲酸、山梨酸和糖精钠的测定》</w:t>
      </w:r>
      <w:r>
        <w:rPr>
          <w:rFonts w:hint="eastAsia"/>
        </w:rPr>
        <w:t>、</w:t>
      </w:r>
      <w:r w:rsidRPr="00901116">
        <w:t>GB 4789.2-2016</w:t>
      </w:r>
      <w:r w:rsidRPr="00901116">
        <w:t>《食品安全国家标准</w:t>
      </w:r>
      <w:r w:rsidRPr="00901116">
        <w:t xml:space="preserve"> </w:t>
      </w:r>
      <w:r w:rsidRPr="00901116">
        <w:t>食品微生物学检验</w:t>
      </w:r>
      <w:r w:rsidRPr="00901116">
        <w:t xml:space="preserve"> </w:t>
      </w:r>
      <w:r w:rsidRPr="00901116">
        <w:t>菌落总数测定》</w:t>
      </w:r>
      <w:r>
        <w:rPr>
          <w:rFonts w:hint="eastAsia"/>
        </w:rPr>
        <w:t>、</w:t>
      </w:r>
      <w:r w:rsidRPr="00901116">
        <w:t>GB 4789.3-2016</w:t>
      </w:r>
      <w:r w:rsidRPr="00901116">
        <w:rPr>
          <w:rFonts w:hint="eastAsia"/>
        </w:rPr>
        <w:t>《食品安全国家标准</w:t>
      </w:r>
      <w:r w:rsidRPr="00901116">
        <w:t xml:space="preserve"> </w:t>
      </w:r>
      <w:r w:rsidRPr="00901116">
        <w:rPr>
          <w:rFonts w:hint="eastAsia"/>
        </w:rPr>
        <w:t>食品微生物学检验</w:t>
      </w:r>
      <w:r w:rsidRPr="00901116">
        <w:t xml:space="preserve"> </w:t>
      </w:r>
      <w:r w:rsidRPr="00901116">
        <w:rPr>
          <w:rFonts w:hint="eastAsia"/>
        </w:rPr>
        <w:t>大肠菌群计数》</w:t>
      </w:r>
      <w:r>
        <w:rPr>
          <w:rFonts w:hint="eastAsia"/>
        </w:rPr>
        <w:t>、</w:t>
      </w:r>
      <w:r w:rsidRPr="00901116">
        <w:t>GB 4789.10-2016</w:t>
      </w:r>
      <w:r w:rsidRPr="00901116">
        <w:rPr>
          <w:rFonts w:hint="eastAsia"/>
        </w:rPr>
        <w:t>《食品安全国家标准</w:t>
      </w:r>
      <w:r w:rsidRPr="00901116">
        <w:t xml:space="preserve"> </w:t>
      </w:r>
      <w:r w:rsidRPr="00901116">
        <w:rPr>
          <w:rFonts w:hint="eastAsia"/>
        </w:rPr>
        <w:t>食品微生物学检验</w:t>
      </w:r>
      <w:r w:rsidRPr="00901116">
        <w:t xml:space="preserve"> </w:t>
      </w:r>
      <w:r w:rsidRPr="00901116">
        <w:rPr>
          <w:rFonts w:hint="eastAsia"/>
        </w:rPr>
        <w:t>金黄色葡萄球菌检验》</w:t>
      </w:r>
      <w:r>
        <w:rPr>
          <w:rFonts w:hint="eastAsia"/>
        </w:rPr>
        <w:t>、</w:t>
      </w:r>
      <w:r w:rsidRPr="00901116">
        <w:t>GB 4789.4-2016</w:t>
      </w:r>
      <w:r w:rsidRPr="00901116">
        <w:t>《食品安全国家标准</w:t>
      </w:r>
      <w:r w:rsidRPr="00901116">
        <w:t xml:space="preserve"> </w:t>
      </w:r>
      <w:r w:rsidRPr="00901116">
        <w:t>食品微生物学检验</w:t>
      </w:r>
      <w:r w:rsidRPr="00901116">
        <w:t xml:space="preserve"> </w:t>
      </w:r>
      <w:r w:rsidRPr="00901116">
        <w:t>沙门氏菌检验》</w:t>
      </w:r>
      <w:r>
        <w:rPr>
          <w:rFonts w:hint="eastAsia"/>
        </w:rPr>
        <w:t>、</w:t>
      </w:r>
      <w:r w:rsidRPr="00901116">
        <w:t>GB 4789.15-2016</w:t>
      </w:r>
      <w:r w:rsidRPr="00901116">
        <w:rPr>
          <w:rFonts w:hint="eastAsia"/>
        </w:rPr>
        <w:t>《食品安全国家标准</w:t>
      </w:r>
      <w:r w:rsidRPr="00901116">
        <w:t xml:space="preserve"> </w:t>
      </w:r>
      <w:r w:rsidRPr="00901116">
        <w:rPr>
          <w:rFonts w:hint="eastAsia"/>
        </w:rPr>
        <w:t>食品微生物学检验</w:t>
      </w:r>
      <w:r w:rsidRPr="00901116">
        <w:t xml:space="preserve"> </w:t>
      </w:r>
      <w:r w:rsidRPr="00901116">
        <w:rPr>
          <w:rFonts w:hint="eastAsia"/>
        </w:rPr>
        <w:t>霉菌和酵母计数》</w:t>
      </w:r>
      <w:r>
        <w:rPr>
          <w:rFonts w:hint="eastAsia"/>
        </w:rPr>
        <w:t>、</w:t>
      </w:r>
      <w:r w:rsidRPr="00901116">
        <w:t>GB 2760-2014</w:t>
      </w:r>
      <w:r w:rsidRPr="00901116">
        <w:t>《食品安全国家标准</w:t>
      </w:r>
      <w:r w:rsidRPr="00901116">
        <w:t xml:space="preserve"> </w:t>
      </w:r>
      <w:r w:rsidRPr="00901116">
        <w:t>食品添加剂使用标准》</w:t>
      </w:r>
      <w:r>
        <w:rPr>
          <w:rFonts w:hint="eastAsia"/>
        </w:rPr>
        <w:t>、</w:t>
      </w:r>
      <w:r w:rsidRPr="00901116">
        <w:t>GB/T 5009.140-2013</w:t>
      </w:r>
      <w:r w:rsidRPr="00901116">
        <w:t>《饮料中乙酰磺胺酸钾的测定》</w:t>
      </w:r>
      <w:r>
        <w:rPr>
          <w:rFonts w:hint="eastAsia"/>
        </w:rPr>
        <w:t>、</w:t>
      </w:r>
      <w:r w:rsidRPr="00901116">
        <w:t>GB 5009.97-2016</w:t>
      </w:r>
      <w:r w:rsidRPr="00901116">
        <w:rPr>
          <w:rFonts w:hint="eastAsia"/>
        </w:rPr>
        <w:t>《食品安全国家标准</w:t>
      </w:r>
      <w:r w:rsidRPr="00901116">
        <w:t xml:space="preserve"> </w:t>
      </w:r>
      <w:r w:rsidRPr="00901116">
        <w:rPr>
          <w:rFonts w:hint="eastAsia"/>
        </w:rPr>
        <w:t>食品中环己基氨基磺酸钠的测定》</w:t>
      </w:r>
      <w:r>
        <w:rPr>
          <w:rFonts w:hint="eastAsia"/>
        </w:rPr>
        <w:t>、</w:t>
      </w:r>
      <w:r w:rsidRPr="00901116">
        <w:t>GB 5009.121-2016</w:t>
      </w:r>
      <w:r w:rsidRPr="00901116">
        <w:rPr>
          <w:rFonts w:hint="eastAsia"/>
        </w:rPr>
        <w:t>《食品安全国家标准</w:t>
      </w:r>
      <w:r w:rsidRPr="00901116">
        <w:t xml:space="preserve"> </w:t>
      </w:r>
      <w:r w:rsidRPr="00901116">
        <w:rPr>
          <w:rFonts w:hint="eastAsia"/>
        </w:rPr>
        <w:t>食品中脱氢乙酸的测定》</w:t>
      </w:r>
      <w:r>
        <w:rPr>
          <w:rFonts w:hint="eastAsia"/>
        </w:rPr>
        <w:t>、</w:t>
      </w:r>
      <w:r w:rsidRPr="00901116">
        <w:t>GB 22255-2014</w:t>
      </w:r>
      <w:r w:rsidRPr="00901116">
        <w:t>《食品安全国家标准</w:t>
      </w:r>
      <w:r w:rsidRPr="00901116">
        <w:t xml:space="preserve"> </w:t>
      </w:r>
      <w:r w:rsidRPr="00901116">
        <w:t>食品中三氯蔗糖</w:t>
      </w:r>
      <w:r w:rsidRPr="00901116">
        <w:t>(</w:t>
      </w:r>
      <w:r w:rsidRPr="00901116">
        <w:t>蔗糖素</w:t>
      </w:r>
      <w:r w:rsidRPr="00901116">
        <w:t>)</w:t>
      </w:r>
      <w:r w:rsidRPr="00901116">
        <w:t>的测定》</w:t>
      </w:r>
      <w:r>
        <w:rPr>
          <w:rFonts w:hint="eastAsia"/>
        </w:rPr>
        <w:t>、</w:t>
      </w:r>
      <w:r w:rsidRPr="00901116">
        <w:t>GB/T 21915-2008</w:t>
      </w:r>
      <w:r w:rsidRPr="00901116">
        <w:t>《食品中纳他霉素的测定</w:t>
      </w:r>
      <w:r w:rsidRPr="00901116">
        <w:t xml:space="preserve"> </w:t>
      </w:r>
      <w:r w:rsidRPr="00901116">
        <w:t>液相色谱法》</w:t>
      </w:r>
      <w:r>
        <w:rPr>
          <w:rFonts w:hint="eastAsia"/>
        </w:rPr>
        <w:t>、</w:t>
      </w:r>
      <w:r w:rsidRPr="00901116">
        <w:t>GB 5009.120-2016</w:t>
      </w:r>
      <w:r w:rsidRPr="00901116">
        <w:rPr>
          <w:rFonts w:hint="eastAsia"/>
        </w:rPr>
        <w:t>《食品安全国家标准</w:t>
      </w:r>
      <w:r w:rsidRPr="00901116">
        <w:t xml:space="preserve"> </w:t>
      </w:r>
      <w:r w:rsidRPr="00901116">
        <w:rPr>
          <w:rFonts w:hint="eastAsia"/>
        </w:rPr>
        <w:t>食品中丙酸钠、丙酸钙的测定》</w:t>
      </w:r>
      <w:r>
        <w:rPr>
          <w:rFonts w:hint="eastAsia"/>
        </w:rPr>
        <w:t>、</w:t>
      </w:r>
      <w:r w:rsidRPr="00901116">
        <w:t>NY/T 1723-2009</w:t>
      </w:r>
      <w:r w:rsidRPr="00901116">
        <w:t>《食品中富马酸二甲酯的测定</w:t>
      </w:r>
      <w:r w:rsidRPr="00901116">
        <w:t xml:space="preserve"> </w:t>
      </w:r>
      <w:r w:rsidRPr="00901116">
        <w:t>高效液相色谱法》</w:t>
      </w:r>
      <w:r>
        <w:rPr>
          <w:rFonts w:hint="eastAsia"/>
        </w:rPr>
        <w:t>、</w:t>
      </w:r>
      <w:r w:rsidRPr="00901116">
        <w:t>GB 5009.268-2016</w:t>
      </w:r>
      <w:r w:rsidRPr="00901116">
        <w:rPr>
          <w:rFonts w:hint="eastAsia"/>
        </w:rPr>
        <w:t>《食品安全国家标准</w:t>
      </w:r>
      <w:r w:rsidRPr="00901116">
        <w:t xml:space="preserve"> </w:t>
      </w:r>
      <w:r w:rsidRPr="00901116">
        <w:rPr>
          <w:rFonts w:hint="eastAsia"/>
        </w:rPr>
        <w:t>食品中多元素的测定》</w:t>
      </w:r>
      <w:r>
        <w:rPr>
          <w:rFonts w:hint="eastAsia"/>
        </w:rPr>
        <w:t>、</w:t>
      </w:r>
      <w:r w:rsidRPr="00901116">
        <w:t>GB 5009.227-2016</w:t>
      </w:r>
      <w:r w:rsidRPr="00901116">
        <w:rPr>
          <w:rFonts w:hint="eastAsia"/>
        </w:rPr>
        <w:t>《食品安全国家标准</w:t>
      </w:r>
      <w:r w:rsidRPr="00901116">
        <w:t xml:space="preserve"> </w:t>
      </w:r>
      <w:r w:rsidRPr="00901116">
        <w:rPr>
          <w:rFonts w:hint="eastAsia"/>
        </w:rPr>
        <w:t>食品中过氧化</w:t>
      </w:r>
      <w:r w:rsidRPr="00901116">
        <w:rPr>
          <w:rFonts w:hint="eastAsia"/>
        </w:rPr>
        <w:lastRenderedPageBreak/>
        <w:t>值的测定》</w:t>
      </w:r>
      <w:r>
        <w:rPr>
          <w:rFonts w:hint="eastAsia"/>
        </w:rPr>
        <w:t>、</w:t>
      </w:r>
      <w:r w:rsidRPr="00901116">
        <w:t>GB 5009.6-2016</w:t>
      </w:r>
      <w:r w:rsidRPr="00901116">
        <w:rPr>
          <w:rFonts w:hint="eastAsia"/>
        </w:rPr>
        <w:t>《食品安全国家标准</w:t>
      </w:r>
      <w:r w:rsidRPr="00901116">
        <w:t xml:space="preserve"> </w:t>
      </w:r>
      <w:r w:rsidRPr="00901116">
        <w:rPr>
          <w:rFonts w:hint="eastAsia"/>
        </w:rPr>
        <w:t>食品中脂肪的测定》</w:t>
      </w:r>
    </w:p>
    <w:p w:rsidR="00F52EAE" w:rsidRDefault="00F52EAE" w:rsidP="00F52EAE">
      <w:pPr>
        <w:pStyle w:val="3"/>
        <w:ind w:leftChars="0" w:left="0" w:firstLineChars="0" w:firstLine="0"/>
      </w:pPr>
      <w:r w:rsidRPr="00A1466E">
        <w:rPr>
          <w:rFonts w:hint="eastAsia"/>
        </w:rPr>
        <w:t>（二）、检验项目</w:t>
      </w:r>
    </w:p>
    <w:p w:rsidR="00F52EAE" w:rsidRPr="00901116" w:rsidRDefault="00F52EAE" w:rsidP="00F52EAE">
      <w:pPr>
        <w:pStyle w:val="3"/>
      </w:pPr>
      <w:r>
        <w:rPr>
          <w:rFonts w:hint="eastAsia"/>
        </w:rPr>
        <w:t>月饼</w:t>
      </w:r>
      <w:r w:rsidRPr="00B65ABE">
        <w:rPr>
          <w:rFonts w:hint="eastAsia"/>
        </w:rPr>
        <w:t>的抽检项目包括</w:t>
      </w:r>
      <w:r w:rsidRPr="00901116">
        <w:t>铝的残留量</w:t>
      </w:r>
      <w:r w:rsidRPr="00901116">
        <w:t>(</w:t>
      </w:r>
      <w:r w:rsidRPr="00901116">
        <w:t>干样品，以</w:t>
      </w:r>
      <w:r w:rsidRPr="00901116">
        <w:t>Al</w:t>
      </w:r>
      <w:r w:rsidRPr="00901116">
        <w:t>计</w:t>
      </w:r>
      <w:r w:rsidRPr="00901116">
        <w:t>)</w:t>
      </w:r>
      <w:r w:rsidRPr="00901116">
        <w:t>、苯甲酸及其钠盐</w:t>
      </w:r>
      <w:r w:rsidRPr="00901116">
        <w:t>(</w:t>
      </w:r>
      <w:r w:rsidRPr="00901116">
        <w:t>以苯甲酸计</w:t>
      </w:r>
      <w:r w:rsidRPr="00901116">
        <w:t>)</w:t>
      </w:r>
      <w:r w:rsidRPr="00901116">
        <w:t>、山梨酸及其钾盐</w:t>
      </w:r>
      <w:r w:rsidRPr="00901116">
        <w:t>(</w:t>
      </w:r>
      <w:r w:rsidRPr="00901116">
        <w:t>以山梨酸计</w:t>
      </w:r>
      <w:r w:rsidRPr="00901116">
        <w:t>)</w:t>
      </w:r>
      <w:r w:rsidRPr="00901116">
        <w:t>、菌落总数、大肠菌群、金黄色葡萄球菌、沙门氏菌、过氧化值</w:t>
      </w:r>
      <w:r w:rsidRPr="00901116">
        <w:t>(</w:t>
      </w:r>
      <w:r w:rsidRPr="00901116">
        <w:t>以脂肪计</w:t>
      </w:r>
      <w:r w:rsidRPr="00901116">
        <w:t>)</w:t>
      </w:r>
      <w:r w:rsidRPr="00901116">
        <w:t>、霉菌、防腐剂混合使用时各自用量占其最大使用量的比例之和、脱氢乙酸及其钠盐</w:t>
      </w:r>
      <w:r w:rsidRPr="00901116">
        <w:t>(</w:t>
      </w:r>
      <w:r w:rsidRPr="00901116">
        <w:t>以脱氢乙酸计</w:t>
      </w:r>
      <w:r w:rsidRPr="00901116">
        <w:t>)</w:t>
      </w:r>
      <w:r w:rsidRPr="00901116">
        <w:t>、脂肪、纳他霉素、丙酸及其钠盐、钙盐</w:t>
      </w:r>
      <w:r w:rsidRPr="00901116">
        <w:t>(</w:t>
      </w:r>
      <w:r w:rsidRPr="00901116">
        <w:t>以丙酸计</w:t>
      </w:r>
      <w:r w:rsidRPr="00901116">
        <w:t>)</w:t>
      </w:r>
      <w:r w:rsidRPr="00901116">
        <w:t>、富马酸二甲酯</w:t>
      </w:r>
    </w:p>
    <w:p w:rsidR="00E33CEE" w:rsidRDefault="00F52EAE" w:rsidP="00E33CEE">
      <w:pPr>
        <w:pStyle w:val="3"/>
      </w:pPr>
      <w:r w:rsidRPr="00CD2BC2">
        <w:rPr>
          <w:rFonts w:hint="eastAsia"/>
        </w:rPr>
        <w:t>糕点</w:t>
      </w:r>
      <w:r w:rsidRPr="00B65ABE">
        <w:rPr>
          <w:rFonts w:hint="eastAsia"/>
        </w:rPr>
        <w:t>的抽检项目包括</w:t>
      </w:r>
      <w:r w:rsidRPr="00CD2BC2">
        <w:t>丙二醇、营养标签</w:t>
      </w:r>
      <w:r w:rsidRPr="00CD2BC2">
        <w:t>-</w:t>
      </w:r>
      <w:r w:rsidRPr="00CD2BC2">
        <w:t>脂肪、营养标签</w:t>
      </w:r>
      <w:r w:rsidRPr="00CD2BC2">
        <w:t>-</w:t>
      </w:r>
      <w:r w:rsidRPr="00CD2BC2">
        <w:t>钠、营养标签</w:t>
      </w:r>
      <w:r w:rsidRPr="00CD2BC2">
        <w:t>-</w:t>
      </w:r>
      <w:r w:rsidRPr="00CD2BC2">
        <w:t>蛋白质、铝的残留量</w:t>
      </w:r>
      <w:r w:rsidRPr="00CD2BC2">
        <w:t>(</w:t>
      </w:r>
      <w:r w:rsidRPr="00CD2BC2">
        <w:t>干样品，以</w:t>
      </w:r>
      <w:r w:rsidRPr="00CD2BC2">
        <w:t>Al</w:t>
      </w:r>
      <w:r w:rsidRPr="00CD2BC2">
        <w:t>计</w:t>
      </w:r>
      <w:r w:rsidRPr="00CD2BC2">
        <w:t>)</w:t>
      </w:r>
      <w:r w:rsidRPr="00CD2BC2">
        <w:t>、苯甲酸及其钠盐</w:t>
      </w:r>
      <w:r w:rsidRPr="00CD2BC2">
        <w:t>(</w:t>
      </w:r>
      <w:r w:rsidRPr="00CD2BC2">
        <w:t>以苯甲酸计</w:t>
      </w:r>
      <w:r w:rsidRPr="00CD2BC2">
        <w:t>)</w:t>
      </w:r>
      <w:r w:rsidRPr="00CD2BC2">
        <w:t>、山梨酸及其钾盐</w:t>
      </w:r>
      <w:r w:rsidRPr="00CD2BC2">
        <w:t>(</w:t>
      </w:r>
      <w:r w:rsidRPr="00CD2BC2">
        <w:t>以山梨酸计</w:t>
      </w:r>
      <w:r w:rsidRPr="00CD2BC2">
        <w:t>)</w:t>
      </w:r>
      <w:r w:rsidRPr="00CD2BC2">
        <w:t>、菌落总数、大肠菌群、金黄色葡萄球菌、沙门氏菌、霉菌、糖精钠</w:t>
      </w:r>
      <w:r w:rsidRPr="00CD2BC2">
        <w:t>(</w:t>
      </w:r>
      <w:r w:rsidRPr="00CD2BC2">
        <w:t>以糖精计</w:t>
      </w:r>
      <w:r w:rsidRPr="00CD2BC2">
        <w:t>)</w:t>
      </w:r>
      <w:r w:rsidRPr="00CD2BC2">
        <w:t>、防腐剂混合使用时各自用量占其最大使用量的比例之和、安赛蜜、甜蜜素</w:t>
      </w:r>
      <w:r w:rsidRPr="00CD2BC2">
        <w:t>(</w:t>
      </w:r>
      <w:r w:rsidRPr="00CD2BC2">
        <w:t>以环己基氨基磺酸计</w:t>
      </w:r>
      <w:r w:rsidRPr="00CD2BC2">
        <w:t>)</w:t>
      </w:r>
      <w:r w:rsidRPr="00CD2BC2">
        <w:t>、脱氢乙酸及其钠盐</w:t>
      </w:r>
      <w:r w:rsidRPr="00CD2BC2">
        <w:t>(</w:t>
      </w:r>
      <w:r w:rsidRPr="00CD2BC2">
        <w:t>以脱氢乙酸计</w:t>
      </w:r>
      <w:r w:rsidRPr="00CD2BC2">
        <w:t>)</w:t>
      </w:r>
      <w:r w:rsidRPr="00CD2BC2">
        <w:t>、三氯蔗糖、纳他霉素、丙酸及其钠盐、钙盐</w:t>
      </w:r>
      <w:r w:rsidRPr="00CD2BC2">
        <w:t>(</w:t>
      </w:r>
      <w:r w:rsidRPr="00CD2BC2">
        <w:t>以丙酸计</w:t>
      </w:r>
      <w:r w:rsidRPr="00CD2BC2">
        <w:t>)</w:t>
      </w:r>
      <w:r w:rsidRPr="00CD2BC2">
        <w:t>、富马酸二甲酯</w:t>
      </w:r>
    </w:p>
    <w:p w:rsidR="00E33CEE" w:rsidRPr="003667D1" w:rsidRDefault="00E33CEE" w:rsidP="003667D1">
      <w:pPr>
        <w:pStyle w:val="a7"/>
        <w:keepNext/>
        <w:keepLines/>
        <w:numPr>
          <w:ilvl w:val="0"/>
          <w:numId w:val="22"/>
        </w:numPr>
        <w:spacing w:before="260" w:after="260" w:line="415" w:lineRule="auto"/>
        <w:ind w:firstLineChars="0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 w:rsidRPr="003667D1">
        <w:rPr>
          <w:rFonts w:ascii="Calibri Light" w:eastAsia="宋体" w:hAnsi="Calibri Light" w:cs="Times New Roman" w:hint="eastAsia"/>
          <w:b/>
          <w:bCs/>
          <w:sz w:val="32"/>
          <w:szCs w:val="32"/>
        </w:rPr>
        <w:t>餐饮食品</w:t>
      </w:r>
    </w:p>
    <w:p w:rsidR="00E33CEE" w:rsidRDefault="00E33CEE" w:rsidP="00E33CEE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（一）检验依据</w:t>
      </w:r>
    </w:p>
    <w:p w:rsidR="00E33CEE" w:rsidRDefault="00E33CEE" w:rsidP="00E33CEE">
      <w:pPr>
        <w:pStyle w:val="3"/>
        <w:rPr>
          <w:rFonts w:hint="eastAsia"/>
        </w:rPr>
      </w:pPr>
      <w:r>
        <w:rPr>
          <w:rFonts w:hint="eastAsia"/>
        </w:rPr>
        <w:t>GB 5009.28-2016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食品中苯甲酸、</w:t>
      </w:r>
      <w:r>
        <w:rPr>
          <w:rFonts w:hint="eastAsia"/>
        </w:rPr>
        <w:lastRenderedPageBreak/>
        <w:t>山梨酸和糖精钠的测定》、</w:t>
      </w:r>
      <w:r>
        <w:rPr>
          <w:rFonts w:hint="eastAsia"/>
        </w:rPr>
        <w:t xml:space="preserve">GB 5009.182-2017 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食品中铝的测定》、</w:t>
      </w:r>
      <w:r>
        <w:rPr>
          <w:rFonts w:hint="eastAsia"/>
        </w:rPr>
        <w:t xml:space="preserve">GB 4789.4-2016 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食品微生物学检验</w:t>
      </w:r>
      <w:r>
        <w:rPr>
          <w:rFonts w:hint="eastAsia"/>
        </w:rPr>
        <w:t xml:space="preserve"> </w:t>
      </w:r>
      <w:r>
        <w:rPr>
          <w:rFonts w:hint="eastAsia"/>
        </w:rPr>
        <w:t>沙门氏菌检验》、</w:t>
      </w:r>
      <w:r>
        <w:rPr>
          <w:rFonts w:hint="eastAsia"/>
        </w:rPr>
        <w:t>GB 5009.97-2016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食品中环己基氨基磺酸钠的测定》、</w:t>
      </w:r>
      <w:r>
        <w:rPr>
          <w:rFonts w:hint="eastAsia"/>
        </w:rPr>
        <w:t>5009.121-2016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食品中脱氢乙酸的测定》、</w:t>
      </w:r>
      <w:r>
        <w:rPr>
          <w:rFonts w:hint="eastAsia"/>
        </w:rPr>
        <w:t xml:space="preserve">NY/T 1723-2009 </w:t>
      </w:r>
      <w:r>
        <w:rPr>
          <w:rFonts w:hint="eastAsia"/>
        </w:rPr>
        <w:t>《食品中富马酸二甲酯的测定</w:t>
      </w:r>
      <w:r>
        <w:rPr>
          <w:rFonts w:hint="eastAsia"/>
        </w:rPr>
        <w:t xml:space="preserve"> </w:t>
      </w:r>
      <w:r>
        <w:rPr>
          <w:rFonts w:hint="eastAsia"/>
        </w:rPr>
        <w:t>高效液相色谱法》、</w:t>
      </w:r>
      <w:r>
        <w:rPr>
          <w:rFonts w:hint="eastAsia"/>
        </w:rPr>
        <w:t xml:space="preserve">GB 4789.30-2016 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食品微生物学检验</w:t>
      </w:r>
      <w:r>
        <w:rPr>
          <w:rFonts w:hint="eastAsia"/>
        </w:rPr>
        <w:t xml:space="preserve"> </w:t>
      </w:r>
      <w:r>
        <w:rPr>
          <w:rFonts w:hint="eastAsia"/>
        </w:rPr>
        <w:t>单核细胞增生李斯特氏菌检验》、</w:t>
      </w:r>
      <w:r>
        <w:rPr>
          <w:rFonts w:hint="eastAsia"/>
        </w:rPr>
        <w:t xml:space="preserve">GB 4789.36-2016 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食品微生物学检验</w:t>
      </w:r>
      <w:r>
        <w:rPr>
          <w:rFonts w:hint="eastAsia"/>
        </w:rPr>
        <w:t xml:space="preserve"> </w:t>
      </w:r>
      <w:r>
        <w:rPr>
          <w:rFonts w:hint="eastAsia"/>
        </w:rPr>
        <w:t>大肠埃希氏菌</w:t>
      </w:r>
      <w:r>
        <w:rPr>
          <w:rFonts w:hint="eastAsia"/>
        </w:rPr>
        <w:t>O157:H7/NM</w:t>
      </w:r>
      <w:r>
        <w:rPr>
          <w:rFonts w:hint="eastAsia"/>
        </w:rPr>
        <w:t>检验》、</w:t>
      </w:r>
      <w:r>
        <w:rPr>
          <w:rFonts w:hint="eastAsia"/>
        </w:rPr>
        <w:t xml:space="preserve">GB 4789.10-2016 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食品微生物学检验</w:t>
      </w:r>
      <w:r>
        <w:rPr>
          <w:rFonts w:hint="eastAsia"/>
        </w:rPr>
        <w:t xml:space="preserve"> </w:t>
      </w:r>
      <w:r>
        <w:rPr>
          <w:rFonts w:hint="eastAsia"/>
        </w:rPr>
        <w:t>金黄色葡萄球菌检验》、</w:t>
      </w:r>
      <w:r>
        <w:rPr>
          <w:rFonts w:hint="eastAsia"/>
        </w:rPr>
        <w:t xml:space="preserve">GB/T 9695.6-2008 </w:t>
      </w:r>
      <w:r>
        <w:rPr>
          <w:rFonts w:hint="eastAsia"/>
        </w:rPr>
        <w:t>《肉制品</w:t>
      </w:r>
      <w:r>
        <w:rPr>
          <w:rFonts w:hint="eastAsia"/>
        </w:rPr>
        <w:t xml:space="preserve"> </w:t>
      </w:r>
      <w:r>
        <w:rPr>
          <w:rFonts w:hint="eastAsia"/>
        </w:rPr>
        <w:t>胭脂红着色剂测定》</w:t>
      </w:r>
      <w:r w:rsidR="00A50566">
        <w:rPr>
          <w:rFonts w:hint="eastAsia"/>
        </w:rPr>
        <w:t>、</w:t>
      </w:r>
      <w:r>
        <w:rPr>
          <w:rFonts w:hint="eastAsia"/>
        </w:rPr>
        <w:t xml:space="preserve">GB 10136-2015 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动物性水产制品》、</w:t>
      </w:r>
      <w:r>
        <w:rPr>
          <w:rFonts w:hint="eastAsia"/>
        </w:rPr>
        <w:t>GB 5009.12-2017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食品中铅的测定》、</w:t>
      </w:r>
      <w:r>
        <w:rPr>
          <w:rFonts w:hint="eastAsia"/>
        </w:rPr>
        <w:t>GB 5009.227-2016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食品中过氧化值的测定》、</w:t>
      </w:r>
      <w:r>
        <w:rPr>
          <w:rFonts w:hint="eastAsia"/>
        </w:rPr>
        <w:t>GB 5009.229-2016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食品中酸价的测定》、</w:t>
      </w:r>
      <w:r>
        <w:rPr>
          <w:rFonts w:hint="eastAsia"/>
        </w:rPr>
        <w:t>GB 5009.15-2014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食品中镉的测定》、</w:t>
      </w:r>
      <w:r>
        <w:rPr>
          <w:rFonts w:hint="eastAsia"/>
        </w:rPr>
        <w:t>GB 2760-2014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食品添加剂使用标准》、</w:t>
      </w:r>
      <w:r>
        <w:rPr>
          <w:rFonts w:hint="eastAsia"/>
        </w:rPr>
        <w:t>GB 2762-2017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食品中污染物限量》、</w:t>
      </w:r>
      <w:r>
        <w:rPr>
          <w:rFonts w:hint="eastAsia"/>
        </w:rPr>
        <w:t xml:space="preserve">GB/T 21915-2008 </w:t>
      </w:r>
      <w:r>
        <w:rPr>
          <w:rFonts w:hint="eastAsia"/>
        </w:rPr>
        <w:t>《食品中纳他霉素的测定</w:t>
      </w:r>
      <w:r>
        <w:rPr>
          <w:rFonts w:hint="eastAsia"/>
        </w:rPr>
        <w:t xml:space="preserve"> </w:t>
      </w:r>
      <w:r>
        <w:rPr>
          <w:rFonts w:hint="eastAsia"/>
        </w:rPr>
        <w:t>液相色谱法》、</w:t>
      </w:r>
      <w:r>
        <w:rPr>
          <w:rFonts w:hint="eastAsia"/>
        </w:rPr>
        <w:t xml:space="preserve">GB 5009.263-2016 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食品中阿斯巴甜和阿力甜的测定》、</w:t>
      </w:r>
      <w:r>
        <w:rPr>
          <w:rFonts w:hint="eastAsia"/>
        </w:rPr>
        <w:t>GB 4789.2-2016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食品微生物学检验</w:t>
      </w:r>
      <w:r>
        <w:rPr>
          <w:rFonts w:hint="eastAsia"/>
        </w:rPr>
        <w:t xml:space="preserve"> </w:t>
      </w:r>
      <w:r>
        <w:rPr>
          <w:rFonts w:hint="eastAsia"/>
        </w:rPr>
        <w:t>菌落总</w:t>
      </w:r>
      <w:r>
        <w:rPr>
          <w:rFonts w:hint="eastAsia"/>
        </w:rPr>
        <w:lastRenderedPageBreak/>
        <w:t>数测定》、</w:t>
      </w:r>
      <w:r>
        <w:rPr>
          <w:rFonts w:hint="eastAsia"/>
        </w:rPr>
        <w:t>GB 4789.3-2016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食品微生物学检验</w:t>
      </w:r>
      <w:r>
        <w:rPr>
          <w:rFonts w:hint="eastAsia"/>
        </w:rPr>
        <w:t xml:space="preserve"> </w:t>
      </w:r>
      <w:r>
        <w:rPr>
          <w:rFonts w:hint="eastAsia"/>
        </w:rPr>
        <w:t>大肠菌群计数》等。</w:t>
      </w:r>
    </w:p>
    <w:p w:rsidR="00E33CEE" w:rsidRDefault="00E33CEE" w:rsidP="00E33CEE">
      <w:pPr>
        <w:ind w:firstLine="640"/>
        <w:rPr>
          <w:rFonts w:ascii="楷体" w:eastAsia="楷体" w:hAnsi="楷体" w:cs="Times New Roman" w:hint="eastAsia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（二）检验项目</w:t>
      </w:r>
    </w:p>
    <w:p w:rsidR="00E33CEE" w:rsidRDefault="00E33CEE" w:rsidP="00E33CE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苯甲酸及其钠盐（以苯甲酸计）、山梨酸及其钾盐（以山梨酸计）、糖精钠（以糖精计）、铝的残留量(干样品,以Al计)、甜蜜素（以环己基氨基磺酸计）、脱氢乙酸及其钠盐（以脱氢乙酸计）、富马酸二甲酯、单核细胞增生李斯特氏菌、镉（以Cd计）、吸虫囊蚴、线虫幼虫、绦虫裂头蚴、铅（以Pb计）、二氧化硫残留量、菌落总数、大肠埃希氏菌、金黄色葡萄球菌、蜡样芽孢杆菌、沙门氏菌、过氧化值、酸价、胭脂红、亚硝酸盐（以亚硝酸钠计）、克伦特罗、莱克多巴胺、沙丁胺醇、氯霉素、恩诺沙星（以恩诺沙星与环丙沙星之和计）、磺胺类、甲氧苄啶、五氯酚酸钠、甲醛次硫酸氢钠(以甲醛计)、安赛蜜、纳他霉素、阿斯巴甜、游离性余氯、阴离子合成洗涤剂（以十二烷基苯磺酸钠计）。</w:t>
      </w:r>
    </w:p>
    <w:p w:rsidR="00E33CEE" w:rsidRPr="003667D1" w:rsidRDefault="00E33CEE" w:rsidP="003667D1">
      <w:pPr>
        <w:pStyle w:val="a7"/>
        <w:keepNext/>
        <w:keepLines/>
        <w:numPr>
          <w:ilvl w:val="0"/>
          <w:numId w:val="22"/>
        </w:numPr>
        <w:spacing w:before="260" w:after="260" w:line="415" w:lineRule="auto"/>
        <w:ind w:firstLineChars="0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 w:rsidRPr="003667D1">
        <w:rPr>
          <w:rFonts w:ascii="Calibri Light" w:eastAsia="宋体" w:hAnsi="Calibri Light" w:cs="Times New Roman" w:hint="eastAsia"/>
          <w:b/>
          <w:bCs/>
          <w:sz w:val="32"/>
          <w:szCs w:val="32"/>
        </w:rPr>
        <w:t>蛋制品</w:t>
      </w:r>
    </w:p>
    <w:p w:rsidR="00E33CEE" w:rsidRDefault="00E33CEE" w:rsidP="00E33CEE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（一）检验依据</w:t>
      </w:r>
    </w:p>
    <w:p w:rsidR="00E33CEE" w:rsidRDefault="00E33CEE" w:rsidP="00E33CEE">
      <w:pPr>
        <w:pStyle w:val="3"/>
        <w:rPr>
          <w:rFonts w:hint="eastAsia"/>
        </w:rPr>
      </w:pPr>
      <w:r>
        <w:rPr>
          <w:rFonts w:hint="eastAsia"/>
        </w:rPr>
        <w:t>GB 5009.28-2016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食品中苯甲酸、山梨酸和糖精钠的测定》、</w:t>
      </w:r>
      <w:r>
        <w:rPr>
          <w:rFonts w:hint="eastAsia"/>
        </w:rPr>
        <w:t>GB 5009.12-2017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食品中铅的测定》、</w:t>
      </w:r>
      <w:r>
        <w:rPr>
          <w:rFonts w:hint="eastAsia"/>
        </w:rPr>
        <w:t>GB 2760-2014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食品添加剂使用标准》、</w:t>
      </w:r>
      <w:r>
        <w:rPr>
          <w:rFonts w:hint="eastAsia"/>
        </w:rPr>
        <w:t>GB 2762-2017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</w:t>
      </w:r>
      <w:r>
        <w:rPr>
          <w:rFonts w:hint="eastAsia"/>
        </w:rPr>
        <w:lastRenderedPageBreak/>
        <w:t>品中污染物限量》</w:t>
      </w:r>
    </w:p>
    <w:p w:rsidR="00E33CEE" w:rsidRDefault="00E33CEE" w:rsidP="00E33CEE">
      <w:pPr>
        <w:ind w:firstLine="640"/>
        <w:rPr>
          <w:rFonts w:ascii="楷体" w:eastAsia="楷体" w:hAnsi="楷体" w:cs="Times New Roman" w:hint="eastAsia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（二）检验项目</w:t>
      </w:r>
    </w:p>
    <w:p w:rsidR="00E33CEE" w:rsidRDefault="00E33CEE" w:rsidP="00E33CE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铅、苯甲酸及其钠盐（以苯甲酸计）、山梨酸及其钾盐（以山梨酸计）。</w:t>
      </w:r>
    </w:p>
    <w:p w:rsidR="00E33CEE" w:rsidRDefault="00E33CEE" w:rsidP="003667D1">
      <w:pPr>
        <w:pStyle w:val="a7"/>
        <w:keepNext/>
        <w:keepLines/>
        <w:numPr>
          <w:ilvl w:val="0"/>
          <w:numId w:val="22"/>
        </w:numPr>
        <w:spacing w:before="260" w:after="260" w:line="415" w:lineRule="auto"/>
        <w:ind w:firstLineChars="0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t>冷冻饮品</w:t>
      </w:r>
    </w:p>
    <w:p w:rsidR="00E33CEE" w:rsidRDefault="00E33CEE" w:rsidP="00E33CEE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（一）检验依据</w:t>
      </w:r>
    </w:p>
    <w:p w:rsidR="00655A82" w:rsidRPr="00655A82" w:rsidRDefault="00655A82" w:rsidP="00E33CEE">
      <w:pPr>
        <w:ind w:firstLine="640"/>
        <w:rPr>
          <w:rFonts w:ascii="仿宋" w:eastAsia="仿宋" w:hAnsi="仿宋"/>
          <w:color w:val="333333"/>
          <w:sz w:val="32"/>
          <w:szCs w:val="32"/>
          <w:shd w:val="clear" w:color="auto" w:fill="FFFFFF"/>
        </w:rPr>
      </w:pPr>
      <w:r w:rsidRPr="00655A82">
        <w:rPr>
          <w:rFonts w:ascii="仿宋" w:eastAsia="仿宋" w:hAnsi="仿宋"/>
          <w:color w:val="333333"/>
          <w:sz w:val="32"/>
          <w:szCs w:val="32"/>
          <w:shd w:val="clear" w:color="auto" w:fill="FFFFFF"/>
        </w:rPr>
        <w:t xml:space="preserve">GB 5009.97-2016 </w:t>
      </w:r>
      <w:r w:rsidRPr="00655A82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《</w:t>
      </w:r>
      <w:r w:rsidRPr="00655A82">
        <w:rPr>
          <w:rFonts w:ascii="仿宋" w:eastAsia="仿宋" w:hAnsi="仿宋"/>
          <w:color w:val="333333"/>
          <w:sz w:val="32"/>
          <w:szCs w:val="32"/>
          <w:shd w:val="clear" w:color="auto" w:fill="FFFFFF"/>
        </w:rPr>
        <w:t>食品安全国家标准 食品中环己基氨基磺酸钠的测定</w:t>
      </w:r>
      <w:r w:rsidRPr="00655A82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》、</w:t>
      </w:r>
      <w:r w:rsidRPr="00655A82">
        <w:rPr>
          <w:rFonts w:ascii="仿宋" w:eastAsia="仿宋" w:hAnsi="仿宋"/>
          <w:color w:val="333333"/>
          <w:sz w:val="32"/>
          <w:szCs w:val="32"/>
          <w:shd w:val="clear" w:color="auto" w:fill="FFFFFF"/>
        </w:rPr>
        <w:t xml:space="preserve">GB 5009.263-2016 </w:t>
      </w:r>
      <w:r w:rsidRPr="00655A82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《</w:t>
      </w:r>
      <w:r w:rsidRPr="00655A82">
        <w:rPr>
          <w:rFonts w:ascii="仿宋" w:eastAsia="仿宋" w:hAnsi="仿宋"/>
          <w:color w:val="333333"/>
          <w:sz w:val="32"/>
          <w:szCs w:val="32"/>
          <w:shd w:val="clear" w:color="auto" w:fill="FFFFFF"/>
        </w:rPr>
        <w:t>食品安全国家标准 食品中阿斯巴甜和阿力甜的测定</w:t>
      </w:r>
      <w:r w:rsidRPr="00655A82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》、</w:t>
      </w:r>
      <w:r w:rsidRPr="00655A82">
        <w:rPr>
          <w:rFonts w:ascii="仿宋" w:eastAsia="仿宋" w:hAnsi="仿宋"/>
          <w:color w:val="333333"/>
          <w:sz w:val="32"/>
          <w:szCs w:val="32"/>
          <w:shd w:val="clear" w:color="auto" w:fill="FFFFFF"/>
        </w:rPr>
        <w:t xml:space="preserve">GB 22255-2014 </w:t>
      </w:r>
      <w:r w:rsidRPr="00655A82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《</w:t>
      </w:r>
      <w:r w:rsidRPr="00655A82">
        <w:rPr>
          <w:rFonts w:ascii="仿宋" w:eastAsia="仿宋" w:hAnsi="仿宋"/>
          <w:color w:val="333333"/>
          <w:sz w:val="32"/>
          <w:szCs w:val="32"/>
          <w:shd w:val="clear" w:color="auto" w:fill="FFFFFF"/>
        </w:rPr>
        <w:t>食品安全国家标准 食品中三氯蔗糖（蔗糖素）的测定</w:t>
      </w:r>
      <w:r w:rsidRPr="00655A82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》、</w:t>
      </w:r>
      <w:r w:rsidRPr="00655A82">
        <w:rPr>
          <w:rFonts w:ascii="仿宋" w:eastAsia="仿宋" w:hAnsi="仿宋"/>
          <w:color w:val="333333"/>
          <w:sz w:val="32"/>
          <w:szCs w:val="32"/>
          <w:shd w:val="clear" w:color="auto" w:fill="FFFFFF"/>
        </w:rPr>
        <w:t>GB 2760-2014《食品安全国家标准 食品添加剂使用标准》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。</w:t>
      </w:r>
    </w:p>
    <w:p w:rsidR="00E33CEE" w:rsidRDefault="00E33CEE" w:rsidP="00E33CEE">
      <w:pPr>
        <w:ind w:firstLine="640"/>
        <w:rPr>
          <w:rFonts w:ascii="楷体" w:eastAsia="楷体" w:hAnsi="楷体" w:cs="Times New Roman" w:hint="eastAsia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（二）检验项目</w:t>
      </w:r>
    </w:p>
    <w:p w:rsidR="00E33CEE" w:rsidRDefault="00655A82" w:rsidP="00655A8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55A82">
        <w:rPr>
          <w:rFonts w:ascii="仿宋" w:eastAsia="仿宋" w:hAnsi="仿宋"/>
          <w:sz w:val="32"/>
          <w:szCs w:val="32"/>
        </w:rPr>
        <w:t>甜蜜素(以环己基氨基磺酸计)</w:t>
      </w:r>
      <w:r>
        <w:rPr>
          <w:rFonts w:ascii="仿宋" w:eastAsia="仿宋" w:hAnsi="仿宋" w:hint="eastAsia"/>
          <w:sz w:val="32"/>
          <w:szCs w:val="32"/>
        </w:rPr>
        <w:t>、</w:t>
      </w:r>
      <w:r w:rsidRPr="00655A82">
        <w:rPr>
          <w:rFonts w:ascii="仿宋" w:eastAsia="仿宋" w:hAnsi="仿宋"/>
          <w:sz w:val="32"/>
          <w:szCs w:val="32"/>
        </w:rPr>
        <w:t>阿力甜</w:t>
      </w:r>
      <w:r>
        <w:rPr>
          <w:rFonts w:ascii="仿宋" w:eastAsia="仿宋" w:hAnsi="仿宋" w:hint="eastAsia"/>
          <w:sz w:val="32"/>
          <w:szCs w:val="32"/>
        </w:rPr>
        <w:t>、</w:t>
      </w:r>
      <w:r w:rsidRPr="00655A82">
        <w:rPr>
          <w:rFonts w:ascii="仿宋" w:eastAsia="仿宋" w:hAnsi="仿宋"/>
          <w:sz w:val="32"/>
          <w:szCs w:val="32"/>
        </w:rPr>
        <w:t>三氯蔗糖</w:t>
      </w:r>
      <w:r w:rsidR="00E33CEE">
        <w:rPr>
          <w:rFonts w:ascii="仿宋" w:eastAsia="仿宋" w:hAnsi="仿宋" w:hint="eastAsia"/>
          <w:sz w:val="32"/>
          <w:szCs w:val="32"/>
        </w:rPr>
        <w:t>。</w:t>
      </w:r>
    </w:p>
    <w:p w:rsidR="00E33CEE" w:rsidRDefault="00E33CEE" w:rsidP="003667D1">
      <w:pPr>
        <w:pStyle w:val="a7"/>
        <w:keepNext/>
        <w:keepLines/>
        <w:numPr>
          <w:ilvl w:val="0"/>
          <w:numId w:val="22"/>
        </w:numPr>
        <w:spacing w:before="260" w:after="260" w:line="415" w:lineRule="auto"/>
        <w:ind w:firstLineChars="0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t>肉制品</w:t>
      </w:r>
    </w:p>
    <w:p w:rsidR="00E33CEE" w:rsidRDefault="00E33CEE" w:rsidP="00E33CEE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（一）检验依据</w:t>
      </w:r>
    </w:p>
    <w:p w:rsidR="00E33CEE" w:rsidRDefault="00E33CEE" w:rsidP="00E33CEE">
      <w:pPr>
        <w:pStyle w:val="3"/>
        <w:rPr>
          <w:rFonts w:hint="eastAsia"/>
        </w:rPr>
      </w:pPr>
      <w:r>
        <w:rPr>
          <w:rFonts w:hint="eastAsia"/>
        </w:rPr>
        <w:t>GB 2730-2015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腌腊肉制品》、</w:t>
      </w:r>
      <w:r>
        <w:rPr>
          <w:rFonts w:hint="eastAsia"/>
        </w:rPr>
        <w:t>GB 2760-2014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食品添加剂使用标准》、</w:t>
      </w:r>
      <w:r>
        <w:rPr>
          <w:rFonts w:hint="eastAsia"/>
        </w:rPr>
        <w:t>GB 2762-2017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食品中污染物限量》、</w:t>
      </w:r>
      <w:r>
        <w:rPr>
          <w:rFonts w:hint="eastAsia"/>
        </w:rPr>
        <w:t xml:space="preserve">GB 5009.26-2016 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</w:t>
      </w:r>
      <w:r>
        <w:rPr>
          <w:rFonts w:hint="eastAsia"/>
        </w:rPr>
        <w:t>N-</w:t>
      </w:r>
      <w:r>
        <w:rPr>
          <w:rFonts w:hint="eastAsia"/>
        </w:rPr>
        <w:t>亚硝胺类化合物的测定》、</w:t>
      </w:r>
      <w:r>
        <w:rPr>
          <w:rFonts w:hint="eastAsia"/>
        </w:rPr>
        <w:t>GB 5009.33-2016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食品中亚</w:t>
      </w:r>
      <w:r>
        <w:rPr>
          <w:rFonts w:hint="eastAsia"/>
        </w:rPr>
        <w:lastRenderedPageBreak/>
        <w:t>硝酸盐与硝酸盐的测定》、</w:t>
      </w:r>
      <w:r>
        <w:rPr>
          <w:rFonts w:hint="eastAsia"/>
        </w:rPr>
        <w:t>GB 5009.28-2016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食品中苯甲酸、山梨酸和糖精钠的测定》、</w:t>
      </w:r>
      <w:r>
        <w:rPr>
          <w:rFonts w:hint="eastAsia"/>
        </w:rPr>
        <w:t>GB 5009.11-2014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食品中总砷及无机砷的测定》、</w:t>
      </w:r>
      <w:r>
        <w:rPr>
          <w:rFonts w:hint="eastAsia"/>
        </w:rPr>
        <w:t xml:space="preserve">GB/T 22338-2008 </w:t>
      </w:r>
      <w:r>
        <w:rPr>
          <w:rFonts w:hint="eastAsia"/>
        </w:rPr>
        <w:t>《动物源性食品中氯霉素类药物残留量测定》、</w:t>
      </w:r>
      <w:r>
        <w:rPr>
          <w:rFonts w:hint="eastAsia"/>
        </w:rPr>
        <w:t>GB/T 9695.6-2008</w:t>
      </w:r>
      <w:r>
        <w:rPr>
          <w:rFonts w:hint="eastAsia"/>
        </w:rPr>
        <w:t>《肉制品</w:t>
      </w:r>
      <w:r>
        <w:rPr>
          <w:rFonts w:hint="eastAsia"/>
        </w:rPr>
        <w:t xml:space="preserve"> </w:t>
      </w:r>
      <w:r>
        <w:rPr>
          <w:rFonts w:hint="eastAsia"/>
        </w:rPr>
        <w:t>胭脂红着色剂测定》、</w:t>
      </w:r>
      <w:r>
        <w:rPr>
          <w:rFonts w:hint="eastAsia"/>
        </w:rPr>
        <w:t>GB 5009.121-2016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食品中脱氢乙酸的测定》、</w:t>
      </w:r>
      <w:r>
        <w:rPr>
          <w:rFonts w:hint="eastAsia"/>
        </w:rPr>
        <w:t>GB 5009.12-2017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食品中铅的测定》、整顿办函〔</w:t>
      </w:r>
      <w:r>
        <w:rPr>
          <w:rFonts w:hint="eastAsia"/>
        </w:rPr>
        <w:t>2011</w:t>
      </w:r>
      <w:r>
        <w:rPr>
          <w:rFonts w:hint="eastAsia"/>
        </w:rPr>
        <w:t>〕</w:t>
      </w:r>
      <w:r>
        <w:rPr>
          <w:rFonts w:hint="eastAsia"/>
        </w:rPr>
        <w:t xml:space="preserve"> 1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全国食品安全整顿工作办公室关于印发《食品中可能违法添加的非食用物质和易滥用的食品添加剂品种名单（第五批）》的通知》、</w:t>
      </w:r>
      <w:r>
        <w:rPr>
          <w:rFonts w:hint="eastAsia"/>
        </w:rPr>
        <w:t xml:space="preserve">GB 29921-2013 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食品中致病菌限量》、</w:t>
      </w:r>
      <w:r>
        <w:rPr>
          <w:rFonts w:hint="eastAsia"/>
        </w:rPr>
        <w:t xml:space="preserve">GB 4789.4-2016 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食品微生物学检验</w:t>
      </w:r>
      <w:r>
        <w:rPr>
          <w:rFonts w:hint="eastAsia"/>
        </w:rPr>
        <w:t xml:space="preserve"> </w:t>
      </w:r>
      <w:r>
        <w:rPr>
          <w:rFonts w:hint="eastAsia"/>
        </w:rPr>
        <w:t>沙门氏菌检验》、</w:t>
      </w:r>
      <w:r>
        <w:rPr>
          <w:rFonts w:hint="eastAsia"/>
        </w:rPr>
        <w:t xml:space="preserve">GB 4789.30-2016 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食品微生物学检验</w:t>
      </w:r>
      <w:r>
        <w:rPr>
          <w:rFonts w:hint="eastAsia"/>
        </w:rPr>
        <w:t xml:space="preserve"> </w:t>
      </w:r>
      <w:r>
        <w:rPr>
          <w:rFonts w:hint="eastAsia"/>
        </w:rPr>
        <w:t>单核细胞增生李斯特氏菌检验》、</w:t>
      </w:r>
      <w:r>
        <w:rPr>
          <w:rFonts w:hint="eastAsia"/>
        </w:rPr>
        <w:t xml:space="preserve">GB 4789.36-2016 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食品微生物学检验</w:t>
      </w:r>
      <w:r>
        <w:rPr>
          <w:rFonts w:hint="eastAsia"/>
        </w:rPr>
        <w:t xml:space="preserve"> </w:t>
      </w:r>
      <w:r>
        <w:rPr>
          <w:rFonts w:hint="eastAsia"/>
        </w:rPr>
        <w:t>大肠埃希氏菌</w:t>
      </w:r>
      <w:r>
        <w:rPr>
          <w:rFonts w:hint="eastAsia"/>
        </w:rPr>
        <w:t>O157:H7/NM</w:t>
      </w:r>
      <w:r>
        <w:rPr>
          <w:rFonts w:hint="eastAsia"/>
        </w:rPr>
        <w:t>检验》、</w:t>
      </w:r>
      <w:r>
        <w:rPr>
          <w:rFonts w:hint="eastAsia"/>
        </w:rPr>
        <w:t xml:space="preserve">GB 4789.10-2016 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食品微生物学检验</w:t>
      </w:r>
      <w:r>
        <w:rPr>
          <w:rFonts w:hint="eastAsia"/>
        </w:rPr>
        <w:t xml:space="preserve"> </w:t>
      </w:r>
      <w:r>
        <w:rPr>
          <w:rFonts w:hint="eastAsia"/>
        </w:rPr>
        <w:t>金黄色葡萄球菌检验》、</w:t>
      </w:r>
      <w:r>
        <w:rPr>
          <w:rFonts w:hint="eastAsia"/>
        </w:rPr>
        <w:t>GB 4789.2-2016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食品微生物学检验</w:t>
      </w:r>
      <w:r>
        <w:rPr>
          <w:rFonts w:hint="eastAsia"/>
        </w:rPr>
        <w:t xml:space="preserve"> </w:t>
      </w:r>
      <w:r>
        <w:rPr>
          <w:rFonts w:hint="eastAsia"/>
        </w:rPr>
        <w:t>菌落总数测定》、</w:t>
      </w:r>
      <w:r>
        <w:rPr>
          <w:rFonts w:hint="eastAsia"/>
        </w:rPr>
        <w:t>GB 4789.3-2016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食品微生物学检验</w:t>
      </w:r>
      <w:r>
        <w:rPr>
          <w:rFonts w:hint="eastAsia"/>
        </w:rPr>
        <w:t xml:space="preserve"> </w:t>
      </w:r>
      <w:r>
        <w:rPr>
          <w:rFonts w:hint="eastAsia"/>
        </w:rPr>
        <w:t>大肠菌群计数》、</w:t>
      </w:r>
      <w:r>
        <w:rPr>
          <w:rFonts w:hint="eastAsia"/>
        </w:rPr>
        <w:t xml:space="preserve">SN/T 3536-2013 </w:t>
      </w:r>
      <w:r>
        <w:rPr>
          <w:rFonts w:hint="eastAsia"/>
        </w:rPr>
        <w:t>《出口食品中酸性橙Ⅱ号的检测方法》、</w:t>
      </w:r>
      <w:r>
        <w:rPr>
          <w:rFonts w:hint="eastAsia"/>
        </w:rPr>
        <w:t xml:space="preserve">GB 5009.15-2014 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食品中镉的测定》、</w:t>
      </w:r>
      <w:r>
        <w:rPr>
          <w:rFonts w:hint="eastAsia"/>
        </w:rPr>
        <w:t xml:space="preserve">GB 5009.123-2014 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食品中铬的测定》、</w:t>
      </w:r>
      <w:r>
        <w:rPr>
          <w:rFonts w:hint="eastAsia"/>
        </w:rPr>
        <w:t xml:space="preserve">GB </w:t>
      </w:r>
      <w:r>
        <w:rPr>
          <w:rFonts w:hint="eastAsia"/>
        </w:rPr>
        <w:lastRenderedPageBreak/>
        <w:t xml:space="preserve">5009.227-2016 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食品中过氧化值的测定》</w:t>
      </w:r>
    </w:p>
    <w:p w:rsidR="00E33CEE" w:rsidRDefault="00E33CEE" w:rsidP="00E33CEE">
      <w:pPr>
        <w:ind w:firstLine="640"/>
        <w:rPr>
          <w:rFonts w:ascii="楷体" w:eastAsia="楷体" w:hAnsi="楷体" w:cs="Times New Roman" w:hint="eastAsia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（二）检验项目</w:t>
      </w:r>
    </w:p>
    <w:p w:rsidR="00E33CEE" w:rsidRDefault="00E33CEE" w:rsidP="00E33CEE">
      <w:pPr>
        <w:ind w:firstLineChars="200" w:firstLine="640"/>
        <w:rPr>
          <w:rFonts w:ascii="楷体" w:eastAsia="仿宋" w:hAnsi="楷体" w:cs="Times New Roman"/>
          <w:kern w:val="0"/>
          <w:sz w:val="32"/>
          <w:szCs w:val="24"/>
        </w:rPr>
      </w:pPr>
      <w:r>
        <w:rPr>
          <w:rFonts w:ascii="楷体" w:eastAsia="仿宋" w:hAnsi="楷体" w:cs="Times New Roman" w:hint="eastAsia"/>
          <w:kern w:val="0"/>
          <w:sz w:val="32"/>
          <w:szCs w:val="24"/>
        </w:rPr>
        <w:t>氯霉素、亚硝酸盐（以亚硝酸钠计）、苯甲酸及其钠盐（以苯甲酸计）、山梨酸及其钾盐（以山梨酸计）、脱氢乙酸及其钠盐（以脱氢乙酸计）、菌落总数、大肠菌群、沙门氏菌、单核细胞增生李斯特氏菌、大肠埃希氏菌</w:t>
      </w:r>
      <w:r>
        <w:rPr>
          <w:rFonts w:ascii="楷体" w:eastAsia="仿宋" w:hAnsi="楷体" w:cs="Times New Roman" w:hint="eastAsia"/>
          <w:kern w:val="0"/>
          <w:sz w:val="32"/>
          <w:szCs w:val="24"/>
        </w:rPr>
        <w:t>O157:H7</w:t>
      </w:r>
      <w:r>
        <w:rPr>
          <w:rFonts w:ascii="楷体" w:eastAsia="仿宋" w:hAnsi="楷体" w:cs="Times New Roman" w:hint="eastAsia"/>
          <w:kern w:val="0"/>
          <w:sz w:val="32"/>
          <w:szCs w:val="24"/>
        </w:rPr>
        <w:t>、总砷、</w:t>
      </w:r>
      <w:r>
        <w:rPr>
          <w:rFonts w:ascii="楷体" w:eastAsia="仿宋" w:hAnsi="楷体" w:cs="Times New Roman" w:hint="eastAsia"/>
          <w:kern w:val="0"/>
          <w:sz w:val="32"/>
          <w:szCs w:val="24"/>
        </w:rPr>
        <w:t>N-</w:t>
      </w:r>
      <w:r>
        <w:rPr>
          <w:rFonts w:ascii="楷体" w:eastAsia="仿宋" w:hAnsi="楷体" w:cs="Times New Roman" w:hint="eastAsia"/>
          <w:kern w:val="0"/>
          <w:sz w:val="32"/>
          <w:szCs w:val="24"/>
        </w:rPr>
        <w:t>二甲基亚硝胺、胭脂红、苯并</w:t>
      </w:r>
      <w:r>
        <w:rPr>
          <w:rFonts w:ascii="楷体" w:eastAsia="仿宋" w:hAnsi="楷体" w:cs="Times New Roman" w:hint="eastAsia"/>
          <w:kern w:val="0"/>
          <w:sz w:val="32"/>
          <w:szCs w:val="24"/>
        </w:rPr>
        <w:t>[a]</w:t>
      </w:r>
      <w:r>
        <w:rPr>
          <w:rFonts w:ascii="楷体" w:eastAsia="仿宋" w:hAnsi="楷体" w:cs="Times New Roman" w:hint="eastAsia"/>
          <w:kern w:val="0"/>
          <w:sz w:val="32"/>
          <w:szCs w:val="24"/>
        </w:rPr>
        <w:t>芘、过氧化值（以脂肪计）、铅（以</w:t>
      </w:r>
      <w:r>
        <w:rPr>
          <w:rFonts w:ascii="楷体" w:eastAsia="仿宋" w:hAnsi="楷体" w:cs="Times New Roman" w:hint="eastAsia"/>
          <w:kern w:val="0"/>
          <w:sz w:val="32"/>
          <w:szCs w:val="24"/>
        </w:rPr>
        <w:t>Pb</w:t>
      </w:r>
      <w:r>
        <w:rPr>
          <w:rFonts w:ascii="楷体" w:eastAsia="仿宋" w:hAnsi="楷体" w:cs="Times New Roman" w:hint="eastAsia"/>
          <w:kern w:val="0"/>
          <w:sz w:val="32"/>
          <w:szCs w:val="24"/>
        </w:rPr>
        <w:t>计）、镉（以</w:t>
      </w:r>
      <w:r>
        <w:rPr>
          <w:rFonts w:ascii="楷体" w:eastAsia="仿宋" w:hAnsi="楷体" w:cs="Times New Roman" w:hint="eastAsia"/>
          <w:kern w:val="0"/>
          <w:sz w:val="32"/>
          <w:szCs w:val="24"/>
        </w:rPr>
        <w:t>Cd</w:t>
      </w:r>
      <w:r>
        <w:rPr>
          <w:rFonts w:ascii="楷体" w:eastAsia="仿宋" w:hAnsi="楷体" w:cs="Times New Roman" w:hint="eastAsia"/>
          <w:kern w:val="0"/>
          <w:sz w:val="32"/>
          <w:szCs w:val="24"/>
        </w:rPr>
        <w:t>计）、铬（以</w:t>
      </w:r>
      <w:r>
        <w:rPr>
          <w:rFonts w:ascii="楷体" w:eastAsia="仿宋" w:hAnsi="楷体" w:cs="Times New Roman" w:hint="eastAsia"/>
          <w:kern w:val="0"/>
          <w:sz w:val="32"/>
          <w:szCs w:val="24"/>
        </w:rPr>
        <w:t>Cr</w:t>
      </w:r>
      <w:r>
        <w:rPr>
          <w:rFonts w:ascii="楷体" w:eastAsia="仿宋" w:hAnsi="楷体" w:cs="Times New Roman" w:hint="eastAsia"/>
          <w:kern w:val="0"/>
          <w:sz w:val="32"/>
          <w:szCs w:val="24"/>
        </w:rPr>
        <w:t>计）、糖精钠、金黄色葡萄球菌、酸性橙Ⅱ、钠</w:t>
      </w:r>
    </w:p>
    <w:p w:rsidR="00E33CEE" w:rsidRPr="003667D1" w:rsidRDefault="00E33CEE" w:rsidP="003667D1">
      <w:pPr>
        <w:pStyle w:val="a7"/>
        <w:numPr>
          <w:ilvl w:val="0"/>
          <w:numId w:val="22"/>
        </w:numPr>
        <w:ind w:firstLineChars="0"/>
        <w:jc w:val="left"/>
        <w:rPr>
          <w:rFonts w:ascii="楷体" w:eastAsia="仿宋" w:hAnsi="楷体" w:cs="Times New Roman"/>
          <w:b/>
          <w:bCs/>
          <w:kern w:val="0"/>
          <w:sz w:val="32"/>
          <w:szCs w:val="24"/>
        </w:rPr>
      </w:pPr>
      <w:r w:rsidRPr="003667D1">
        <w:rPr>
          <w:rFonts w:ascii="楷体" w:eastAsia="仿宋" w:hAnsi="楷体" w:cs="Times New Roman" w:hint="eastAsia"/>
          <w:b/>
          <w:bCs/>
          <w:kern w:val="0"/>
          <w:sz w:val="32"/>
          <w:szCs w:val="24"/>
        </w:rPr>
        <w:t>食用农产品</w:t>
      </w:r>
    </w:p>
    <w:p w:rsidR="00E33CEE" w:rsidRPr="00E33CEE" w:rsidRDefault="00E33CEE" w:rsidP="00E33CEE">
      <w:pPr>
        <w:ind w:firstLineChars="200" w:firstLine="640"/>
        <w:rPr>
          <w:rFonts w:ascii="楷体" w:eastAsia="仿宋" w:hAnsi="楷体" w:cs="Times New Roman"/>
          <w:kern w:val="0"/>
          <w:sz w:val="32"/>
          <w:szCs w:val="24"/>
        </w:rPr>
      </w:pP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（一）检验依据</w:t>
      </w:r>
    </w:p>
    <w:p w:rsidR="00E33CEE" w:rsidRPr="00E33CEE" w:rsidRDefault="00E33CEE" w:rsidP="00E33CEE">
      <w:pPr>
        <w:ind w:firstLineChars="200" w:firstLine="640"/>
        <w:rPr>
          <w:rFonts w:ascii="楷体" w:eastAsia="仿宋" w:hAnsi="楷体" w:cs="Times New Roman" w:hint="eastAsia"/>
          <w:kern w:val="0"/>
          <w:sz w:val="32"/>
          <w:szCs w:val="24"/>
        </w:rPr>
      </w:pP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GB 2762-2017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《食品安全国家标准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 xml:space="preserve"> 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食品中污染物限量》、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GB 2763-2019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《食品安全国家标准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 xml:space="preserve"> 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食品中农药最大残留限量》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GB 5009.15-2014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《食品安全国家标准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 xml:space="preserve"> 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食品中镉的测定》、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GB 23200.113-2018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《食品安全国家标准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 xml:space="preserve"> 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植物源性食品中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208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种农药及其代谢物残留量的测定</w:t>
      </w:r>
      <w:r w:rsidRPr="00E33CEE">
        <w:rPr>
          <w:rFonts w:ascii="Calibri" w:eastAsia="仿宋" w:hAnsi="Calibri" w:cs="Calibri"/>
          <w:kern w:val="0"/>
          <w:sz w:val="32"/>
          <w:szCs w:val="24"/>
        </w:rPr>
        <w:t> 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》、</w:t>
      </w:r>
      <w:r w:rsidRPr="00E33CEE">
        <w:rPr>
          <w:rFonts w:ascii="楷体" w:eastAsia="仿宋" w:hAnsi="楷体" w:cs="Times New Roman"/>
          <w:kern w:val="0"/>
          <w:sz w:val="32"/>
          <w:szCs w:val="24"/>
        </w:rPr>
        <w:t>NY/T 761-2008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《蔬菜和水果中有机磷、有机氯、拟除虫菊酯和氨基甲酸酯类农药多残留的测定》、</w:t>
      </w:r>
      <w:r w:rsidRPr="00E33CEE">
        <w:rPr>
          <w:rFonts w:ascii="楷体" w:eastAsia="仿宋" w:hAnsi="楷体" w:cs="Times New Roman"/>
          <w:kern w:val="0"/>
          <w:sz w:val="32"/>
          <w:szCs w:val="24"/>
        </w:rPr>
        <w:t>SN/T 1982-2007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《进出口食品中氟虫腈残留量检测方法》、</w:t>
      </w:r>
      <w:r w:rsidRPr="00E33CEE">
        <w:rPr>
          <w:rFonts w:ascii="楷体" w:eastAsia="仿宋" w:hAnsi="楷体" w:cs="Times New Roman"/>
          <w:kern w:val="0"/>
          <w:sz w:val="32"/>
          <w:szCs w:val="24"/>
        </w:rPr>
        <w:t>GB/T 20769-2008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《水果和蔬菜中</w:t>
      </w:r>
      <w:r w:rsidRPr="00E33CEE">
        <w:rPr>
          <w:rFonts w:ascii="楷体" w:eastAsia="仿宋" w:hAnsi="楷体" w:cs="Times New Roman"/>
          <w:kern w:val="0"/>
          <w:sz w:val="32"/>
          <w:szCs w:val="24"/>
        </w:rPr>
        <w:t>450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种农药及相关化学品残留量的测定》、中华人民共和国农业农村部公告第</w:t>
      </w:r>
      <w:r w:rsidRPr="00E33CEE">
        <w:rPr>
          <w:rFonts w:ascii="楷体" w:eastAsia="仿宋" w:hAnsi="楷体" w:cs="Times New Roman"/>
          <w:kern w:val="0"/>
          <w:sz w:val="32"/>
          <w:szCs w:val="24"/>
        </w:rPr>
        <w:t>250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号、</w:t>
      </w:r>
      <w:r w:rsidRPr="00E33CEE">
        <w:rPr>
          <w:rFonts w:ascii="楷体" w:eastAsia="仿宋" w:hAnsi="楷体" w:cs="Times New Roman"/>
          <w:kern w:val="0"/>
          <w:sz w:val="32"/>
          <w:szCs w:val="24"/>
        </w:rPr>
        <w:t>GB 31650-2019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《食品安全国家标准</w:t>
      </w:r>
      <w:r w:rsidRPr="00E33CEE">
        <w:rPr>
          <w:rFonts w:ascii="楷体" w:eastAsia="仿宋" w:hAnsi="楷体" w:cs="Times New Roman"/>
          <w:kern w:val="0"/>
          <w:sz w:val="32"/>
          <w:szCs w:val="24"/>
        </w:rPr>
        <w:t xml:space="preserve"> 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食品中兽药最大残留限量》、</w:t>
      </w:r>
      <w:r w:rsidRPr="00E33CEE">
        <w:rPr>
          <w:rFonts w:ascii="楷体" w:eastAsia="仿宋" w:hAnsi="楷体" w:cs="Times New Roman"/>
          <w:kern w:val="0"/>
          <w:sz w:val="32"/>
          <w:szCs w:val="24"/>
        </w:rPr>
        <w:t>GB/T 21311-2007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《动物源性食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lastRenderedPageBreak/>
        <w:t>品中硝基呋喃类药物代谢物残留量检测方法》、</w:t>
      </w:r>
      <w:r w:rsidRPr="00E33CEE">
        <w:rPr>
          <w:rFonts w:ascii="楷体" w:eastAsia="仿宋" w:hAnsi="楷体" w:cs="Times New Roman"/>
          <w:kern w:val="0"/>
          <w:sz w:val="32"/>
          <w:szCs w:val="24"/>
        </w:rPr>
        <w:t>SN/T 1751.2-2007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《进出口动物源食品中喹诺酮类药物残留量检测方法》、中华人民共和国农业部公告第</w:t>
      </w:r>
      <w:r w:rsidRPr="00E33CEE">
        <w:rPr>
          <w:rFonts w:ascii="楷体" w:eastAsia="仿宋" w:hAnsi="楷体" w:cs="Times New Roman"/>
          <w:kern w:val="0"/>
          <w:sz w:val="32"/>
          <w:szCs w:val="24"/>
        </w:rPr>
        <w:t>560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号、</w:t>
      </w:r>
      <w:r w:rsidRPr="00E33CEE">
        <w:rPr>
          <w:rFonts w:ascii="楷体" w:eastAsia="仿宋" w:hAnsi="楷体" w:cs="Times New Roman"/>
          <w:kern w:val="0"/>
          <w:sz w:val="32"/>
          <w:szCs w:val="24"/>
        </w:rPr>
        <w:t>GB/T 21316-2007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《动物源性食品中磺胺类药物残留量的测定》、</w:t>
      </w:r>
      <w:r w:rsidRPr="00E33CEE">
        <w:rPr>
          <w:rFonts w:ascii="楷体" w:eastAsia="仿宋" w:hAnsi="楷体" w:cs="Times New Roman"/>
          <w:kern w:val="0"/>
          <w:sz w:val="32"/>
          <w:szCs w:val="24"/>
        </w:rPr>
        <w:t>SN/T 4253-2015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《出口动物组织中抗病毒类药物残留量的测定》、</w:t>
      </w:r>
      <w:r w:rsidRPr="00E33CEE">
        <w:rPr>
          <w:rFonts w:ascii="楷体" w:eastAsia="仿宋" w:hAnsi="楷体" w:cs="Times New Roman"/>
          <w:kern w:val="0"/>
          <w:sz w:val="32"/>
          <w:szCs w:val="24"/>
        </w:rPr>
        <w:t xml:space="preserve">GB/T 22338-2008 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《动物源性食品中氯霉素类药物残留量测定》、</w:t>
      </w:r>
      <w:r w:rsidRPr="00E33CEE">
        <w:rPr>
          <w:rFonts w:ascii="楷体" w:eastAsia="仿宋" w:hAnsi="楷体" w:cs="Times New Roman"/>
          <w:kern w:val="0"/>
          <w:sz w:val="32"/>
          <w:szCs w:val="24"/>
        </w:rPr>
        <w:t xml:space="preserve">GB 5009.34-2016 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《食品安全国家标准</w:t>
      </w:r>
      <w:r w:rsidRPr="00E33CEE">
        <w:rPr>
          <w:rFonts w:ascii="楷体" w:eastAsia="仿宋" w:hAnsi="楷体" w:cs="Times New Roman"/>
          <w:kern w:val="0"/>
          <w:sz w:val="32"/>
          <w:szCs w:val="24"/>
        </w:rPr>
        <w:t xml:space="preserve"> 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食品中二氧化硫的测定》、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GB 5009.11-2014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《食品安全国家标准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 xml:space="preserve"> 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食品中总砷及无机砷的测定》、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 xml:space="preserve">GB/T 5009.144-2003 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《植物性食品中甲基异柳磷残留量的测定》、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 xml:space="preserve">GB 5009.228-2016 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《食品安全国家标准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 xml:space="preserve"> 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食品中挥发性盐基氮的测定》、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 xml:space="preserve">GB/T 22286-2008 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《动物源性食品中多种β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-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受体激动剂残留量的测定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 xml:space="preserve"> 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液相色谱串联质谱法》、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 xml:space="preserve">GB/T 20748-2006 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《牛肝和牛肉中阿维菌素类药物残留量的测定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 xml:space="preserve"> 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液相色谱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-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串联质谱法》、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 xml:space="preserve">GB/T 21317-2007 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《动物源性食品中四环素类兽药残留量检测方法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 xml:space="preserve"> 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液相色谱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-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质谱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/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质谱法与高效液相色谱法》等</w:t>
      </w:r>
      <w:r w:rsidR="002C1538">
        <w:rPr>
          <w:rFonts w:ascii="楷体" w:eastAsia="仿宋" w:hAnsi="楷体" w:cs="Times New Roman" w:hint="eastAsia"/>
          <w:kern w:val="0"/>
          <w:sz w:val="32"/>
          <w:szCs w:val="24"/>
        </w:rPr>
        <w:t>。</w:t>
      </w:r>
    </w:p>
    <w:p w:rsidR="00E33CEE" w:rsidRPr="00E33CEE" w:rsidRDefault="00E33CEE" w:rsidP="00E33CEE">
      <w:pPr>
        <w:ind w:firstLineChars="200" w:firstLine="640"/>
        <w:rPr>
          <w:rFonts w:ascii="楷体" w:eastAsia="仿宋" w:hAnsi="楷体" w:cs="Times New Roman"/>
          <w:kern w:val="0"/>
          <w:sz w:val="32"/>
          <w:szCs w:val="24"/>
        </w:rPr>
      </w:pP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（二）检验项目</w:t>
      </w:r>
    </w:p>
    <w:p w:rsidR="00E33CEE" w:rsidRPr="00E33CEE" w:rsidRDefault="00E33CEE" w:rsidP="00E33CEE">
      <w:pPr>
        <w:ind w:firstLineChars="200" w:firstLine="640"/>
        <w:rPr>
          <w:rFonts w:ascii="楷体" w:eastAsia="仿宋" w:hAnsi="楷体" w:cs="Times New Roman" w:hint="eastAsia"/>
          <w:kern w:val="0"/>
          <w:sz w:val="32"/>
          <w:szCs w:val="24"/>
        </w:rPr>
      </w:pP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蔬菜类的抽检项目包括克百威、氧乐果、水胺硫磷、灭蝇胺、氟虫腈、阿维菌素、甲基异柳磷、氯氰菊酯和高效氯氰菊酯、氯氟氰菊酯和高效氯氟氰菊酯、甲胺磷、氯唑磷、灭多威、镉（以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Cd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计）、啶虫脒、敌百虫、杀扑磷、毒死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lastRenderedPageBreak/>
        <w:t>蜱、甲氨基阿维菌素苯甲酸盐、久效磷、涕灭威、</w:t>
      </w:r>
      <w:r w:rsidR="002C1538" w:rsidRPr="002C1538">
        <w:rPr>
          <w:rFonts w:ascii="楷体" w:eastAsia="仿宋" w:hAnsi="楷体" w:cs="Times New Roman"/>
          <w:kern w:val="0"/>
          <w:sz w:val="32"/>
          <w:szCs w:val="24"/>
        </w:rPr>
        <w:t>亚硫酸盐</w:t>
      </w:r>
      <w:r w:rsidR="002C1538" w:rsidRPr="002C1538">
        <w:rPr>
          <w:rFonts w:ascii="楷体" w:eastAsia="仿宋" w:hAnsi="楷体" w:cs="Times New Roman"/>
          <w:kern w:val="0"/>
          <w:sz w:val="32"/>
          <w:szCs w:val="24"/>
        </w:rPr>
        <w:t>(</w:t>
      </w:r>
      <w:r w:rsidR="002C1538" w:rsidRPr="002C1538">
        <w:rPr>
          <w:rFonts w:ascii="楷体" w:eastAsia="仿宋" w:hAnsi="楷体" w:cs="Times New Roman"/>
          <w:kern w:val="0"/>
          <w:sz w:val="32"/>
          <w:szCs w:val="24"/>
        </w:rPr>
        <w:t>以</w:t>
      </w:r>
      <w:r w:rsidR="002C1538" w:rsidRPr="002C1538">
        <w:rPr>
          <w:rFonts w:ascii="楷体" w:eastAsia="仿宋" w:hAnsi="楷体" w:cs="Times New Roman"/>
          <w:kern w:val="0"/>
          <w:sz w:val="32"/>
          <w:szCs w:val="24"/>
        </w:rPr>
        <w:t xml:space="preserve"> SO</w:t>
      </w:r>
      <w:r w:rsidR="002C1538" w:rsidRPr="002C1538">
        <w:rPr>
          <w:rFonts w:ascii="Cambria Math" w:eastAsia="仿宋" w:hAnsi="Cambria Math" w:cs="Cambria Math"/>
          <w:kern w:val="0"/>
          <w:sz w:val="32"/>
          <w:szCs w:val="24"/>
        </w:rPr>
        <w:t>₂</w:t>
      </w:r>
      <w:r w:rsidR="002C1538" w:rsidRPr="002C1538">
        <w:rPr>
          <w:rFonts w:ascii="楷体" w:eastAsia="仿宋" w:hAnsi="楷体" w:cs="Times New Roman"/>
          <w:kern w:val="0"/>
          <w:sz w:val="32"/>
          <w:szCs w:val="24"/>
        </w:rPr>
        <w:t>计</w:t>
      </w:r>
      <w:r w:rsidR="002C1538">
        <w:rPr>
          <w:rFonts w:ascii="楷体" w:eastAsia="仿宋" w:hAnsi="楷体" w:cs="Times New Roman" w:hint="eastAsia"/>
          <w:kern w:val="0"/>
          <w:sz w:val="32"/>
          <w:szCs w:val="24"/>
        </w:rPr>
        <w:t>)</w:t>
      </w:r>
      <w:r w:rsidR="002C1538">
        <w:rPr>
          <w:rFonts w:ascii="楷体" w:eastAsia="仿宋" w:hAnsi="楷体" w:cs="Times New Roman" w:hint="eastAsia"/>
          <w:kern w:val="0"/>
          <w:sz w:val="32"/>
          <w:szCs w:val="24"/>
        </w:rPr>
        <w:t>、铅、</w:t>
      </w:r>
      <w:r w:rsidR="002C1538" w:rsidRPr="002C1538">
        <w:rPr>
          <w:rFonts w:ascii="楷体" w:eastAsia="仿宋" w:hAnsi="楷体" w:cs="Times New Roman"/>
          <w:kern w:val="0"/>
          <w:sz w:val="32"/>
          <w:szCs w:val="24"/>
        </w:rPr>
        <w:t>4-</w:t>
      </w:r>
      <w:r w:rsidR="002C1538" w:rsidRPr="002C1538">
        <w:rPr>
          <w:rFonts w:ascii="楷体" w:eastAsia="仿宋" w:hAnsi="楷体" w:cs="Times New Roman"/>
          <w:kern w:val="0"/>
          <w:sz w:val="32"/>
          <w:szCs w:val="24"/>
        </w:rPr>
        <w:t>氯苯氧乙酸钠</w:t>
      </w:r>
      <w:r w:rsidR="002C1538" w:rsidRPr="002C1538">
        <w:rPr>
          <w:rFonts w:ascii="楷体" w:eastAsia="仿宋" w:hAnsi="楷体" w:cs="Times New Roman"/>
          <w:kern w:val="0"/>
          <w:sz w:val="32"/>
          <w:szCs w:val="24"/>
        </w:rPr>
        <w:t>(</w:t>
      </w:r>
      <w:r w:rsidR="002C1538" w:rsidRPr="002C1538">
        <w:rPr>
          <w:rFonts w:ascii="楷体" w:eastAsia="仿宋" w:hAnsi="楷体" w:cs="Times New Roman"/>
          <w:kern w:val="0"/>
          <w:sz w:val="32"/>
          <w:szCs w:val="24"/>
        </w:rPr>
        <w:t>以</w:t>
      </w:r>
      <w:r w:rsidR="002C1538" w:rsidRPr="002C1538">
        <w:rPr>
          <w:rFonts w:ascii="楷体" w:eastAsia="仿宋" w:hAnsi="楷体" w:cs="Times New Roman"/>
          <w:kern w:val="0"/>
          <w:sz w:val="32"/>
          <w:szCs w:val="24"/>
        </w:rPr>
        <w:t xml:space="preserve"> 4-</w:t>
      </w:r>
      <w:r w:rsidR="002C1538" w:rsidRPr="002C1538">
        <w:rPr>
          <w:rFonts w:ascii="楷体" w:eastAsia="仿宋" w:hAnsi="楷体" w:cs="Times New Roman"/>
          <w:kern w:val="0"/>
          <w:sz w:val="32"/>
          <w:szCs w:val="24"/>
        </w:rPr>
        <w:t>氯苯氧乙酸计</w:t>
      </w:r>
      <w:r w:rsidR="002C1538" w:rsidRPr="002C1538">
        <w:rPr>
          <w:rFonts w:ascii="楷体" w:eastAsia="仿宋" w:hAnsi="楷体" w:cs="Times New Roman"/>
          <w:kern w:val="0"/>
          <w:sz w:val="32"/>
          <w:szCs w:val="24"/>
        </w:rPr>
        <w:t>)</w:t>
      </w:r>
      <w:r w:rsidR="002C1538">
        <w:rPr>
          <w:rFonts w:ascii="楷体" w:eastAsia="仿宋" w:hAnsi="楷体" w:cs="Times New Roman" w:hint="eastAsia"/>
          <w:kern w:val="0"/>
          <w:sz w:val="32"/>
          <w:szCs w:val="24"/>
        </w:rPr>
        <w:t>、</w:t>
      </w:r>
      <w:r w:rsidR="002C1538" w:rsidRPr="002C1538">
        <w:rPr>
          <w:rFonts w:ascii="楷体" w:eastAsia="仿宋" w:hAnsi="楷体" w:cs="Times New Roman"/>
          <w:kern w:val="0"/>
          <w:sz w:val="32"/>
          <w:szCs w:val="24"/>
        </w:rPr>
        <w:t>6-</w:t>
      </w:r>
      <w:r w:rsidR="002C1538" w:rsidRPr="002C1538">
        <w:rPr>
          <w:rFonts w:ascii="楷体" w:eastAsia="仿宋" w:hAnsi="楷体" w:cs="Times New Roman"/>
          <w:kern w:val="0"/>
          <w:sz w:val="32"/>
          <w:szCs w:val="24"/>
        </w:rPr>
        <w:t>苄基腺嘌呤</w:t>
      </w:r>
      <w:r w:rsidR="002C1538" w:rsidRPr="002C1538">
        <w:rPr>
          <w:rFonts w:ascii="楷体" w:eastAsia="仿宋" w:hAnsi="楷体" w:cs="Times New Roman"/>
          <w:kern w:val="0"/>
          <w:sz w:val="32"/>
          <w:szCs w:val="24"/>
        </w:rPr>
        <w:t>(6-BA</w:t>
      </w:r>
      <w:r w:rsidR="002C1538">
        <w:rPr>
          <w:rFonts w:ascii="楷体" w:eastAsia="仿宋" w:hAnsi="楷体" w:cs="Times New Roman" w:hint="eastAsia"/>
          <w:kern w:val="0"/>
          <w:sz w:val="32"/>
          <w:szCs w:val="24"/>
        </w:rPr>
        <w:t>)</w:t>
      </w:r>
      <w:r w:rsidR="002C1538">
        <w:rPr>
          <w:rFonts w:ascii="楷体" w:eastAsia="仿宋" w:hAnsi="楷体" w:cs="Times New Roman" w:hint="eastAsia"/>
          <w:kern w:val="0"/>
          <w:sz w:val="32"/>
          <w:szCs w:val="24"/>
        </w:rPr>
        <w:t>等。</w:t>
      </w:r>
    </w:p>
    <w:p w:rsidR="00E33CEE" w:rsidRPr="00E33CEE" w:rsidRDefault="00E33CEE" w:rsidP="00E33CEE">
      <w:pPr>
        <w:ind w:firstLineChars="200" w:firstLine="640"/>
        <w:rPr>
          <w:rFonts w:ascii="楷体" w:eastAsia="仿宋" w:hAnsi="楷体" w:cs="Times New Roman" w:hint="eastAsia"/>
          <w:kern w:val="0"/>
          <w:sz w:val="32"/>
          <w:szCs w:val="24"/>
        </w:rPr>
      </w:pP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畜禽肉及副产品的抽检项目包括挥发性盐基氮、恩诺沙星、氧氟沙星、培氟沙星、诺氟沙星、沙拉沙星、替米考星、呋喃唑酮代谢物、呋喃西林代谢物、呋喃妥因代谢物、呋喃它酮代谢物、磺胺类（总量）、甲氧苄啶、氯霉素、氟苯尼考、五氯酚酸钠（以五氯酚计）、多西环素、土霉素、金霉素、四环素、利巴韦林、甲硝唑、金刚烷胺、金刚乙胺、尼卡巴嗪、克伦特罗、莱克多巴胺、沙丁胺醇、地塞米松、利巴韦林、甲硝唑、喹乙醇、氯丙嗪、林可霉素</w:t>
      </w:r>
    </w:p>
    <w:p w:rsidR="00E33CEE" w:rsidRPr="00E33CEE" w:rsidRDefault="00E33CEE" w:rsidP="00E33CEE">
      <w:pPr>
        <w:ind w:firstLineChars="200" w:firstLine="640"/>
        <w:rPr>
          <w:rFonts w:ascii="楷体" w:eastAsia="仿宋" w:hAnsi="楷体" w:cs="Times New Roman" w:hint="eastAsia"/>
          <w:kern w:val="0"/>
          <w:sz w:val="32"/>
          <w:szCs w:val="24"/>
        </w:rPr>
      </w:pP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水产品的抽检项目包括孔雀石绿、氯霉素、氟苯尼考、呋喃唑酮代谢物、呋喃西林代谢物、呋喃妥因代谢物、恩诺沙星、氧氟沙星、培氟沙星、诺氟沙星、磺胺类（总量）、甲氧苄啶、地西泮、五氯酚酸钠（以五氯酚计）、镉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(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以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Cd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计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)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、甲基汞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(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以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Hg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计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)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、甲硝唑、土霉素、组胺、甲砜霉素</w:t>
      </w:r>
    </w:p>
    <w:p w:rsidR="00E33CEE" w:rsidRDefault="00E33CEE" w:rsidP="00E33CEE">
      <w:pPr>
        <w:ind w:firstLineChars="200" w:firstLine="640"/>
        <w:rPr>
          <w:rFonts w:ascii="楷体" w:eastAsia="仿宋" w:hAnsi="楷体" w:cs="Times New Roman"/>
          <w:kern w:val="0"/>
          <w:sz w:val="32"/>
          <w:szCs w:val="24"/>
        </w:rPr>
      </w:pP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水果类的抽检项目包括苯醚甲环唑、吡唑醚菌酯、对硫磷、多菌灵、氟虫腈、甲拌磷、腈苯唑、辛硫磷、镉</w:t>
      </w:r>
      <w:r w:rsidRPr="00E33CEE">
        <w:rPr>
          <w:rFonts w:ascii="楷体" w:eastAsia="仿宋" w:hAnsi="楷体" w:cs="Times New Roman"/>
          <w:kern w:val="0"/>
          <w:sz w:val="32"/>
          <w:szCs w:val="24"/>
        </w:rPr>
        <w:t>(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以</w:t>
      </w:r>
      <w:r w:rsidRPr="00E33CEE">
        <w:rPr>
          <w:rFonts w:ascii="楷体" w:eastAsia="仿宋" w:hAnsi="楷体" w:cs="Times New Roman"/>
          <w:kern w:val="0"/>
          <w:sz w:val="32"/>
          <w:szCs w:val="24"/>
        </w:rPr>
        <w:t>Cd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计</w:t>
      </w:r>
      <w:r w:rsidRPr="00E33CEE">
        <w:rPr>
          <w:rFonts w:ascii="楷体" w:eastAsia="仿宋" w:hAnsi="楷体" w:cs="Times New Roman"/>
          <w:kern w:val="0"/>
          <w:sz w:val="32"/>
          <w:szCs w:val="24"/>
        </w:rPr>
        <w:t>)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、吡虫啉、噻虫胺、氧乐果、克百威</w:t>
      </w:r>
      <w:r w:rsidR="002C1538">
        <w:rPr>
          <w:rFonts w:ascii="楷体" w:eastAsia="仿宋" w:hAnsi="楷体" w:cs="Times New Roman" w:hint="eastAsia"/>
          <w:kern w:val="0"/>
          <w:sz w:val="32"/>
          <w:szCs w:val="24"/>
        </w:rPr>
        <w:t>。</w:t>
      </w:r>
    </w:p>
    <w:p w:rsidR="00E33CEE" w:rsidRDefault="00E33CEE" w:rsidP="003667D1">
      <w:pPr>
        <w:pStyle w:val="a7"/>
        <w:keepNext/>
        <w:keepLines/>
        <w:numPr>
          <w:ilvl w:val="0"/>
          <w:numId w:val="22"/>
        </w:numPr>
        <w:spacing w:before="260" w:after="260" w:line="415" w:lineRule="auto"/>
        <w:ind w:firstLineChars="0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t>水产制品</w:t>
      </w:r>
    </w:p>
    <w:p w:rsidR="00E33CEE" w:rsidRDefault="00E33CEE" w:rsidP="00E33CEE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（一）检验依据</w:t>
      </w:r>
    </w:p>
    <w:p w:rsidR="00E33CEE" w:rsidRDefault="00E33CEE" w:rsidP="00E33CEE">
      <w:pPr>
        <w:pStyle w:val="3"/>
        <w:rPr>
          <w:rFonts w:hint="eastAsia"/>
        </w:rPr>
      </w:pPr>
      <w:r>
        <w:rPr>
          <w:rFonts w:hint="eastAsia"/>
        </w:rPr>
        <w:lastRenderedPageBreak/>
        <w:t>GB 5009.28-2016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食品中苯甲酸、山梨酸和糖精钠的测定》、</w:t>
      </w:r>
      <w:r>
        <w:rPr>
          <w:rFonts w:hint="eastAsia"/>
        </w:rPr>
        <w:t>GB 2760-2014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食品添加剂使用标准》、</w:t>
      </w:r>
      <w:r>
        <w:rPr>
          <w:rFonts w:hint="eastAsia"/>
        </w:rPr>
        <w:t>GB 4789.2-2016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食品微生物学检验</w:t>
      </w:r>
      <w:r>
        <w:rPr>
          <w:rFonts w:hint="eastAsia"/>
        </w:rPr>
        <w:t xml:space="preserve"> </w:t>
      </w:r>
      <w:r>
        <w:rPr>
          <w:rFonts w:hint="eastAsia"/>
        </w:rPr>
        <w:t>菌落总数测定》、</w:t>
      </w:r>
      <w:r>
        <w:rPr>
          <w:rFonts w:hint="eastAsia"/>
        </w:rPr>
        <w:t>GB 4789.3-2016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食品微生物学检验</w:t>
      </w:r>
      <w:r>
        <w:rPr>
          <w:rFonts w:hint="eastAsia"/>
        </w:rPr>
        <w:t xml:space="preserve"> </w:t>
      </w:r>
      <w:r>
        <w:rPr>
          <w:rFonts w:hint="eastAsia"/>
        </w:rPr>
        <w:t>大肠菌群计数》、</w:t>
      </w:r>
      <w:r>
        <w:rPr>
          <w:rFonts w:hint="eastAsia"/>
        </w:rPr>
        <w:t xml:space="preserve">GB 10136-2015 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动物性水产制品》</w:t>
      </w:r>
    </w:p>
    <w:p w:rsidR="00E33CEE" w:rsidRDefault="00E33CEE" w:rsidP="00E33CEE">
      <w:pPr>
        <w:ind w:firstLine="640"/>
        <w:rPr>
          <w:rFonts w:ascii="楷体" w:eastAsia="楷体" w:hAnsi="楷体" w:cs="Times New Roman" w:hint="eastAsia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（二）检验项目</w:t>
      </w:r>
    </w:p>
    <w:p w:rsidR="00E33CEE" w:rsidRDefault="00E33CEE" w:rsidP="00E33CEE">
      <w:pPr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苯甲酸及其钠盐（以苯甲酸计）、山梨酸及其钾盐（以山梨酸计）、菌落总数、大肠菌群、吸虫囊蚴、线虫幼虫、绦虫裂头蚴。</w:t>
      </w:r>
    </w:p>
    <w:p w:rsidR="00E33CEE" w:rsidRDefault="00E33CEE" w:rsidP="003667D1">
      <w:pPr>
        <w:pStyle w:val="a7"/>
        <w:keepNext/>
        <w:keepLines/>
        <w:numPr>
          <w:ilvl w:val="0"/>
          <w:numId w:val="22"/>
        </w:numPr>
        <w:spacing w:before="260" w:after="260" w:line="415" w:lineRule="auto"/>
        <w:ind w:firstLineChars="0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t>水果制品</w:t>
      </w:r>
    </w:p>
    <w:p w:rsidR="00E33CEE" w:rsidRDefault="00E33CEE" w:rsidP="00E33CEE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（一）检验依据</w:t>
      </w:r>
    </w:p>
    <w:p w:rsidR="00E33CEE" w:rsidRDefault="00E33CEE" w:rsidP="00E33CEE">
      <w:pPr>
        <w:pStyle w:val="3"/>
        <w:rPr>
          <w:rFonts w:hint="eastAsia"/>
        </w:rPr>
      </w:pPr>
      <w:r>
        <w:rPr>
          <w:rFonts w:hint="eastAsia"/>
        </w:rPr>
        <w:t>GB 5009.28-2016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食品中苯甲酸、山梨酸和糖精钠的测定》、</w:t>
      </w:r>
      <w:r>
        <w:rPr>
          <w:rFonts w:hint="eastAsia"/>
        </w:rPr>
        <w:t>GB 5009.97-2016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食品中环己基氨基磺酸钠的测定》、</w:t>
      </w:r>
      <w:r>
        <w:rPr>
          <w:rFonts w:hint="eastAsia"/>
        </w:rPr>
        <w:t>5009.121-2016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食品中脱氢乙酸的测定》、</w:t>
      </w:r>
      <w:r>
        <w:rPr>
          <w:rFonts w:hint="eastAsia"/>
        </w:rPr>
        <w:t>GB 5009.12-2017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食品中铅的测定》、</w:t>
      </w:r>
      <w:r>
        <w:rPr>
          <w:rFonts w:hint="eastAsia"/>
        </w:rPr>
        <w:t>GB 2760-2014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食品添加剂使用标准》、</w:t>
      </w:r>
      <w:r>
        <w:rPr>
          <w:rFonts w:hint="eastAsia"/>
        </w:rPr>
        <w:t>GB 2762-2017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食品中污染物限量》、</w:t>
      </w:r>
      <w:r>
        <w:rPr>
          <w:rFonts w:hint="eastAsia"/>
        </w:rPr>
        <w:t>GB 4789.2-2016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食品微生物学检验</w:t>
      </w:r>
      <w:r>
        <w:rPr>
          <w:rFonts w:hint="eastAsia"/>
        </w:rPr>
        <w:t xml:space="preserve"> </w:t>
      </w:r>
      <w:r>
        <w:rPr>
          <w:rFonts w:hint="eastAsia"/>
        </w:rPr>
        <w:t>菌落总数测定》、</w:t>
      </w:r>
      <w:r>
        <w:rPr>
          <w:rFonts w:hint="eastAsia"/>
        </w:rPr>
        <w:t xml:space="preserve">GB 4789.3-2016 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食品微生物学检验</w:t>
      </w:r>
      <w:r>
        <w:rPr>
          <w:rFonts w:hint="eastAsia"/>
        </w:rPr>
        <w:t xml:space="preserve"> </w:t>
      </w:r>
      <w:r>
        <w:rPr>
          <w:rFonts w:hint="eastAsia"/>
        </w:rPr>
        <w:t>大肠</w:t>
      </w:r>
      <w:r>
        <w:rPr>
          <w:rFonts w:hint="eastAsia"/>
        </w:rPr>
        <w:lastRenderedPageBreak/>
        <w:t>菌群计数》、</w:t>
      </w:r>
      <w:r>
        <w:rPr>
          <w:rFonts w:hint="eastAsia"/>
        </w:rPr>
        <w:t>GB 4789.15-2016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食品微生物学检验</w:t>
      </w:r>
      <w:r>
        <w:rPr>
          <w:rFonts w:hint="eastAsia"/>
        </w:rPr>
        <w:t xml:space="preserve"> </w:t>
      </w:r>
      <w:r>
        <w:rPr>
          <w:rFonts w:hint="eastAsia"/>
        </w:rPr>
        <w:t>霉菌和酵母计数》</w:t>
      </w:r>
      <w:r w:rsidR="004970F1">
        <w:rPr>
          <w:rFonts w:hint="eastAsia"/>
        </w:rPr>
        <w:t>、</w:t>
      </w:r>
      <w:r w:rsidR="003B67BE" w:rsidRPr="003B67BE">
        <w:t xml:space="preserve">GB 5009.35-2016 </w:t>
      </w:r>
      <w:r w:rsidR="003B67BE">
        <w:rPr>
          <w:rFonts w:hint="eastAsia"/>
        </w:rPr>
        <w:t>《</w:t>
      </w:r>
      <w:r w:rsidR="003B67BE" w:rsidRPr="003B67BE">
        <w:t>食品安全国家标准</w:t>
      </w:r>
      <w:r w:rsidR="003B67BE" w:rsidRPr="003B67BE">
        <w:t xml:space="preserve"> </w:t>
      </w:r>
      <w:r w:rsidR="003B67BE" w:rsidRPr="003B67BE">
        <w:t>食品中合成着色剂的测定</w:t>
      </w:r>
      <w:r w:rsidR="003B67BE">
        <w:rPr>
          <w:rFonts w:hint="eastAsia"/>
        </w:rPr>
        <w:t>》、</w:t>
      </w:r>
      <w:r w:rsidR="003B67BE" w:rsidRPr="003B67BE">
        <w:t xml:space="preserve">GB 4789.10-2016 </w:t>
      </w:r>
      <w:r w:rsidR="003B67BE">
        <w:rPr>
          <w:rFonts w:hint="eastAsia"/>
        </w:rPr>
        <w:t>《</w:t>
      </w:r>
      <w:r w:rsidR="003B67BE" w:rsidRPr="003B67BE">
        <w:t>食品安全国家标准</w:t>
      </w:r>
      <w:r w:rsidR="003B67BE" w:rsidRPr="003B67BE">
        <w:t xml:space="preserve"> </w:t>
      </w:r>
      <w:r w:rsidR="003B67BE" w:rsidRPr="003B67BE">
        <w:t>食品微生物学检验</w:t>
      </w:r>
      <w:r w:rsidR="003B67BE" w:rsidRPr="003B67BE">
        <w:t xml:space="preserve"> </w:t>
      </w:r>
      <w:r w:rsidR="003B67BE" w:rsidRPr="003B67BE">
        <w:t>金黄色葡萄球菌检验</w:t>
      </w:r>
      <w:r w:rsidR="003B67BE">
        <w:rPr>
          <w:rFonts w:hint="eastAsia"/>
        </w:rPr>
        <w:t>》</w:t>
      </w:r>
      <w:r>
        <w:rPr>
          <w:rFonts w:hint="eastAsia"/>
        </w:rPr>
        <w:t>。</w:t>
      </w:r>
    </w:p>
    <w:p w:rsidR="00E33CEE" w:rsidRDefault="00E33CEE" w:rsidP="00E33CEE">
      <w:pPr>
        <w:ind w:firstLine="640"/>
        <w:rPr>
          <w:rFonts w:ascii="楷体" w:eastAsia="楷体" w:hAnsi="楷体" w:cs="Times New Roman" w:hint="eastAsia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（二）检验项目</w:t>
      </w:r>
    </w:p>
    <w:p w:rsidR="00E33CEE" w:rsidRDefault="00E33CEE" w:rsidP="00E33CE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铅、苯甲酸及其钠盐（以苯甲酸计）、山梨酸及其钾盐（以山梨酸计）、糖精钠（以糖精计）、脱氢乙酸及其钠盐（以脱氢乙酸计）、甜蜜素、</w:t>
      </w:r>
      <w:r w:rsidR="003B67BE" w:rsidRPr="003B67BE">
        <w:rPr>
          <w:rFonts w:ascii="仿宋" w:eastAsia="仿宋" w:hAnsi="仿宋"/>
          <w:sz w:val="32"/>
          <w:szCs w:val="32"/>
        </w:rPr>
        <w:t>赤藓红</w:t>
      </w:r>
      <w:r w:rsidR="003B67BE">
        <w:rPr>
          <w:rFonts w:ascii="仿宋" w:eastAsia="仿宋" w:hAnsi="仿宋" w:hint="eastAsia"/>
          <w:sz w:val="32"/>
          <w:szCs w:val="32"/>
        </w:rPr>
        <w:t>、苋菜红、新红、胭脂红、柠檬黄、日落黄、亮蓝、</w:t>
      </w:r>
      <w:r>
        <w:rPr>
          <w:rFonts w:ascii="仿宋" w:eastAsia="仿宋" w:hAnsi="仿宋" w:hint="eastAsia"/>
          <w:sz w:val="32"/>
          <w:szCs w:val="32"/>
        </w:rPr>
        <w:t>菌落总数、大肠菌群、霉菌、</w:t>
      </w:r>
      <w:r w:rsidR="003B67BE">
        <w:rPr>
          <w:rFonts w:ascii="仿宋" w:eastAsia="仿宋" w:hAnsi="仿宋" w:hint="eastAsia"/>
          <w:sz w:val="32"/>
          <w:szCs w:val="32"/>
        </w:rPr>
        <w:t>金黄色葡萄球菌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E33CEE" w:rsidRDefault="00E33CEE" w:rsidP="003667D1">
      <w:pPr>
        <w:pStyle w:val="a7"/>
        <w:keepNext/>
        <w:keepLines/>
        <w:numPr>
          <w:ilvl w:val="0"/>
          <w:numId w:val="22"/>
        </w:numPr>
        <w:spacing w:before="260" w:after="260" w:line="415" w:lineRule="auto"/>
        <w:ind w:firstLineChars="0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t>速冻食品</w:t>
      </w:r>
    </w:p>
    <w:p w:rsidR="00E33CEE" w:rsidRDefault="00E33CEE" w:rsidP="00E33CEE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（一）</w:t>
      </w:r>
      <w:bookmarkStart w:id="0" w:name="_GoBack"/>
      <w:bookmarkEnd w:id="0"/>
      <w:r>
        <w:rPr>
          <w:rFonts w:ascii="楷体" w:eastAsia="楷体" w:hAnsi="楷体" w:cs="Times New Roman" w:hint="eastAsia"/>
          <w:sz w:val="32"/>
          <w:szCs w:val="24"/>
        </w:rPr>
        <w:t>检验依据</w:t>
      </w:r>
    </w:p>
    <w:p w:rsidR="00E33CEE" w:rsidRDefault="00E33CEE" w:rsidP="00E33CEE">
      <w:pPr>
        <w:pStyle w:val="3"/>
        <w:rPr>
          <w:rFonts w:hint="eastAsia"/>
        </w:rPr>
      </w:pPr>
      <w:r>
        <w:rPr>
          <w:rFonts w:hint="eastAsia"/>
        </w:rPr>
        <w:t>GB 5009.12-2017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食品中铅的测定》、</w:t>
      </w:r>
      <w:r>
        <w:rPr>
          <w:rFonts w:hint="eastAsia"/>
        </w:rPr>
        <w:t>GB 2762-2017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食品中污染物限量》</w:t>
      </w:r>
      <w:r w:rsidR="004970F1">
        <w:rPr>
          <w:rFonts w:hint="eastAsia"/>
        </w:rPr>
        <w:t>、</w:t>
      </w:r>
      <w:r>
        <w:rPr>
          <w:rFonts w:hint="eastAsia"/>
        </w:rPr>
        <w:t xml:space="preserve">GB 2760-2014 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食品添加剂使用标准》</w:t>
      </w:r>
      <w:r w:rsidR="004970F1">
        <w:rPr>
          <w:rFonts w:hint="eastAsia"/>
        </w:rPr>
        <w:t>、</w:t>
      </w:r>
      <w:r w:rsidR="004970F1" w:rsidRPr="004970F1">
        <w:t xml:space="preserve">GB 5009.227-2016 </w:t>
      </w:r>
      <w:r w:rsidR="004970F1">
        <w:rPr>
          <w:rFonts w:hint="eastAsia"/>
        </w:rPr>
        <w:t>《</w:t>
      </w:r>
      <w:r w:rsidR="004970F1" w:rsidRPr="004970F1">
        <w:t>食品安全国家标准</w:t>
      </w:r>
      <w:r w:rsidR="004970F1" w:rsidRPr="004970F1">
        <w:t xml:space="preserve"> </w:t>
      </w:r>
      <w:r w:rsidR="004970F1" w:rsidRPr="004970F1">
        <w:t>食品中过氧化值的测定</w:t>
      </w:r>
      <w:r w:rsidR="004970F1">
        <w:rPr>
          <w:rFonts w:hint="eastAsia"/>
        </w:rPr>
        <w:t>》、</w:t>
      </w:r>
      <w:r w:rsidR="004970F1" w:rsidRPr="004970F1">
        <w:t xml:space="preserve">GB 19295-2011 </w:t>
      </w:r>
      <w:r w:rsidR="004970F1">
        <w:rPr>
          <w:rFonts w:hint="eastAsia"/>
        </w:rPr>
        <w:t>《</w:t>
      </w:r>
      <w:r w:rsidR="004970F1" w:rsidRPr="004970F1">
        <w:t>食品安全国家标准</w:t>
      </w:r>
      <w:r w:rsidR="004970F1" w:rsidRPr="004970F1">
        <w:t xml:space="preserve"> </w:t>
      </w:r>
      <w:r w:rsidR="004970F1" w:rsidRPr="004970F1">
        <w:t>速冻面米制品</w:t>
      </w:r>
      <w:r w:rsidR="004970F1">
        <w:rPr>
          <w:rFonts w:hint="eastAsia"/>
        </w:rPr>
        <w:t>》</w:t>
      </w:r>
    </w:p>
    <w:p w:rsidR="00E33CEE" w:rsidRDefault="00E33CEE" w:rsidP="00E33CEE">
      <w:pPr>
        <w:ind w:firstLine="640"/>
        <w:rPr>
          <w:rFonts w:ascii="楷体" w:eastAsia="楷体" w:hAnsi="楷体" w:cs="Times New Roman" w:hint="eastAsia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（二）检验项目</w:t>
      </w:r>
    </w:p>
    <w:p w:rsidR="00E33CEE" w:rsidRPr="00E33CEE" w:rsidRDefault="00E33CEE" w:rsidP="00E33CEE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楷体" w:eastAsia="仿宋" w:hAnsi="楷体" w:cs="Times New Roman" w:hint="eastAsia"/>
          <w:sz w:val="32"/>
          <w:szCs w:val="24"/>
        </w:rPr>
        <w:t>铅（以</w:t>
      </w:r>
      <w:r>
        <w:rPr>
          <w:rFonts w:ascii="楷体" w:eastAsia="仿宋" w:hAnsi="楷体" w:cs="Times New Roman" w:hint="eastAsia"/>
          <w:sz w:val="32"/>
          <w:szCs w:val="24"/>
        </w:rPr>
        <w:t>Pb</w:t>
      </w:r>
      <w:r>
        <w:rPr>
          <w:rFonts w:ascii="楷体" w:eastAsia="仿宋" w:hAnsi="楷体" w:cs="Times New Roman" w:hint="eastAsia"/>
          <w:sz w:val="32"/>
          <w:szCs w:val="24"/>
        </w:rPr>
        <w:t>计）、</w:t>
      </w:r>
      <w:r w:rsidR="004970F1">
        <w:rPr>
          <w:rFonts w:ascii="楷体" w:eastAsia="仿宋" w:hAnsi="楷体" w:cs="Times New Roman" w:hint="eastAsia"/>
          <w:sz w:val="32"/>
          <w:szCs w:val="24"/>
        </w:rPr>
        <w:t>糖精钠、过氧化值。</w:t>
      </w:r>
    </w:p>
    <w:p w:rsidR="00E33CEE" w:rsidRPr="00E33CEE" w:rsidRDefault="00E33CEE" w:rsidP="00E33CEE">
      <w:pPr>
        <w:ind w:firstLineChars="200" w:firstLine="640"/>
        <w:rPr>
          <w:rFonts w:ascii="楷体" w:eastAsia="仿宋" w:hAnsi="楷体" w:cs="Times New Roman" w:hint="eastAsia"/>
          <w:kern w:val="0"/>
          <w:sz w:val="32"/>
          <w:szCs w:val="24"/>
        </w:rPr>
      </w:pPr>
    </w:p>
    <w:p w:rsidR="000C203C" w:rsidRPr="000C203C" w:rsidRDefault="000C203C" w:rsidP="003667D1">
      <w:pPr>
        <w:rPr>
          <w:rFonts w:ascii="仿宋" w:eastAsia="仿宋" w:hAnsi="仿宋" w:hint="eastAsia"/>
          <w:sz w:val="32"/>
          <w:szCs w:val="32"/>
        </w:rPr>
      </w:pPr>
    </w:p>
    <w:sectPr w:rsidR="000C203C" w:rsidRPr="000C203C" w:rsidSect="00DC1D7B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6A5F" w:rsidRDefault="00706A5F" w:rsidP="007C6265">
      <w:r>
        <w:separator/>
      </w:r>
    </w:p>
  </w:endnote>
  <w:endnote w:type="continuationSeparator" w:id="0">
    <w:p w:rsidR="00706A5F" w:rsidRDefault="00706A5F" w:rsidP="007C6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6A5F" w:rsidRDefault="00706A5F" w:rsidP="007C6265">
      <w:r>
        <w:separator/>
      </w:r>
    </w:p>
  </w:footnote>
  <w:footnote w:type="continuationSeparator" w:id="0">
    <w:p w:rsidR="00706A5F" w:rsidRDefault="00706A5F" w:rsidP="007C6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F5D30"/>
    <w:multiLevelType w:val="hybridMultilevel"/>
    <w:tmpl w:val="6F467432"/>
    <w:lvl w:ilvl="0" w:tplc="04090013">
      <w:start w:val="1"/>
      <w:numFmt w:val="chineseCountingThousand"/>
      <w:lvlText w:val="%1、"/>
      <w:lvlJc w:val="left"/>
      <w:pPr>
        <w:ind w:left="991" w:hanging="420"/>
      </w:pPr>
    </w:lvl>
    <w:lvl w:ilvl="1" w:tplc="04090019" w:tentative="1">
      <w:start w:val="1"/>
      <w:numFmt w:val="lowerLetter"/>
      <w:lvlText w:val="%2)"/>
      <w:lvlJc w:val="left"/>
      <w:pPr>
        <w:ind w:left="1411" w:hanging="420"/>
      </w:pPr>
    </w:lvl>
    <w:lvl w:ilvl="2" w:tplc="0409001B" w:tentative="1">
      <w:start w:val="1"/>
      <w:numFmt w:val="lowerRoman"/>
      <w:lvlText w:val="%3."/>
      <w:lvlJc w:val="right"/>
      <w:pPr>
        <w:ind w:left="1831" w:hanging="420"/>
      </w:pPr>
    </w:lvl>
    <w:lvl w:ilvl="3" w:tplc="0409000F" w:tentative="1">
      <w:start w:val="1"/>
      <w:numFmt w:val="decimal"/>
      <w:lvlText w:val="%4."/>
      <w:lvlJc w:val="left"/>
      <w:pPr>
        <w:ind w:left="2251" w:hanging="420"/>
      </w:pPr>
    </w:lvl>
    <w:lvl w:ilvl="4" w:tplc="04090019" w:tentative="1">
      <w:start w:val="1"/>
      <w:numFmt w:val="lowerLetter"/>
      <w:lvlText w:val="%5)"/>
      <w:lvlJc w:val="left"/>
      <w:pPr>
        <w:ind w:left="2671" w:hanging="420"/>
      </w:pPr>
    </w:lvl>
    <w:lvl w:ilvl="5" w:tplc="0409001B" w:tentative="1">
      <w:start w:val="1"/>
      <w:numFmt w:val="lowerRoman"/>
      <w:lvlText w:val="%6."/>
      <w:lvlJc w:val="right"/>
      <w:pPr>
        <w:ind w:left="3091" w:hanging="420"/>
      </w:pPr>
    </w:lvl>
    <w:lvl w:ilvl="6" w:tplc="0409000F" w:tentative="1">
      <w:start w:val="1"/>
      <w:numFmt w:val="decimal"/>
      <w:lvlText w:val="%7."/>
      <w:lvlJc w:val="left"/>
      <w:pPr>
        <w:ind w:left="3511" w:hanging="420"/>
      </w:pPr>
    </w:lvl>
    <w:lvl w:ilvl="7" w:tplc="04090019" w:tentative="1">
      <w:start w:val="1"/>
      <w:numFmt w:val="lowerLetter"/>
      <w:lvlText w:val="%8)"/>
      <w:lvlJc w:val="left"/>
      <w:pPr>
        <w:ind w:left="3931" w:hanging="420"/>
      </w:pPr>
    </w:lvl>
    <w:lvl w:ilvl="8" w:tplc="0409001B" w:tentative="1">
      <w:start w:val="1"/>
      <w:numFmt w:val="lowerRoman"/>
      <w:lvlText w:val="%9."/>
      <w:lvlJc w:val="right"/>
      <w:pPr>
        <w:ind w:left="4351" w:hanging="420"/>
      </w:pPr>
    </w:lvl>
  </w:abstractNum>
  <w:abstractNum w:abstractNumId="1" w15:restartNumberingAfterBreak="0">
    <w:nsid w:val="1DFA4561"/>
    <w:multiLevelType w:val="hybridMultilevel"/>
    <w:tmpl w:val="BAEC6B36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E583FC9"/>
    <w:multiLevelType w:val="multilevel"/>
    <w:tmpl w:val="2DD0CE74"/>
    <w:lvl w:ilvl="0">
      <w:start w:val="1"/>
      <w:numFmt w:val="japaneseCounting"/>
      <w:pStyle w:val="2"/>
      <w:lvlText w:val="%1、"/>
      <w:lvlJc w:val="left"/>
      <w:pPr>
        <w:ind w:left="1713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833" w:hanging="420"/>
      </w:pPr>
    </w:lvl>
    <w:lvl w:ilvl="2">
      <w:start w:val="1"/>
      <w:numFmt w:val="lowerRoman"/>
      <w:lvlText w:val="%3."/>
      <w:lvlJc w:val="right"/>
      <w:pPr>
        <w:ind w:left="2253" w:hanging="420"/>
      </w:pPr>
    </w:lvl>
    <w:lvl w:ilvl="3">
      <w:start w:val="1"/>
      <w:numFmt w:val="decimal"/>
      <w:lvlText w:val="%4."/>
      <w:lvlJc w:val="left"/>
      <w:pPr>
        <w:ind w:left="2673" w:hanging="420"/>
      </w:pPr>
    </w:lvl>
    <w:lvl w:ilvl="4">
      <w:start w:val="1"/>
      <w:numFmt w:val="lowerLetter"/>
      <w:lvlText w:val="%5)"/>
      <w:lvlJc w:val="left"/>
      <w:pPr>
        <w:ind w:left="3093" w:hanging="420"/>
      </w:pPr>
    </w:lvl>
    <w:lvl w:ilvl="5">
      <w:start w:val="1"/>
      <w:numFmt w:val="lowerRoman"/>
      <w:lvlText w:val="%6."/>
      <w:lvlJc w:val="right"/>
      <w:pPr>
        <w:ind w:left="3513" w:hanging="420"/>
      </w:pPr>
    </w:lvl>
    <w:lvl w:ilvl="6">
      <w:start w:val="1"/>
      <w:numFmt w:val="decimal"/>
      <w:lvlText w:val="%7."/>
      <w:lvlJc w:val="left"/>
      <w:pPr>
        <w:ind w:left="3933" w:hanging="420"/>
      </w:pPr>
    </w:lvl>
    <w:lvl w:ilvl="7">
      <w:start w:val="1"/>
      <w:numFmt w:val="lowerLetter"/>
      <w:lvlText w:val="%8)"/>
      <w:lvlJc w:val="left"/>
      <w:pPr>
        <w:ind w:left="4353" w:hanging="420"/>
      </w:pPr>
    </w:lvl>
    <w:lvl w:ilvl="8">
      <w:start w:val="1"/>
      <w:numFmt w:val="lowerRoman"/>
      <w:lvlText w:val="%9."/>
      <w:lvlJc w:val="right"/>
      <w:pPr>
        <w:ind w:left="4773" w:hanging="420"/>
      </w:pPr>
    </w:lvl>
  </w:abstractNum>
  <w:abstractNum w:abstractNumId="3" w15:restartNumberingAfterBreak="0">
    <w:nsid w:val="22747EF2"/>
    <w:multiLevelType w:val="hybridMultilevel"/>
    <w:tmpl w:val="6D6AEB30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48D6C2E"/>
    <w:multiLevelType w:val="hybridMultilevel"/>
    <w:tmpl w:val="47DE982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DCB6EB9"/>
    <w:multiLevelType w:val="hybridMultilevel"/>
    <w:tmpl w:val="F640BC0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ECE5065"/>
    <w:multiLevelType w:val="hybridMultilevel"/>
    <w:tmpl w:val="E652684E"/>
    <w:lvl w:ilvl="0" w:tplc="688AF948">
      <w:start w:val="2"/>
      <w:numFmt w:val="japaneseCounting"/>
      <w:lvlText w:val="%1、"/>
      <w:lvlJc w:val="left"/>
      <w:pPr>
        <w:ind w:left="307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196" w:hanging="420"/>
      </w:pPr>
    </w:lvl>
    <w:lvl w:ilvl="2" w:tplc="0409001B" w:tentative="1">
      <w:start w:val="1"/>
      <w:numFmt w:val="lowerRoman"/>
      <w:lvlText w:val="%3."/>
      <w:lvlJc w:val="right"/>
      <w:pPr>
        <w:ind w:left="3616" w:hanging="420"/>
      </w:pPr>
    </w:lvl>
    <w:lvl w:ilvl="3" w:tplc="0409000F" w:tentative="1">
      <w:start w:val="1"/>
      <w:numFmt w:val="decimal"/>
      <w:lvlText w:val="%4."/>
      <w:lvlJc w:val="left"/>
      <w:pPr>
        <w:ind w:left="4036" w:hanging="420"/>
      </w:pPr>
    </w:lvl>
    <w:lvl w:ilvl="4" w:tplc="04090019" w:tentative="1">
      <w:start w:val="1"/>
      <w:numFmt w:val="lowerLetter"/>
      <w:lvlText w:val="%5)"/>
      <w:lvlJc w:val="left"/>
      <w:pPr>
        <w:ind w:left="4456" w:hanging="420"/>
      </w:pPr>
    </w:lvl>
    <w:lvl w:ilvl="5" w:tplc="0409001B" w:tentative="1">
      <w:start w:val="1"/>
      <w:numFmt w:val="lowerRoman"/>
      <w:lvlText w:val="%6."/>
      <w:lvlJc w:val="right"/>
      <w:pPr>
        <w:ind w:left="4876" w:hanging="420"/>
      </w:pPr>
    </w:lvl>
    <w:lvl w:ilvl="6" w:tplc="0409000F" w:tentative="1">
      <w:start w:val="1"/>
      <w:numFmt w:val="decimal"/>
      <w:lvlText w:val="%7."/>
      <w:lvlJc w:val="left"/>
      <w:pPr>
        <w:ind w:left="5296" w:hanging="420"/>
      </w:pPr>
    </w:lvl>
    <w:lvl w:ilvl="7" w:tplc="04090019" w:tentative="1">
      <w:start w:val="1"/>
      <w:numFmt w:val="lowerLetter"/>
      <w:lvlText w:val="%8)"/>
      <w:lvlJc w:val="left"/>
      <w:pPr>
        <w:ind w:left="5716" w:hanging="420"/>
      </w:pPr>
    </w:lvl>
    <w:lvl w:ilvl="8" w:tplc="0409001B" w:tentative="1">
      <w:start w:val="1"/>
      <w:numFmt w:val="lowerRoman"/>
      <w:lvlText w:val="%9."/>
      <w:lvlJc w:val="right"/>
      <w:pPr>
        <w:ind w:left="6136" w:hanging="420"/>
      </w:pPr>
    </w:lvl>
  </w:abstractNum>
  <w:abstractNum w:abstractNumId="7" w15:restartNumberingAfterBreak="0">
    <w:nsid w:val="42916ECB"/>
    <w:multiLevelType w:val="hybridMultilevel"/>
    <w:tmpl w:val="6D26EE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38B6A91"/>
    <w:multiLevelType w:val="multilevel"/>
    <w:tmpl w:val="438B6A91"/>
    <w:lvl w:ilvl="0">
      <w:start w:val="1"/>
      <w:numFmt w:val="japaneseCounting"/>
      <w:lvlText w:val="（%1）"/>
      <w:lvlJc w:val="left"/>
      <w:pPr>
        <w:ind w:left="990" w:hanging="99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40C42D7"/>
    <w:multiLevelType w:val="hybridMultilevel"/>
    <w:tmpl w:val="0C462A92"/>
    <w:lvl w:ilvl="0" w:tplc="0409000F">
      <w:start w:val="1"/>
      <w:numFmt w:val="decimal"/>
      <w:lvlText w:val="%1."/>
      <w:lvlJc w:val="left"/>
      <w:pPr>
        <w:ind w:left="991" w:hanging="420"/>
      </w:pPr>
    </w:lvl>
    <w:lvl w:ilvl="1" w:tplc="04090019" w:tentative="1">
      <w:start w:val="1"/>
      <w:numFmt w:val="lowerLetter"/>
      <w:lvlText w:val="%2)"/>
      <w:lvlJc w:val="left"/>
      <w:pPr>
        <w:ind w:left="1411" w:hanging="420"/>
      </w:pPr>
    </w:lvl>
    <w:lvl w:ilvl="2" w:tplc="0409001B" w:tentative="1">
      <w:start w:val="1"/>
      <w:numFmt w:val="lowerRoman"/>
      <w:lvlText w:val="%3."/>
      <w:lvlJc w:val="right"/>
      <w:pPr>
        <w:ind w:left="1831" w:hanging="420"/>
      </w:pPr>
    </w:lvl>
    <w:lvl w:ilvl="3" w:tplc="0409000F" w:tentative="1">
      <w:start w:val="1"/>
      <w:numFmt w:val="decimal"/>
      <w:lvlText w:val="%4."/>
      <w:lvlJc w:val="left"/>
      <w:pPr>
        <w:ind w:left="2251" w:hanging="420"/>
      </w:pPr>
    </w:lvl>
    <w:lvl w:ilvl="4" w:tplc="04090019" w:tentative="1">
      <w:start w:val="1"/>
      <w:numFmt w:val="lowerLetter"/>
      <w:lvlText w:val="%5)"/>
      <w:lvlJc w:val="left"/>
      <w:pPr>
        <w:ind w:left="2671" w:hanging="420"/>
      </w:pPr>
    </w:lvl>
    <w:lvl w:ilvl="5" w:tplc="0409001B" w:tentative="1">
      <w:start w:val="1"/>
      <w:numFmt w:val="lowerRoman"/>
      <w:lvlText w:val="%6."/>
      <w:lvlJc w:val="right"/>
      <w:pPr>
        <w:ind w:left="3091" w:hanging="420"/>
      </w:pPr>
    </w:lvl>
    <w:lvl w:ilvl="6" w:tplc="0409000F" w:tentative="1">
      <w:start w:val="1"/>
      <w:numFmt w:val="decimal"/>
      <w:lvlText w:val="%7."/>
      <w:lvlJc w:val="left"/>
      <w:pPr>
        <w:ind w:left="3511" w:hanging="420"/>
      </w:pPr>
    </w:lvl>
    <w:lvl w:ilvl="7" w:tplc="04090019" w:tentative="1">
      <w:start w:val="1"/>
      <w:numFmt w:val="lowerLetter"/>
      <w:lvlText w:val="%8)"/>
      <w:lvlJc w:val="left"/>
      <w:pPr>
        <w:ind w:left="3931" w:hanging="420"/>
      </w:pPr>
    </w:lvl>
    <w:lvl w:ilvl="8" w:tplc="0409001B" w:tentative="1">
      <w:start w:val="1"/>
      <w:numFmt w:val="lowerRoman"/>
      <w:lvlText w:val="%9."/>
      <w:lvlJc w:val="right"/>
      <w:pPr>
        <w:ind w:left="4351" w:hanging="420"/>
      </w:pPr>
    </w:lvl>
  </w:abstractNum>
  <w:abstractNum w:abstractNumId="10" w15:restartNumberingAfterBreak="0">
    <w:nsid w:val="4974370D"/>
    <w:multiLevelType w:val="hybridMultilevel"/>
    <w:tmpl w:val="B8C26D62"/>
    <w:lvl w:ilvl="0" w:tplc="B106AED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0692356"/>
    <w:multiLevelType w:val="hybridMultilevel"/>
    <w:tmpl w:val="9D3C8D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ACC1C28"/>
    <w:multiLevelType w:val="hybridMultilevel"/>
    <w:tmpl w:val="1CD22136"/>
    <w:lvl w:ilvl="0" w:tplc="04090017">
      <w:start w:val="1"/>
      <w:numFmt w:val="chineseCountingThousand"/>
      <w:lvlText w:val="(%1)"/>
      <w:lvlJc w:val="left"/>
      <w:pPr>
        <w:ind w:left="1838" w:hanging="420"/>
      </w:pPr>
    </w:lvl>
    <w:lvl w:ilvl="1" w:tplc="04090019" w:tentative="1">
      <w:start w:val="1"/>
      <w:numFmt w:val="lowerLetter"/>
      <w:lvlText w:val="%2)"/>
      <w:lvlJc w:val="left"/>
      <w:pPr>
        <w:ind w:left="2258" w:hanging="420"/>
      </w:pPr>
    </w:lvl>
    <w:lvl w:ilvl="2" w:tplc="0409001B" w:tentative="1">
      <w:start w:val="1"/>
      <w:numFmt w:val="lowerRoman"/>
      <w:lvlText w:val="%3."/>
      <w:lvlJc w:val="righ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9" w:tentative="1">
      <w:start w:val="1"/>
      <w:numFmt w:val="lowerLetter"/>
      <w:lvlText w:val="%5)"/>
      <w:lvlJc w:val="left"/>
      <w:pPr>
        <w:ind w:left="3518" w:hanging="420"/>
      </w:pPr>
    </w:lvl>
    <w:lvl w:ilvl="5" w:tplc="0409001B" w:tentative="1">
      <w:start w:val="1"/>
      <w:numFmt w:val="lowerRoman"/>
      <w:lvlText w:val="%6."/>
      <w:lvlJc w:val="righ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9" w:tentative="1">
      <w:start w:val="1"/>
      <w:numFmt w:val="lowerLetter"/>
      <w:lvlText w:val="%8)"/>
      <w:lvlJc w:val="left"/>
      <w:pPr>
        <w:ind w:left="4778" w:hanging="420"/>
      </w:pPr>
    </w:lvl>
    <w:lvl w:ilvl="8" w:tplc="0409001B" w:tentative="1">
      <w:start w:val="1"/>
      <w:numFmt w:val="lowerRoman"/>
      <w:lvlText w:val="%9."/>
      <w:lvlJc w:val="right"/>
      <w:pPr>
        <w:ind w:left="5198" w:hanging="420"/>
      </w:pPr>
    </w:lvl>
  </w:abstractNum>
  <w:abstractNum w:abstractNumId="13" w15:restartNumberingAfterBreak="0">
    <w:nsid w:val="5DBA6FFC"/>
    <w:multiLevelType w:val="hybridMultilevel"/>
    <w:tmpl w:val="CC5A1D60"/>
    <w:lvl w:ilvl="0" w:tplc="9DC2B33E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D232DFB"/>
    <w:multiLevelType w:val="multilevel"/>
    <w:tmpl w:val="6D232DFB"/>
    <w:lvl w:ilvl="0">
      <w:start w:val="1"/>
      <w:numFmt w:val="japaneseCounting"/>
      <w:lvlText w:val="（%1）"/>
      <w:lvlJc w:val="left"/>
      <w:pPr>
        <w:ind w:left="990" w:hanging="99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0EE30C3"/>
    <w:multiLevelType w:val="hybridMultilevel"/>
    <w:tmpl w:val="A900EF08"/>
    <w:lvl w:ilvl="0" w:tplc="0409000F">
      <w:start w:val="1"/>
      <w:numFmt w:val="decimal"/>
      <w:lvlText w:val="%1."/>
      <w:lvlJc w:val="left"/>
      <w:pPr>
        <w:ind w:left="1063" w:hanging="420"/>
      </w:p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6" w15:restartNumberingAfterBreak="0">
    <w:nsid w:val="73DA5346"/>
    <w:multiLevelType w:val="hybridMultilevel"/>
    <w:tmpl w:val="EFF63E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EBD6F28"/>
    <w:multiLevelType w:val="hybridMultilevel"/>
    <w:tmpl w:val="C4B4C79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14"/>
  </w:num>
  <w:num w:numId="5">
    <w:abstractNumId w:val="8"/>
  </w:num>
  <w:num w:numId="6">
    <w:abstractNumId w:val="3"/>
  </w:num>
  <w:num w:numId="7">
    <w:abstractNumId w:val="2"/>
  </w:num>
  <w:num w:numId="8">
    <w:abstractNumId w:val="6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7"/>
  </w:num>
  <w:num w:numId="12">
    <w:abstractNumId w:val="4"/>
  </w:num>
  <w:num w:numId="13">
    <w:abstractNumId w:val="15"/>
  </w:num>
  <w:num w:numId="14">
    <w:abstractNumId w:val="11"/>
  </w:num>
  <w:num w:numId="15">
    <w:abstractNumId w:val="16"/>
  </w:num>
  <w:num w:numId="16">
    <w:abstractNumId w:val="5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9"/>
  </w:num>
  <w:num w:numId="20">
    <w:abstractNumId w:val="0"/>
  </w:num>
  <w:num w:numId="21">
    <w:abstractNumId w:val="10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51ED"/>
    <w:rsid w:val="00032FA3"/>
    <w:rsid w:val="00041673"/>
    <w:rsid w:val="00076DEB"/>
    <w:rsid w:val="000A25D6"/>
    <w:rsid w:val="000A5251"/>
    <w:rsid w:val="000C0561"/>
    <w:rsid w:val="000C203C"/>
    <w:rsid w:val="000C3181"/>
    <w:rsid w:val="000D0AFE"/>
    <w:rsid w:val="000D70BA"/>
    <w:rsid w:val="000E55C9"/>
    <w:rsid w:val="0010062C"/>
    <w:rsid w:val="001210D0"/>
    <w:rsid w:val="00152021"/>
    <w:rsid w:val="001B6785"/>
    <w:rsid w:val="001B7E4D"/>
    <w:rsid w:val="001F1C1B"/>
    <w:rsid w:val="001F77FE"/>
    <w:rsid w:val="00230FB4"/>
    <w:rsid w:val="00257810"/>
    <w:rsid w:val="00260782"/>
    <w:rsid w:val="0028009F"/>
    <w:rsid w:val="0028594D"/>
    <w:rsid w:val="002866F8"/>
    <w:rsid w:val="00297081"/>
    <w:rsid w:val="002A143F"/>
    <w:rsid w:val="002B13DC"/>
    <w:rsid w:val="002C1538"/>
    <w:rsid w:val="002F5051"/>
    <w:rsid w:val="003309E1"/>
    <w:rsid w:val="003444F3"/>
    <w:rsid w:val="003667D1"/>
    <w:rsid w:val="00371484"/>
    <w:rsid w:val="003770A6"/>
    <w:rsid w:val="0037724E"/>
    <w:rsid w:val="003978F4"/>
    <w:rsid w:val="003A4B3F"/>
    <w:rsid w:val="003B67BE"/>
    <w:rsid w:val="003C33FD"/>
    <w:rsid w:val="003C3773"/>
    <w:rsid w:val="003E0EE7"/>
    <w:rsid w:val="004172E9"/>
    <w:rsid w:val="004432AC"/>
    <w:rsid w:val="00450D54"/>
    <w:rsid w:val="004521DE"/>
    <w:rsid w:val="004632A9"/>
    <w:rsid w:val="004673AB"/>
    <w:rsid w:val="004865B8"/>
    <w:rsid w:val="00492F2A"/>
    <w:rsid w:val="004970F1"/>
    <w:rsid w:val="004973FB"/>
    <w:rsid w:val="004A396D"/>
    <w:rsid w:val="004C4E5B"/>
    <w:rsid w:val="004E6341"/>
    <w:rsid w:val="005045EC"/>
    <w:rsid w:val="00530629"/>
    <w:rsid w:val="0055384B"/>
    <w:rsid w:val="00561F3D"/>
    <w:rsid w:val="00564301"/>
    <w:rsid w:val="00585BC2"/>
    <w:rsid w:val="00596CD6"/>
    <w:rsid w:val="005B2C5D"/>
    <w:rsid w:val="005B4E66"/>
    <w:rsid w:val="005E1CF0"/>
    <w:rsid w:val="005F5505"/>
    <w:rsid w:val="0060012F"/>
    <w:rsid w:val="00613CEB"/>
    <w:rsid w:val="00615FBD"/>
    <w:rsid w:val="00632051"/>
    <w:rsid w:val="0064121D"/>
    <w:rsid w:val="00653305"/>
    <w:rsid w:val="00655A82"/>
    <w:rsid w:val="00661149"/>
    <w:rsid w:val="00667384"/>
    <w:rsid w:val="00681F14"/>
    <w:rsid w:val="00697A0B"/>
    <w:rsid w:val="006A5AE5"/>
    <w:rsid w:val="006C24D5"/>
    <w:rsid w:val="006C5C7C"/>
    <w:rsid w:val="006D3FEE"/>
    <w:rsid w:val="006E2E64"/>
    <w:rsid w:val="006F31AB"/>
    <w:rsid w:val="00705736"/>
    <w:rsid w:val="00706A5F"/>
    <w:rsid w:val="0073515A"/>
    <w:rsid w:val="00742AF9"/>
    <w:rsid w:val="007802BB"/>
    <w:rsid w:val="00787203"/>
    <w:rsid w:val="0079737F"/>
    <w:rsid w:val="007C6265"/>
    <w:rsid w:val="007E7C91"/>
    <w:rsid w:val="008055F6"/>
    <w:rsid w:val="00805C5B"/>
    <w:rsid w:val="00833256"/>
    <w:rsid w:val="00846ECC"/>
    <w:rsid w:val="00851A73"/>
    <w:rsid w:val="00857109"/>
    <w:rsid w:val="00861BD2"/>
    <w:rsid w:val="00890243"/>
    <w:rsid w:val="008A2931"/>
    <w:rsid w:val="008A340C"/>
    <w:rsid w:val="008B37DB"/>
    <w:rsid w:val="008D0C22"/>
    <w:rsid w:val="008D0E0B"/>
    <w:rsid w:val="008E2B03"/>
    <w:rsid w:val="008F6264"/>
    <w:rsid w:val="00900C72"/>
    <w:rsid w:val="0094052D"/>
    <w:rsid w:val="00943137"/>
    <w:rsid w:val="00955C58"/>
    <w:rsid w:val="00967673"/>
    <w:rsid w:val="00991293"/>
    <w:rsid w:val="009A3936"/>
    <w:rsid w:val="009B064C"/>
    <w:rsid w:val="009D58D9"/>
    <w:rsid w:val="009E4BB6"/>
    <w:rsid w:val="009F38A1"/>
    <w:rsid w:val="00A1466E"/>
    <w:rsid w:val="00A179C8"/>
    <w:rsid w:val="00A43AE1"/>
    <w:rsid w:val="00A50566"/>
    <w:rsid w:val="00A51C44"/>
    <w:rsid w:val="00A56235"/>
    <w:rsid w:val="00A61CC3"/>
    <w:rsid w:val="00A76C80"/>
    <w:rsid w:val="00AA2A33"/>
    <w:rsid w:val="00AB60E3"/>
    <w:rsid w:val="00AE6B45"/>
    <w:rsid w:val="00AE7606"/>
    <w:rsid w:val="00AE76E0"/>
    <w:rsid w:val="00AF4DA1"/>
    <w:rsid w:val="00AF5ADA"/>
    <w:rsid w:val="00B32588"/>
    <w:rsid w:val="00B5627E"/>
    <w:rsid w:val="00B62B38"/>
    <w:rsid w:val="00B81E17"/>
    <w:rsid w:val="00B823B9"/>
    <w:rsid w:val="00B926BA"/>
    <w:rsid w:val="00BA5682"/>
    <w:rsid w:val="00BC18FA"/>
    <w:rsid w:val="00BF2ACF"/>
    <w:rsid w:val="00BF59BA"/>
    <w:rsid w:val="00C02C9E"/>
    <w:rsid w:val="00C03955"/>
    <w:rsid w:val="00C2317A"/>
    <w:rsid w:val="00C323DB"/>
    <w:rsid w:val="00C5298E"/>
    <w:rsid w:val="00C651ED"/>
    <w:rsid w:val="00C73087"/>
    <w:rsid w:val="00CA3106"/>
    <w:rsid w:val="00CA52B4"/>
    <w:rsid w:val="00CB4821"/>
    <w:rsid w:val="00CC35C5"/>
    <w:rsid w:val="00CC4C66"/>
    <w:rsid w:val="00CE0B2F"/>
    <w:rsid w:val="00CE2D42"/>
    <w:rsid w:val="00D21671"/>
    <w:rsid w:val="00D21740"/>
    <w:rsid w:val="00D23616"/>
    <w:rsid w:val="00D416D5"/>
    <w:rsid w:val="00D466AF"/>
    <w:rsid w:val="00D80722"/>
    <w:rsid w:val="00D90104"/>
    <w:rsid w:val="00D96344"/>
    <w:rsid w:val="00DC1054"/>
    <w:rsid w:val="00DC1D7B"/>
    <w:rsid w:val="00DC5CFB"/>
    <w:rsid w:val="00DE6E44"/>
    <w:rsid w:val="00DF0C2C"/>
    <w:rsid w:val="00E055A9"/>
    <w:rsid w:val="00E07601"/>
    <w:rsid w:val="00E24008"/>
    <w:rsid w:val="00E33CEE"/>
    <w:rsid w:val="00E40ECC"/>
    <w:rsid w:val="00E42161"/>
    <w:rsid w:val="00E50F58"/>
    <w:rsid w:val="00E63931"/>
    <w:rsid w:val="00E71D43"/>
    <w:rsid w:val="00E7224D"/>
    <w:rsid w:val="00EB7AA6"/>
    <w:rsid w:val="00EC4DE9"/>
    <w:rsid w:val="00EF57AD"/>
    <w:rsid w:val="00F06408"/>
    <w:rsid w:val="00F1077E"/>
    <w:rsid w:val="00F15CEC"/>
    <w:rsid w:val="00F33672"/>
    <w:rsid w:val="00F345A3"/>
    <w:rsid w:val="00F52EAE"/>
    <w:rsid w:val="00F54F5F"/>
    <w:rsid w:val="00F5596D"/>
    <w:rsid w:val="00F60F87"/>
    <w:rsid w:val="00F7753F"/>
    <w:rsid w:val="00F97CF2"/>
    <w:rsid w:val="00FA0C7F"/>
    <w:rsid w:val="00FB119F"/>
    <w:rsid w:val="00FC34F7"/>
    <w:rsid w:val="00FF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FC42B0"/>
  <w15:docId w15:val="{CA3B2C1E-9A8D-4ED8-AB6C-E31600770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nhideWhenUsed/>
    <w:qFormat/>
    <w:rsid w:val="004432AC"/>
    <w:pPr>
      <w:keepNext/>
      <w:keepLines/>
      <w:numPr>
        <w:numId w:val="2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autoRedefine/>
    <w:unhideWhenUsed/>
    <w:qFormat/>
    <w:rsid w:val="004C4E5B"/>
    <w:pPr>
      <w:spacing w:line="360" w:lineRule="auto"/>
      <w:ind w:leftChars="-33" w:left="-69" w:firstLineChars="200" w:firstLine="640"/>
      <w:outlineLvl w:val="2"/>
    </w:pPr>
    <w:rPr>
      <w:rFonts w:ascii="楷体" w:eastAsia="仿宋" w:hAnsi="楷体" w:cs="Times New Roman"/>
      <w:sz w:val="3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4432A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4C4E5B"/>
    <w:rPr>
      <w:rFonts w:ascii="楷体" w:eastAsia="仿宋" w:hAnsi="楷体" w:cs="Times New Roman"/>
      <w:sz w:val="32"/>
      <w:szCs w:val="24"/>
    </w:rPr>
  </w:style>
  <w:style w:type="paragraph" w:styleId="a3">
    <w:name w:val="header"/>
    <w:basedOn w:val="a"/>
    <w:link w:val="a4"/>
    <w:uiPriority w:val="99"/>
    <w:unhideWhenUsed/>
    <w:rsid w:val="007C62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626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62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6265"/>
    <w:rPr>
      <w:sz w:val="18"/>
      <w:szCs w:val="18"/>
    </w:rPr>
  </w:style>
  <w:style w:type="paragraph" w:styleId="a7">
    <w:name w:val="List Paragraph"/>
    <w:basedOn w:val="a"/>
    <w:uiPriority w:val="34"/>
    <w:qFormat/>
    <w:rsid w:val="00CA52B4"/>
    <w:pPr>
      <w:ind w:firstLineChars="200" w:firstLine="420"/>
    </w:pPr>
  </w:style>
  <w:style w:type="paragraph" w:customStyle="1" w:styleId="Default">
    <w:name w:val="Default"/>
    <w:rsid w:val="00861BD2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8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13</Pages>
  <Words>1095</Words>
  <Characters>6246</Characters>
  <Application>Microsoft Office Word</Application>
  <DocSecurity>0</DocSecurity>
  <Lines>52</Lines>
  <Paragraphs>14</Paragraphs>
  <ScaleCrop>false</ScaleCrop>
  <Company>Microsoft</Company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12</cp:revision>
  <dcterms:created xsi:type="dcterms:W3CDTF">2021-06-10T01:56:00Z</dcterms:created>
  <dcterms:modified xsi:type="dcterms:W3CDTF">2021-10-14T09:19:00Z</dcterms:modified>
</cp:coreProperties>
</file>