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DB" w:rsidRDefault="007754DB" w:rsidP="007754DB">
      <w:pPr>
        <w:jc w:val="center"/>
        <w:rPr>
          <w:rFonts w:ascii="华文中宋" w:eastAsia="华文中宋" w:hAnsi="华文中宋" w:cs="华文中宋"/>
          <w:sz w:val="44"/>
        </w:rPr>
      </w:pPr>
      <w:r>
        <w:rPr>
          <w:rFonts w:ascii="华文中宋" w:eastAsia="华文中宋" w:hAnsi="华文中宋" w:cs="华文中宋"/>
          <w:sz w:val="44"/>
        </w:rPr>
        <w:t>关于20</w:t>
      </w:r>
      <w:r>
        <w:rPr>
          <w:rFonts w:ascii="华文中宋" w:eastAsia="华文中宋" w:hAnsi="华文中宋" w:cs="华文中宋" w:hint="eastAsia"/>
          <w:sz w:val="44"/>
        </w:rPr>
        <w:t>21</w:t>
      </w:r>
      <w:r>
        <w:rPr>
          <w:rFonts w:ascii="华文中宋" w:eastAsia="华文中宋" w:hAnsi="华文中宋" w:cs="华文中宋"/>
          <w:sz w:val="44"/>
        </w:rPr>
        <w:t>年</w:t>
      </w:r>
      <w:r>
        <w:rPr>
          <w:rFonts w:ascii="华文中宋" w:eastAsia="华文中宋" w:hAnsi="华文中宋" w:cs="华文中宋" w:hint="eastAsia"/>
          <w:sz w:val="44"/>
        </w:rPr>
        <w:t>江门市专利扶持资金</w:t>
      </w:r>
      <w:r>
        <w:rPr>
          <w:rFonts w:ascii="华文中宋" w:eastAsia="华文中宋" w:hAnsi="华文中宋" w:cs="华文中宋"/>
          <w:sz w:val="44"/>
        </w:rPr>
        <w:t>（第</w:t>
      </w:r>
      <w:r>
        <w:rPr>
          <w:rFonts w:ascii="华文中宋" w:eastAsia="华文中宋" w:hAnsi="华文中宋" w:cs="华文中宋" w:hint="eastAsia"/>
          <w:sz w:val="44"/>
        </w:rPr>
        <w:t>三</w:t>
      </w:r>
      <w:r>
        <w:rPr>
          <w:rFonts w:ascii="华文中宋" w:eastAsia="华文中宋" w:hAnsi="华文中宋" w:cs="华文中宋"/>
          <w:sz w:val="44"/>
        </w:rPr>
        <w:t>批）</w:t>
      </w:r>
      <w:r>
        <w:rPr>
          <w:rFonts w:ascii="华文中宋" w:eastAsia="华文中宋" w:hAnsi="华文中宋" w:cs="华文中宋" w:hint="eastAsia"/>
          <w:sz w:val="44"/>
        </w:rPr>
        <w:t>安排计划</w:t>
      </w:r>
      <w:r>
        <w:rPr>
          <w:rFonts w:ascii="华文中宋" w:eastAsia="华文中宋" w:hAnsi="华文中宋" w:cs="华文中宋"/>
          <w:sz w:val="44"/>
        </w:rPr>
        <w:t>的公示</w:t>
      </w:r>
    </w:p>
    <w:p w:rsidR="007754DB" w:rsidRDefault="007754DB" w:rsidP="007754DB">
      <w:pPr>
        <w:jc w:val="center"/>
        <w:rPr>
          <w:rFonts w:ascii="方正大标宋_GBK" w:eastAsia="方正大标宋_GBK" w:hAnsi="方正大标宋_GBK" w:cs="方正大标宋_GBK"/>
          <w:sz w:val="44"/>
        </w:rPr>
      </w:pPr>
    </w:p>
    <w:p w:rsidR="007754DB" w:rsidRPr="00CA4862" w:rsidRDefault="007754DB" w:rsidP="007754DB">
      <w:pPr>
        <w:spacing w:line="360" w:lineRule="auto"/>
        <w:ind w:firstLine="640"/>
        <w:rPr>
          <w:rFonts w:ascii="仿宋_GB2312" w:eastAsia="仿宋_GB2312" w:hAnsi="宋体" w:cs="宋体"/>
          <w:color w:val="000000"/>
          <w:sz w:val="32"/>
        </w:rPr>
      </w:pPr>
      <w:r w:rsidRPr="00CA4862">
        <w:rPr>
          <w:rFonts w:ascii="仿宋_GB2312" w:eastAsia="仿宋_GB2312" w:hAnsi="宋体" w:cs="宋体" w:hint="eastAsia"/>
          <w:color w:val="000000"/>
          <w:sz w:val="32"/>
        </w:rPr>
        <w:t>经组织申报、初审推荐和</w:t>
      </w:r>
      <w:r w:rsidR="00F95E78">
        <w:rPr>
          <w:rFonts w:ascii="仿宋_GB2312" w:eastAsia="仿宋_GB2312" w:hAnsi="宋体" w:cs="宋体" w:hint="eastAsia"/>
          <w:color w:val="000000"/>
          <w:sz w:val="32"/>
        </w:rPr>
        <w:t>评审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等程序，现将2021年江门市专利扶持资金（第</w:t>
      </w:r>
      <w:r w:rsidR="00F95E78">
        <w:rPr>
          <w:rFonts w:ascii="仿宋_GB2312" w:eastAsia="仿宋_GB2312" w:hAnsi="宋体" w:cs="宋体" w:hint="eastAsia"/>
          <w:color w:val="000000"/>
          <w:sz w:val="32"/>
        </w:rPr>
        <w:t>三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批）安排计划予以公示，公示期自2021年</w:t>
      </w:r>
      <w:r w:rsidR="00F95E78">
        <w:rPr>
          <w:rFonts w:ascii="仿宋_GB2312" w:eastAsia="仿宋_GB2312" w:hAnsi="宋体" w:cs="宋体" w:hint="eastAsia"/>
          <w:color w:val="000000"/>
          <w:sz w:val="32"/>
        </w:rPr>
        <w:t>7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月</w:t>
      </w:r>
      <w:r w:rsidR="00F95E78">
        <w:rPr>
          <w:rFonts w:ascii="仿宋_GB2312" w:eastAsia="仿宋_GB2312" w:hAnsi="宋体" w:cs="宋体" w:hint="eastAsia"/>
          <w:color w:val="000000"/>
          <w:sz w:val="32"/>
        </w:rPr>
        <w:t>6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日至</w:t>
      </w:r>
      <w:r w:rsidR="00F95E78">
        <w:rPr>
          <w:rFonts w:ascii="仿宋_GB2312" w:eastAsia="仿宋_GB2312" w:hAnsi="宋体" w:cs="宋体" w:hint="eastAsia"/>
          <w:color w:val="000000"/>
          <w:sz w:val="32"/>
        </w:rPr>
        <w:t>7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月</w:t>
      </w:r>
      <w:r>
        <w:rPr>
          <w:rFonts w:ascii="仿宋_GB2312" w:eastAsia="仿宋_GB2312" w:hAnsi="宋体" w:cs="宋体" w:hint="eastAsia"/>
          <w:color w:val="000000"/>
          <w:sz w:val="32"/>
        </w:rPr>
        <w:t>1</w:t>
      </w:r>
      <w:r w:rsidR="00F95E78">
        <w:rPr>
          <w:rFonts w:ascii="仿宋_GB2312" w:eastAsia="仿宋_GB2312" w:hAnsi="宋体" w:cs="宋体" w:hint="eastAsia"/>
          <w:color w:val="000000"/>
          <w:sz w:val="32"/>
        </w:rPr>
        <w:t>2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日。如对公示内容持有异议，请在公示期内以书面形式反映，反映公示名单的情况和问题应坚持实事求是原则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:rsidR="007754DB" w:rsidRPr="00CA4862" w:rsidRDefault="007754DB" w:rsidP="007754DB">
      <w:pPr>
        <w:spacing w:line="360" w:lineRule="auto"/>
        <w:ind w:firstLine="640"/>
        <w:jc w:val="left"/>
        <w:rPr>
          <w:rFonts w:ascii="仿宋_GB2312" w:eastAsia="仿宋_GB2312" w:hAnsi="Calibri" w:cs="Calibri"/>
          <w:color w:val="000000"/>
          <w:sz w:val="32"/>
        </w:rPr>
      </w:pPr>
      <w:r w:rsidRPr="00CA4862">
        <w:rPr>
          <w:rFonts w:ascii="仿宋_GB2312" w:eastAsia="仿宋_GB2312" w:hAnsi="宋体" w:cs="宋体" w:hint="eastAsia"/>
          <w:color w:val="000000"/>
          <w:sz w:val="32"/>
        </w:rPr>
        <w:t>联系电话：</w:t>
      </w:r>
      <w:r w:rsidRPr="00CA4862">
        <w:rPr>
          <w:rFonts w:ascii="仿宋_GB2312" w:eastAsia="仿宋_GB2312" w:hAnsi="Calibri" w:cs="Calibri" w:hint="eastAsia"/>
          <w:color w:val="000000"/>
          <w:sz w:val="32"/>
        </w:rPr>
        <w:t>0750-316830</w:t>
      </w:r>
      <w:r>
        <w:rPr>
          <w:rFonts w:ascii="仿宋_GB2312" w:eastAsia="仿宋_GB2312" w:hAnsi="Calibri" w:cs="Calibri" w:hint="eastAsia"/>
          <w:color w:val="000000"/>
          <w:sz w:val="32"/>
        </w:rPr>
        <w:t>5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、</w:t>
      </w:r>
      <w:r w:rsidRPr="00CA4862">
        <w:rPr>
          <w:rFonts w:ascii="仿宋_GB2312" w:eastAsia="仿宋_GB2312" w:hAnsi="Calibri" w:cs="Calibri" w:hint="eastAsia"/>
          <w:color w:val="000000"/>
          <w:sz w:val="32"/>
        </w:rPr>
        <w:t>0750-316830</w:t>
      </w:r>
      <w:r>
        <w:rPr>
          <w:rFonts w:ascii="仿宋_GB2312" w:eastAsia="仿宋_GB2312" w:hAnsi="Calibri" w:cs="Calibri" w:hint="eastAsia"/>
          <w:color w:val="000000"/>
          <w:sz w:val="32"/>
        </w:rPr>
        <w:t>2</w:t>
      </w:r>
      <w:r w:rsidRPr="00CA4862">
        <w:rPr>
          <w:rFonts w:ascii="仿宋_GB2312" w:eastAsia="仿宋_GB2312" w:hAnsi="Calibri" w:cs="Calibri" w:hint="eastAsia"/>
          <w:color w:val="000000"/>
          <w:sz w:val="32"/>
        </w:rPr>
        <w:t>，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联系地址：江门市东华二路</w:t>
      </w:r>
      <w:r w:rsidRPr="00CA4862">
        <w:rPr>
          <w:rFonts w:ascii="仿宋_GB2312" w:eastAsia="仿宋_GB2312" w:hAnsi="Calibri" w:cs="Calibri" w:hint="eastAsia"/>
          <w:color w:val="000000"/>
          <w:sz w:val="32"/>
        </w:rPr>
        <w:t>7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号。</w:t>
      </w:r>
    </w:p>
    <w:p w:rsidR="007754DB" w:rsidRPr="00CA4862" w:rsidRDefault="007754DB" w:rsidP="007754DB">
      <w:pPr>
        <w:spacing w:line="360" w:lineRule="auto"/>
        <w:ind w:firstLine="640"/>
        <w:jc w:val="center"/>
        <w:rPr>
          <w:rFonts w:ascii="仿宋_GB2312" w:eastAsia="仿宋_GB2312" w:hAnsi="仿宋_GB2312" w:cs="仿宋_GB2312"/>
          <w:sz w:val="32"/>
        </w:rPr>
      </w:pPr>
    </w:p>
    <w:p w:rsidR="007754DB" w:rsidRPr="00CA4862" w:rsidRDefault="007754DB" w:rsidP="007754DB">
      <w:pPr>
        <w:spacing w:line="360" w:lineRule="auto"/>
        <w:ind w:left="960" w:hangingChars="300" w:hanging="960"/>
        <w:jc w:val="left"/>
        <w:rPr>
          <w:rFonts w:ascii="仿宋_GB2312" w:eastAsia="仿宋_GB2312" w:hAnsi="仿宋_GB2312" w:cs="仿宋_GB2312"/>
          <w:sz w:val="32"/>
        </w:rPr>
      </w:pPr>
      <w:r w:rsidRPr="00CA4862">
        <w:rPr>
          <w:rFonts w:ascii="仿宋_GB2312" w:eastAsia="仿宋_GB2312" w:hAnsi="仿宋_GB2312" w:cs="仿宋_GB2312" w:hint="eastAsia"/>
          <w:sz w:val="32"/>
        </w:rPr>
        <w:t>附件： 2021年江门市专利扶持资金（第</w:t>
      </w:r>
      <w:r w:rsidR="00F95E78">
        <w:rPr>
          <w:rFonts w:ascii="仿宋_GB2312" w:eastAsia="仿宋_GB2312" w:hAnsi="仿宋_GB2312" w:cs="仿宋_GB2312" w:hint="eastAsia"/>
          <w:sz w:val="32"/>
        </w:rPr>
        <w:t>三</w:t>
      </w:r>
      <w:r w:rsidRPr="00CA4862">
        <w:rPr>
          <w:rFonts w:ascii="仿宋_GB2312" w:eastAsia="仿宋_GB2312" w:hAnsi="仿宋_GB2312" w:cs="仿宋_GB2312" w:hint="eastAsia"/>
          <w:sz w:val="32"/>
        </w:rPr>
        <w:t>批）安排计划明细表</w:t>
      </w:r>
    </w:p>
    <w:p w:rsidR="007754DB" w:rsidRPr="00CA4862" w:rsidRDefault="007754DB" w:rsidP="007754DB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</w:rPr>
      </w:pPr>
    </w:p>
    <w:p w:rsidR="007754DB" w:rsidRPr="00CA4862" w:rsidRDefault="007754DB" w:rsidP="007754DB">
      <w:pPr>
        <w:spacing w:line="360" w:lineRule="auto"/>
        <w:ind w:right="320" w:firstLine="640"/>
        <w:jc w:val="right"/>
        <w:rPr>
          <w:rFonts w:ascii="仿宋_GB2312" w:eastAsia="仿宋_GB2312" w:hAnsi="仿宋_GB2312" w:cs="仿宋_GB2312"/>
          <w:sz w:val="32"/>
        </w:rPr>
      </w:pPr>
    </w:p>
    <w:p w:rsidR="007754DB" w:rsidRPr="00CA4862" w:rsidRDefault="007754DB" w:rsidP="007754DB">
      <w:pPr>
        <w:spacing w:line="360" w:lineRule="auto"/>
        <w:ind w:firstLine="640"/>
        <w:jc w:val="right"/>
        <w:rPr>
          <w:rFonts w:ascii="仿宋_GB2312" w:eastAsia="仿宋_GB2312" w:hAnsiTheme="minorEastAsia" w:cs="仿宋_GB2312"/>
          <w:sz w:val="32"/>
        </w:rPr>
      </w:pPr>
      <w:r w:rsidRPr="00CA4862">
        <w:rPr>
          <w:rFonts w:ascii="仿宋_GB2312" w:eastAsia="仿宋_GB2312" w:hAnsiTheme="minorEastAsia" w:cs="仿宋_GB2312" w:hint="eastAsia"/>
          <w:sz w:val="32"/>
        </w:rPr>
        <w:t xml:space="preserve">江门市知识产权局 </w:t>
      </w:r>
    </w:p>
    <w:p w:rsidR="007754DB" w:rsidRPr="00CA4862" w:rsidRDefault="007754DB" w:rsidP="007754DB">
      <w:pPr>
        <w:spacing w:line="360" w:lineRule="auto"/>
        <w:ind w:firstLine="640"/>
        <w:jc w:val="right"/>
        <w:rPr>
          <w:rFonts w:ascii="仿宋_GB2312" w:eastAsia="仿宋_GB2312" w:hAnsiTheme="minorEastAsia" w:cs="仿宋_GB2312"/>
          <w:sz w:val="32"/>
        </w:rPr>
      </w:pPr>
      <w:r w:rsidRPr="00CA4862">
        <w:rPr>
          <w:rFonts w:ascii="仿宋_GB2312" w:eastAsia="仿宋_GB2312" w:hAnsiTheme="minorEastAsia" w:cs="仿宋_GB2312" w:hint="eastAsia"/>
          <w:sz w:val="32"/>
        </w:rPr>
        <w:t>2021年</w:t>
      </w:r>
      <w:r w:rsidR="00F95E78">
        <w:rPr>
          <w:rFonts w:ascii="仿宋_GB2312" w:eastAsia="仿宋_GB2312" w:hAnsiTheme="minorEastAsia" w:cs="仿宋_GB2312" w:hint="eastAsia"/>
          <w:sz w:val="32"/>
        </w:rPr>
        <w:t>7</w:t>
      </w:r>
      <w:r w:rsidRPr="00CA4862">
        <w:rPr>
          <w:rFonts w:ascii="仿宋_GB2312" w:eastAsia="仿宋_GB2312" w:hAnsiTheme="minorEastAsia" w:cs="仿宋_GB2312" w:hint="eastAsia"/>
          <w:sz w:val="32"/>
        </w:rPr>
        <w:t>月</w:t>
      </w:r>
      <w:r>
        <w:rPr>
          <w:rFonts w:ascii="仿宋_GB2312" w:eastAsia="仿宋_GB2312" w:hAnsiTheme="minorEastAsia" w:cs="仿宋_GB2312" w:hint="eastAsia"/>
          <w:sz w:val="32"/>
        </w:rPr>
        <w:t>3</w:t>
      </w:r>
      <w:r w:rsidRPr="00CA4862">
        <w:rPr>
          <w:rFonts w:ascii="仿宋_GB2312" w:eastAsia="仿宋_GB2312" w:hAnsiTheme="minorEastAsia" w:cs="仿宋_GB2312" w:hint="eastAsia"/>
          <w:sz w:val="32"/>
        </w:rPr>
        <w:t xml:space="preserve">日 </w:t>
      </w:r>
    </w:p>
    <w:p w:rsidR="00582EE9" w:rsidRPr="007754DB" w:rsidRDefault="00F95E78">
      <w:bookmarkStart w:id="0" w:name="_GoBack"/>
      <w:bookmarkEnd w:id="0"/>
    </w:p>
    <w:sectPr w:rsidR="00582EE9" w:rsidRPr="00775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DB"/>
    <w:rsid w:val="004040B2"/>
    <w:rsid w:val="007754DB"/>
    <w:rsid w:val="00B83F86"/>
    <w:rsid w:val="00F9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Chinese ORG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黄学敏</dc:creator>
  <cp:lastModifiedBy>黄学敏</cp:lastModifiedBy>
  <cp:revision>2</cp:revision>
  <dcterms:created xsi:type="dcterms:W3CDTF">2021-07-03T03:06:00Z</dcterms:created>
  <dcterms:modified xsi:type="dcterms:W3CDTF">2021-07-03T03:07:00Z</dcterms:modified>
</cp:coreProperties>
</file>