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66E" w:rsidRPr="007D1C09" w:rsidRDefault="00A1466E" w:rsidP="007D1C09">
      <w:pPr>
        <w:spacing w:line="590" w:lineRule="exact"/>
        <w:jc w:val="left"/>
        <w:rPr>
          <w:rFonts w:ascii="仿宋" w:eastAsia="仿宋" w:hAnsi="仿宋"/>
          <w:sz w:val="32"/>
          <w:szCs w:val="32"/>
        </w:rPr>
      </w:pPr>
      <w:r w:rsidRPr="007D1C09">
        <w:rPr>
          <w:rFonts w:ascii="仿宋" w:eastAsia="仿宋" w:hAnsi="仿宋" w:hint="eastAsia"/>
          <w:sz w:val="32"/>
          <w:szCs w:val="32"/>
        </w:rPr>
        <w:t>附件1</w:t>
      </w:r>
    </w:p>
    <w:p w:rsidR="007D1C09" w:rsidRDefault="00A1466E" w:rsidP="007D1C09">
      <w:pPr>
        <w:spacing w:line="590" w:lineRule="exact"/>
        <w:ind w:firstLine="883"/>
        <w:jc w:val="center"/>
        <w:rPr>
          <w:rFonts w:asciiTheme="majorEastAsia" w:eastAsiaTheme="majorEastAsia" w:hAnsiTheme="majorEastAsia" w:cs="仿宋"/>
          <w:b/>
          <w:sz w:val="44"/>
          <w:szCs w:val="44"/>
        </w:rPr>
      </w:pPr>
      <w:r>
        <w:rPr>
          <w:rFonts w:asciiTheme="majorEastAsia" w:eastAsiaTheme="majorEastAsia" w:hAnsiTheme="majorEastAsia" w:cs="仿宋" w:hint="eastAsia"/>
          <w:b/>
          <w:sz w:val="44"/>
          <w:szCs w:val="44"/>
        </w:rPr>
        <w:t>本次检验项目</w:t>
      </w:r>
    </w:p>
    <w:p w:rsidR="007D1C09" w:rsidRDefault="007D1C09" w:rsidP="007D1C09">
      <w:pPr>
        <w:spacing w:line="590" w:lineRule="exact"/>
        <w:ind w:firstLine="883"/>
        <w:jc w:val="center"/>
        <w:rPr>
          <w:rFonts w:asciiTheme="majorEastAsia" w:eastAsiaTheme="majorEastAsia" w:hAnsiTheme="majorEastAsia" w:cs="仿宋"/>
          <w:b/>
          <w:sz w:val="44"/>
          <w:szCs w:val="44"/>
        </w:rPr>
      </w:pPr>
    </w:p>
    <w:p w:rsidR="00AF5ADA" w:rsidRPr="00283D39" w:rsidRDefault="00F0721D" w:rsidP="00283D39">
      <w:pPr>
        <w:ind w:firstLineChars="200" w:firstLine="643"/>
        <w:rPr>
          <w:rFonts w:ascii="楷体" w:eastAsia="仿宋" w:hAnsi="楷体" w:cs="Times New Roman"/>
          <w:sz w:val="32"/>
          <w:szCs w:val="24"/>
        </w:rPr>
      </w:pPr>
      <w:r>
        <w:rPr>
          <w:rFonts w:ascii="Calibri Light" w:eastAsia="宋体" w:hAnsi="Calibri Light" w:cs="Times New Roman" w:hint="eastAsia"/>
          <w:b/>
          <w:bCs/>
          <w:sz w:val="32"/>
          <w:szCs w:val="32"/>
        </w:rPr>
        <w:t>一</w:t>
      </w:r>
      <w:r w:rsidR="00F7753F" w:rsidRPr="00A1466E">
        <w:rPr>
          <w:rFonts w:ascii="Calibri Light" w:eastAsia="宋体" w:hAnsi="Calibri Light" w:cs="Times New Roman" w:hint="eastAsia"/>
          <w:b/>
          <w:bCs/>
          <w:sz w:val="32"/>
          <w:szCs w:val="32"/>
        </w:rPr>
        <w:t>、</w:t>
      </w:r>
      <w:r w:rsidR="00AF5ADA" w:rsidRPr="00A1466E">
        <w:rPr>
          <w:rFonts w:ascii="Calibri Light" w:eastAsia="宋体" w:hAnsi="Calibri Light" w:cs="Times New Roman" w:hint="eastAsia"/>
          <w:b/>
          <w:bCs/>
          <w:sz w:val="32"/>
          <w:szCs w:val="32"/>
        </w:rPr>
        <w:t>饼干</w:t>
      </w:r>
    </w:p>
    <w:p w:rsidR="00AF5ADA" w:rsidRPr="00283D39" w:rsidRDefault="00AF5ADA" w:rsidP="00283D39">
      <w:pPr>
        <w:ind w:firstLine="640"/>
        <w:rPr>
          <w:rFonts w:ascii="楷体" w:eastAsia="楷体" w:hAnsi="楷体" w:cs="Times New Roman"/>
          <w:sz w:val="32"/>
          <w:szCs w:val="24"/>
        </w:rPr>
      </w:pPr>
      <w:r w:rsidRPr="00283D39">
        <w:rPr>
          <w:rFonts w:ascii="楷体" w:eastAsia="楷体" w:hAnsi="楷体" w:cs="Times New Roman" w:hint="eastAsia"/>
          <w:sz w:val="32"/>
          <w:szCs w:val="24"/>
        </w:rPr>
        <w:t>（一）检验依据</w:t>
      </w:r>
    </w:p>
    <w:p w:rsidR="00A43AE1" w:rsidRPr="00283D39" w:rsidRDefault="00AF5ADA" w:rsidP="00283D39">
      <w:pPr>
        <w:ind w:firstLineChars="200" w:firstLine="640"/>
        <w:rPr>
          <w:rFonts w:ascii="仿宋" w:eastAsia="仿宋" w:hAnsi="仿宋" w:cs="Times New Roman"/>
          <w:sz w:val="32"/>
          <w:szCs w:val="24"/>
        </w:rPr>
      </w:pPr>
      <w:r w:rsidRPr="00283D39">
        <w:rPr>
          <w:rFonts w:ascii="仿宋" w:eastAsia="仿宋" w:hAnsi="仿宋" w:cs="Times New Roman"/>
          <w:sz w:val="32"/>
          <w:szCs w:val="24"/>
        </w:rPr>
        <w:t>GB 2760-2014《食品安全国家标准 食品添加剂使用标准》</w:t>
      </w:r>
      <w:r w:rsidR="00283D39">
        <w:rPr>
          <w:rFonts w:ascii="仿宋" w:eastAsia="仿宋" w:hAnsi="仿宋" w:cs="Times New Roman" w:hint="eastAsia"/>
          <w:sz w:val="32"/>
          <w:szCs w:val="24"/>
        </w:rPr>
        <w:t>、</w:t>
      </w:r>
      <w:r w:rsidR="00A43AE1" w:rsidRPr="00283D39">
        <w:rPr>
          <w:rFonts w:ascii="仿宋" w:eastAsia="仿宋" w:hAnsi="仿宋" w:cs="Times New Roman"/>
          <w:sz w:val="32"/>
          <w:szCs w:val="24"/>
        </w:rPr>
        <w:t>GB 2762-2017《食品安全国家标准 食品中污染物限量》</w:t>
      </w:r>
      <w:r w:rsidR="00283D39">
        <w:rPr>
          <w:rFonts w:ascii="仿宋" w:eastAsia="仿宋" w:hAnsi="仿宋" w:cs="Times New Roman" w:hint="eastAsia"/>
          <w:sz w:val="32"/>
          <w:szCs w:val="24"/>
        </w:rPr>
        <w:t>、</w:t>
      </w:r>
      <w:r w:rsidR="00A43AE1" w:rsidRPr="00283D39">
        <w:rPr>
          <w:rFonts w:ascii="仿宋" w:eastAsia="仿宋" w:hAnsi="仿宋" w:cs="Times New Roman"/>
          <w:sz w:val="32"/>
          <w:szCs w:val="24"/>
        </w:rPr>
        <w:t>GB 29921-2013《食品安全国家标准 食品中致病菌限量》</w:t>
      </w:r>
      <w:r w:rsidR="00283D39">
        <w:rPr>
          <w:rFonts w:ascii="仿宋" w:eastAsia="仿宋" w:hAnsi="仿宋" w:cs="Times New Roman" w:hint="eastAsia"/>
          <w:sz w:val="32"/>
          <w:szCs w:val="24"/>
        </w:rPr>
        <w:t>、</w:t>
      </w:r>
      <w:r w:rsidR="00A43AE1" w:rsidRPr="00283D39">
        <w:rPr>
          <w:rFonts w:ascii="仿宋" w:eastAsia="仿宋" w:hAnsi="仿宋" w:cs="Times New Roman"/>
          <w:sz w:val="32"/>
          <w:szCs w:val="24"/>
        </w:rPr>
        <w:t>GB 7100-2015《食品安全国家标准 饼干》</w:t>
      </w:r>
      <w:r w:rsidR="00283D39">
        <w:rPr>
          <w:rFonts w:ascii="仿宋" w:eastAsia="仿宋" w:hAnsi="仿宋" w:cs="Times New Roman" w:hint="eastAsia"/>
          <w:sz w:val="32"/>
          <w:szCs w:val="24"/>
        </w:rPr>
        <w:t>、</w:t>
      </w:r>
      <w:r w:rsidRPr="00283D39">
        <w:rPr>
          <w:rFonts w:ascii="仿宋" w:eastAsia="仿宋" w:hAnsi="仿宋" w:cs="Times New Roman" w:hint="eastAsia"/>
          <w:sz w:val="32"/>
          <w:szCs w:val="24"/>
        </w:rPr>
        <w:t>GB 4789.2-2016《食品安全国家标准 食品微生物学检验 菌落总数测定》</w:t>
      </w:r>
      <w:r w:rsidR="00283D39">
        <w:rPr>
          <w:rFonts w:ascii="仿宋" w:eastAsia="仿宋" w:hAnsi="仿宋" w:cs="Times New Roman" w:hint="eastAsia"/>
          <w:sz w:val="32"/>
          <w:szCs w:val="24"/>
        </w:rPr>
        <w:t>、</w:t>
      </w:r>
      <w:r w:rsidRPr="00283D39">
        <w:rPr>
          <w:rFonts w:ascii="仿宋" w:eastAsia="仿宋" w:hAnsi="仿宋" w:cs="Times New Roman"/>
          <w:sz w:val="32"/>
          <w:szCs w:val="24"/>
        </w:rPr>
        <w:t>GB 4789.3-2016《食品安全国家标准 食品微生物学检验 大肠菌群计数》</w:t>
      </w:r>
      <w:r w:rsidR="00283D39">
        <w:rPr>
          <w:rFonts w:ascii="仿宋" w:eastAsia="仿宋" w:hAnsi="仿宋" w:cs="Times New Roman" w:hint="eastAsia"/>
          <w:sz w:val="32"/>
          <w:szCs w:val="24"/>
        </w:rPr>
        <w:t>、</w:t>
      </w:r>
      <w:r w:rsidRPr="00283D39">
        <w:rPr>
          <w:rFonts w:ascii="仿宋" w:eastAsia="仿宋" w:hAnsi="仿宋" w:cs="Times New Roman"/>
          <w:sz w:val="32"/>
          <w:szCs w:val="24"/>
        </w:rPr>
        <w:t>GB 4789.15-2016《食品安全国家标准 食品微生物学检验 霉菌和酵母计数》</w:t>
      </w:r>
      <w:r w:rsidR="00283D39">
        <w:rPr>
          <w:rFonts w:ascii="仿宋" w:eastAsia="仿宋" w:hAnsi="仿宋" w:cs="Times New Roman" w:hint="eastAsia"/>
          <w:sz w:val="32"/>
          <w:szCs w:val="24"/>
        </w:rPr>
        <w:t>、</w:t>
      </w:r>
      <w:r w:rsidRPr="00283D39">
        <w:rPr>
          <w:rFonts w:ascii="仿宋" w:eastAsia="仿宋" w:hAnsi="仿宋" w:cs="Times New Roman"/>
          <w:sz w:val="32"/>
          <w:szCs w:val="24"/>
        </w:rPr>
        <w:t>GB 5009.28-2016《食品安全国家标准 食品中苯甲酸、山梨酸和糖精钠的测定》</w:t>
      </w:r>
      <w:r w:rsidR="00283D39">
        <w:rPr>
          <w:rFonts w:ascii="仿宋" w:eastAsia="仿宋" w:hAnsi="仿宋" w:cs="Times New Roman" w:hint="eastAsia"/>
          <w:sz w:val="32"/>
          <w:szCs w:val="24"/>
        </w:rPr>
        <w:t>、</w:t>
      </w:r>
      <w:r w:rsidRPr="00283D39">
        <w:rPr>
          <w:rFonts w:ascii="仿宋" w:eastAsia="仿宋" w:hAnsi="仿宋" w:cs="Times New Roman"/>
          <w:sz w:val="32"/>
          <w:szCs w:val="24"/>
        </w:rPr>
        <w:t>GB 5009.121-2016《食品安全国家标准 食品中脱氢乙酸的测定》</w:t>
      </w:r>
      <w:r w:rsidR="00283D39">
        <w:rPr>
          <w:rFonts w:ascii="仿宋" w:eastAsia="仿宋" w:hAnsi="仿宋" w:cs="Times New Roman" w:hint="eastAsia"/>
          <w:sz w:val="32"/>
          <w:szCs w:val="24"/>
        </w:rPr>
        <w:t>、</w:t>
      </w:r>
      <w:r w:rsidRPr="00283D39">
        <w:rPr>
          <w:rFonts w:ascii="仿宋" w:eastAsia="仿宋" w:hAnsi="仿宋" w:cs="Times New Roman"/>
          <w:sz w:val="32"/>
          <w:szCs w:val="24"/>
        </w:rPr>
        <w:t>GB 5009.182-2017 《食品安全国家标准 食品中铝的测定》</w:t>
      </w:r>
      <w:r w:rsidR="00283D39">
        <w:rPr>
          <w:rFonts w:ascii="仿宋" w:eastAsia="仿宋" w:hAnsi="仿宋" w:cs="Times New Roman" w:hint="eastAsia"/>
          <w:sz w:val="32"/>
          <w:szCs w:val="24"/>
        </w:rPr>
        <w:t>、</w:t>
      </w:r>
      <w:r w:rsidRPr="00283D39">
        <w:rPr>
          <w:rFonts w:ascii="仿宋" w:eastAsia="仿宋" w:hAnsi="仿宋" w:cs="Times New Roman"/>
          <w:sz w:val="32"/>
          <w:szCs w:val="24"/>
        </w:rPr>
        <w:t>GB 5009.227-2016《食品安全国家标准 食品中过氧化值的测定》</w:t>
      </w:r>
      <w:r w:rsidR="00283D39">
        <w:rPr>
          <w:rFonts w:ascii="仿宋" w:eastAsia="仿宋" w:hAnsi="仿宋" w:cs="Times New Roman" w:hint="eastAsia"/>
          <w:sz w:val="32"/>
          <w:szCs w:val="24"/>
        </w:rPr>
        <w:t>、</w:t>
      </w:r>
      <w:r w:rsidRPr="00283D39">
        <w:rPr>
          <w:rFonts w:ascii="仿宋" w:eastAsia="仿宋" w:hAnsi="仿宋" w:cs="Times New Roman"/>
          <w:sz w:val="32"/>
          <w:szCs w:val="24"/>
        </w:rPr>
        <w:t>GB 5009.229-2016《食品安全国家标准 食品中酸价的测定》</w:t>
      </w:r>
      <w:r w:rsidR="00283D39">
        <w:rPr>
          <w:rFonts w:ascii="仿宋" w:eastAsia="仿宋" w:hAnsi="仿宋" w:cs="Times New Roman" w:hint="eastAsia"/>
          <w:sz w:val="32"/>
          <w:szCs w:val="24"/>
        </w:rPr>
        <w:t>、</w:t>
      </w:r>
      <w:r w:rsidR="00A43AE1" w:rsidRPr="00283D39">
        <w:rPr>
          <w:rFonts w:ascii="仿宋" w:eastAsia="仿宋" w:hAnsi="仿宋" w:cs="Times New Roman"/>
          <w:sz w:val="32"/>
          <w:szCs w:val="24"/>
        </w:rPr>
        <w:t>GB 4789.4-2016《食品安全国家标准 食品微生物学检验 沙门氏菌检验》</w:t>
      </w:r>
      <w:r w:rsidR="00283D39">
        <w:rPr>
          <w:rFonts w:ascii="仿宋" w:eastAsia="仿宋" w:hAnsi="仿宋" w:cs="Times New Roman" w:hint="eastAsia"/>
          <w:sz w:val="32"/>
          <w:szCs w:val="24"/>
        </w:rPr>
        <w:t>、</w:t>
      </w:r>
      <w:r w:rsidR="00A43AE1" w:rsidRPr="00283D39">
        <w:rPr>
          <w:rFonts w:ascii="仿宋" w:eastAsia="仿宋" w:hAnsi="仿宋" w:cs="Times New Roman"/>
          <w:sz w:val="32"/>
          <w:szCs w:val="24"/>
        </w:rPr>
        <w:t>GB 4789.10-2016《食品安全国家标准 食品微生物学检验 金黄色葡萄球菌检验》</w:t>
      </w:r>
    </w:p>
    <w:p w:rsidR="00AF5ADA" w:rsidRPr="00283D39" w:rsidRDefault="00AF5ADA" w:rsidP="00283D39">
      <w:pPr>
        <w:ind w:firstLine="640"/>
        <w:rPr>
          <w:rFonts w:ascii="楷体" w:eastAsia="楷体" w:hAnsi="楷体" w:cs="Times New Roman"/>
          <w:sz w:val="32"/>
          <w:szCs w:val="24"/>
        </w:rPr>
      </w:pPr>
      <w:r w:rsidRPr="00283D39">
        <w:rPr>
          <w:rFonts w:ascii="楷体" w:eastAsia="楷体" w:hAnsi="楷体" w:cs="Times New Roman" w:hint="eastAsia"/>
          <w:sz w:val="32"/>
          <w:szCs w:val="24"/>
        </w:rPr>
        <w:t>（二）检验项目</w:t>
      </w:r>
    </w:p>
    <w:p w:rsidR="00283D39" w:rsidRDefault="00AF5ADA" w:rsidP="00283D39">
      <w:pPr>
        <w:ind w:firstLineChars="200" w:firstLine="640"/>
        <w:rPr>
          <w:rFonts w:ascii="仿宋" w:eastAsia="仿宋" w:hAnsi="仿宋" w:cs="Times New Roman"/>
          <w:sz w:val="32"/>
          <w:szCs w:val="24"/>
        </w:rPr>
      </w:pPr>
      <w:r w:rsidRPr="00283D39">
        <w:rPr>
          <w:rFonts w:ascii="仿宋" w:eastAsia="仿宋" w:hAnsi="仿宋" w:cs="Times New Roman" w:hint="eastAsia"/>
          <w:sz w:val="32"/>
          <w:szCs w:val="24"/>
        </w:rPr>
        <w:lastRenderedPageBreak/>
        <w:t>酸价(以脂肪计)、过氧化值(以脂肪计)、铅(以</w:t>
      </w:r>
      <w:proofErr w:type="spellStart"/>
      <w:r w:rsidRPr="00283D39">
        <w:rPr>
          <w:rFonts w:ascii="仿宋" w:eastAsia="仿宋" w:hAnsi="仿宋" w:cs="Times New Roman" w:hint="eastAsia"/>
          <w:sz w:val="32"/>
          <w:szCs w:val="24"/>
        </w:rPr>
        <w:t>Pb</w:t>
      </w:r>
      <w:proofErr w:type="spellEnd"/>
      <w:r w:rsidRPr="00283D39">
        <w:rPr>
          <w:rFonts w:ascii="仿宋" w:eastAsia="仿宋" w:hAnsi="仿宋" w:cs="Times New Roman" w:hint="eastAsia"/>
          <w:sz w:val="32"/>
          <w:szCs w:val="24"/>
        </w:rPr>
        <w:t>计)、苯甲酸及其钠盐(以苯甲酸计)、山梨</w:t>
      </w:r>
      <w:proofErr w:type="gramStart"/>
      <w:r w:rsidRPr="00283D39">
        <w:rPr>
          <w:rFonts w:ascii="仿宋" w:eastAsia="仿宋" w:hAnsi="仿宋" w:cs="Times New Roman" w:hint="eastAsia"/>
          <w:sz w:val="32"/>
          <w:szCs w:val="24"/>
        </w:rPr>
        <w:t>酸及其</w:t>
      </w:r>
      <w:proofErr w:type="gramEnd"/>
      <w:r w:rsidRPr="00283D39">
        <w:rPr>
          <w:rFonts w:ascii="仿宋" w:eastAsia="仿宋" w:hAnsi="仿宋" w:cs="Times New Roman" w:hint="eastAsia"/>
          <w:sz w:val="32"/>
          <w:szCs w:val="24"/>
        </w:rPr>
        <w:t>钾盐(以</w:t>
      </w:r>
      <w:proofErr w:type="gramStart"/>
      <w:r w:rsidRPr="00283D39">
        <w:rPr>
          <w:rFonts w:ascii="仿宋" w:eastAsia="仿宋" w:hAnsi="仿宋" w:cs="Times New Roman" w:hint="eastAsia"/>
          <w:sz w:val="32"/>
          <w:szCs w:val="24"/>
        </w:rPr>
        <w:t>山梨酸计</w:t>
      </w:r>
      <w:proofErr w:type="gramEnd"/>
      <w:r w:rsidRPr="00283D39">
        <w:rPr>
          <w:rFonts w:ascii="仿宋" w:eastAsia="仿宋" w:hAnsi="仿宋" w:cs="Times New Roman" w:hint="eastAsia"/>
          <w:sz w:val="32"/>
          <w:szCs w:val="24"/>
        </w:rPr>
        <w:t>)、糖精钠(以糖精计)、铝的残留量(干样品,以Al计)、脱氢乙酸及其钠盐(以脱氢乙酸计)、菌落总数、大肠菌群、金黄色葡萄球菌、霉菌。</w:t>
      </w:r>
    </w:p>
    <w:p w:rsidR="00FB119F" w:rsidRPr="00283D39" w:rsidRDefault="00F0721D" w:rsidP="00283D39">
      <w:pPr>
        <w:ind w:firstLineChars="200" w:firstLine="643"/>
        <w:rPr>
          <w:rFonts w:ascii="仿宋" w:eastAsia="仿宋" w:hAnsi="仿宋" w:cs="Times New Roman"/>
          <w:sz w:val="32"/>
          <w:szCs w:val="24"/>
        </w:rPr>
      </w:pPr>
      <w:r>
        <w:rPr>
          <w:rFonts w:ascii="Calibri Light" w:eastAsia="宋体" w:hAnsi="Calibri Light" w:cs="Times New Roman" w:hint="eastAsia"/>
          <w:b/>
          <w:bCs/>
          <w:sz w:val="32"/>
          <w:szCs w:val="32"/>
        </w:rPr>
        <w:t>二</w:t>
      </w:r>
      <w:r w:rsidR="00FB119F" w:rsidRPr="00A1466E">
        <w:rPr>
          <w:rFonts w:ascii="Calibri Light" w:eastAsia="宋体" w:hAnsi="Calibri Light" w:cs="Times New Roman" w:hint="eastAsia"/>
          <w:b/>
          <w:bCs/>
          <w:sz w:val="32"/>
          <w:szCs w:val="32"/>
        </w:rPr>
        <w:t>、糕点</w:t>
      </w:r>
    </w:p>
    <w:p w:rsidR="00FB119F" w:rsidRPr="00283D39" w:rsidRDefault="00FB119F" w:rsidP="00283D39">
      <w:pPr>
        <w:ind w:firstLine="640"/>
        <w:rPr>
          <w:rFonts w:ascii="楷体" w:eastAsia="楷体" w:hAnsi="楷体" w:cs="Times New Roman"/>
          <w:sz w:val="32"/>
          <w:szCs w:val="24"/>
        </w:rPr>
      </w:pPr>
      <w:r w:rsidRPr="00283D39">
        <w:rPr>
          <w:rFonts w:ascii="楷体" w:eastAsia="楷体" w:hAnsi="楷体" w:cs="Times New Roman" w:hint="eastAsia"/>
          <w:sz w:val="32"/>
          <w:szCs w:val="24"/>
        </w:rPr>
        <w:t>（一）检验依据</w:t>
      </w:r>
    </w:p>
    <w:p w:rsidR="00FB119F" w:rsidRPr="00A1466E" w:rsidRDefault="00FB119F" w:rsidP="00283D39">
      <w:pPr>
        <w:ind w:firstLineChars="200" w:firstLine="640"/>
        <w:rPr>
          <w:rFonts w:ascii="楷体" w:eastAsia="仿宋" w:hAnsi="楷体" w:cs="Times New Roman"/>
          <w:sz w:val="32"/>
          <w:szCs w:val="24"/>
        </w:rPr>
      </w:pPr>
      <w:r w:rsidRPr="00A1466E">
        <w:rPr>
          <w:rFonts w:ascii="楷体" w:eastAsia="仿宋" w:hAnsi="楷体" w:cs="Times New Roman"/>
          <w:sz w:val="32"/>
          <w:szCs w:val="24"/>
        </w:rPr>
        <w:t>GB 2760-2014</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食品添加剂使用标准》</w:t>
      </w:r>
      <w:r w:rsidR="00283D39">
        <w:rPr>
          <w:rFonts w:ascii="楷体" w:eastAsia="仿宋" w:hAnsi="楷体" w:cs="Times New Roman" w:hint="eastAsia"/>
          <w:sz w:val="32"/>
          <w:szCs w:val="24"/>
        </w:rPr>
        <w:t>、</w:t>
      </w:r>
      <w:r w:rsidRPr="00A1466E">
        <w:rPr>
          <w:rFonts w:ascii="楷体" w:eastAsia="仿宋" w:hAnsi="楷体" w:cs="Times New Roman"/>
          <w:sz w:val="32"/>
          <w:szCs w:val="24"/>
        </w:rPr>
        <w:t>GB 2761-2017</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食品中真菌毒素限量》</w:t>
      </w:r>
      <w:r w:rsidR="00283D39">
        <w:rPr>
          <w:rFonts w:ascii="楷体" w:eastAsia="仿宋" w:hAnsi="楷体" w:cs="Times New Roman" w:hint="eastAsia"/>
          <w:sz w:val="32"/>
          <w:szCs w:val="24"/>
        </w:rPr>
        <w:t>、</w:t>
      </w:r>
      <w:r w:rsidRPr="00A1466E">
        <w:rPr>
          <w:rFonts w:ascii="楷体" w:eastAsia="仿宋" w:hAnsi="楷体" w:cs="Times New Roman"/>
          <w:sz w:val="32"/>
          <w:szCs w:val="24"/>
        </w:rPr>
        <w:t>GB 7099-2015</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糕点、面包》</w:t>
      </w:r>
      <w:r w:rsidR="00283D39">
        <w:rPr>
          <w:rFonts w:ascii="楷体" w:eastAsia="仿宋" w:hAnsi="楷体" w:cs="Times New Roman" w:hint="eastAsia"/>
          <w:sz w:val="32"/>
          <w:szCs w:val="24"/>
        </w:rPr>
        <w:t>、</w:t>
      </w:r>
      <w:r w:rsidRPr="00A1466E">
        <w:rPr>
          <w:rFonts w:ascii="楷体" w:eastAsia="仿宋" w:hAnsi="楷体" w:cs="Times New Roman"/>
          <w:sz w:val="32"/>
          <w:szCs w:val="24"/>
        </w:rPr>
        <w:t>GB 29921-2013</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食品中致病菌限量》</w:t>
      </w:r>
      <w:r w:rsidR="00283D39">
        <w:rPr>
          <w:rFonts w:ascii="楷体" w:eastAsia="仿宋" w:hAnsi="楷体" w:cs="Times New Roman" w:hint="eastAsia"/>
          <w:sz w:val="32"/>
          <w:szCs w:val="24"/>
        </w:rPr>
        <w:t>、</w:t>
      </w:r>
      <w:r w:rsidRPr="00A1466E">
        <w:rPr>
          <w:rFonts w:ascii="楷体" w:eastAsia="仿宋" w:hAnsi="楷体" w:cs="Times New Roman"/>
          <w:sz w:val="32"/>
          <w:szCs w:val="24"/>
        </w:rPr>
        <w:t>GB 4789.2-2016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食品微生物学检验</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菌落总数测定》</w:t>
      </w:r>
      <w:r w:rsidR="00283D39">
        <w:rPr>
          <w:rFonts w:ascii="楷体" w:eastAsia="仿宋" w:hAnsi="楷体" w:cs="Times New Roman" w:hint="eastAsia"/>
          <w:sz w:val="32"/>
          <w:szCs w:val="24"/>
        </w:rPr>
        <w:t>、</w:t>
      </w:r>
      <w:r w:rsidRPr="00A1466E">
        <w:rPr>
          <w:rFonts w:ascii="楷体" w:eastAsia="仿宋" w:hAnsi="楷体" w:cs="Times New Roman"/>
          <w:sz w:val="32"/>
          <w:szCs w:val="24"/>
        </w:rPr>
        <w:t>GB 4789.3-2016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食品微生物学检验</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大肠菌群计数》</w:t>
      </w:r>
      <w:r w:rsidR="00283D39">
        <w:rPr>
          <w:rFonts w:ascii="楷体" w:eastAsia="仿宋" w:hAnsi="楷体" w:cs="Times New Roman" w:hint="eastAsia"/>
          <w:sz w:val="32"/>
          <w:szCs w:val="24"/>
        </w:rPr>
        <w:t>、</w:t>
      </w:r>
      <w:r w:rsidRPr="00A1466E">
        <w:rPr>
          <w:rFonts w:ascii="楷体" w:eastAsia="仿宋" w:hAnsi="楷体" w:cs="Times New Roman"/>
          <w:sz w:val="32"/>
          <w:szCs w:val="24"/>
        </w:rPr>
        <w:t>GB 4789.4-2016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食品微生物学检验</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沙门氏菌检验》</w:t>
      </w:r>
      <w:r w:rsidR="00283D39">
        <w:rPr>
          <w:rFonts w:ascii="楷体" w:eastAsia="仿宋" w:hAnsi="楷体" w:cs="Times New Roman" w:hint="eastAsia"/>
          <w:sz w:val="32"/>
          <w:szCs w:val="24"/>
        </w:rPr>
        <w:t>、</w:t>
      </w:r>
      <w:r w:rsidRPr="00A1466E">
        <w:rPr>
          <w:rFonts w:ascii="楷体" w:eastAsia="仿宋" w:hAnsi="楷体" w:cs="Times New Roman"/>
          <w:sz w:val="32"/>
          <w:szCs w:val="24"/>
        </w:rPr>
        <w:t>GB 4789.10-2016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食品微生物学检验</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金黄色葡萄球菌检验》</w:t>
      </w:r>
      <w:r w:rsidR="00283D39">
        <w:rPr>
          <w:rFonts w:ascii="楷体" w:eastAsia="仿宋" w:hAnsi="楷体" w:cs="Times New Roman" w:hint="eastAsia"/>
          <w:sz w:val="32"/>
          <w:szCs w:val="24"/>
        </w:rPr>
        <w:t>、</w:t>
      </w:r>
      <w:r w:rsidRPr="00A1466E">
        <w:rPr>
          <w:rFonts w:ascii="楷体" w:eastAsia="仿宋" w:hAnsi="楷体" w:cs="Times New Roman"/>
          <w:sz w:val="32"/>
          <w:szCs w:val="24"/>
        </w:rPr>
        <w:t>GB 4789.15-2016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食品微生物学检验</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霉菌和酵母计数》</w:t>
      </w:r>
      <w:r w:rsidR="00283D39">
        <w:rPr>
          <w:rFonts w:ascii="楷体" w:eastAsia="仿宋" w:hAnsi="楷体" w:cs="Times New Roman" w:hint="eastAsia"/>
          <w:sz w:val="32"/>
          <w:szCs w:val="24"/>
        </w:rPr>
        <w:t>、</w:t>
      </w:r>
      <w:r w:rsidRPr="00A1466E">
        <w:rPr>
          <w:rFonts w:ascii="楷体" w:eastAsia="仿宋" w:hAnsi="楷体" w:cs="Times New Roman"/>
          <w:sz w:val="32"/>
          <w:szCs w:val="24"/>
        </w:rPr>
        <w:t>GB 5009.28-2016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食品中苯甲酸、山梨酸和糖精钠的测定》</w:t>
      </w:r>
      <w:r w:rsidR="00283D39">
        <w:rPr>
          <w:rFonts w:ascii="楷体" w:eastAsia="仿宋" w:hAnsi="楷体" w:cs="Times New Roman" w:hint="eastAsia"/>
          <w:sz w:val="32"/>
          <w:szCs w:val="24"/>
        </w:rPr>
        <w:t>、</w:t>
      </w:r>
      <w:r w:rsidRPr="00A1466E">
        <w:rPr>
          <w:rFonts w:ascii="楷体" w:eastAsia="仿宋" w:hAnsi="楷体" w:cs="Times New Roman"/>
          <w:sz w:val="32"/>
          <w:szCs w:val="24"/>
        </w:rPr>
        <w:t>GB 5009.121-2016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食品中脱氢乙酸的测定》</w:t>
      </w:r>
      <w:r w:rsidR="00283D39">
        <w:rPr>
          <w:rFonts w:ascii="楷体" w:eastAsia="仿宋" w:hAnsi="楷体" w:cs="Times New Roman" w:hint="eastAsia"/>
          <w:sz w:val="32"/>
          <w:szCs w:val="24"/>
        </w:rPr>
        <w:t>、</w:t>
      </w:r>
      <w:r w:rsidRPr="00A1466E">
        <w:rPr>
          <w:rFonts w:ascii="楷体" w:eastAsia="仿宋" w:hAnsi="楷体" w:cs="Times New Roman"/>
          <w:sz w:val="32"/>
          <w:szCs w:val="24"/>
        </w:rPr>
        <w:t xml:space="preserve">GB 5009.182-2017 </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食品中铝的测定》</w:t>
      </w:r>
      <w:r w:rsidR="00283D39">
        <w:rPr>
          <w:rFonts w:ascii="楷体" w:eastAsia="仿宋" w:hAnsi="楷体" w:cs="Times New Roman" w:hint="eastAsia"/>
          <w:sz w:val="32"/>
          <w:szCs w:val="24"/>
        </w:rPr>
        <w:t>、</w:t>
      </w:r>
      <w:r w:rsidRPr="00A1466E">
        <w:rPr>
          <w:rFonts w:ascii="楷体" w:eastAsia="仿宋" w:hAnsi="楷体" w:cs="Times New Roman"/>
          <w:sz w:val="32"/>
          <w:szCs w:val="24"/>
        </w:rPr>
        <w:t>GB 5009.227-2016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食品中过氧</w:t>
      </w:r>
      <w:r w:rsidRPr="00A1466E">
        <w:rPr>
          <w:rFonts w:ascii="楷体" w:eastAsia="仿宋" w:hAnsi="楷体" w:cs="Times New Roman"/>
          <w:sz w:val="32"/>
          <w:szCs w:val="24"/>
        </w:rPr>
        <w:lastRenderedPageBreak/>
        <w:t>化值的测定》</w:t>
      </w:r>
      <w:r w:rsidR="00283D39">
        <w:rPr>
          <w:rFonts w:ascii="楷体" w:eastAsia="仿宋" w:hAnsi="楷体" w:cs="Times New Roman" w:hint="eastAsia"/>
          <w:sz w:val="32"/>
          <w:szCs w:val="24"/>
        </w:rPr>
        <w:t>、</w:t>
      </w:r>
      <w:r w:rsidRPr="00A1466E">
        <w:rPr>
          <w:rFonts w:ascii="楷体" w:eastAsia="仿宋" w:hAnsi="楷体" w:cs="Times New Roman"/>
          <w:sz w:val="32"/>
          <w:szCs w:val="24"/>
        </w:rPr>
        <w:t>GB 5009.229-2016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食品中酸价的测定</w:t>
      </w:r>
      <w:r w:rsidR="00283D39">
        <w:rPr>
          <w:rFonts w:ascii="楷体" w:eastAsia="仿宋" w:hAnsi="楷体" w:cs="Times New Roman" w:hint="eastAsia"/>
          <w:sz w:val="32"/>
          <w:szCs w:val="24"/>
        </w:rPr>
        <w:t>》、</w:t>
      </w:r>
      <w:r w:rsidRPr="00A1466E">
        <w:rPr>
          <w:rFonts w:ascii="楷体" w:eastAsia="仿宋" w:hAnsi="楷体" w:cs="Times New Roman"/>
          <w:sz w:val="32"/>
          <w:szCs w:val="24"/>
        </w:rPr>
        <w:t xml:space="preserve">GB 5009.251-2016 </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w:t>
      </w:r>
      <w:r w:rsidRPr="00A1466E">
        <w:rPr>
          <w:rFonts w:ascii="楷体" w:eastAsia="仿宋" w:hAnsi="楷体" w:cs="Times New Roman"/>
          <w:sz w:val="32"/>
          <w:szCs w:val="24"/>
        </w:rPr>
        <w:t>1</w:t>
      </w:r>
      <w:r w:rsidRPr="00A1466E">
        <w:rPr>
          <w:rFonts w:ascii="楷体" w:eastAsia="仿宋" w:hAnsi="楷体" w:cs="Times New Roman"/>
          <w:sz w:val="32"/>
          <w:szCs w:val="24"/>
        </w:rPr>
        <w:t>，</w:t>
      </w:r>
      <w:r w:rsidRPr="00A1466E">
        <w:rPr>
          <w:rFonts w:ascii="楷体" w:eastAsia="仿宋" w:hAnsi="楷体" w:cs="Times New Roman"/>
          <w:sz w:val="32"/>
          <w:szCs w:val="24"/>
        </w:rPr>
        <w:t>2-</w:t>
      </w:r>
      <w:r w:rsidRPr="00A1466E">
        <w:rPr>
          <w:rFonts w:ascii="楷体" w:eastAsia="仿宋" w:hAnsi="楷体" w:cs="Times New Roman"/>
          <w:sz w:val="32"/>
          <w:szCs w:val="24"/>
        </w:rPr>
        <w:t>丙二醇的测定》</w:t>
      </w:r>
      <w:r w:rsidR="00283D39">
        <w:rPr>
          <w:rFonts w:ascii="楷体" w:eastAsia="仿宋" w:hAnsi="楷体" w:cs="Times New Roman" w:hint="eastAsia"/>
          <w:sz w:val="32"/>
          <w:szCs w:val="24"/>
        </w:rPr>
        <w:t>、</w:t>
      </w:r>
      <w:r w:rsidRPr="00A1466E">
        <w:rPr>
          <w:rFonts w:ascii="楷体" w:eastAsia="仿宋" w:hAnsi="楷体" w:cs="Times New Roman"/>
          <w:sz w:val="32"/>
          <w:szCs w:val="24"/>
        </w:rPr>
        <w:t>NY/T 1723-2009</w:t>
      </w:r>
      <w:r w:rsidRPr="00A1466E">
        <w:rPr>
          <w:rFonts w:ascii="楷体" w:eastAsia="仿宋" w:hAnsi="楷体" w:cs="Times New Roman"/>
          <w:sz w:val="32"/>
          <w:szCs w:val="24"/>
        </w:rPr>
        <w:t>《食品中富马酸二甲酯的测定</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高效液相色谱法》</w:t>
      </w:r>
      <w:r w:rsidR="00283D39">
        <w:rPr>
          <w:rFonts w:ascii="楷体" w:eastAsia="仿宋" w:hAnsi="楷体" w:cs="Times New Roman" w:hint="eastAsia"/>
          <w:sz w:val="32"/>
          <w:szCs w:val="24"/>
        </w:rPr>
        <w:t>、</w:t>
      </w:r>
      <w:r w:rsidRPr="00A1466E">
        <w:rPr>
          <w:rFonts w:ascii="楷体" w:eastAsia="仿宋" w:hAnsi="楷体" w:cs="Times New Roman" w:hint="eastAsia"/>
          <w:sz w:val="32"/>
          <w:szCs w:val="24"/>
        </w:rPr>
        <w:t>食品整治办〔</w:t>
      </w:r>
      <w:r w:rsidRPr="00A1466E">
        <w:rPr>
          <w:rFonts w:ascii="楷体" w:eastAsia="仿宋" w:hAnsi="楷体" w:cs="Times New Roman" w:hint="eastAsia"/>
          <w:sz w:val="32"/>
          <w:szCs w:val="24"/>
        </w:rPr>
        <w:t>2009</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5</w:t>
      </w:r>
      <w:r w:rsidRPr="00A1466E">
        <w:rPr>
          <w:rFonts w:ascii="楷体" w:eastAsia="仿宋" w:hAnsi="楷体" w:cs="Times New Roman" w:hint="eastAsia"/>
          <w:sz w:val="32"/>
          <w:szCs w:val="24"/>
        </w:rPr>
        <w:t>号全国打击违法添加非食用物质和滥用食品添加剂专项整治领导小组关于印发《食品中可能违法添加的非食用物质名单（第二批）》的通知</w:t>
      </w:r>
      <w:r w:rsidR="00283D39">
        <w:rPr>
          <w:rFonts w:ascii="楷体" w:eastAsia="仿宋" w:hAnsi="楷体" w:cs="Times New Roman" w:hint="eastAsia"/>
          <w:sz w:val="32"/>
          <w:szCs w:val="24"/>
        </w:rPr>
        <w:t>》</w:t>
      </w:r>
    </w:p>
    <w:p w:rsidR="00FB119F" w:rsidRPr="00283D39" w:rsidRDefault="00283D39" w:rsidP="00283D39">
      <w:pPr>
        <w:ind w:firstLine="640"/>
        <w:rPr>
          <w:rFonts w:ascii="楷体" w:eastAsia="楷体" w:hAnsi="楷体" w:cs="Times New Roman"/>
          <w:sz w:val="32"/>
          <w:szCs w:val="24"/>
        </w:rPr>
      </w:pPr>
      <w:r>
        <w:rPr>
          <w:rFonts w:ascii="楷体" w:eastAsia="楷体" w:hAnsi="楷体" w:cs="Times New Roman" w:hint="eastAsia"/>
          <w:sz w:val="32"/>
          <w:szCs w:val="24"/>
        </w:rPr>
        <w:t>（二）</w:t>
      </w:r>
      <w:r w:rsidR="00FB119F" w:rsidRPr="00283D39">
        <w:rPr>
          <w:rFonts w:ascii="楷体" w:eastAsia="楷体" w:hAnsi="楷体" w:cs="Times New Roman" w:hint="eastAsia"/>
          <w:sz w:val="32"/>
          <w:szCs w:val="24"/>
        </w:rPr>
        <w:t>检验项目</w:t>
      </w:r>
    </w:p>
    <w:p w:rsidR="00283D39" w:rsidRDefault="00FB119F" w:rsidP="00283D39">
      <w:pPr>
        <w:ind w:firstLineChars="200" w:firstLine="640"/>
        <w:rPr>
          <w:rFonts w:ascii="楷体" w:eastAsia="仿宋" w:hAnsi="楷体" w:cs="Times New Roman"/>
          <w:sz w:val="32"/>
          <w:szCs w:val="24"/>
        </w:rPr>
      </w:pPr>
      <w:r w:rsidRPr="00A1466E">
        <w:rPr>
          <w:rFonts w:ascii="楷体" w:eastAsia="仿宋" w:hAnsi="楷体" w:cs="Times New Roman" w:hint="eastAsia"/>
          <w:sz w:val="32"/>
          <w:szCs w:val="24"/>
        </w:rPr>
        <w:t>酸价（以脂肪计）、过氧化值（以脂肪计）、富马酸二甲酯、苯甲酸及其钠盐（以苯甲酸计）、山梨</w:t>
      </w:r>
      <w:proofErr w:type="gramStart"/>
      <w:r w:rsidRPr="00A1466E">
        <w:rPr>
          <w:rFonts w:ascii="楷体" w:eastAsia="仿宋" w:hAnsi="楷体" w:cs="Times New Roman" w:hint="eastAsia"/>
          <w:sz w:val="32"/>
          <w:szCs w:val="24"/>
        </w:rPr>
        <w:t>酸及其</w:t>
      </w:r>
      <w:proofErr w:type="gramEnd"/>
      <w:r w:rsidRPr="00A1466E">
        <w:rPr>
          <w:rFonts w:ascii="楷体" w:eastAsia="仿宋" w:hAnsi="楷体" w:cs="Times New Roman" w:hint="eastAsia"/>
          <w:sz w:val="32"/>
          <w:szCs w:val="24"/>
        </w:rPr>
        <w:t>钾盐（以山梨酸计）、糖精钠（以糖精计）、铝的残留量（干样品，以</w:t>
      </w:r>
      <w:r w:rsidRPr="00A1466E">
        <w:rPr>
          <w:rFonts w:ascii="楷体" w:eastAsia="仿宋" w:hAnsi="楷体" w:cs="Times New Roman" w:hint="eastAsia"/>
          <w:sz w:val="32"/>
          <w:szCs w:val="24"/>
        </w:rPr>
        <w:t>A1</w:t>
      </w:r>
      <w:r w:rsidRPr="00A1466E">
        <w:rPr>
          <w:rFonts w:ascii="楷体" w:eastAsia="仿宋" w:hAnsi="楷体" w:cs="Times New Roman" w:hint="eastAsia"/>
          <w:sz w:val="32"/>
          <w:szCs w:val="24"/>
        </w:rPr>
        <w:t>计）、脱氢乙酸及其钠盐</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以脱氢乙酸计</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、丙二醇、防腐剂各自用量占其最大使用量的比例之和、菌落总数、大肠菌群、金黄色葡萄球菌、沙门氏菌、霉菌</w:t>
      </w:r>
    </w:p>
    <w:p w:rsidR="000A25D6" w:rsidRPr="00283D39" w:rsidRDefault="00F0721D" w:rsidP="00283D39">
      <w:pPr>
        <w:ind w:firstLineChars="200" w:firstLine="643"/>
        <w:rPr>
          <w:rFonts w:ascii="楷体" w:eastAsia="仿宋" w:hAnsi="楷体" w:cs="Times New Roman"/>
          <w:sz w:val="32"/>
          <w:szCs w:val="24"/>
        </w:rPr>
      </w:pPr>
      <w:r>
        <w:rPr>
          <w:rFonts w:ascii="Calibri Light" w:eastAsia="宋体" w:hAnsi="Calibri Light" w:cs="Times New Roman" w:hint="eastAsia"/>
          <w:b/>
          <w:bCs/>
          <w:sz w:val="32"/>
          <w:szCs w:val="32"/>
        </w:rPr>
        <w:t>三</w:t>
      </w:r>
      <w:r w:rsidR="00F7753F" w:rsidRPr="00A1466E">
        <w:rPr>
          <w:rFonts w:ascii="Calibri Light" w:eastAsia="宋体" w:hAnsi="Calibri Light" w:cs="Times New Roman" w:hint="eastAsia"/>
          <w:b/>
          <w:bCs/>
          <w:sz w:val="32"/>
          <w:szCs w:val="32"/>
        </w:rPr>
        <w:t>、</w:t>
      </w:r>
      <w:r w:rsidR="000A25D6" w:rsidRPr="00A1466E">
        <w:rPr>
          <w:rFonts w:ascii="Calibri Light" w:eastAsia="宋体" w:hAnsi="Calibri Light" w:cs="Times New Roman" w:hint="eastAsia"/>
          <w:b/>
          <w:bCs/>
          <w:sz w:val="32"/>
          <w:szCs w:val="32"/>
        </w:rPr>
        <w:t>炒货食品及坚果制品</w:t>
      </w:r>
    </w:p>
    <w:p w:rsidR="00C02C9E" w:rsidRPr="00283D39" w:rsidRDefault="00283D39" w:rsidP="00283D39">
      <w:pPr>
        <w:ind w:firstLine="640"/>
        <w:rPr>
          <w:rFonts w:ascii="楷体" w:eastAsia="楷体" w:hAnsi="楷体" w:cs="Times New Roman"/>
          <w:sz w:val="32"/>
          <w:szCs w:val="24"/>
        </w:rPr>
      </w:pPr>
      <w:r>
        <w:rPr>
          <w:rFonts w:ascii="楷体" w:eastAsia="楷体" w:hAnsi="楷体" w:cs="Times New Roman" w:hint="eastAsia"/>
          <w:sz w:val="32"/>
          <w:szCs w:val="24"/>
        </w:rPr>
        <w:t>（一）</w:t>
      </w:r>
      <w:r w:rsidR="00C02C9E" w:rsidRPr="00283D39">
        <w:rPr>
          <w:rFonts w:ascii="楷体" w:eastAsia="楷体" w:hAnsi="楷体" w:cs="Times New Roman" w:hint="eastAsia"/>
          <w:sz w:val="32"/>
          <w:szCs w:val="24"/>
        </w:rPr>
        <w:t>检验依据</w:t>
      </w:r>
    </w:p>
    <w:p w:rsidR="00C02C9E" w:rsidRPr="00A1466E" w:rsidRDefault="000A25D6" w:rsidP="00C02C9E">
      <w:pPr>
        <w:ind w:firstLine="640"/>
        <w:rPr>
          <w:rFonts w:ascii="楷体" w:eastAsia="仿宋" w:hAnsi="楷体" w:cs="Times New Roman"/>
          <w:sz w:val="32"/>
          <w:szCs w:val="24"/>
        </w:rPr>
      </w:pPr>
      <w:r w:rsidRPr="00A1466E">
        <w:rPr>
          <w:rFonts w:ascii="楷体" w:eastAsia="仿宋" w:hAnsi="楷体" w:cs="Times New Roman"/>
          <w:sz w:val="32"/>
          <w:szCs w:val="24"/>
        </w:rPr>
        <w:t>GB 19300-2014</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坚果与籽类食品》</w:t>
      </w:r>
      <w:r w:rsidR="00283D39">
        <w:rPr>
          <w:rFonts w:ascii="楷体" w:eastAsia="仿宋" w:hAnsi="楷体" w:cs="Times New Roman" w:hint="eastAsia"/>
          <w:sz w:val="32"/>
          <w:szCs w:val="24"/>
        </w:rPr>
        <w:t>、</w:t>
      </w:r>
      <w:r w:rsidRPr="00A1466E">
        <w:rPr>
          <w:rFonts w:ascii="楷体" w:eastAsia="仿宋" w:hAnsi="楷体" w:cs="Times New Roman"/>
          <w:sz w:val="32"/>
          <w:szCs w:val="24"/>
        </w:rPr>
        <w:t>GB/T 22165-2008</w:t>
      </w:r>
      <w:r w:rsidRPr="00A1466E">
        <w:rPr>
          <w:rFonts w:ascii="楷体" w:eastAsia="仿宋" w:hAnsi="楷体" w:cs="Times New Roman"/>
          <w:sz w:val="32"/>
          <w:szCs w:val="24"/>
        </w:rPr>
        <w:t>《坚果炒货食品通则》</w:t>
      </w:r>
      <w:r w:rsidR="005C5704">
        <w:rPr>
          <w:rFonts w:ascii="楷体" w:eastAsia="仿宋" w:hAnsi="楷体" w:cs="Times New Roman" w:hint="eastAsia"/>
          <w:sz w:val="32"/>
          <w:szCs w:val="24"/>
        </w:rPr>
        <w:t>、</w:t>
      </w:r>
      <w:r w:rsidRPr="00A1466E">
        <w:rPr>
          <w:rFonts w:ascii="楷体" w:eastAsia="仿宋" w:hAnsi="楷体" w:cs="Times New Roman"/>
          <w:sz w:val="32"/>
          <w:szCs w:val="24"/>
        </w:rPr>
        <w:t>GB 29921-2013</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食品中致病菌限量》</w:t>
      </w:r>
      <w:r w:rsidR="005C5704">
        <w:rPr>
          <w:rFonts w:ascii="楷体" w:eastAsia="仿宋" w:hAnsi="楷体" w:cs="Times New Roman" w:hint="eastAsia"/>
          <w:sz w:val="32"/>
          <w:szCs w:val="24"/>
        </w:rPr>
        <w:t>、</w:t>
      </w:r>
      <w:r w:rsidR="007C6265" w:rsidRPr="00A1466E">
        <w:rPr>
          <w:rFonts w:ascii="楷体" w:eastAsia="仿宋" w:hAnsi="楷体" w:cs="Times New Roman"/>
          <w:sz w:val="32"/>
          <w:szCs w:val="24"/>
        </w:rPr>
        <w:t>GB 2760-2014</w:t>
      </w:r>
      <w:r w:rsidR="007C6265" w:rsidRPr="00A1466E">
        <w:rPr>
          <w:rFonts w:ascii="楷体" w:eastAsia="仿宋" w:hAnsi="楷体" w:cs="Times New Roman"/>
          <w:sz w:val="32"/>
          <w:szCs w:val="24"/>
        </w:rPr>
        <w:t>《食品安全国家标准</w:t>
      </w:r>
      <w:r w:rsidR="007C6265" w:rsidRPr="00A1466E">
        <w:rPr>
          <w:rFonts w:ascii="楷体" w:eastAsia="仿宋" w:hAnsi="楷体" w:cs="Times New Roman"/>
          <w:sz w:val="32"/>
          <w:szCs w:val="24"/>
        </w:rPr>
        <w:t xml:space="preserve"> </w:t>
      </w:r>
      <w:r w:rsidR="007C6265" w:rsidRPr="00A1466E">
        <w:rPr>
          <w:rFonts w:ascii="楷体" w:eastAsia="仿宋" w:hAnsi="楷体" w:cs="Times New Roman"/>
          <w:sz w:val="32"/>
          <w:szCs w:val="24"/>
        </w:rPr>
        <w:t>食品添加剂使用标准》</w:t>
      </w:r>
      <w:r w:rsidR="005C5704">
        <w:rPr>
          <w:rFonts w:ascii="楷体" w:eastAsia="仿宋" w:hAnsi="楷体" w:cs="Times New Roman" w:hint="eastAsia"/>
          <w:sz w:val="32"/>
          <w:szCs w:val="24"/>
        </w:rPr>
        <w:t>、</w:t>
      </w:r>
      <w:r w:rsidR="007C6265" w:rsidRPr="00A1466E">
        <w:rPr>
          <w:rFonts w:ascii="楷体" w:eastAsia="仿宋" w:hAnsi="楷体" w:cs="Times New Roman"/>
          <w:sz w:val="32"/>
          <w:szCs w:val="24"/>
        </w:rPr>
        <w:t>GB 2761-2017</w:t>
      </w:r>
      <w:r w:rsidR="007C6265" w:rsidRPr="00A1466E">
        <w:rPr>
          <w:rFonts w:ascii="楷体" w:eastAsia="仿宋" w:hAnsi="楷体" w:cs="Times New Roman"/>
          <w:sz w:val="32"/>
          <w:szCs w:val="24"/>
        </w:rPr>
        <w:t>《食品安全国家标准</w:t>
      </w:r>
      <w:r w:rsidR="007C6265" w:rsidRPr="00A1466E">
        <w:rPr>
          <w:rFonts w:ascii="楷体" w:eastAsia="仿宋" w:hAnsi="楷体" w:cs="Times New Roman"/>
          <w:sz w:val="32"/>
          <w:szCs w:val="24"/>
        </w:rPr>
        <w:t xml:space="preserve"> </w:t>
      </w:r>
      <w:r w:rsidR="007C6265" w:rsidRPr="00A1466E">
        <w:rPr>
          <w:rFonts w:ascii="楷体" w:eastAsia="仿宋" w:hAnsi="楷体" w:cs="Times New Roman"/>
          <w:sz w:val="32"/>
          <w:szCs w:val="24"/>
        </w:rPr>
        <w:t>食品中真菌毒素限量》</w:t>
      </w:r>
      <w:r w:rsidR="005C5704">
        <w:rPr>
          <w:rFonts w:ascii="楷体" w:eastAsia="仿宋" w:hAnsi="楷体" w:cs="Times New Roman" w:hint="eastAsia"/>
          <w:sz w:val="32"/>
          <w:szCs w:val="24"/>
        </w:rPr>
        <w:t>、</w:t>
      </w:r>
      <w:r w:rsidR="007C6265" w:rsidRPr="00A1466E">
        <w:rPr>
          <w:rFonts w:ascii="楷体" w:eastAsia="仿宋" w:hAnsi="楷体" w:cs="Times New Roman"/>
          <w:sz w:val="32"/>
          <w:szCs w:val="24"/>
        </w:rPr>
        <w:t>GB 2762-2017</w:t>
      </w:r>
      <w:r w:rsidR="007C6265" w:rsidRPr="00A1466E">
        <w:rPr>
          <w:rFonts w:ascii="楷体" w:eastAsia="仿宋" w:hAnsi="楷体" w:cs="Times New Roman"/>
          <w:sz w:val="32"/>
          <w:szCs w:val="24"/>
        </w:rPr>
        <w:t>《食品安全国家标准</w:t>
      </w:r>
      <w:r w:rsidR="007C6265" w:rsidRPr="00A1466E">
        <w:rPr>
          <w:rFonts w:ascii="楷体" w:eastAsia="仿宋" w:hAnsi="楷体" w:cs="Times New Roman"/>
          <w:sz w:val="32"/>
          <w:szCs w:val="24"/>
        </w:rPr>
        <w:t xml:space="preserve"> </w:t>
      </w:r>
      <w:r w:rsidR="007C6265" w:rsidRPr="00A1466E">
        <w:rPr>
          <w:rFonts w:ascii="楷体" w:eastAsia="仿宋" w:hAnsi="楷体" w:cs="Times New Roman"/>
          <w:sz w:val="32"/>
          <w:szCs w:val="24"/>
        </w:rPr>
        <w:t>食品中污染物限量》</w:t>
      </w:r>
      <w:r w:rsidR="005C5704">
        <w:rPr>
          <w:rFonts w:ascii="楷体" w:eastAsia="仿宋" w:hAnsi="楷体" w:cs="Times New Roman" w:hint="eastAsia"/>
          <w:sz w:val="32"/>
          <w:szCs w:val="24"/>
        </w:rPr>
        <w:t>、</w:t>
      </w:r>
      <w:r w:rsidRPr="00A1466E">
        <w:rPr>
          <w:rFonts w:ascii="楷体" w:eastAsia="仿宋" w:hAnsi="楷体" w:cs="Times New Roman"/>
          <w:sz w:val="32"/>
          <w:szCs w:val="24"/>
        </w:rPr>
        <w:t xml:space="preserve">GB 5009.34-2016 </w:t>
      </w:r>
      <w:r w:rsidRPr="00A1466E">
        <w:rPr>
          <w:rFonts w:ascii="楷体" w:eastAsia="仿宋" w:hAnsi="楷体" w:cs="Times New Roman"/>
          <w:sz w:val="32"/>
          <w:szCs w:val="24"/>
        </w:rPr>
        <w:t>《</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w:t>
      </w:r>
      <w:r w:rsidRPr="00A1466E">
        <w:rPr>
          <w:rFonts w:ascii="楷体" w:eastAsia="仿宋" w:hAnsi="楷体" w:cs="Times New Roman"/>
          <w:sz w:val="32"/>
          <w:szCs w:val="24"/>
        </w:rPr>
        <w:lastRenderedPageBreak/>
        <w:t>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食品中二氧化硫的测定</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w:t>
      </w:r>
      <w:r w:rsidR="005C5704">
        <w:rPr>
          <w:rFonts w:ascii="楷体" w:eastAsia="仿宋" w:hAnsi="楷体" w:cs="Times New Roman" w:hint="eastAsia"/>
          <w:sz w:val="32"/>
          <w:szCs w:val="24"/>
        </w:rPr>
        <w:t>、</w:t>
      </w:r>
      <w:r w:rsidRPr="00A1466E">
        <w:rPr>
          <w:rFonts w:ascii="楷体" w:eastAsia="仿宋" w:hAnsi="楷体" w:cs="Times New Roman"/>
          <w:sz w:val="32"/>
          <w:szCs w:val="24"/>
        </w:rPr>
        <w:t>GB 5009.269-2016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食品中滑石粉的测定》</w:t>
      </w:r>
      <w:r w:rsidR="005C5704">
        <w:rPr>
          <w:rFonts w:ascii="楷体" w:eastAsia="仿宋" w:hAnsi="楷体" w:cs="Times New Roman" w:hint="eastAsia"/>
          <w:sz w:val="32"/>
          <w:szCs w:val="24"/>
        </w:rPr>
        <w:t>、</w:t>
      </w:r>
      <w:r w:rsidR="007C6265" w:rsidRPr="00A1466E">
        <w:rPr>
          <w:rFonts w:ascii="楷体" w:eastAsia="仿宋" w:hAnsi="楷体" w:cs="Times New Roman"/>
          <w:sz w:val="32"/>
          <w:szCs w:val="24"/>
        </w:rPr>
        <w:t>GB 4789.3-2016</w:t>
      </w:r>
      <w:r w:rsidR="007C6265" w:rsidRPr="00A1466E">
        <w:rPr>
          <w:rFonts w:ascii="楷体" w:eastAsia="仿宋" w:hAnsi="楷体" w:cs="Times New Roman"/>
          <w:sz w:val="32"/>
          <w:szCs w:val="24"/>
        </w:rPr>
        <w:t>《食品安全国家标准</w:t>
      </w:r>
      <w:r w:rsidR="007C6265" w:rsidRPr="00A1466E">
        <w:rPr>
          <w:rFonts w:ascii="楷体" w:eastAsia="仿宋" w:hAnsi="楷体" w:cs="Times New Roman"/>
          <w:sz w:val="32"/>
          <w:szCs w:val="24"/>
        </w:rPr>
        <w:t xml:space="preserve"> </w:t>
      </w:r>
      <w:r w:rsidR="007C6265" w:rsidRPr="00A1466E">
        <w:rPr>
          <w:rFonts w:ascii="楷体" w:eastAsia="仿宋" w:hAnsi="楷体" w:cs="Times New Roman"/>
          <w:sz w:val="32"/>
          <w:szCs w:val="24"/>
        </w:rPr>
        <w:t>食品微生物学检验</w:t>
      </w:r>
      <w:r w:rsidR="007C6265" w:rsidRPr="00A1466E">
        <w:rPr>
          <w:rFonts w:ascii="楷体" w:eastAsia="仿宋" w:hAnsi="楷体" w:cs="Times New Roman"/>
          <w:sz w:val="32"/>
          <w:szCs w:val="24"/>
        </w:rPr>
        <w:t xml:space="preserve"> </w:t>
      </w:r>
      <w:r w:rsidR="007C6265" w:rsidRPr="00A1466E">
        <w:rPr>
          <w:rFonts w:ascii="楷体" w:eastAsia="仿宋" w:hAnsi="楷体" w:cs="Times New Roman"/>
          <w:sz w:val="32"/>
          <w:szCs w:val="24"/>
        </w:rPr>
        <w:t>大肠菌群计数》</w:t>
      </w:r>
      <w:r w:rsidR="005C5704">
        <w:rPr>
          <w:rFonts w:ascii="楷体" w:eastAsia="仿宋" w:hAnsi="楷体" w:cs="Times New Roman" w:hint="eastAsia"/>
          <w:sz w:val="32"/>
          <w:szCs w:val="24"/>
        </w:rPr>
        <w:t>、</w:t>
      </w:r>
      <w:r w:rsidR="00D416D5" w:rsidRPr="00A1466E">
        <w:rPr>
          <w:rFonts w:ascii="楷体" w:eastAsia="仿宋" w:hAnsi="楷体" w:cs="Times New Roman"/>
          <w:sz w:val="32"/>
          <w:szCs w:val="24"/>
        </w:rPr>
        <w:t>GB 4789.4-2016</w:t>
      </w:r>
      <w:r w:rsidR="00D416D5" w:rsidRPr="00A1466E">
        <w:rPr>
          <w:rFonts w:ascii="楷体" w:eastAsia="仿宋" w:hAnsi="楷体" w:cs="Times New Roman"/>
          <w:sz w:val="32"/>
          <w:szCs w:val="24"/>
        </w:rPr>
        <w:t>《食品安全国家标准</w:t>
      </w:r>
      <w:r w:rsidR="00D416D5" w:rsidRPr="00A1466E">
        <w:rPr>
          <w:rFonts w:ascii="楷体" w:eastAsia="仿宋" w:hAnsi="楷体" w:cs="Times New Roman"/>
          <w:sz w:val="32"/>
          <w:szCs w:val="24"/>
        </w:rPr>
        <w:t xml:space="preserve"> </w:t>
      </w:r>
      <w:r w:rsidR="00D416D5" w:rsidRPr="00A1466E">
        <w:rPr>
          <w:rFonts w:ascii="楷体" w:eastAsia="仿宋" w:hAnsi="楷体" w:cs="Times New Roman"/>
          <w:sz w:val="32"/>
          <w:szCs w:val="24"/>
        </w:rPr>
        <w:t>食品微生物学检验</w:t>
      </w:r>
      <w:r w:rsidR="00D416D5" w:rsidRPr="00A1466E">
        <w:rPr>
          <w:rFonts w:ascii="楷体" w:eastAsia="仿宋" w:hAnsi="楷体" w:cs="Times New Roman"/>
          <w:sz w:val="32"/>
          <w:szCs w:val="24"/>
        </w:rPr>
        <w:t xml:space="preserve"> </w:t>
      </w:r>
      <w:r w:rsidR="00D416D5" w:rsidRPr="00A1466E">
        <w:rPr>
          <w:rFonts w:ascii="楷体" w:eastAsia="仿宋" w:hAnsi="楷体" w:cs="Times New Roman"/>
          <w:sz w:val="32"/>
          <w:szCs w:val="24"/>
        </w:rPr>
        <w:t>沙门氏菌检验》</w:t>
      </w:r>
      <w:r w:rsidR="005C5704">
        <w:rPr>
          <w:rFonts w:ascii="楷体" w:eastAsia="仿宋" w:hAnsi="楷体" w:cs="Times New Roman" w:hint="eastAsia"/>
          <w:sz w:val="32"/>
          <w:szCs w:val="24"/>
        </w:rPr>
        <w:t>、</w:t>
      </w:r>
      <w:r w:rsidRPr="00A1466E">
        <w:rPr>
          <w:rFonts w:ascii="楷体" w:eastAsia="仿宋" w:hAnsi="楷体" w:cs="Times New Roman"/>
          <w:sz w:val="32"/>
          <w:szCs w:val="24"/>
        </w:rPr>
        <w:t>GB 4789.15-2016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食品微生物学检验</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霉菌和酵母计数》</w:t>
      </w:r>
      <w:r w:rsidR="005C5704">
        <w:rPr>
          <w:rFonts w:ascii="楷体" w:eastAsia="仿宋" w:hAnsi="楷体" w:cs="Times New Roman" w:hint="eastAsia"/>
          <w:sz w:val="32"/>
          <w:szCs w:val="24"/>
        </w:rPr>
        <w:t>、</w:t>
      </w:r>
      <w:r w:rsidR="007C6265" w:rsidRPr="00A1466E">
        <w:rPr>
          <w:rFonts w:ascii="楷体" w:eastAsia="仿宋" w:hAnsi="楷体" w:cs="Times New Roman"/>
          <w:sz w:val="32"/>
          <w:szCs w:val="24"/>
        </w:rPr>
        <w:t>GB 5009.12-2017</w:t>
      </w:r>
      <w:r w:rsidR="007C6265" w:rsidRPr="00A1466E">
        <w:rPr>
          <w:rFonts w:ascii="楷体" w:eastAsia="仿宋" w:hAnsi="楷体" w:cs="Times New Roman"/>
          <w:sz w:val="32"/>
          <w:szCs w:val="24"/>
        </w:rPr>
        <w:t>《食品安全国家标准</w:t>
      </w:r>
      <w:r w:rsidR="007C6265" w:rsidRPr="00A1466E">
        <w:rPr>
          <w:rFonts w:ascii="楷体" w:eastAsia="仿宋" w:hAnsi="楷体" w:cs="Times New Roman"/>
          <w:sz w:val="32"/>
          <w:szCs w:val="24"/>
        </w:rPr>
        <w:t xml:space="preserve"> </w:t>
      </w:r>
      <w:r w:rsidR="007C6265" w:rsidRPr="00A1466E">
        <w:rPr>
          <w:rFonts w:ascii="楷体" w:eastAsia="仿宋" w:hAnsi="楷体" w:cs="Times New Roman"/>
          <w:sz w:val="32"/>
          <w:szCs w:val="24"/>
        </w:rPr>
        <w:t>食品中铅的测定》</w:t>
      </w:r>
      <w:r w:rsidR="005C5704">
        <w:rPr>
          <w:rFonts w:ascii="楷体" w:eastAsia="仿宋" w:hAnsi="楷体" w:cs="Times New Roman" w:hint="eastAsia"/>
          <w:sz w:val="32"/>
          <w:szCs w:val="24"/>
        </w:rPr>
        <w:t>、</w:t>
      </w:r>
      <w:r w:rsidR="007C6265" w:rsidRPr="00A1466E">
        <w:rPr>
          <w:rFonts w:ascii="楷体" w:eastAsia="仿宋" w:hAnsi="楷体" w:cs="Times New Roman"/>
          <w:sz w:val="32"/>
          <w:szCs w:val="24"/>
        </w:rPr>
        <w:t xml:space="preserve">GB 5009.22-2016 </w:t>
      </w:r>
      <w:r w:rsidR="007C6265" w:rsidRPr="00A1466E">
        <w:rPr>
          <w:rFonts w:ascii="楷体" w:eastAsia="仿宋" w:hAnsi="楷体" w:cs="Times New Roman"/>
          <w:sz w:val="32"/>
          <w:szCs w:val="24"/>
        </w:rPr>
        <w:t>《食品安全国家标准</w:t>
      </w:r>
      <w:r w:rsidR="007C6265" w:rsidRPr="00A1466E">
        <w:rPr>
          <w:rFonts w:ascii="楷体" w:eastAsia="仿宋" w:hAnsi="楷体" w:cs="Times New Roman"/>
          <w:sz w:val="32"/>
          <w:szCs w:val="24"/>
        </w:rPr>
        <w:t xml:space="preserve"> </w:t>
      </w:r>
      <w:r w:rsidR="007C6265" w:rsidRPr="00A1466E">
        <w:rPr>
          <w:rFonts w:ascii="楷体" w:eastAsia="仿宋" w:hAnsi="楷体" w:cs="Times New Roman"/>
          <w:sz w:val="32"/>
          <w:szCs w:val="24"/>
        </w:rPr>
        <w:t>食品中黄曲霉毒素</w:t>
      </w:r>
      <w:r w:rsidR="007C6265" w:rsidRPr="00A1466E">
        <w:rPr>
          <w:rFonts w:ascii="楷体" w:eastAsia="仿宋" w:hAnsi="楷体" w:cs="Times New Roman"/>
          <w:sz w:val="32"/>
          <w:szCs w:val="24"/>
        </w:rPr>
        <w:t>B</w:t>
      </w:r>
      <w:r w:rsidR="007C6265" w:rsidRPr="00A1466E">
        <w:rPr>
          <w:rFonts w:ascii="楷体" w:eastAsia="仿宋" w:hAnsi="楷体" w:cs="Times New Roman"/>
          <w:sz w:val="32"/>
          <w:szCs w:val="24"/>
        </w:rPr>
        <w:t>族和</w:t>
      </w:r>
      <w:r w:rsidR="007C6265" w:rsidRPr="00A1466E">
        <w:rPr>
          <w:rFonts w:ascii="楷体" w:eastAsia="仿宋" w:hAnsi="楷体" w:cs="Times New Roman"/>
          <w:sz w:val="32"/>
          <w:szCs w:val="24"/>
        </w:rPr>
        <w:t>G</w:t>
      </w:r>
      <w:r w:rsidR="007C6265" w:rsidRPr="00A1466E">
        <w:rPr>
          <w:rFonts w:ascii="楷体" w:eastAsia="仿宋" w:hAnsi="楷体" w:cs="Times New Roman"/>
          <w:sz w:val="32"/>
          <w:szCs w:val="24"/>
        </w:rPr>
        <w:t>族的测定》</w:t>
      </w:r>
      <w:r w:rsidR="005C5704">
        <w:rPr>
          <w:rFonts w:ascii="楷体" w:eastAsia="仿宋" w:hAnsi="楷体" w:cs="Times New Roman" w:hint="eastAsia"/>
          <w:sz w:val="32"/>
          <w:szCs w:val="24"/>
        </w:rPr>
        <w:t>、</w:t>
      </w:r>
      <w:r w:rsidRPr="00A1466E">
        <w:rPr>
          <w:rFonts w:ascii="楷体" w:eastAsia="仿宋" w:hAnsi="楷体" w:cs="Times New Roman"/>
          <w:sz w:val="32"/>
          <w:szCs w:val="24"/>
        </w:rPr>
        <w:t>GB 5009.97-2016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食品中环己基氨基磺酸钠的测定》</w:t>
      </w:r>
      <w:r w:rsidR="005C5704">
        <w:rPr>
          <w:rFonts w:ascii="楷体" w:eastAsia="仿宋" w:hAnsi="楷体" w:cs="Times New Roman" w:hint="eastAsia"/>
          <w:sz w:val="32"/>
          <w:szCs w:val="24"/>
        </w:rPr>
        <w:t>、</w:t>
      </w:r>
      <w:r w:rsidRPr="00A1466E">
        <w:rPr>
          <w:rFonts w:ascii="楷体" w:eastAsia="仿宋" w:hAnsi="楷体" w:cs="Times New Roman"/>
          <w:sz w:val="32"/>
          <w:szCs w:val="24"/>
        </w:rPr>
        <w:t>GB 5009.227-2016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食品中过氧化值的测定》</w:t>
      </w:r>
      <w:r w:rsidR="005C5704">
        <w:rPr>
          <w:rFonts w:ascii="楷体" w:eastAsia="仿宋" w:hAnsi="楷体" w:cs="Times New Roman" w:hint="eastAsia"/>
          <w:sz w:val="32"/>
          <w:szCs w:val="24"/>
        </w:rPr>
        <w:t>、</w:t>
      </w:r>
      <w:r w:rsidRPr="00A1466E">
        <w:rPr>
          <w:rFonts w:ascii="楷体" w:eastAsia="仿宋" w:hAnsi="楷体" w:cs="Times New Roman"/>
          <w:sz w:val="32"/>
          <w:szCs w:val="24"/>
        </w:rPr>
        <w:t>GB 5009.229-2016</w:t>
      </w:r>
      <w:r w:rsidRPr="00A1466E">
        <w:rPr>
          <w:rFonts w:ascii="楷体" w:eastAsia="仿宋" w:hAnsi="楷体" w:cs="Times New Roman"/>
          <w:sz w:val="32"/>
          <w:szCs w:val="24"/>
        </w:rPr>
        <w:t>《食品安全国家标准</w:t>
      </w:r>
      <w:r w:rsidRPr="00A1466E">
        <w:rPr>
          <w:rFonts w:ascii="楷体" w:eastAsia="仿宋" w:hAnsi="楷体" w:cs="Times New Roman"/>
          <w:sz w:val="32"/>
          <w:szCs w:val="24"/>
        </w:rPr>
        <w:t xml:space="preserve"> </w:t>
      </w:r>
      <w:r w:rsidRPr="00A1466E">
        <w:rPr>
          <w:rFonts w:ascii="楷体" w:eastAsia="仿宋" w:hAnsi="楷体" w:cs="Times New Roman"/>
          <w:sz w:val="32"/>
          <w:szCs w:val="24"/>
        </w:rPr>
        <w:t>食品中酸价的测定》</w:t>
      </w:r>
      <w:r w:rsidR="005C5704">
        <w:rPr>
          <w:rFonts w:ascii="楷体" w:eastAsia="仿宋" w:hAnsi="楷体" w:cs="Times New Roman" w:hint="eastAsia"/>
          <w:sz w:val="32"/>
          <w:szCs w:val="24"/>
        </w:rPr>
        <w:t>、</w:t>
      </w:r>
      <w:r w:rsidR="007C6265" w:rsidRPr="00A1466E">
        <w:rPr>
          <w:rFonts w:ascii="楷体" w:eastAsia="仿宋" w:hAnsi="楷体" w:cs="Times New Roman"/>
          <w:sz w:val="32"/>
          <w:szCs w:val="24"/>
        </w:rPr>
        <w:t>GB 5009.28-2016</w:t>
      </w:r>
      <w:r w:rsidR="007C6265" w:rsidRPr="00A1466E">
        <w:rPr>
          <w:rFonts w:ascii="楷体" w:eastAsia="仿宋" w:hAnsi="楷体" w:cs="Times New Roman"/>
          <w:sz w:val="32"/>
          <w:szCs w:val="24"/>
        </w:rPr>
        <w:t>《</w:t>
      </w:r>
      <w:r w:rsidR="007C6265" w:rsidRPr="00A1466E">
        <w:rPr>
          <w:rFonts w:ascii="楷体" w:eastAsia="仿宋" w:hAnsi="楷体" w:cs="Times New Roman"/>
          <w:sz w:val="32"/>
          <w:szCs w:val="24"/>
        </w:rPr>
        <w:t xml:space="preserve"> </w:t>
      </w:r>
      <w:r w:rsidR="007C6265" w:rsidRPr="00A1466E">
        <w:rPr>
          <w:rFonts w:ascii="楷体" w:eastAsia="仿宋" w:hAnsi="楷体" w:cs="Times New Roman"/>
          <w:sz w:val="32"/>
          <w:szCs w:val="24"/>
        </w:rPr>
        <w:t>食品安全国家标准</w:t>
      </w:r>
      <w:r w:rsidR="007C6265" w:rsidRPr="00A1466E">
        <w:rPr>
          <w:rFonts w:ascii="楷体" w:eastAsia="仿宋" w:hAnsi="楷体" w:cs="Times New Roman"/>
          <w:sz w:val="32"/>
          <w:szCs w:val="24"/>
        </w:rPr>
        <w:t xml:space="preserve"> </w:t>
      </w:r>
      <w:r w:rsidR="007C6265" w:rsidRPr="00A1466E">
        <w:rPr>
          <w:rFonts w:ascii="楷体" w:eastAsia="仿宋" w:hAnsi="楷体" w:cs="Times New Roman"/>
          <w:sz w:val="32"/>
          <w:szCs w:val="24"/>
        </w:rPr>
        <w:t>食品中苯甲酸、山梨酸和糖精钠的测定》</w:t>
      </w:r>
    </w:p>
    <w:p w:rsidR="00C02C9E" w:rsidRPr="00192565" w:rsidRDefault="00C02C9E" w:rsidP="00192565">
      <w:pPr>
        <w:ind w:firstLine="640"/>
        <w:rPr>
          <w:rFonts w:ascii="楷体" w:eastAsia="楷体" w:hAnsi="楷体" w:cs="Times New Roman"/>
          <w:sz w:val="32"/>
          <w:szCs w:val="24"/>
        </w:rPr>
      </w:pPr>
      <w:r w:rsidRPr="00192565">
        <w:rPr>
          <w:rFonts w:ascii="楷体" w:eastAsia="楷体" w:hAnsi="楷体" w:cs="Times New Roman" w:hint="eastAsia"/>
          <w:sz w:val="32"/>
          <w:szCs w:val="24"/>
        </w:rPr>
        <w:t>（二）检验项目</w:t>
      </w:r>
    </w:p>
    <w:p w:rsidR="00192565" w:rsidRDefault="00D416D5" w:rsidP="00192565">
      <w:pPr>
        <w:ind w:firstLineChars="200" w:firstLine="640"/>
        <w:rPr>
          <w:rFonts w:ascii="楷体" w:eastAsia="仿宋" w:hAnsi="楷体" w:cs="Times New Roman"/>
          <w:sz w:val="32"/>
          <w:szCs w:val="24"/>
        </w:rPr>
      </w:pPr>
      <w:r w:rsidRPr="00A1466E">
        <w:rPr>
          <w:rFonts w:ascii="楷体" w:eastAsia="仿宋" w:hAnsi="楷体" w:cs="Times New Roman"/>
          <w:sz w:val="32"/>
          <w:szCs w:val="24"/>
        </w:rPr>
        <w:t>二氧化硫残留量</w:t>
      </w:r>
      <w:r w:rsidRPr="00A1466E">
        <w:rPr>
          <w:rFonts w:ascii="楷体" w:eastAsia="仿宋" w:hAnsi="楷体" w:cs="Times New Roman" w:hint="eastAsia"/>
          <w:sz w:val="32"/>
          <w:szCs w:val="24"/>
        </w:rPr>
        <w:t>、</w:t>
      </w:r>
      <w:r w:rsidRPr="00A1466E">
        <w:rPr>
          <w:rFonts w:ascii="楷体" w:eastAsia="仿宋" w:hAnsi="楷体" w:cs="Times New Roman"/>
          <w:sz w:val="32"/>
          <w:szCs w:val="24"/>
        </w:rPr>
        <w:t>大肠菌群</w:t>
      </w:r>
      <w:r w:rsidRPr="00A1466E">
        <w:rPr>
          <w:rFonts w:ascii="楷体" w:eastAsia="仿宋" w:hAnsi="楷体" w:cs="Times New Roman" w:hint="eastAsia"/>
          <w:sz w:val="32"/>
          <w:szCs w:val="24"/>
        </w:rPr>
        <w:t>、</w:t>
      </w:r>
      <w:r w:rsidRPr="00A1466E">
        <w:rPr>
          <w:rFonts w:ascii="楷体" w:eastAsia="仿宋" w:hAnsi="楷体" w:cs="Times New Roman"/>
          <w:sz w:val="32"/>
          <w:szCs w:val="24"/>
        </w:rPr>
        <w:t>沙门氏菌</w:t>
      </w:r>
      <w:r w:rsidRPr="00A1466E">
        <w:rPr>
          <w:rFonts w:ascii="楷体" w:eastAsia="仿宋" w:hAnsi="楷体" w:cs="Times New Roman" w:hint="eastAsia"/>
          <w:sz w:val="32"/>
          <w:szCs w:val="24"/>
        </w:rPr>
        <w:t>、</w:t>
      </w:r>
      <w:r w:rsidRPr="00A1466E">
        <w:rPr>
          <w:rFonts w:ascii="楷体" w:eastAsia="仿宋" w:hAnsi="楷体" w:cs="Times New Roman"/>
          <w:sz w:val="32"/>
          <w:szCs w:val="24"/>
        </w:rPr>
        <w:t>霉菌</w:t>
      </w:r>
      <w:r w:rsidRPr="00A1466E">
        <w:rPr>
          <w:rFonts w:ascii="楷体" w:eastAsia="仿宋" w:hAnsi="楷体" w:cs="Times New Roman" w:hint="eastAsia"/>
          <w:sz w:val="32"/>
          <w:szCs w:val="24"/>
        </w:rPr>
        <w:t>、</w:t>
      </w:r>
      <w:r w:rsidRPr="00A1466E">
        <w:rPr>
          <w:rFonts w:ascii="楷体" w:eastAsia="仿宋" w:hAnsi="楷体" w:cs="Times New Roman"/>
          <w:sz w:val="32"/>
          <w:szCs w:val="24"/>
        </w:rPr>
        <w:t>滑石粉</w:t>
      </w:r>
      <w:r w:rsidRPr="00A1466E">
        <w:rPr>
          <w:rFonts w:ascii="楷体" w:eastAsia="仿宋" w:hAnsi="楷体" w:cs="Times New Roman" w:hint="eastAsia"/>
          <w:sz w:val="32"/>
          <w:szCs w:val="24"/>
        </w:rPr>
        <w:t>、</w:t>
      </w:r>
      <w:r w:rsidRPr="00A1466E">
        <w:rPr>
          <w:rFonts w:ascii="楷体" w:eastAsia="仿宋" w:hAnsi="楷体" w:cs="Times New Roman"/>
          <w:sz w:val="32"/>
          <w:szCs w:val="24"/>
        </w:rPr>
        <w:t>甜蜜素</w:t>
      </w:r>
      <w:r w:rsidRPr="00A1466E">
        <w:rPr>
          <w:rFonts w:ascii="楷体" w:eastAsia="仿宋" w:hAnsi="楷体" w:cs="Times New Roman"/>
          <w:sz w:val="32"/>
          <w:szCs w:val="24"/>
        </w:rPr>
        <w:t>(</w:t>
      </w:r>
      <w:r w:rsidRPr="00A1466E">
        <w:rPr>
          <w:rFonts w:ascii="楷体" w:eastAsia="仿宋" w:hAnsi="楷体" w:cs="Times New Roman"/>
          <w:sz w:val="32"/>
          <w:szCs w:val="24"/>
        </w:rPr>
        <w:t>以</w:t>
      </w:r>
      <w:proofErr w:type="gramStart"/>
      <w:r w:rsidRPr="00A1466E">
        <w:rPr>
          <w:rFonts w:ascii="楷体" w:eastAsia="仿宋" w:hAnsi="楷体" w:cs="Times New Roman"/>
          <w:sz w:val="32"/>
          <w:szCs w:val="24"/>
        </w:rPr>
        <w:t>环己基氨基磺酸</w:t>
      </w:r>
      <w:proofErr w:type="gramEnd"/>
      <w:r w:rsidRPr="00A1466E">
        <w:rPr>
          <w:rFonts w:ascii="楷体" w:eastAsia="仿宋" w:hAnsi="楷体" w:cs="Times New Roman"/>
          <w:sz w:val="32"/>
          <w:szCs w:val="24"/>
        </w:rPr>
        <w:t>计</w:t>
      </w:r>
      <w:r w:rsidRPr="00A1466E">
        <w:rPr>
          <w:rFonts w:ascii="楷体" w:eastAsia="仿宋" w:hAnsi="楷体" w:cs="Times New Roman"/>
          <w:sz w:val="32"/>
          <w:szCs w:val="24"/>
        </w:rPr>
        <w:t>)</w:t>
      </w:r>
      <w:r w:rsidRPr="00A1466E">
        <w:rPr>
          <w:rFonts w:ascii="楷体" w:eastAsia="仿宋" w:hAnsi="楷体" w:cs="Times New Roman" w:hint="eastAsia"/>
          <w:sz w:val="32"/>
          <w:szCs w:val="24"/>
        </w:rPr>
        <w:t>、</w:t>
      </w:r>
      <w:r w:rsidRPr="00A1466E">
        <w:rPr>
          <w:rFonts w:ascii="楷体" w:eastAsia="仿宋" w:hAnsi="楷体" w:cs="Times New Roman"/>
          <w:sz w:val="32"/>
          <w:szCs w:val="24"/>
        </w:rPr>
        <w:t>糖精钠</w:t>
      </w:r>
      <w:r w:rsidRPr="00A1466E">
        <w:rPr>
          <w:rFonts w:ascii="楷体" w:eastAsia="仿宋" w:hAnsi="楷体" w:cs="Times New Roman"/>
          <w:sz w:val="32"/>
          <w:szCs w:val="24"/>
        </w:rPr>
        <w:t>(</w:t>
      </w:r>
      <w:r w:rsidRPr="00A1466E">
        <w:rPr>
          <w:rFonts w:ascii="楷体" w:eastAsia="仿宋" w:hAnsi="楷体" w:cs="Times New Roman"/>
          <w:sz w:val="32"/>
          <w:szCs w:val="24"/>
        </w:rPr>
        <w:t>以糖精计</w:t>
      </w:r>
      <w:r w:rsidRPr="00A1466E">
        <w:rPr>
          <w:rFonts w:ascii="楷体" w:eastAsia="仿宋" w:hAnsi="楷体" w:cs="Times New Roman"/>
          <w:sz w:val="32"/>
          <w:szCs w:val="24"/>
        </w:rPr>
        <w:t>)</w:t>
      </w:r>
      <w:r w:rsidRPr="00A1466E">
        <w:rPr>
          <w:rFonts w:ascii="楷体" w:eastAsia="仿宋" w:hAnsi="楷体" w:cs="Times New Roman" w:hint="eastAsia"/>
          <w:sz w:val="32"/>
          <w:szCs w:val="24"/>
        </w:rPr>
        <w:t>、</w:t>
      </w:r>
      <w:r w:rsidRPr="00A1466E">
        <w:rPr>
          <w:rFonts w:ascii="楷体" w:eastAsia="仿宋" w:hAnsi="楷体" w:cs="Times New Roman"/>
          <w:sz w:val="32"/>
          <w:szCs w:val="24"/>
        </w:rPr>
        <w:t>过氧化值</w:t>
      </w:r>
      <w:r w:rsidRPr="00A1466E">
        <w:rPr>
          <w:rFonts w:ascii="楷体" w:eastAsia="仿宋" w:hAnsi="楷体" w:cs="Times New Roman"/>
          <w:sz w:val="32"/>
          <w:szCs w:val="24"/>
        </w:rPr>
        <w:t>(</w:t>
      </w:r>
      <w:r w:rsidRPr="00A1466E">
        <w:rPr>
          <w:rFonts w:ascii="楷体" w:eastAsia="仿宋" w:hAnsi="楷体" w:cs="Times New Roman"/>
          <w:sz w:val="32"/>
          <w:szCs w:val="24"/>
        </w:rPr>
        <w:t>以脂肪计</w:t>
      </w:r>
      <w:r w:rsidRPr="00A1466E">
        <w:rPr>
          <w:rFonts w:ascii="楷体" w:eastAsia="仿宋" w:hAnsi="楷体" w:cs="Times New Roman"/>
          <w:sz w:val="32"/>
          <w:szCs w:val="24"/>
        </w:rPr>
        <w:t>)</w:t>
      </w:r>
      <w:r w:rsidRPr="00A1466E">
        <w:rPr>
          <w:rFonts w:ascii="楷体" w:eastAsia="仿宋" w:hAnsi="楷体" w:cs="Times New Roman" w:hint="eastAsia"/>
          <w:sz w:val="32"/>
          <w:szCs w:val="24"/>
        </w:rPr>
        <w:t>、</w:t>
      </w:r>
      <w:r w:rsidRPr="00A1466E">
        <w:rPr>
          <w:rFonts w:ascii="楷体" w:eastAsia="仿宋" w:hAnsi="楷体" w:cs="Times New Roman"/>
          <w:sz w:val="32"/>
          <w:szCs w:val="24"/>
        </w:rPr>
        <w:t>酸价</w:t>
      </w:r>
      <w:r w:rsidRPr="00A1466E">
        <w:rPr>
          <w:rFonts w:ascii="楷体" w:eastAsia="仿宋" w:hAnsi="楷体" w:cs="Times New Roman"/>
          <w:sz w:val="32"/>
          <w:szCs w:val="24"/>
        </w:rPr>
        <w:t>(KOH)</w:t>
      </w:r>
      <w:r w:rsidRPr="00A1466E">
        <w:rPr>
          <w:rFonts w:ascii="楷体" w:eastAsia="仿宋" w:hAnsi="楷体" w:cs="Times New Roman" w:hint="eastAsia"/>
          <w:sz w:val="32"/>
          <w:szCs w:val="24"/>
        </w:rPr>
        <w:t>、</w:t>
      </w:r>
      <w:r w:rsidRPr="00A1466E">
        <w:rPr>
          <w:rFonts w:ascii="楷体" w:eastAsia="仿宋" w:hAnsi="楷体" w:cs="Times New Roman"/>
          <w:sz w:val="32"/>
          <w:szCs w:val="24"/>
        </w:rPr>
        <w:t>铅</w:t>
      </w:r>
      <w:r w:rsidRPr="00A1466E">
        <w:rPr>
          <w:rFonts w:ascii="楷体" w:eastAsia="仿宋" w:hAnsi="楷体" w:cs="Times New Roman"/>
          <w:sz w:val="32"/>
          <w:szCs w:val="24"/>
        </w:rPr>
        <w:t>(</w:t>
      </w:r>
      <w:r w:rsidRPr="00A1466E">
        <w:rPr>
          <w:rFonts w:ascii="楷体" w:eastAsia="仿宋" w:hAnsi="楷体" w:cs="Times New Roman"/>
          <w:sz w:val="32"/>
          <w:szCs w:val="24"/>
        </w:rPr>
        <w:t>以</w:t>
      </w:r>
      <w:proofErr w:type="spellStart"/>
      <w:r w:rsidRPr="00A1466E">
        <w:rPr>
          <w:rFonts w:ascii="楷体" w:eastAsia="仿宋" w:hAnsi="楷体" w:cs="Times New Roman"/>
          <w:sz w:val="32"/>
          <w:szCs w:val="24"/>
        </w:rPr>
        <w:t>Pb</w:t>
      </w:r>
      <w:proofErr w:type="spellEnd"/>
      <w:r w:rsidRPr="00A1466E">
        <w:rPr>
          <w:rFonts w:ascii="楷体" w:eastAsia="仿宋" w:hAnsi="楷体" w:cs="Times New Roman"/>
          <w:sz w:val="32"/>
          <w:szCs w:val="24"/>
        </w:rPr>
        <w:t>计</w:t>
      </w:r>
      <w:r w:rsidRPr="00A1466E">
        <w:rPr>
          <w:rFonts w:ascii="楷体" w:eastAsia="仿宋" w:hAnsi="楷体" w:cs="Times New Roman"/>
          <w:sz w:val="32"/>
          <w:szCs w:val="24"/>
        </w:rPr>
        <w:t>)</w:t>
      </w:r>
      <w:r w:rsidRPr="00A1466E">
        <w:rPr>
          <w:rFonts w:ascii="楷体" w:eastAsia="仿宋" w:hAnsi="楷体" w:cs="Times New Roman" w:hint="eastAsia"/>
          <w:sz w:val="32"/>
          <w:szCs w:val="24"/>
        </w:rPr>
        <w:t>、</w:t>
      </w:r>
      <w:r w:rsidRPr="00A1466E">
        <w:rPr>
          <w:rFonts w:ascii="楷体" w:eastAsia="仿宋" w:hAnsi="楷体" w:cs="Times New Roman"/>
          <w:sz w:val="32"/>
          <w:szCs w:val="24"/>
        </w:rPr>
        <w:t>黄曲霉毒素</w:t>
      </w:r>
      <w:r w:rsidRPr="00A1466E">
        <w:rPr>
          <w:rFonts w:ascii="楷体" w:eastAsia="仿宋" w:hAnsi="楷体" w:cs="Times New Roman"/>
          <w:sz w:val="32"/>
          <w:szCs w:val="24"/>
        </w:rPr>
        <w:t>B</w:t>
      </w:r>
      <w:r w:rsidR="006E2E64">
        <w:rPr>
          <w:rFonts w:ascii="楷体" w:eastAsia="仿宋" w:hAnsi="楷体" w:cs="Times New Roman" w:hint="eastAsia"/>
          <w:sz w:val="32"/>
          <w:szCs w:val="24"/>
        </w:rPr>
        <w:t>1</w:t>
      </w:r>
      <w:r w:rsidR="00192565">
        <w:rPr>
          <w:rFonts w:ascii="楷体" w:eastAsia="仿宋" w:hAnsi="楷体" w:cs="Times New Roman" w:hint="eastAsia"/>
          <w:sz w:val="32"/>
          <w:szCs w:val="24"/>
        </w:rPr>
        <w:t xml:space="preserve">  </w:t>
      </w:r>
    </w:p>
    <w:p w:rsidR="00FB119F" w:rsidRPr="00192565" w:rsidRDefault="00F0721D" w:rsidP="00192565">
      <w:pPr>
        <w:ind w:firstLineChars="200" w:firstLine="643"/>
        <w:rPr>
          <w:rFonts w:ascii="楷体" w:eastAsia="仿宋" w:hAnsi="楷体" w:cs="Times New Roman"/>
          <w:sz w:val="32"/>
          <w:szCs w:val="24"/>
        </w:rPr>
      </w:pPr>
      <w:r>
        <w:rPr>
          <w:rFonts w:ascii="Calibri Light" w:eastAsia="宋体" w:hAnsi="Calibri Light" w:cs="Times New Roman" w:hint="eastAsia"/>
          <w:b/>
          <w:bCs/>
          <w:sz w:val="32"/>
          <w:szCs w:val="32"/>
        </w:rPr>
        <w:t>四</w:t>
      </w:r>
      <w:r w:rsidR="00FB119F">
        <w:rPr>
          <w:rFonts w:ascii="Calibri Light" w:eastAsia="宋体" w:hAnsi="Calibri Light" w:cs="Times New Roman" w:hint="eastAsia"/>
          <w:b/>
          <w:bCs/>
          <w:sz w:val="32"/>
          <w:szCs w:val="32"/>
        </w:rPr>
        <w:t>、</w:t>
      </w:r>
      <w:r w:rsidR="00FB119F" w:rsidRPr="00A1466E">
        <w:rPr>
          <w:rFonts w:ascii="Calibri Light" w:eastAsia="宋体" w:hAnsi="Calibri Light" w:cs="Times New Roman" w:hint="eastAsia"/>
          <w:b/>
          <w:bCs/>
          <w:sz w:val="32"/>
          <w:szCs w:val="32"/>
        </w:rPr>
        <w:t>酒类</w:t>
      </w:r>
    </w:p>
    <w:p w:rsidR="00FB119F" w:rsidRPr="00192565" w:rsidRDefault="00FB119F" w:rsidP="00192565">
      <w:pPr>
        <w:ind w:firstLine="640"/>
        <w:rPr>
          <w:rFonts w:ascii="楷体" w:eastAsia="楷体" w:hAnsi="楷体" w:cs="Times New Roman"/>
          <w:sz w:val="32"/>
          <w:szCs w:val="24"/>
        </w:rPr>
      </w:pPr>
      <w:r w:rsidRPr="00192565">
        <w:rPr>
          <w:rFonts w:ascii="楷体" w:eastAsia="楷体" w:hAnsi="楷体" w:cs="Times New Roman" w:hint="eastAsia"/>
          <w:sz w:val="32"/>
          <w:szCs w:val="24"/>
        </w:rPr>
        <w:t>（一）检验依据</w:t>
      </w:r>
    </w:p>
    <w:p w:rsidR="00FB119F" w:rsidRPr="00192565" w:rsidRDefault="00FB119F" w:rsidP="00192565">
      <w:pPr>
        <w:ind w:firstLine="640"/>
        <w:rPr>
          <w:rFonts w:ascii="楷体" w:eastAsia="仿宋" w:hAnsi="楷体" w:cs="Times New Roman"/>
          <w:sz w:val="32"/>
          <w:szCs w:val="24"/>
        </w:rPr>
      </w:pPr>
      <w:r w:rsidRPr="00192565">
        <w:rPr>
          <w:rFonts w:ascii="楷体" w:eastAsia="仿宋" w:hAnsi="楷体" w:cs="Times New Roman"/>
          <w:sz w:val="32"/>
          <w:szCs w:val="24"/>
        </w:rPr>
        <w:t>GB 2760-2014</w:t>
      </w:r>
      <w:r w:rsidRPr="00192565">
        <w:rPr>
          <w:rFonts w:ascii="楷体" w:eastAsia="仿宋" w:hAnsi="楷体" w:cs="Times New Roman"/>
          <w:sz w:val="32"/>
          <w:szCs w:val="24"/>
        </w:rPr>
        <w:t>《食品安全国家标准</w:t>
      </w:r>
      <w:r w:rsidRPr="00192565">
        <w:rPr>
          <w:rFonts w:ascii="楷体" w:eastAsia="仿宋" w:hAnsi="楷体" w:cs="Times New Roman"/>
          <w:sz w:val="32"/>
          <w:szCs w:val="24"/>
        </w:rPr>
        <w:t xml:space="preserve"> </w:t>
      </w:r>
      <w:r w:rsidRPr="00192565">
        <w:rPr>
          <w:rFonts w:ascii="楷体" w:eastAsia="仿宋" w:hAnsi="楷体" w:cs="Times New Roman"/>
          <w:sz w:val="32"/>
          <w:szCs w:val="24"/>
        </w:rPr>
        <w:t>食品添加剂使用标准》</w:t>
      </w:r>
      <w:r w:rsidR="00192565">
        <w:rPr>
          <w:rFonts w:ascii="楷体" w:eastAsia="仿宋" w:hAnsi="楷体" w:cs="Times New Roman" w:hint="eastAsia"/>
          <w:sz w:val="32"/>
          <w:szCs w:val="24"/>
        </w:rPr>
        <w:t>、</w:t>
      </w:r>
      <w:r w:rsidRPr="00192565">
        <w:rPr>
          <w:rFonts w:ascii="楷体" w:eastAsia="仿宋" w:hAnsi="楷体" w:cs="Times New Roman"/>
          <w:sz w:val="32"/>
          <w:szCs w:val="24"/>
        </w:rPr>
        <w:t>GB 2757-2012</w:t>
      </w:r>
      <w:r w:rsidRPr="00192565">
        <w:rPr>
          <w:rFonts w:ascii="楷体" w:eastAsia="仿宋" w:hAnsi="楷体" w:cs="Times New Roman"/>
          <w:sz w:val="32"/>
          <w:szCs w:val="24"/>
        </w:rPr>
        <w:t>《食品安全国家标准</w:t>
      </w:r>
      <w:r w:rsidRPr="00192565">
        <w:rPr>
          <w:rFonts w:ascii="楷体" w:eastAsia="仿宋" w:hAnsi="楷体" w:cs="Times New Roman"/>
          <w:sz w:val="32"/>
          <w:szCs w:val="24"/>
        </w:rPr>
        <w:t xml:space="preserve"> </w:t>
      </w:r>
      <w:r w:rsidRPr="00192565">
        <w:rPr>
          <w:rFonts w:ascii="楷体" w:eastAsia="仿宋" w:hAnsi="楷体" w:cs="Times New Roman"/>
          <w:sz w:val="32"/>
          <w:szCs w:val="24"/>
        </w:rPr>
        <w:t>蒸馏酒及其配制酒》</w:t>
      </w:r>
      <w:r w:rsidR="00192565">
        <w:rPr>
          <w:rFonts w:ascii="楷体" w:eastAsia="仿宋" w:hAnsi="楷体" w:cs="Times New Roman" w:hint="eastAsia"/>
          <w:sz w:val="32"/>
          <w:szCs w:val="24"/>
        </w:rPr>
        <w:t>、</w:t>
      </w:r>
      <w:r w:rsidRPr="00192565">
        <w:rPr>
          <w:rFonts w:ascii="楷体" w:eastAsia="仿宋" w:hAnsi="楷体" w:cs="Times New Roman"/>
          <w:sz w:val="32"/>
          <w:szCs w:val="24"/>
        </w:rPr>
        <w:lastRenderedPageBreak/>
        <w:t>GB 2762-2012</w:t>
      </w:r>
      <w:r w:rsidRPr="00192565">
        <w:rPr>
          <w:rFonts w:ascii="楷体" w:eastAsia="仿宋" w:hAnsi="楷体" w:cs="Times New Roman"/>
          <w:sz w:val="32"/>
          <w:szCs w:val="24"/>
        </w:rPr>
        <w:t>《食品安全国家标准</w:t>
      </w:r>
      <w:r w:rsidRPr="00192565">
        <w:rPr>
          <w:rFonts w:ascii="楷体" w:eastAsia="仿宋" w:hAnsi="楷体" w:cs="Times New Roman"/>
          <w:sz w:val="32"/>
          <w:szCs w:val="24"/>
        </w:rPr>
        <w:t xml:space="preserve"> </w:t>
      </w:r>
      <w:r w:rsidRPr="00192565">
        <w:rPr>
          <w:rFonts w:ascii="楷体" w:eastAsia="仿宋" w:hAnsi="楷体" w:cs="Times New Roman"/>
          <w:sz w:val="32"/>
          <w:szCs w:val="24"/>
        </w:rPr>
        <w:t>食品中污染物限量》</w:t>
      </w:r>
      <w:r w:rsidR="00192565">
        <w:rPr>
          <w:rFonts w:ascii="楷体" w:eastAsia="仿宋" w:hAnsi="楷体" w:cs="Times New Roman" w:hint="eastAsia"/>
          <w:sz w:val="32"/>
          <w:szCs w:val="24"/>
        </w:rPr>
        <w:t>、</w:t>
      </w:r>
      <w:r w:rsidRPr="00192565">
        <w:rPr>
          <w:rFonts w:ascii="楷体" w:eastAsia="仿宋" w:hAnsi="楷体" w:cs="Times New Roman"/>
          <w:sz w:val="32"/>
          <w:szCs w:val="24"/>
        </w:rPr>
        <w:t xml:space="preserve">GB/T 20825-2007 </w:t>
      </w:r>
      <w:r w:rsidRPr="00192565">
        <w:rPr>
          <w:rFonts w:ascii="楷体" w:eastAsia="仿宋" w:hAnsi="楷体" w:cs="Times New Roman"/>
          <w:sz w:val="32"/>
          <w:szCs w:val="24"/>
        </w:rPr>
        <w:t>《老白干香型白酒》</w:t>
      </w:r>
      <w:r w:rsidR="00192565">
        <w:rPr>
          <w:rFonts w:ascii="楷体" w:eastAsia="仿宋" w:hAnsi="楷体" w:cs="Times New Roman" w:hint="eastAsia"/>
          <w:sz w:val="32"/>
          <w:szCs w:val="24"/>
        </w:rPr>
        <w:t>、</w:t>
      </w:r>
      <w:r w:rsidRPr="00192565">
        <w:rPr>
          <w:rFonts w:ascii="楷体" w:eastAsia="仿宋" w:hAnsi="楷体" w:cs="Times New Roman"/>
          <w:sz w:val="32"/>
          <w:szCs w:val="24"/>
        </w:rPr>
        <w:t>GB/T 10781.1-2006</w:t>
      </w:r>
      <w:r w:rsidRPr="00192565">
        <w:rPr>
          <w:rFonts w:ascii="楷体" w:eastAsia="仿宋" w:hAnsi="楷体" w:cs="Times New Roman"/>
          <w:sz w:val="32"/>
          <w:szCs w:val="24"/>
        </w:rPr>
        <w:t>《浓香型白酒》</w:t>
      </w:r>
      <w:r w:rsidR="00192565">
        <w:rPr>
          <w:rFonts w:ascii="楷体" w:eastAsia="仿宋" w:hAnsi="楷体" w:cs="Times New Roman" w:hint="eastAsia"/>
          <w:sz w:val="32"/>
          <w:szCs w:val="24"/>
        </w:rPr>
        <w:t>、</w:t>
      </w:r>
      <w:r w:rsidRPr="00192565">
        <w:rPr>
          <w:rFonts w:ascii="楷体" w:eastAsia="仿宋" w:hAnsi="楷体" w:cs="Times New Roman"/>
          <w:sz w:val="32"/>
          <w:szCs w:val="24"/>
        </w:rPr>
        <w:t>GB/T 10781.2-2006</w:t>
      </w:r>
      <w:r w:rsidRPr="00192565">
        <w:rPr>
          <w:rFonts w:ascii="楷体" w:eastAsia="仿宋" w:hAnsi="楷体" w:cs="Times New Roman"/>
          <w:sz w:val="32"/>
          <w:szCs w:val="24"/>
        </w:rPr>
        <w:t>《清香型白酒》</w:t>
      </w:r>
      <w:r w:rsidR="00192565">
        <w:rPr>
          <w:rFonts w:ascii="楷体" w:eastAsia="仿宋" w:hAnsi="楷体" w:cs="Times New Roman" w:hint="eastAsia"/>
          <w:sz w:val="32"/>
          <w:szCs w:val="24"/>
        </w:rPr>
        <w:t>、</w:t>
      </w:r>
      <w:r w:rsidRPr="00192565">
        <w:rPr>
          <w:rFonts w:ascii="楷体" w:eastAsia="仿宋" w:hAnsi="楷体" w:cs="Times New Roman" w:hint="eastAsia"/>
          <w:sz w:val="32"/>
          <w:szCs w:val="24"/>
        </w:rPr>
        <w:t>GB/T 10781.3-2006</w:t>
      </w:r>
      <w:r w:rsidRPr="00192565">
        <w:rPr>
          <w:rFonts w:ascii="楷体" w:eastAsia="仿宋" w:hAnsi="楷体" w:cs="Times New Roman" w:hint="eastAsia"/>
          <w:sz w:val="32"/>
          <w:szCs w:val="24"/>
        </w:rPr>
        <w:t>《米香型白酒》</w:t>
      </w:r>
      <w:r w:rsidR="00192565">
        <w:rPr>
          <w:rFonts w:ascii="楷体" w:eastAsia="仿宋" w:hAnsi="楷体" w:cs="Times New Roman" w:hint="eastAsia"/>
          <w:sz w:val="32"/>
          <w:szCs w:val="24"/>
        </w:rPr>
        <w:t>、</w:t>
      </w:r>
      <w:r w:rsidRPr="00192565">
        <w:rPr>
          <w:rFonts w:ascii="楷体" w:eastAsia="仿宋" w:hAnsi="楷体" w:cs="Times New Roman"/>
          <w:sz w:val="32"/>
          <w:szCs w:val="24"/>
        </w:rPr>
        <w:t>GB/T 16289-2018</w:t>
      </w:r>
      <w:r w:rsidRPr="00192565">
        <w:rPr>
          <w:rFonts w:ascii="楷体" w:eastAsia="仿宋" w:hAnsi="楷体" w:cs="Times New Roman"/>
          <w:sz w:val="32"/>
          <w:szCs w:val="24"/>
        </w:rPr>
        <w:t>《豉香型白酒》</w:t>
      </w:r>
      <w:r w:rsidR="00192565">
        <w:rPr>
          <w:rFonts w:ascii="楷体" w:eastAsia="仿宋" w:hAnsi="楷体" w:cs="Times New Roman" w:hint="eastAsia"/>
          <w:sz w:val="32"/>
          <w:szCs w:val="24"/>
        </w:rPr>
        <w:t>、</w:t>
      </w:r>
      <w:r w:rsidRPr="00192565">
        <w:rPr>
          <w:rFonts w:ascii="楷体" w:eastAsia="仿宋" w:hAnsi="楷体" w:cs="Times New Roman"/>
          <w:sz w:val="32"/>
          <w:szCs w:val="24"/>
        </w:rPr>
        <w:t>GB/T 10345-2007</w:t>
      </w:r>
      <w:r w:rsidRPr="00192565">
        <w:rPr>
          <w:rFonts w:ascii="楷体" w:eastAsia="仿宋" w:hAnsi="楷体" w:cs="Times New Roman"/>
          <w:sz w:val="32"/>
          <w:szCs w:val="24"/>
        </w:rPr>
        <w:t>《白酒分析方法》</w:t>
      </w:r>
      <w:r w:rsidR="00192565">
        <w:rPr>
          <w:rFonts w:ascii="楷体" w:eastAsia="仿宋" w:hAnsi="楷体" w:cs="Times New Roman" w:hint="eastAsia"/>
          <w:sz w:val="32"/>
          <w:szCs w:val="24"/>
        </w:rPr>
        <w:t>、</w:t>
      </w:r>
      <w:r w:rsidRPr="00192565">
        <w:rPr>
          <w:rFonts w:ascii="楷体" w:eastAsia="仿宋" w:hAnsi="楷体" w:cs="Times New Roman"/>
          <w:sz w:val="32"/>
          <w:szCs w:val="24"/>
        </w:rPr>
        <w:t>GB 22255-2014</w:t>
      </w:r>
      <w:r w:rsidRPr="00192565">
        <w:rPr>
          <w:rFonts w:ascii="楷体" w:eastAsia="仿宋" w:hAnsi="楷体" w:cs="Times New Roman"/>
          <w:sz w:val="32"/>
          <w:szCs w:val="24"/>
        </w:rPr>
        <w:t>《食品安全国家标准</w:t>
      </w:r>
      <w:r w:rsidRPr="00192565">
        <w:rPr>
          <w:rFonts w:ascii="楷体" w:eastAsia="仿宋" w:hAnsi="楷体" w:cs="Times New Roman"/>
          <w:sz w:val="32"/>
          <w:szCs w:val="24"/>
        </w:rPr>
        <w:t xml:space="preserve"> </w:t>
      </w:r>
      <w:r w:rsidRPr="00192565">
        <w:rPr>
          <w:rFonts w:ascii="楷体" w:eastAsia="仿宋" w:hAnsi="楷体" w:cs="Times New Roman"/>
          <w:sz w:val="32"/>
          <w:szCs w:val="24"/>
        </w:rPr>
        <w:t>食品中三氯蔗糖</w:t>
      </w:r>
      <w:r w:rsidRPr="00192565">
        <w:rPr>
          <w:rFonts w:ascii="楷体" w:eastAsia="仿宋" w:hAnsi="楷体" w:cs="Times New Roman"/>
          <w:sz w:val="32"/>
          <w:szCs w:val="24"/>
        </w:rPr>
        <w:t>(</w:t>
      </w:r>
      <w:r w:rsidRPr="00192565">
        <w:rPr>
          <w:rFonts w:ascii="楷体" w:eastAsia="仿宋" w:hAnsi="楷体" w:cs="Times New Roman"/>
          <w:sz w:val="32"/>
          <w:szCs w:val="24"/>
        </w:rPr>
        <w:t>蔗糖素</w:t>
      </w:r>
      <w:r w:rsidRPr="00192565">
        <w:rPr>
          <w:rFonts w:ascii="楷体" w:eastAsia="仿宋" w:hAnsi="楷体" w:cs="Times New Roman"/>
          <w:sz w:val="32"/>
          <w:szCs w:val="24"/>
        </w:rPr>
        <w:t>)</w:t>
      </w:r>
      <w:r w:rsidRPr="00192565">
        <w:rPr>
          <w:rFonts w:ascii="楷体" w:eastAsia="仿宋" w:hAnsi="楷体" w:cs="Times New Roman"/>
          <w:sz w:val="32"/>
          <w:szCs w:val="24"/>
        </w:rPr>
        <w:t>的测定》</w:t>
      </w:r>
      <w:r w:rsidR="00192565">
        <w:rPr>
          <w:rFonts w:ascii="楷体" w:eastAsia="仿宋" w:hAnsi="楷体" w:cs="Times New Roman" w:hint="eastAsia"/>
          <w:sz w:val="32"/>
          <w:szCs w:val="24"/>
        </w:rPr>
        <w:t>、</w:t>
      </w:r>
      <w:r w:rsidRPr="00192565">
        <w:rPr>
          <w:rFonts w:ascii="楷体" w:eastAsia="仿宋" w:hAnsi="楷体" w:cs="Times New Roman"/>
          <w:sz w:val="32"/>
          <w:szCs w:val="24"/>
        </w:rPr>
        <w:t>GB 5009.36-2016</w:t>
      </w:r>
      <w:r w:rsidRPr="00192565">
        <w:rPr>
          <w:rFonts w:ascii="楷体" w:eastAsia="仿宋" w:hAnsi="楷体" w:cs="Times New Roman"/>
          <w:sz w:val="32"/>
          <w:szCs w:val="24"/>
        </w:rPr>
        <w:t>《食品安全国家标准</w:t>
      </w:r>
      <w:r w:rsidRPr="00192565">
        <w:rPr>
          <w:rFonts w:ascii="楷体" w:eastAsia="仿宋" w:hAnsi="楷体" w:cs="Times New Roman"/>
          <w:sz w:val="32"/>
          <w:szCs w:val="24"/>
        </w:rPr>
        <w:t xml:space="preserve"> </w:t>
      </w:r>
      <w:r w:rsidRPr="00192565">
        <w:rPr>
          <w:rFonts w:ascii="楷体" w:eastAsia="仿宋" w:hAnsi="楷体" w:cs="Times New Roman"/>
          <w:sz w:val="32"/>
          <w:szCs w:val="24"/>
        </w:rPr>
        <w:t>食品中氰化物的测定》</w:t>
      </w:r>
      <w:r w:rsidR="00192565">
        <w:rPr>
          <w:rFonts w:ascii="楷体" w:eastAsia="仿宋" w:hAnsi="楷体" w:cs="Times New Roman" w:hint="eastAsia"/>
          <w:sz w:val="32"/>
          <w:szCs w:val="24"/>
        </w:rPr>
        <w:t>、</w:t>
      </w:r>
      <w:r w:rsidRPr="00192565">
        <w:rPr>
          <w:rFonts w:ascii="楷体" w:eastAsia="仿宋" w:hAnsi="楷体" w:cs="Times New Roman"/>
          <w:sz w:val="32"/>
          <w:szCs w:val="24"/>
        </w:rPr>
        <w:t>GB 5009.97-2016</w:t>
      </w:r>
      <w:r w:rsidRPr="00192565">
        <w:rPr>
          <w:rFonts w:ascii="楷体" w:eastAsia="仿宋" w:hAnsi="楷体" w:cs="Times New Roman"/>
          <w:sz w:val="32"/>
          <w:szCs w:val="24"/>
        </w:rPr>
        <w:t>《食品安全国家标准</w:t>
      </w:r>
      <w:r w:rsidRPr="00192565">
        <w:rPr>
          <w:rFonts w:ascii="楷体" w:eastAsia="仿宋" w:hAnsi="楷体" w:cs="Times New Roman"/>
          <w:sz w:val="32"/>
          <w:szCs w:val="24"/>
        </w:rPr>
        <w:t xml:space="preserve"> </w:t>
      </w:r>
      <w:r w:rsidRPr="00192565">
        <w:rPr>
          <w:rFonts w:ascii="楷体" w:eastAsia="仿宋" w:hAnsi="楷体" w:cs="Times New Roman"/>
          <w:sz w:val="32"/>
          <w:szCs w:val="24"/>
        </w:rPr>
        <w:t>食品中环己基氨基磺酸钠的测定》</w:t>
      </w:r>
      <w:r w:rsidR="00192565">
        <w:rPr>
          <w:rFonts w:ascii="楷体" w:eastAsia="仿宋" w:hAnsi="楷体" w:cs="Times New Roman" w:hint="eastAsia"/>
          <w:sz w:val="32"/>
          <w:szCs w:val="24"/>
        </w:rPr>
        <w:t>、</w:t>
      </w:r>
      <w:r w:rsidRPr="00192565">
        <w:rPr>
          <w:rFonts w:ascii="楷体" w:eastAsia="仿宋" w:hAnsi="楷体" w:cs="Times New Roman"/>
          <w:sz w:val="32"/>
          <w:szCs w:val="24"/>
        </w:rPr>
        <w:t>GB 5009.266-2016</w:t>
      </w:r>
      <w:r w:rsidRPr="00192565">
        <w:rPr>
          <w:rFonts w:ascii="楷体" w:eastAsia="仿宋" w:hAnsi="楷体" w:cs="Times New Roman"/>
          <w:sz w:val="32"/>
          <w:szCs w:val="24"/>
        </w:rPr>
        <w:t>《食品安全国家标准</w:t>
      </w:r>
      <w:r w:rsidRPr="00192565">
        <w:rPr>
          <w:rFonts w:ascii="楷体" w:eastAsia="仿宋" w:hAnsi="楷体" w:cs="Times New Roman"/>
          <w:sz w:val="32"/>
          <w:szCs w:val="24"/>
        </w:rPr>
        <w:t xml:space="preserve"> </w:t>
      </w:r>
      <w:r w:rsidRPr="00192565">
        <w:rPr>
          <w:rFonts w:ascii="楷体" w:eastAsia="仿宋" w:hAnsi="楷体" w:cs="Times New Roman"/>
          <w:sz w:val="32"/>
          <w:szCs w:val="24"/>
        </w:rPr>
        <w:t>食品中甲醇的测定》</w:t>
      </w:r>
      <w:r w:rsidR="00192565">
        <w:rPr>
          <w:rFonts w:ascii="楷体" w:eastAsia="仿宋" w:hAnsi="楷体" w:cs="Times New Roman" w:hint="eastAsia"/>
          <w:sz w:val="32"/>
          <w:szCs w:val="24"/>
        </w:rPr>
        <w:t>、</w:t>
      </w:r>
      <w:r w:rsidRPr="00192565">
        <w:rPr>
          <w:rFonts w:ascii="楷体" w:eastAsia="仿宋" w:hAnsi="楷体" w:cs="Times New Roman"/>
          <w:sz w:val="32"/>
          <w:szCs w:val="24"/>
        </w:rPr>
        <w:t>GB 5009.28-2016</w:t>
      </w:r>
      <w:r w:rsidRPr="00192565">
        <w:rPr>
          <w:rFonts w:ascii="楷体" w:eastAsia="仿宋" w:hAnsi="楷体" w:cs="Times New Roman"/>
          <w:sz w:val="32"/>
          <w:szCs w:val="24"/>
        </w:rPr>
        <w:t>《食品安全国家标准</w:t>
      </w:r>
      <w:r w:rsidRPr="00192565">
        <w:rPr>
          <w:rFonts w:ascii="楷体" w:eastAsia="仿宋" w:hAnsi="楷体" w:cs="Times New Roman"/>
          <w:sz w:val="32"/>
          <w:szCs w:val="24"/>
        </w:rPr>
        <w:t xml:space="preserve"> </w:t>
      </w:r>
      <w:r w:rsidRPr="00192565">
        <w:rPr>
          <w:rFonts w:ascii="楷体" w:eastAsia="仿宋" w:hAnsi="楷体" w:cs="Times New Roman"/>
          <w:sz w:val="32"/>
          <w:szCs w:val="24"/>
        </w:rPr>
        <w:t>食品中苯甲酸、山梨酸和糖精钠的测定》</w:t>
      </w:r>
      <w:r w:rsidR="00192565">
        <w:rPr>
          <w:rFonts w:ascii="楷体" w:eastAsia="仿宋" w:hAnsi="楷体" w:cs="Times New Roman" w:hint="eastAsia"/>
          <w:sz w:val="32"/>
          <w:szCs w:val="24"/>
        </w:rPr>
        <w:t>、</w:t>
      </w:r>
      <w:r w:rsidRPr="00192565">
        <w:rPr>
          <w:rFonts w:ascii="楷体" w:eastAsia="仿宋" w:hAnsi="楷体" w:cs="Times New Roman"/>
          <w:sz w:val="32"/>
          <w:szCs w:val="24"/>
        </w:rPr>
        <w:t>GB 5009.271-2016</w:t>
      </w:r>
      <w:r w:rsidRPr="00192565">
        <w:rPr>
          <w:rFonts w:ascii="楷体" w:eastAsia="仿宋" w:hAnsi="楷体" w:cs="Times New Roman"/>
          <w:sz w:val="32"/>
          <w:szCs w:val="24"/>
        </w:rPr>
        <w:t>《食品安全国家标准</w:t>
      </w:r>
      <w:r w:rsidRPr="00192565">
        <w:rPr>
          <w:rFonts w:ascii="楷体" w:eastAsia="仿宋" w:hAnsi="楷体" w:cs="Times New Roman"/>
          <w:sz w:val="32"/>
          <w:szCs w:val="24"/>
        </w:rPr>
        <w:t xml:space="preserve"> </w:t>
      </w:r>
      <w:r w:rsidRPr="00192565">
        <w:rPr>
          <w:rFonts w:ascii="楷体" w:eastAsia="仿宋" w:hAnsi="楷体" w:cs="Times New Roman"/>
          <w:sz w:val="32"/>
          <w:szCs w:val="24"/>
        </w:rPr>
        <w:t>食品中邻苯二甲酸酯的测定》</w:t>
      </w:r>
      <w:r w:rsidR="00192565">
        <w:rPr>
          <w:rFonts w:ascii="楷体" w:eastAsia="仿宋" w:hAnsi="楷体" w:cs="Times New Roman" w:hint="eastAsia"/>
          <w:sz w:val="32"/>
          <w:szCs w:val="24"/>
        </w:rPr>
        <w:t>、</w:t>
      </w:r>
      <w:r w:rsidRPr="00192565">
        <w:rPr>
          <w:rFonts w:ascii="楷体" w:eastAsia="仿宋" w:hAnsi="楷体" w:cs="Times New Roman"/>
          <w:sz w:val="32"/>
          <w:szCs w:val="24"/>
        </w:rPr>
        <w:t>GB 5009.225-2016</w:t>
      </w:r>
      <w:r w:rsidRPr="00192565">
        <w:rPr>
          <w:rFonts w:ascii="楷体" w:eastAsia="仿宋" w:hAnsi="楷体" w:cs="Times New Roman"/>
          <w:sz w:val="32"/>
          <w:szCs w:val="24"/>
        </w:rPr>
        <w:t>《食品安全国家标准</w:t>
      </w:r>
      <w:r w:rsidRPr="00192565">
        <w:rPr>
          <w:rFonts w:ascii="楷体" w:eastAsia="仿宋" w:hAnsi="楷体" w:cs="Times New Roman"/>
          <w:sz w:val="32"/>
          <w:szCs w:val="24"/>
        </w:rPr>
        <w:t xml:space="preserve"> </w:t>
      </w:r>
      <w:r w:rsidRPr="00192565">
        <w:rPr>
          <w:rFonts w:ascii="楷体" w:eastAsia="仿宋" w:hAnsi="楷体" w:cs="Times New Roman"/>
          <w:sz w:val="32"/>
          <w:szCs w:val="24"/>
        </w:rPr>
        <w:t>酒中乙醇浓度的测定》</w:t>
      </w:r>
      <w:r w:rsidR="00192565">
        <w:rPr>
          <w:rFonts w:ascii="楷体" w:eastAsia="仿宋" w:hAnsi="楷体" w:cs="Times New Roman" w:hint="eastAsia"/>
          <w:sz w:val="32"/>
          <w:szCs w:val="24"/>
        </w:rPr>
        <w:t>、</w:t>
      </w:r>
      <w:r w:rsidRPr="00192565">
        <w:rPr>
          <w:rFonts w:ascii="楷体" w:eastAsia="仿宋" w:hAnsi="楷体" w:cs="Times New Roman"/>
          <w:sz w:val="32"/>
          <w:szCs w:val="24"/>
        </w:rPr>
        <w:t>GB 5009.12-2017</w:t>
      </w:r>
      <w:r w:rsidRPr="00192565">
        <w:rPr>
          <w:rFonts w:ascii="楷体" w:eastAsia="仿宋" w:hAnsi="楷体" w:cs="Times New Roman"/>
          <w:sz w:val="32"/>
          <w:szCs w:val="24"/>
        </w:rPr>
        <w:t>《食品安全国家标准</w:t>
      </w:r>
      <w:r w:rsidRPr="00192565">
        <w:rPr>
          <w:rFonts w:ascii="楷体" w:eastAsia="仿宋" w:hAnsi="楷体" w:cs="Times New Roman"/>
          <w:sz w:val="32"/>
          <w:szCs w:val="24"/>
        </w:rPr>
        <w:t xml:space="preserve"> </w:t>
      </w:r>
      <w:r w:rsidRPr="00192565">
        <w:rPr>
          <w:rFonts w:ascii="楷体" w:eastAsia="仿宋" w:hAnsi="楷体" w:cs="Times New Roman"/>
          <w:sz w:val="32"/>
          <w:szCs w:val="24"/>
        </w:rPr>
        <w:t>食品中铅的测定》</w:t>
      </w:r>
    </w:p>
    <w:p w:rsidR="00FB119F" w:rsidRPr="00192565" w:rsidRDefault="00192565" w:rsidP="00192565">
      <w:pPr>
        <w:ind w:firstLine="640"/>
        <w:rPr>
          <w:rFonts w:ascii="楷体" w:eastAsia="楷体" w:hAnsi="楷体" w:cs="Times New Roman"/>
          <w:sz w:val="32"/>
          <w:szCs w:val="24"/>
        </w:rPr>
      </w:pPr>
      <w:r>
        <w:rPr>
          <w:rFonts w:ascii="楷体" w:eastAsia="楷体" w:hAnsi="楷体" w:cs="Times New Roman" w:hint="eastAsia"/>
          <w:sz w:val="32"/>
          <w:szCs w:val="24"/>
        </w:rPr>
        <w:t>（二）</w:t>
      </w:r>
      <w:r w:rsidR="00FB119F" w:rsidRPr="00192565">
        <w:rPr>
          <w:rFonts w:ascii="楷体" w:eastAsia="楷体" w:hAnsi="楷体" w:cs="Times New Roman" w:hint="eastAsia"/>
          <w:sz w:val="32"/>
          <w:szCs w:val="24"/>
        </w:rPr>
        <w:t>检验项目</w:t>
      </w:r>
    </w:p>
    <w:p w:rsidR="00192565" w:rsidRDefault="00FB119F" w:rsidP="00192565">
      <w:pPr>
        <w:ind w:firstLineChars="200" w:firstLine="640"/>
        <w:rPr>
          <w:rFonts w:ascii="楷体" w:eastAsia="仿宋" w:hAnsi="楷体" w:cs="Times New Roman"/>
          <w:sz w:val="32"/>
          <w:szCs w:val="24"/>
        </w:rPr>
      </w:pPr>
      <w:r w:rsidRPr="00A1466E">
        <w:rPr>
          <w:rFonts w:ascii="楷体" w:eastAsia="仿宋" w:hAnsi="楷体" w:cs="Times New Roman"/>
          <w:sz w:val="32"/>
          <w:szCs w:val="24"/>
        </w:rPr>
        <w:t>β-</w:t>
      </w:r>
      <w:r w:rsidRPr="00A1466E">
        <w:rPr>
          <w:rFonts w:ascii="楷体" w:eastAsia="仿宋" w:hAnsi="楷体" w:cs="Times New Roman"/>
          <w:sz w:val="32"/>
          <w:szCs w:val="24"/>
        </w:rPr>
        <w:t>苯乙醇</w:t>
      </w:r>
      <w:r w:rsidRPr="00A1466E">
        <w:rPr>
          <w:rFonts w:ascii="楷体" w:eastAsia="仿宋" w:hAnsi="楷体" w:cs="Times New Roman" w:hint="eastAsia"/>
          <w:sz w:val="32"/>
          <w:szCs w:val="24"/>
        </w:rPr>
        <w:t>、</w:t>
      </w:r>
      <w:r w:rsidRPr="00A1466E">
        <w:rPr>
          <w:rFonts w:ascii="楷体" w:eastAsia="仿宋" w:hAnsi="楷体" w:cs="Times New Roman"/>
          <w:sz w:val="32"/>
          <w:szCs w:val="24"/>
        </w:rPr>
        <w:t>三氯蔗糖</w:t>
      </w:r>
      <w:r w:rsidRPr="00A1466E">
        <w:rPr>
          <w:rFonts w:ascii="楷体" w:eastAsia="仿宋" w:hAnsi="楷体" w:cs="Times New Roman" w:hint="eastAsia"/>
          <w:sz w:val="32"/>
          <w:szCs w:val="24"/>
        </w:rPr>
        <w:t>、</w:t>
      </w:r>
      <w:r w:rsidRPr="00A1466E">
        <w:rPr>
          <w:rFonts w:ascii="楷体" w:eastAsia="仿宋" w:hAnsi="楷体" w:cs="Times New Roman"/>
          <w:sz w:val="32"/>
          <w:szCs w:val="24"/>
        </w:rPr>
        <w:t>乙酸乙酯</w:t>
      </w:r>
      <w:r w:rsidRPr="00A1466E">
        <w:rPr>
          <w:rFonts w:ascii="楷体" w:eastAsia="仿宋" w:hAnsi="楷体" w:cs="Times New Roman" w:hint="eastAsia"/>
          <w:sz w:val="32"/>
          <w:szCs w:val="24"/>
        </w:rPr>
        <w:t>、</w:t>
      </w:r>
      <w:r w:rsidRPr="00A1466E">
        <w:rPr>
          <w:rFonts w:ascii="楷体" w:eastAsia="仿宋" w:hAnsi="楷体" w:cs="Times New Roman"/>
          <w:sz w:val="32"/>
          <w:szCs w:val="24"/>
        </w:rPr>
        <w:t>乳酸乙酯</w:t>
      </w:r>
      <w:r w:rsidRPr="00A1466E">
        <w:rPr>
          <w:rFonts w:ascii="楷体" w:eastAsia="仿宋" w:hAnsi="楷体" w:cs="Times New Roman" w:hint="eastAsia"/>
          <w:sz w:val="32"/>
          <w:szCs w:val="24"/>
        </w:rPr>
        <w:t>、</w:t>
      </w:r>
      <w:r w:rsidRPr="00A1466E">
        <w:rPr>
          <w:rFonts w:ascii="楷体" w:eastAsia="仿宋" w:hAnsi="楷体" w:cs="Times New Roman"/>
          <w:sz w:val="32"/>
          <w:szCs w:val="24"/>
        </w:rPr>
        <w:t>己酸乙酯</w:t>
      </w:r>
      <w:r w:rsidRPr="00A1466E">
        <w:rPr>
          <w:rFonts w:ascii="楷体" w:eastAsia="仿宋" w:hAnsi="楷体" w:cs="Times New Roman" w:hint="eastAsia"/>
          <w:sz w:val="32"/>
          <w:szCs w:val="24"/>
        </w:rPr>
        <w:t>、</w:t>
      </w:r>
      <w:r w:rsidRPr="00A1466E">
        <w:rPr>
          <w:rFonts w:ascii="楷体" w:eastAsia="仿宋" w:hAnsi="楷体" w:cs="Times New Roman"/>
          <w:sz w:val="32"/>
          <w:szCs w:val="24"/>
        </w:rPr>
        <w:t>正丙醇</w:t>
      </w:r>
      <w:r w:rsidRPr="00A1466E">
        <w:rPr>
          <w:rFonts w:ascii="楷体" w:eastAsia="仿宋" w:hAnsi="楷体" w:cs="Times New Roman" w:hint="eastAsia"/>
          <w:sz w:val="32"/>
          <w:szCs w:val="24"/>
        </w:rPr>
        <w:t>、</w:t>
      </w:r>
      <w:r w:rsidRPr="00A1466E">
        <w:rPr>
          <w:rFonts w:ascii="楷体" w:eastAsia="仿宋" w:hAnsi="楷体" w:cs="Times New Roman"/>
          <w:sz w:val="32"/>
          <w:szCs w:val="24"/>
        </w:rPr>
        <w:t>氰化物</w:t>
      </w:r>
      <w:r w:rsidRPr="00A1466E">
        <w:rPr>
          <w:rFonts w:ascii="楷体" w:eastAsia="仿宋" w:hAnsi="楷体" w:cs="Times New Roman"/>
          <w:sz w:val="32"/>
          <w:szCs w:val="24"/>
        </w:rPr>
        <w:t>(</w:t>
      </w:r>
      <w:r w:rsidRPr="00A1466E">
        <w:rPr>
          <w:rFonts w:ascii="楷体" w:eastAsia="仿宋" w:hAnsi="楷体" w:cs="Times New Roman"/>
          <w:sz w:val="32"/>
          <w:szCs w:val="24"/>
        </w:rPr>
        <w:t>以</w:t>
      </w:r>
      <w:r w:rsidRPr="00A1466E">
        <w:rPr>
          <w:rFonts w:ascii="楷体" w:eastAsia="仿宋" w:hAnsi="楷体" w:cs="Times New Roman"/>
          <w:sz w:val="32"/>
          <w:szCs w:val="24"/>
        </w:rPr>
        <w:t>HCN</w:t>
      </w:r>
      <w:r w:rsidRPr="00A1466E">
        <w:rPr>
          <w:rFonts w:ascii="楷体" w:eastAsia="仿宋" w:hAnsi="楷体" w:cs="Times New Roman"/>
          <w:sz w:val="32"/>
          <w:szCs w:val="24"/>
        </w:rPr>
        <w:t>计</w:t>
      </w:r>
      <w:r w:rsidRPr="00A1466E">
        <w:rPr>
          <w:rFonts w:ascii="楷体" w:eastAsia="仿宋" w:hAnsi="楷体" w:cs="Times New Roman"/>
          <w:sz w:val="32"/>
          <w:szCs w:val="24"/>
        </w:rPr>
        <w:t>)</w:t>
      </w:r>
      <w:r w:rsidRPr="00A1466E">
        <w:rPr>
          <w:rFonts w:ascii="楷体" w:eastAsia="仿宋" w:hAnsi="楷体" w:cs="Times New Roman" w:hint="eastAsia"/>
          <w:sz w:val="32"/>
          <w:szCs w:val="24"/>
        </w:rPr>
        <w:t>、</w:t>
      </w:r>
      <w:r w:rsidRPr="00A1466E">
        <w:rPr>
          <w:rFonts w:ascii="楷体" w:eastAsia="仿宋" w:hAnsi="楷体" w:cs="Times New Roman"/>
          <w:sz w:val="32"/>
          <w:szCs w:val="24"/>
        </w:rPr>
        <w:t>甜蜜素</w:t>
      </w:r>
      <w:r w:rsidRPr="00A1466E">
        <w:rPr>
          <w:rFonts w:ascii="楷体" w:eastAsia="仿宋" w:hAnsi="楷体" w:cs="Times New Roman"/>
          <w:sz w:val="32"/>
          <w:szCs w:val="24"/>
        </w:rPr>
        <w:t>(</w:t>
      </w:r>
      <w:r w:rsidRPr="00A1466E">
        <w:rPr>
          <w:rFonts w:ascii="楷体" w:eastAsia="仿宋" w:hAnsi="楷体" w:cs="Times New Roman"/>
          <w:sz w:val="32"/>
          <w:szCs w:val="24"/>
        </w:rPr>
        <w:t>以</w:t>
      </w:r>
      <w:proofErr w:type="gramStart"/>
      <w:r w:rsidRPr="00A1466E">
        <w:rPr>
          <w:rFonts w:ascii="楷体" w:eastAsia="仿宋" w:hAnsi="楷体" w:cs="Times New Roman"/>
          <w:sz w:val="32"/>
          <w:szCs w:val="24"/>
        </w:rPr>
        <w:t>环己基氨基磺酸</w:t>
      </w:r>
      <w:proofErr w:type="gramEnd"/>
      <w:r w:rsidRPr="00A1466E">
        <w:rPr>
          <w:rFonts w:ascii="楷体" w:eastAsia="仿宋" w:hAnsi="楷体" w:cs="Times New Roman"/>
          <w:sz w:val="32"/>
          <w:szCs w:val="24"/>
        </w:rPr>
        <w:t>计</w:t>
      </w:r>
      <w:r w:rsidRPr="00A1466E">
        <w:rPr>
          <w:rFonts w:ascii="楷体" w:eastAsia="仿宋" w:hAnsi="楷体" w:cs="Times New Roman"/>
          <w:sz w:val="32"/>
          <w:szCs w:val="24"/>
        </w:rPr>
        <w:t>)</w:t>
      </w:r>
      <w:r w:rsidRPr="00A1466E">
        <w:rPr>
          <w:rFonts w:ascii="楷体" w:eastAsia="仿宋" w:hAnsi="楷体" w:cs="Times New Roman" w:hint="eastAsia"/>
          <w:sz w:val="32"/>
          <w:szCs w:val="24"/>
        </w:rPr>
        <w:t>、</w:t>
      </w:r>
      <w:r w:rsidRPr="00A1466E">
        <w:rPr>
          <w:rFonts w:ascii="楷体" w:eastAsia="仿宋" w:hAnsi="楷体" w:cs="Times New Roman"/>
          <w:sz w:val="32"/>
          <w:szCs w:val="24"/>
        </w:rPr>
        <w:t>甲醇</w:t>
      </w:r>
      <w:r w:rsidRPr="00A1466E">
        <w:rPr>
          <w:rFonts w:ascii="楷体" w:eastAsia="仿宋" w:hAnsi="楷体" w:cs="Times New Roman" w:hint="eastAsia"/>
          <w:sz w:val="32"/>
          <w:szCs w:val="24"/>
        </w:rPr>
        <w:t>、</w:t>
      </w:r>
      <w:r w:rsidRPr="00A1466E">
        <w:rPr>
          <w:rFonts w:ascii="楷体" w:eastAsia="仿宋" w:hAnsi="楷体" w:cs="Times New Roman"/>
          <w:sz w:val="32"/>
          <w:szCs w:val="24"/>
        </w:rPr>
        <w:t>糖精钠</w:t>
      </w:r>
      <w:r w:rsidRPr="00A1466E">
        <w:rPr>
          <w:rFonts w:ascii="楷体" w:eastAsia="仿宋" w:hAnsi="楷体" w:cs="Times New Roman"/>
          <w:sz w:val="32"/>
          <w:szCs w:val="24"/>
        </w:rPr>
        <w:t>(</w:t>
      </w:r>
      <w:r w:rsidRPr="00A1466E">
        <w:rPr>
          <w:rFonts w:ascii="楷体" w:eastAsia="仿宋" w:hAnsi="楷体" w:cs="Times New Roman"/>
          <w:sz w:val="32"/>
          <w:szCs w:val="24"/>
        </w:rPr>
        <w:t>以糖精计</w:t>
      </w:r>
      <w:r w:rsidRPr="00A1466E">
        <w:rPr>
          <w:rFonts w:ascii="楷体" w:eastAsia="仿宋" w:hAnsi="楷体" w:cs="Times New Roman"/>
          <w:sz w:val="32"/>
          <w:szCs w:val="24"/>
        </w:rPr>
        <w:t>)</w:t>
      </w:r>
      <w:r w:rsidRPr="00A1466E">
        <w:rPr>
          <w:rFonts w:ascii="楷体" w:eastAsia="仿宋" w:hAnsi="楷体" w:cs="Times New Roman" w:hint="eastAsia"/>
          <w:sz w:val="32"/>
          <w:szCs w:val="24"/>
        </w:rPr>
        <w:t>、</w:t>
      </w:r>
      <w:r w:rsidRPr="00A1466E">
        <w:rPr>
          <w:rFonts w:ascii="楷体" w:eastAsia="仿宋" w:hAnsi="楷体" w:cs="Times New Roman"/>
          <w:sz w:val="32"/>
          <w:szCs w:val="24"/>
        </w:rPr>
        <w:t>邻苯二甲酸二</w:t>
      </w:r>
      <w:r w:rsidRPr="00A1466E">
        <w:rPr>
          <w:rFonts w:ascii="楷体" w:eastAsia="仿宋" w:hAnsi="楷体" w:cs="Times New Roman"/>
          <w:sz w:val="32"/>
          <w:szCs w:val="24"/>
        </w:rPr>
        <w:t>(2-</w:t>
      </w:r>
      <w:r w:rsidRPr="00A1466E">
        <w:rPr>
          <w:rFonts w:ascii="楷体" w:eastAsia="仿宋" w:hAnsi="楷体" w:cs="Times New Roman"/>
          <w:sz w:val="32"/>
          <w:szCs w:val="24"/>
        </w:rPr>
        <w:t>乙基</w:t>
      </w:r>
      <w:r w:rsidRPr="00A1466E">
        <w:rPr>
          <w:rFonts w:ascii="楷体" w:eastAsia="仿宋" w:hAnsi="楷体" w:cs="Times New Roman"/>
          <w:sz w:val="32"/>
          <w:szCs w:val="24"/>
        </w:rPr>
        <w:t>)</w:t>
      </w:r>
      <w:proofErr w:type="gramStart"/>
      <w:r w:rsidRPr="00A1466E">
        <w:rPr>
          <w:rFonts w:ascii="楷体" w:eastAsia="仿宋" w:hAnsi="楷体" w:cs="Times New Roman"/>
          <w:sz w:val="32"/>
          <w:szCs w:val="24"/>
        </w:rPr>
        <w:t>己酯</w:t>
      </w:r>
      <w:r w:rsidRPr="00A1466E">
        <w:rPr>
          <w:rFonts w:ascii="楷体" w:eastAsia="仿宋" w:hAnsi="楷体" w:cs="Times New Roman"/>
          <w:sz w:val="32"/>
          <w:szCs w:val="24"/>
        </w:rPr>
        <w:t>(</w:t>
      </w:r>
      <w:proofErr w:type="gramEnd"/>
      <w:r w:rsidRPr="00A1466E">
        <w:rPr>
          <w:rFonts w:ascii="楷体" w:eastAsia="仿宋" w:hAnsi="楷体" w:cs="Times New Roman"/>
          <w:sz w:val="32"/>
          <w:szCs w:val="24"/>
        </w:rPr>
        <w:t>DEHP)</w:t>
      </w:r>
      <w:r w:rsidRPr="00A1466E">
        <w:rPr>
          <w:rFonts w:ascii="楷体" w:eastAsia="仿宋" w:hAnsi="楷体" w:cs="Times New Roman" w:hint="eastAsia"/>
          <w:sz w:val="32"/>
          <w:szCs w:val="24"/>
        </w:rPr>
        <w:t>、</w:t>
      </w:r>
      <w:r w:rsidRPr="00A1466E">
        <w:rPr>
          <w:rFonts w:ascii="楷体" w:eastAsia="仿宋" w:hAnsi="楷体" w:cs="Times New Roman"/>
          <w:sz w:val="32"/>
          <w:szCs w:val="24"/>
        </w:rPr>
        <w:t>邻苯二甲酸二丁酯</w:t>
      </w:r>
      <w:r w:rsidRPr="00A1466E">
        <w:rPr>
          <w:rFonts w:ascii="楷体" w:eastAsia="仿宋" w:hAnsi="楷体" w:cs="Times New Roman"/>
          <w:sz w:val="32"/>
          <w:szCs w:val="24"/>
        </w:rPr>
        <w:t>(DBP)</w:t>
      </w:r>
      <w:r w:rsidRPr="00A1466E">
        <w:rPr>
          <w:rFonts w:ascii="楷体" w:eastAsia="仿宋" w:hAnsi="楷体" w:cs="Times New Roman" w:hint="eastAsia"/>
          <w:sz w:val="32"/>
          <w:szCs w:val="24"/>
        </w:rPr>
        <w:t>、</w:t>
      </w:r>
      <w:r w:rsidRPr="00A1466E">
        <w:rPr>
          <w:rFonts w:ascii="楷体" w:eastAsia="仿宋" w:hAnsi="楷体" w:cs="Times New Roman"/>
          <w:sz w:val="32"/>
          <w:szCs w:val="24"/>
        </w:rPr>
        <w:t>邻苯二甲酸二异壬酯</w:t>
      </w:r>
      <w:r w:rsidRPr="00A1466E">
        <w:rPr>
          <w:rFonts w:ascii="楷体" w:eastAsia="仿宋" w:hAnsi="楷体" w:cs="Times New Roman"/>
          <w:sz w:val="32"/>
          <w:szCs w:val="24"/>
        </w:rPr>
        <w:t>(DINP)</w:t>
      </w:r>
      <w:r w:rsidRPr="00A1466E">
        <w:rPr>
          <w:rFonts w:ascii="楷体" w:eastAsia="仿宋" w:hAnsi="楷体" w:cs="Times New Roman" w:hint="eastAsia"/>
          <w:sz w:val="32"/>
          <w:szCs w:val="24"/>
        </w:rPr>
        <w:t>、</w:t>
      </w:r>
      <w:r w:rsidRPr="00A1466E">
        <w:rPr>
          <w:rFonts w:ascii="楷体" w:eastAsia="仿宋" w:hAnsi="楷体" w:cs="Times New Roman"/>
          <w:sz w:val="32"/>
          <w:szCs w:val="24"/>
        </w:rPr>
        <w:t>酒精度</w:t>
      </w:r>
      <w:r w:rsidRPr="00A1466E">
        <w:rPr>
          <w:rFonts w:ascii="楷体" w:eastAsia="仿宋" w:hAnsi="楷体" w:cs="Times New Roman" w:hint="eastAsia"/>
          <w:sz w:val="32"/>
          <w:szCs w:val="24"/>
        </w:rPr>
        <w:t>、</w:t>
      </w:r>
      <w:r w:rsidRPr="00A1466E">
        <w:rPr>
          <w:rFonts w:ascii="楷体" w:eastAsia="仿宋" w:hAnsi="楷体" w:cs="Times New Roman"/>
          <w:sz w:val="32"/>
          <w:szCs w:val="24"/>
        </w:rPr>
        <w:t>铅</w:t>
      </w:r>
      <w:r w:rsidRPr="00A1466E">
        <w:rPr>
          <w:rFonts w:ascii="楷体" w:eastAsia="仿宋" w:hAnsi="楷体" w:cs="Times New Roman"/>
          <w:sz w:val="32"/>
          <w:szCs w:val="24"/>
        </w:rPr>
        <w:t>(</w:t>
      </w:r>
      <w:r w:rsidRPr="00A1466E">
        <w:rPr>
          <w:rFonts w:ascii="楷体" w:eastAsia="仿宋" w:hAnsi="楷体" w:cs="Times New Roman"/>
          <w:sz w:val="32"/>
          <w:szCs w:val="24"/>
        </w:rPr>
        <w:t>以</w:t>
      </w:r>
      <w:proofErr w:type="spellStart"/>
      <w:r w:rsidRPr="00A1466E">
        <w:rPr>
          <w:rFonts w:ascii="楷体" w:eastAsia="仿宋" w:hAnsi="楷体" w:cs="Times New Roman"/>
          <w:sz w:val="32"/>
          <w:szCs w:val="24"/>
        </w:rPr>
        <w:t>Pb</w:t>
      </w:r>
      <w:proofErr w:type="spellEnd"/>
      <w:r w:rsidRPr="00A1466E">
        <w:rPr>
          <w:rFonts w:ascii="楷体" w:eastAsia="仿宋" w:hAnsi="楷体" w:cs="Times New Roman"/>
          <w:sz w:val="32"/>
          <w:szCs w:val="24"/>
        </w:rPr>
        <w:t>计</w:t>
      </w:r>
      <w:r w:rsidRPr="00A1466E">
        <w:rPr>
          <w:rFonts w:ascii="楷体" w:eastAsia="仿宋" w:hAnsi="楷体" w:cs="Times New Roman"/>
          <w:sz w:val="32"/>
          <w:szCs w:val="24"/>
        </w:rPr>
        <w:t>)</w:t>
      </w:r>
    </w:p>
    <w:p w:rsidR="00D416D5" w:rsidRPr="00192565" w:rsidRDefault="00F0721D" w:rsidP="00192565">
      <w:pPr>
        <w:ind w:firstLineChars="200" w:firstLine="643"/>
        <w:rPr>
          <w:rFonts w:ascii="楷体" w:eastAsia="仿宋" w:hAnsi="楷体" w:cs="Times New Roman"/>
          <w:sz w:val="32"/>
          <w:szCs w:val="24"/>
        </w:rPr>
      </w:pPr>
      <w:r>
        <w:rPr>
          <w:rFonts w:ascii="Calibri Light" w:eastAsia="宋体" w:hAnsi="Calibri Light" w:cs="Times New Roman" w:hint="eastAsia"/>
          <w:b/>
          <w:bCs/>
          <w:sz w:val="32"/>
          <w:szCs w:val="32"/>
        </w:rPr>
        <w:t>五</w:t>
      </w:r>
      <w:r w:rsidR="00F7753F" w:rsidRPr="00A1466E">
        <w:rPr>
          <w:rFonts w:ascii="Calibri Light" w:eastAsia="宋体" w:hAnsi="Calibri Light" w:cs="Times New Roman" w:hint="eastAsia"/>
          <w:b/>
          <w:bCs/>
          <w:sz w:val="32"/>
          <w:szCs w:val="32"/>
        </w:rPr>
        <w:t>、</w:t>
      </w:r>
      <w:r w:rsidR="0037724E" w:rsidRPr="00A1466E">
        <w:rPr>
          <w:rFonts w:ascii="Calibri Light" w:eastAsia="宋体" w:hAnsi="Calibri Light" w:cs="Times New Roman" w:hint="eastAsia"/>
          <w:b/>
          <w:bCs/>
          <w:sz w:val="32"/>
          <w:szCs w:val="32"/>
        </w:rPr>
        <w:t>肉制品</w:t>
      </w:r>
    </w:p>
    <w:p w:rsidR="0037724E" w:rsidRPr="00192565" w:rsidRDefault="00F7753F" w:rsidP="00192565">
      <w:pPr>
        <w:ind w:firstLine="640"/>
        <w:rPr>
          <w:rFonts w:ascii="楷体" w:eastAsia="楷体" w:hAnsi="楷体" w:cs="Times New Roman"/>
          <w:sz w:val="32"/>
          <w:szCs w:val="24"/>
        </w:rPr>
      </w:pPr>
      <w:r w:rsidRPr="00192565">
        <w:rPr>
          <w:rFonts w:ascii="楷体" w:eastAsia="楷体" w:hAnsi="楷体" w:cs="Times New Roman" w:hint="eastAsia"/>
          <w:sz w:val="32"/>
          <w:szCs w:val="24"/>
        </w:rPr>
        <w:t>（一）</w:t>
      </w:r>
      <w:r w:rsidR="0037724E" w:rsidRPr="00192565">
        <w:rPr>
          <w:rFonts w:ascii="楷体" w:eastAsia="楷体" w:hAnsi="楷体" w:cs="Times New Roman" w:hint="eastAsia"/>
          <w:sz w:val="32"/>
          <w:szCs w:val="24"/>
        </w:rPr>
        <w:t>检验依据</w:t>
      </w:r>
    </w:p>
    <w:p w:rsidR="0037724E" w:rsidRPr="00A1466E" w:rsidRDefault="00CA52B4" w:rsidP="00192565">
      <w:pPr>
        <w:pStyle w:val="3"/>
        <w:ind w:leftChars="-33" w:firstLineChars="200" w:firstLine="640"/>
      </w:pPr>
      <w:r w:rsidRPr="00A1466E">
        <w:rPr>
          <w:rFonts w:hint="eastAsia"/>
        </w:rPr>
        <w:lastRenderedPageBreak/>
        <w:t>GB 2730-2015</w:t>
      </w:r>
      <w:r w:rsidRPr="00A1466E">
        <w:rPr>
          <w:rFonts w:hint="eastAsia"/>
        </w:rPr>
        <w:t>《食品安全国家标准</w:t>
      </w:r>
      <w:r w:rsidRPr="00A1466E">
        <w:rPr>
          <w:rFonts w:hint="eastAsia"/>
        </w:rPr>
        <w:t xml:space="preserve"> </w:t>
      </w:r>
      <w:r w:rsidRPr="00A1466E">
        <w:rPr>
          <w:rFonts w:hint="eastAsia"/>
        </w:rPr>
        <w:t>腌腊肉制品》</w:t>
      </w:r>
      <w:r w:rsidR="00192565">
        <w:rPr>
          <w:rFonts w:hint="eastAsia"/>
        </w:rPr>
        <w:t>、</w:t>
      </w:r>
      <w:r w:rsidRPr="00A1466E">
        <w:t>GB 2760-2014</w:t>
      </w:r>
      <w:r w:rsidRPr="00A1466E">
        <w:t>《食品安全国家标准</w:t>
      </w:r>
      <w:r w:rsidRPr="00A1466E">
        <w:t xml:space="preserve"> </w:t>
      </w:r>
      <w:r w:rsidRPr="00A1466E">
        <w:t>食品添加剂使用标准》</w:t>
      </w:r>
      <w:r w:rsidR="00192565">
        <w:rPr>
          <w:rFonts w:hint="eastAsia"/>
        </w:rPr>
        <w:t>、</w:t>
      </w:r>
      <w:r w:rsidRPr="00A1466E">
        <w:t>GB 2762-2017</w:t>
      </w:r>
      <w:r w:rsidRPr="00A1466E">
        <w:t>《食品安全国家标准</w:t>
      </w:r>
      <w:r w:rsidRPr="00A1466E">
        <w:t xml:space="preserve"> </w:t>
      </w:r>
      <w:r w:rsidRPr="00A1466E">
        <w:t>食品中污染物限量》</w:t>
      </w:r>
      <w:r w:rsidR="00192565">
        <w:rPr>
          <w:rFonts w:hint="eastAsia"/>
        </w:rPr>
        <w:t>、</w:t>
      </w:r>
      <w:r w:rsidR="003978F4" w:rsidRPr="00A1466E">
        <w:t xml:space="preserve">GB 5009.26-2016 </w:t>
      </w:r>
      <w:r w:rsidR="003978F4" w:rsidRPr="00A1466E">
        <w:t>《食品安全国家标准</w:t>
      </w:r>
      <w:r w:rsidR="003978F4" w:rsidRPr="00A1466E">
        <w:t xml:space="preserve"> </w:t>
      </w:r>
      <w:r w:rsidR="003978F4" w:rsidRPr="00A1466E">
        <w:t>食品中</w:t>
      </w:r>
      <w:r w:rsidR="003978F4" w:rsidRPr="00A1466E">
        <w:t>N-</w:t>
      </w:r>
      <w:r w:rsidR="003978F4" w:rsidRPr="00A1466E">
        <w:t>亚硝胺类化合物的测定》</w:t>
      </w:r>
      <w:r w:rsidR="00192565">
        <w:rPr>
          <w:rFonts w:hint="eastAsia"/>
        </w:rPr>
        <w:t>、</w:t>
      </w:r>
      <w:r w:rsidR="003978F4" w:rsidRPr="00A1466E">
        <w:t>GB 5009.179-2016</w:t>
      </w:r>
      <w:r w:rsidR="003978F4" w:rsidRPr="00A1466E">
        <w:t>《食品安全国家标准</w:t>
      </w:r>
      <w:r w:rsidR="003978F4" w:rsidRPr="00A1466E">
        <w:t xml:space="preserve"> </w:t>
      </w:r>
      <w:r w:rsidR="003978F4" w:rsidRPr="00A1466E">
        <w:t>食品中三甲胺的测定》</w:t>
      </w:r>
      <w:r w:rsidR="00192565">
        <w:rPr>
          <w:rFonts w:hint="eastAsia"/>
        </w:rPr>
        <w:t>、</w:t>
      </w:r>
      <w:r w:rsidR="003978F4" w:rsidRPr="00A1466E">
        <w:t>GB 5009.33-2016</w:t>
      </w:r>
      <w:r w:rsidR="003978F4" w:rsidRPr="00A1466E">
        <w:t>《食品安全国家标准</w:t>
      </w:r>
      <w:r w:rsidR="003978F4" w:rsidRPr="00A1466E">
        <w:t xml:space="preserve"> </w:t>
      </w:r>
      <w:r w:rsidR="003978F4" w:rsidRPr="00A1466E">
        <w:t>食品中亚硝酸盐与硝酸盐的测定》</w:t>
      </w:r>
      <w:r w:rsidR="00192565">
        <w:rPr>
          <w:rFonts w:hint="eastAsia"/>
        </w:rPr>
        <w:t>、</w:t>
      </w:r>
      <w:r w:rsidR="003978F4" w:rsidRPr="00A1466E">
        <w:t>GB 5009.28-2016</w:t>
      </w:r>
      <w:r w:rsidR="003978F4" w:rsidRPr="00A1466E">
        <w:t>《食品安全国家标准</w:t>
      </w:r>
      <w:r w:rsidR="003978F4" w:rsidRPr="00A1466E">
        <w:t xml:space="preserve"> </w:t>
      </w:r>
      <w:r w:rsidR="003978F4" w:rsidRPr="00A1466E">
        <w:t>食品中苯甲酸、山梨酸和糖精钠的测定》</w:t>
      </w:r>
      <w:r w:rsidR="00192565">
        <w:rPr>
          <w:rFonts w:hint="eastAsia"/>
        </w:rPr>
        <w:t>、</w:t>
      </w:r>
      <w:r w:rsidR="003978F4" w:rsidRPr="00A1466E">
        <w:t>GB 5009.11-2014</w:t>
      </w:r>
      <w:r w:rsidR="003978F4" w:rsidRPr="00A1466E">
        <w:t>《食品安全国家标准</w:t>
      </w:r>
      <w:r w:rsidR="003978F4" w:rsidRPr="00A1466E">
        <w:t xml:space="preserve"> </w:t>
      </w:r>
      <w:r w:rsidR="003978F4" w:rsidRPr="00A1466E">
        <w:t>食品中总砷及无机砷的测定》</w:t>
      </w:r>
      <w:r w:rsidR="00192565">
        <w:rPr>
          <w:rFonts w:hint="eastAsia"/>
        </w:rPr>
        <w:t>、</w:t>
      </w:r>
      <w:r w:rsidR="003978F4" w:rsidRPr="00A1466E">
        <w:t>GB/T 20756-2006</w:t>
      </w:r>
      <w:r w:rsidR="003978F4" w:rsidRPr="00A1466E">
        <w:t>《可食动物肌肉、肝脏和水产品中氯霉素、甲砜霉素和氟苯尼考残留量的测定</w:t>
      </w:r>
      <w:r w:rsidR="003978F4" w:rsidRPr="00A1466E">
        <w:t xml:space="preserve"> </w:t>
      </w:r>
      <w:r w:rsidR="003978F4" w:rsidRPr="00A1466E">
        <w:t>液相色谱</w:t>
      </w:r>
      <w:r w:rsidR="003978F4" w:rsidRPr="00A1466E">
        <w:t>-</w:t>
      </w:r>
      <w:r w:rsidR="003978F4" w:rsidRPr="00A1466E">
        <w:t>串联质谱法》</w:t>
      </w:r>
      <w:r w:rsidR="00192565">
        <w:rPr>
          <w:rFonts w:hint="eastAsia"/>
        </w:rPr>
        <w:t>、</w:t>
      </w:r>
      <w:r w:rsidR="003978F4" w:rsidRPr="00A1466E">
        <w:t>GB/T 9695.6-2008</w:t>
      </w:r>
      <w:r w:rsidR="003978F4" w:rsidRPr="00A1466E">
        <w:t>《肉制品</w:t>
      </w:r>
      <w:r w:rsidR="003978F4" w:rsidRPr="00A1466E">
        <w:t xml:space="preserve"> </w:t>
      </w:r>
      <w:r w:rsidR="003978F4" w:rsidRPr="00A1466E">
        <w:t>胭脂红着色剂测定》</w:t>
      </w:r>
      <w:r w:rsidR="00192565">
        <w:rPr>
          <w:rFonts w:hint="eastAsia"/>
        </w:rPr>
        <w:t>、</w:t>
      </w:r>
      <w:r w:rsidR="003978F4" w:rsidRPr="00A1466E">
        <w:t>GB 5009.121-2016</w:t>
      </w:r>
      <w:r w:rsidR="003978F4" w:rsidRPr="00A1466E">
        <w:t>《食品安全国家标准</w:t>
      </w:r>
      <w:r w:rsidR="003978F4" w:rsidRPr="00A1466E">
        <w:t xml:space="preserve"> </w:t>
      </w:r>
      <w:r w:rsidR="003978F4" w:rsidRPr="00A1466E">
        <w:t>食品中脱氢乙酸的测定》</w:t>
      </w:r>
      <w:r w:rsidR="00192565">
        <w:rPr>
          <w:rFonts w:hint="eastAsia"/>
        </w:rPr>
        <w:t>、</w:t>
      </w:r>
      <w:r w:rsidR="003978F4" w:rsidRPr="00A1466E">
        <w:t>GB 5009.28-2016</w:t>
      </w:r>
      <w:r w:rsidR="003978F4" w:rsidRPr="00A1466E">
        <w:t>《食品安全国家标准</w:t>
      </w:r>
      <w:r w:rsidR="003978F4" w:rsidRPr="00A1466E">
        <w:t xml:space="preserve"> </w:t>
      </w:r>
      <w:r w:rsidR="003978F4" w:rsidRPr="00A1466E">
        <w:t>食品中苯甲酸、山梨酸和糖精钠的测定》</w:t>
      </w:r>
      <w:r w:rsidR="00192565">
        <w:rPr>
          <w:rFonts w:hint="eastAsia"/>
        </w:rPr>
        <w:t>、</w:t>
      </w:r>
      <w:r w:rsidR="003978F4" w:rsidRPr="00A1466E">
        <w:t>GB 5009.227-2016</w:t>
      </w:r>
      <w:r w:rsidR="003978F4" w:rsidRPr="00A1466E">
        <w:t>《食品安全国家标准</w:t>
      </w:r>
      <w:r w:rsidR="003978F4" w:rsidRPr="00A1466E">
        <w:t xml:space="preserve"> </w:t>
      </w:r>
      <w:r w:rsidR="003978F4" w:rsidRPr="00A1466E">
        <w:t>食品中过氧化值的测定》</w:t>
      </w:r>
      <w:r w:rsidR="00192565">
        <w:rPr>
          <w:rFonts w:hint="eastAsia"/>
        </w:rPr>
        <w:t>、</w:t>
      </w:r>
      <w:r w:rsidR="003978F4" w:rsidRPr="00A1466E">
        <w:t>GB 5009.12-2017</w:t>
      </w:r>
      <w:r w:rsidR="003978F4" w:rsidRPr="00A1466E">
        <w:t>《食品安全国家标准</w:t>
      </w:r>
      <w:r w:rsidR="003978F4" w:rsidRPr="00A1466E">
        <w:t xml:space="preserve"> </w:t>
      </w:r>
      <w:r w:rsidR="003978F4" w:rsidRPr="00A1466E">
        <w:t>食品中铅的测定》</w:t>
      </w:r>
      <w:r w:rsidR="00192565">
        <w:rPr>
          <w:rFonts w:hint="eastAsia"/>
        </w:rPr>
        <w:t>、</w:t>
      </w:r>
      <w:r w:rsidR="003978F4" w:rsidRPr="00A1466E">
        <w:t>GB 5009.123-2014</w:t>
      </w:r>
      <w:r w:rsidR="003978F4" w:rsidRPr="00A1466E">
        <w:t>《食品安全国家标准</w:t>
      </w:r>
      <w:r w:rsidR="003978F4" w:rsidRPr="00A1466E">
        <w:t xml:space="preserve"> </w:t>
      </w:r>
      <w:r w:rsidR="003978F4" w:rsidRPr="00A1466E">
        <w:t>食品中铬的测定》</w:t>
      </w:r>
      <w:r w:rsidR="00192565">
        <w:rPr>
          <w:rFonts w:hint="eastAsia"/>
        </w:rPr>
        <w:t>、</w:t>
      </w:r>
      <w:r w:rsidR="0037724E" w:rsidRPr="00A1466E">
        <w:rPr>
          <w:rFonts w:hint="eastAsia"/>
        </w:rPr>
        <w:t>整顿办函〔</w:t>
      </w:r>
      <w:r w:rsidR="0037724E" w:rsidRPr="00A1466E">
        <w:rPr>
          <w:rFonts w:hint="eastAsia"/>
        </w:rPr>
        <w:t>2011</w:t>
      </w:r>
      <w:r w:rsidR="0037724E" w:rsidRPr="00A1466E">
        <w:rPr>
          <w:rFonts w:hint="eastAsia"/>
        </w:rPr>
        <w:t>〕</w:t>
      </w:r>
      <w:r w:rsidR="0037724E" w:rsidRPr="00A1466E">
        <w:rPr>
          <w:rFonts w:hint="eastAsia"/>
        </w:rPr>
        <w:t xml:space="preserve"> 1</w:t>
      </w:r>
      <w:r w:rsidR="0037724E" w:rsidRPr="00A1466E">
        <w:rPr>
          <w:rFonts w:hint="eastAsia"/>
        </w:rPr>
        <w:t>号</w:t>
      </w:r>
      <w:r w:rsidR="0037724E" w:rsidRPr="00A1466E">
        <w:rPr>
          <w:rFonts w:hint="eastAsia"/>
        </w:rPr>
        <w:t xml:space="preserve"> </w:t>
      </w:r>
      <w:r w:rsidR="0037724E" w:rsidRPr="00A1466E">
        <w:rPr>
          <w:rFonts w:hint="eastAsia"/>
        </w:rPr>
        <w:t>全国食品安全整顿工作办公室关于印发《食品中可能违法添加的非食用物质和易滥用的食品添加剂品种名单（第五批）》的通知</w:t>
      </w:r>
      <w:r w:rsidR="00192565">
        <w:rPr>
          <w:rFonts w:hint="eastAsia"/>
        </w:rPr>
        <w:t>》</w:t>
      </w:r>
    </w:p>
    <w:p w:rsidR="0037724E" w:rsidRPr="00192565" w:rsidRDefault="00F7753F" w:rsidP="00192565">
      <w:pPr>
        <w:ind w:firstLine="640"/>
        <w:rPr>
          <w:rFonts w:ascii="楷体" w:eastAsia="楷体" w:hAnsi="楷体" w:cs="Times New Roman"/>
          <w:sz w:val="32"/>
          <w:szCs w:val="24"/>
        </w:rPr>
      </w:pPr>
      <w:r w:rsidRPr="00192565">
        <w:rPr>
          <w:rFonts w:ascii="楷体" w:eastAsia="楷体" w:hAnsi="楷体" w:cs="Times New Roman" w:hint="eastAsia"/>
          <w:sz w:val="32"/>
          <w:szCs w:val="24"/>
        </w:rPr>
        <w:t>（二）</w:t>
      </w:r>
      <w:r w:rsidR="0037724E" w:rsidRPr="00192565">
        <w:rPr>
          <w:rFonts w:ascii="楷体" w:eastAsia="楷体" w:hAnsi="楷体" w:cs="Times New Roman" w:hint="eastAsia"/>
          <w:sz w:val="32"/>
          <w:szCs w:val="24"/>
        </w:rPr>
        <w:t>检验项目</w:t>
      </w:r>
    </w:p>
    <w:p w:rsidR="00192565" w:rsidRDefault="0037724E" w:rsidP="00192565">
      <w:pPr>
        <w:ind w:firstLine="640"/>
        <w:rPr>
          <w:rFonts w:ascii="楷体" w:eastAsia="仿宋" w:hAnsi="楷体" w:cs="Times New Roman"/>
          <w:sz w:val="32"/>
          <w:szCs w:val="24"/>
        </w:rPr>
      </w:pPr>
      <w:r w:rsidRPr="00A1466E">
        <w:rPr>
          <w:rFonts w:ascii="楷体" w:eastAsia="仿宋" w:hAnsi="楷体" w:cs="Times New Roman" w:hint="eastAsia"/>
          <w:sz w:val="32"/>
          <w:szCs w:val="24"/>
        </w:rPr>
        <w:t>过氧化值</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以脂肪计</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、铅</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以</w:t>
      </w:r>
      <w:proofErr w:type="spellStart"/>
      <w:r w:rsidRPr="00A1466E">
        <w:rPr>
          <w:rFonts w:ascii="楷体" w:eastAsia="仿宋" w:hAnsi="楷体" w:cs="Times New Roman" w:hint="eastAsia"/>
          <w:sz w:val="32"/>
          <w:szCs w:val="24"/>
        </w:rPr>
        <w:t>Pb</w:t>
      </w:r>
      <w:proofErr w:type="spellEnd"/>
      <w:r w:rsidRPr="00A1466E">
        <w:rPr>
          <w:rFonts w:ascii="楷体" w:eastAsia="仿宋" w:hAnsi="楷体" w:cs="Times New Roman" w:hint="eastAsia"/>
          <w:sz w:val="32"/>
          <w:szCs w:val="24"/>
        </w:rPr>
        <w:t>计</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、总砷</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以</w:t>
      </w:r>
      <w:r w:rsidRPr="00A1466E">
        <w:rPr>
          <w:rFonts w:ascii="楷体" w:eastAsia="仿宋" w:hAnsi="楷体" w:cs="Times New Roman" w:hint="eastAsia"/>
          <w:sz w:val="32"/>
          <w:szCs w:val="24"/>
        </w:rPr>
        <w:t>As</w:t>
      </w:r>
      <w:r w:rsidRPr="00A1466E">
        <w:rPr>
          <w:rFonts w:ascii="楷体" w:eastAsia="仿宋" w:hAnsi="楷体" w:cs="Times New Roman" w:hint="eastAsia"/>
          <w:sz w:val="32"/>
          <w:szCs w:val="24"/>
        </w:rPr>
        <w:t>计</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w:t>
      </w:r>
      <w:r w:rsidR="003978F4" w:rsidRPr="00A1466E">
        <w:rPr>
          <w:rFonts w:ascii="楷体" w:eastAsia="仿宋" w:hAnsi="楷体" w:cs="Times New Roman" w:hint="eastAsia"/>
          <w:sz w:val="32"/>
          <w:szCs w:val="24"/>
        </w:rPr>
        <w:lastRenderedPageBreak/>
        <w:t>铬</w:t>
      </w:r>
      <w:r w:rsidR="003978F4" w:rsidRPr="00A1466E">
        <w:rPr>
          <w:rFonts w:ascii="楷体" w:eastAsia="仿宋" w:hAnsi="楷体" w:cs="Times New Roman" w:hint="eastAsia"/>
          <w:sz w:val="32"/>
          <w:szCs w:val="24"/>
        </w:rPr>
        <w:t>(</w:t>
      </w:r>
      <w:r w:rsidR="003978F4" w:rsidRPr="00A1466E">
        <w:rPr>
          <w:rFonts w:ascii="楷体" w:eastAsia="仿宋" w:hAnsi="楷体" w:cs="Times New Roman" w:hint="eastAsia"/>
          <w:sz w:val="32"/>
          <w:szCs w:val="24"/>
        </w:rPr>
        <w:t>以</w:t>
      </w:r>
      <w:r w:rsidR="003978F4" w:rsidRPr="00A1466E">
        <w:rPr>
          <w:rFonts w:ascii="楷体" w:eastAsia="仿宋" w:hAnsi="楷体" w:cs="Times New Roman" w:hint="eastAsia"/>
          <w:sz w:val="32"/>
          <w:szCs w:val="24"/>
        </w:rPr>
        <w:t>Cr</w:t>
      </w:r>
      <w:r w:rsidR="003978F4" w:rsidRPr="00A1466E">
        <w:rPr>
          <w:rFonts w:ascii="楷体" w:eastAsia="仿宋" w:hAnsi="楷体" w:cs="Times New Roman" w:hint="eastAsia"/>
          <w:sz w:val="32"/>
          <w:szCs w:val="24"/>
        </w:rPr>
        <w:t>计</w:t>
      </w:r>
      <w:r w:rsidR="003978F4" w:rsidRPr="00A1466E">
        <w:rPr>
          <w:rFonts w:ascii="楷体" w:eastAsia="仿宋" w:hAnsi="楷体" w:cs="Times New Roman" w:hint="eastAsia"/>
          <w:sz w:val="32"/>
          <w:szCs w:val="24"/>
        </w:rPr>
        <w:t>)</w:t>
      </w:r>
      <w:r w:rsidR="003978F4" w:rsidRPr="00A1466E">
        <w:rPr>
          <w:rFonts w:ascii="楷体" w:eastAsia="仿宋" w:hAnsi="楷体" w:cs="Times New Roman" w:hint="eastAsia"/>
          <w:sz w:val="32"/>
          <w:szCs w:val="24"/>
        </w:rPr>
        <w:t>、脱氢乙酸及其钠盐</w:t>
      </w:r>
      <w:r w:rsidR="003978F4" w:rsidRPr="00A1466E">
        <w:rPr>
          <w:rFonts w:ascii="楷体" w:eastAsia="仿宋" w:hAnsi="楷体" w:cs="Times New Roman" w:hint="eastAsia"/>
          <w:sz w:val="32"/>
          <w:szCs w:val="24"/>
        </w:rPr>
        <w:t>(</w:t>
      </w:r>
      <w:r w:rsidR="003978F4" w:rsidRPr="00A1466E">
        <w:rPr>
          <w:rFonts w:ascii="楷体" w:eastAsia="仿宋" w:hAnsi="楷体" w:cs="Times New Roman" w:hint="eastAsia"/>
          <w:sz w:val="32"/>
          <w:szCs w:val="24"/>
        </w:rPr>
        <w:t>以脱氢乙酸计</w:t>
      </w:r>
      <w:r w:rsidR="003978F4" w:rsidRPr="00A1466E">
        <w:rPr>
          <w:rFonts w:ascii="楷体" w:eastAsia="仿宋" w:hAnsi="楷体" w:cs="Times New Roman" w:hint="eastAsia"/>
          <w:sz w:val="32"/>
          <w:szCs w:val="24"/>
        </w:rPr>
        <w:t>)</w:t>
      </w:r>
      <w:r w:rsidR="003978F4"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N-</w:t>
      </w:r>
      <w:r w:rsidRPr="00A1466E">
        <w:rPr>
          <w:rFonts w:ascii="楷体" w:eastAsia="仿宋" w:hAnsi="楷体" w:cs="Times New Roman" w:hint="eastAsia"/>
          <w:sz w:val="32"/>
          <w:szCs w:val="24"/>
        </w:rPr>
        <w:t>二甲基亚硝胺、亚硝酸盐</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以</w:t>
      </w:r>
      <w:proofErr w:type="gramStart"/>
      <w:r w:rsidRPr="00A1466E">
        <w:rPr>
          <w:rFonts w:ascii="楷体" w:eastAsia="仿宋" w:hAnsi="楷体" w:cs="Times New Roman" w:hint="eastAsia"/>
          <w:sz w:val="32"/>
          <w:szCs w:val="24"/>
        </w:rPr>
        <w:t>亚硝酸钠计</w:t>
      </w:r>
      <w:proofErr w:type="gramEnd"/>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、苯甲酸及其钠盐</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以苯甲酸计</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、山梨</w:t>
      </w:r>
      <w:proofErr w:type="gramStart"/>
      <w:r w:rsidRPr="00A1466E">
        <w:rPr>
          <w:rFonts w:ascii="楷体" w:eastAsia="仿宋" w:hAnsi="楷体" w:cs="Times New Roman" w:hint="eastAsia"/>
          <w:sz w:val="32"/>
          <w:szCs w:val="24"/>
        </w:rPr>
        <w:t>酸及其</w:t>
      </w:r>
      <w:proofErr w:type="gramEnd"/>
      <w:r w:rsidRPr="00A1466E">
        <w:rPr>
          <w:rFonts w:ascii="楷体" w:eastAsia="仿宋" w:hAnsi="楷体" w:cs="Times New Roman" w:hint="eastAsia"/>
          <w:sz w:val="32"/>
          <w:szCs w:val="24"/>
        </w:rPr>
        <w:t>钾盐</w:t>
      </w:r>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以</w:t>
      </w:r>
      <w:proofErr w:type="gramStart"/>
      <w:r w:rsidRPr="00A1466E">
        <w:rPr>
          <w:rFonts w:ascii="楷体" w:eastAsia="仿宋" w:hAnsi="楷体" w:cs="Times New Roman" w:hint="eastAsia"/>
          <w:sz w:val="32"/>
          <w:szCs w:val="24"/>
        </w:rPr>
        <w:t>山梨酸计</w:t>
      </w:r>
      <w:proofErr w:type="gramEnd"/>
      <w:r w:rsidRPr="00A1466E">
        <w:rPr>
          <w:rFonts w:ascii="楷体" w:eastAsia="仿宋" w:hAnsi="楷体" w:cs="Times New Roman" w:hint="eastAsia"/>
          <w:sz w:val="32"/>
          <w:szCs w:val="24"/>
        </w:rPr>
        <w:t>)</w:t>
      </w:r>
      <w:r w:rsidRPr="00A1466E">
        <w:rPr>
          <w:rFonts w:ascii="楷体" w:eastAsia="仿宋" w:hAnsi="楷体" w:cs="Times New Roman" w:hint="eastAsia"/>
          <w:sz w:val="32"/>
          <w:szCs w:val="24"/>
        </w:rPr>
        <w:t>、胭脂红、氯霉素</w:t>
      </w:r>
      <w:r w:rsidR="003978F4" w:rsidRPr="00A1466E">
        <w:rPr>
          <w:rFonts w:ascii="楷体" w:eastAsia="仿宋" w:hAnsi="楷体" w:cs="Times New Roman" w:hint="eastAsia"/>
          <w:sz w:val="32"/>
          <w:szCs w:val="24"/>
        </w:rPr>
        <w:t>、</w:t>
      </w:r>
      <w:r w:rsidR="003978F4" w:rsidRPr="00A1466E">
        <w:rPr>
          <w:rFonts w:ascii="楷体" w:eastAsia="仿宋" w:hAnsi="楷体" w:cs="Times New Roman"/>
          <w:sz w:val="32"/>
          <w:szCs w:val="24"/>
        </w:rPr>
        <w:t>三甲胺氮</w:t>
      </w:r>
      <w:r w:rsidR="003978F4" w:rsidRPr="00A1466E">
        <w:rPr>
          <w:rFonts w:ascii="楷体" w:eastAsia="仿宋" w:hAnsi="楷体" w:cs="Times New Roman" w:hint="eastAsia"/>
          <w:sz w:val="32"/>
          <w:szCs w:val="24"/>
        </w:rPr>
        <w:t>（火腿需做）</w:t>
      </w:r>
      <w:r w:rsidRPr="00A1466E">
        <w:rPr>
          <w:rFonts w:ascii="楷体" w:eastAsia="仿宋" w:hAnsi="楷体" w:cs="Times New Roman" w:hint="eastAsia"/>
          <w:sz w:val="32"/>
          <w:szCs w:val="24"/>
        </w:rPr>
        <w:t>。</w:t>
      </w:r>
    </w:p>
    <w:p w:rsidR="00D416D5" w:rsidRPr="00192565" w:rsidRDefault="00F0721D" w:rsidP="00192565">
      <w:pPr>
        <w:ind w:firstLine="640"/>
        <w:rPr>
          <w:rFonts w:ascii="楷体" w:eastAsia="仿宋" w:hAnsi="楷体" w:cs="Times New Roman"/>
          <w:sz w:val="32"/>
          <w:szCs w:val="24"/>
        </w:rPr>
      </w:pPr>
      <w:r>
        <w:rPr>
          <w:rFonts w:ascii="Calibri Light" w:eastAsia="宋体" w:hAnsi="Calibri Light" w:cs="Times New Roman" w:hint="eastAsia"/>
          <w:b/>
          <w:bCs/>
          <w:sz w:val="32"/>
          <w:szCs w:val="32"/>
        </w:rPr>
        <w:t>六</w:t>
      </w:r>
      <w:r w:rsidR="00D416D5" w:rsidRPr="00A1466E">
        <w:rPr>
          <w:rFonts w:ascii="Calibri Light" w:eastAsia="宋体" w:hAnsi="Calibri Light" w:cs="Times New Roman" w:hint="eastAsia"/>
          <w:b/>
          <w:bCs/>
          <w:sz w:val="32"/>
          <w:szCs w:val="32"/>
        </w:rPr>
        <w:t>、水果制品</w:t>
      </w:r>
    </w:p>
    <w:p w:rsidR="00D21671" w:rsidRPr="00192565" w:rsidRDefault="00192565" w:rsidP="00192565">
      <w:pPr>
        <w:ind w:firstLine="640"/>
        <w:rPr>
          <w:rFonts w:ascii="楷体" w:eastAsia="楷体" w:hAnsi="楷体" w:cs="Times New Roman"/>
          <w:sz w:val="32"/>
          <w:szCs w:val="24"/>
        </w:rPr>
      </w:pPr>
      <w:r w:rsidRPr="00192565">
        <w:rPr>
          <w:rFonts w:ascii="楷体" w:eastAsia="楷体" w:hAnsi="楷体" w:cs="Times New Roman" w:hint="eastAsia"/>
          <w:sz w:val="32"/>
          <w:szCs w:val="24"/>
        </w:rPr>
        <w:t>（一）</w:t>
      </w:r>
      <w:r w:rsidR="00D21671" w:rsidRPr="00192565">
        <w:rPr>
          <w:rFonts w:ascii="楷体" w:eastAsia="楷体" w:hAnsi="楷体" w:cs="Times New Roman" w:hint="eastAsia"/>
          <w:sz w:val="32"/>
          <w:szCs w:val="24"/>
        </w:rPr>
        <w:t>检验依据</w:t>
      </w:r>
    </w:p>
    <w:p w:rsidR="00705736" w:rsidRPr="00A1466E" w:rsidRDefault="00705736" w:rsidP="00192565">
      <w:pPr>
        <w:pStyle w:val="3"/>
        <w:ind w:leftChars="-33" w:firstLineChars="200" w:firstLine="640"/>
      </w:pPr>
      <w:r w:rsidRPr="00A1466E">
        <w:t>GB 2760-2014</w:t>
      </w:r>
      <w:r w:rsidRPr="00A1466E">
        <w:t>《食品安全国家标准</w:t>
      </w:r>
      <w:r w:rsidRPr="00A1466E">
        <w:t xml:space="preserve"> </w:t>
      </w:r>
      <w:r w:rsidRPr="00A1466E">
        <w:t>食品添加剂使用标准》</w:t>
      </w:r>
      <w:r w:rsidR="00192565">
        <w:rPr>
          <w:rFonts w:hint="eastAsia"/>
        </w:rPr>
        <w:t>、</w:t>
      </w:r>
      <w:r w:rsidRPr="00A1466E">
        <w:t>GB 2762-2017</w:t>
      </w:r>
      <w:r w:rsidRPr="00A1466E">
        <w:t>《食品安全国家标准</w:t>
      </w:r>
      <w:r w:rsidRPr="00A1466E">
        <w:t xml:space="preserve"> </w:t>
      </w:r>
      <w:r w:rsidRPr="00A1466E">
        <w:t>食品中污染物限量》</w:t>
      </w:r>
      <w:r w:rsidR="00192565">
        <w:rPr>
          <w:rFonts w:hint="eastAsia"/>
        </w:rPr>
        <w:t>、</w:t>
      </w:r>
      <w:r w:rsidRPr="00A1466E">
        <w:t>GB 14884-2016</w:t>
      </w:r>
      <w:r w:rsidRPr="00A1466E">
        <w:t>《食品安全国家标准</w:t>
      </w:r>
      <w:r w:rsidRPr="00A1466E">
        <w:t xml:space="preserve"> </w:t>
      </w:r>
      <w:r w:rsidRPr="00A1466E">
        <w:t>蜜饯》</w:t>
      </w:r>
      <w:r w:rsidR="00192565">
        <w:rPr>
          <w:rFonts w:hint="eastAsia"/>
        </w:rPr>
        <w:t>、</w:t>
      </w:r>
      <w:r w:rsidRPr="00A1466E">
        <w:t>GB 29921-2013</w:t>
      </w:r>
      <w:r w:rsidRPr="00A1466E">
        <w:t>《食品安全国家标准</w:t>
      </w:r>
      <w:r w:rsidRPr="00A1466E">
        <w:t xml:space="preserve"> </w:t>
      </w:r>
      <w:r w:rsidRPr="00A1466E">
        <w:t>食品中致病菌限量》</w:t>
      </w:r>
      <w:r w:rsidR="00192565">
        <w:rPr>
          <w:rFonts w:hint="eastAsia"/>
        </w:rPr>
        <w:t>、</w:t>
      </w:r>
      <w:r w:rsidR="00D416D5" w:rsidRPr="00A1466E">
        <w:t xml:space="preserve">GB 5009.34-2016 </w:t>
      </w:r>
      <w:r w:rsidR="00D416D5" w:rsidRPr="00A1466E">
        <w:t>《食品安全国家标准</w:t>
      </w:r>
      <w:r w:rsidR="00D416D5" w:rsidRPr="00A1466E">
        <w:t xml:space="preserve"> </w:t>
      </w:r>
      <w:r w:rsidR="00D416D5" w:rsidRPr="00A1466E">
        <w:t>食品中二氧化硫的测定》</w:t>
      </w:r>
      <w:r w:rsidR="00192565">
        <w:rPr>
          <w:rFonts w:hint="eastAsia"/>
        </w:rPr>
        <w:t>、</w:t>
      </w:r>
      <w:r w:rsidR="00D416D5" w:rsidRPr="00A1466E">
        <w:t>GB 5009.35-2016</w:t>
      </w:r>
      <w:r w:rsidR="00D416D5" w:rsidRPr="00A1466E">
        <w:t>《食品安全国家标准</w:t>
      </w:r>
      <w:r w:rsidR="00D416D5" w:rsidRPr="00A1466E">
        <w:t xml:space="preserve"> </w:t>
      </w:r>
      <w:r w:rsidR="00D416D5" w:rsidRPr="00A1466E">
        <w:t>食品中合成着色剂的测定》</w:t>
      </w:r>
      <w:r w:rsidR="00192565">
        <w:rPr>
          <w:rFonts w:hint="eastAsia"/>
        </w:rPr>
        <w:t>、</w:t>
      </w:r>
      <w:r w:rsidR="00D416D5" w:rsidRPr="00A1466E">
        <w:t>GB 4789.3-2016</w:t>
      </w:r>
      <w:r w:rsidR="00D416D5" w:rsidRPr="00A1466E">
        <w:t>《食品安全国家标准</w:t>
      </w:r>
      <w:r w:rsidR="00D416D5" w:rsidRPr="00A1466E">
        <w:t xml:space="preserve"> </w:t>
      </w:r>
      <w:r w:rsidR="00D416D5" w:rsidRPr="00A1466E">
        <w:t>食品微生物学检验</w:t>
      </w:r>
      <w:r w:rsidR="00D416D5" w:rsidRPr="00A1466E">
        <w:t xml:space="preserve"> </w:t>
      </w:r>
      <w:r w:rsidR="00D416D5" w:rsidRPr="00A1466E">
        <w:t>大肠菌群计数》</w:t>
      </w:r>
      <w:r w:rsidR="00192565">
        <w:rPr>
          <w:rFonts w:hint="eastAsia"/>
        </w:rPr>
        <w:t>、</w:t>
      </w:r>
      <w:r w:rsidR="00D416D5" w:rsidRPr="00A1466E">
        <w:t>GB 5009.28-2016</w:t>
      </w:r>
      <w:r w:rsidR="00D416D5" w:rsidRPr="00A1466E">
        <w:t>《食品安全国家标准</w:t>
      </w:r>
      <w:r w:rsidR="00D416D5" w:rsidRPr="00A1466E">
        <w:t xml:space="preserve"> </w:t>
      </w:r>
      <w:r w:rsidR="00D416D5" w:rsidRPr="00A1466E">
        <w:t>食品中苯甲酸、山梨酸和糖精钠的测定》</w:t>
      </w:r>
      <w:r w:rsidR="00192565">
        <w:rPr>
          <w:rFonts w:hint="eastAsia"/>
        </w:rPr>
        <w:t>、</w:t>
      </w:r>
      <w:r w:rsidR="00D416D5" w:rsidRPr="00A1466E">
        <w:t>GB 4789.4-2016</w:t>
      </w:r>
      <w:r w:rsidR="00D416D5" w:rsidRPr="00A1466E">
        <w:t>《食品安全国家标准</w:t>
      </w:r>
      <w:r w:rsidR="00D416D5" w:rsidRPr="00A1466E">
        <w:t xml:space="preserve"> </w:t>
      </w:r>
      <w:r w:rsidR="00D416D5" w:rsidRPr="00A1466E">
        <w:t>食品微生物学检验</w:t>
      </w:r>
      <w:r w:rsidR="00D416D5" w:rsidRPr="00A1466E">
        <w:t xml:space="preserve"> </w:t>
      </w:r>
      <w:r w:rsidR="00D416D5" w:rsidRPr="00A1466E">
        <w:t>沙门氏菌检验》</w:t>
      </w:r>
      <w:r w:rsidR="00192565">
        <w:rPr>
          <w:rFonts w:hint="eastAsia"/>
        </w:rPr>
        <w:t>、</w:t>
      </w:r>
      <w:r w:rsidR="00D416D5" w:rsidRPr="00A1466E">
        <w:t>GB 5009.97-2016</w:t>
      </w:r>
      <w:r w:rsidR="00D416D5" w:rsidRPr="00A1466E">
        <w:t>《食品安全国家标准</w:t>
      </w:r>
      <w:r w:rsidR="00D416D5" w:rsidRPr="00A1466E">
        <w:t xml:space="preserve"> </w:t>
      </w:r>
      <w:r w:rsidR="00D416D5" w:rsidRPr="00A1466E">
        <w:t>食品中环己基氨基磺酸钠的测定》</w:t>
      </w:r>
      <w:r w:rsidR="00192565">
        <w:rPr>
          <w:rFonts w:hint="eastAsia"/>
        </w:rPr>
        <w:t>、</w:t>
      </w:r>
      <w:r w:rsidR="00D416D5" w:rsidRPr="00A1466E">
        <w:t>GB 5009.121-2016</w:t>
      </w:r>
      <w:r w:rsidR="00D416D5" w:rsidRPr="00A1466E">
        <w:t>《食品安全国家标准</w:t>
      </w:r>
      <w:r w:rsidR="00D416D5" w:rsidRPr="00A1466E">
        <w:t xml:space="preserve"> </w:t>
      </w:r>
      <w:r w:rsidR="00D416D5" w:rsidRPr="00A1466E">
        <w:t>食品中脱氢乙酸的测定</w:t>
      </w:r>
      <w:r w:rsidRPr="00A1466E">
        <w:t>》</w:t>
      </w:r>
      <w:r w:rsidR="00192565">
        <w:rPr>
          <w:rFonts w:hint="eastAsia"/>
        </w:rPr>
        <w:t>、</w:t>
      </w:r>
      <w:r w:rsidRPr="00A1466E">
        <w:t>GB 4789.2-2016</w:t>
      </w:r>
      <w:r w:rsidRPr="00A1466E">
        <w:t>《食品安全国家标准</w:t>
      </w:r>
      <w:r w:rsidRPr="00A1466E">
        <w:t xml:space="preserve"> </w:t>
      </w:r>
      <w:r w:rsidRPr="00A1466E">
        <w:t>食品微生物学检验</w:t>
      </w:r>
      <w:r w:rsidRPr="00A1466E">
        <w:t xml:space="preserve"> </w:t>
      </w:r>
      <w:r w:rsidRPr="00A1466E">
        <w:t>菌落总数测定》</w:t>
      </w:r>
      <w:r w:rsidR="00192565">
        <w:rPr>
          <w:rFonts w:hint="eastAsia"/>
        </w:rPr>
        <w:t>、</w:t>
      </w:r>
      <w:r w:rsidRPr="00A1466E">
        <w:t>GB 4789.10-2016</w:t>
      </w:r>
      <w:r w:rsidRPr="00A1466E">
        <w:t>《食品安全国家标准</w:t>
      </w:r>
      <w:r w:rsidRPr="00A1466E">
        <w:t xml:space="preserve"> </w:t>
      </w:r>
      <w:r w:rsidRPr="00A1466E">
        <w:t>食品微生物学检验</w:t>
      </w:r>
      <w:r w:rsidRPr="00A1466E">
        <w:t xml:space="preserve"> </w:t>
      </w:r>
      <w:r w:rsidRPr="00A1466E">
        <w:t>金黄色葡萄球菌检验》</w:t>
      </w:r>
      <w:r w:rsidR="00192565">
        <w:rPr>
          <w:rFonts w:hint="eastAsia"/>
        </w:rPr>
        <w:t>、</w:t>
      </w:r>
      <w:r w:rsidRPr="00A1466E">
        <w:t>GB 4789.15-2016</w:t>
      </w:r>
      <w:r w:rsidRPr="00A1466E">
        <w:t>《食品安全国家标准</w:t>
      </w:r>
      <w:r w:rsidRPr="00A1466E">
        <w:t xml:space="preserve"> </w:t>
      </w:r>
      <w:r w:rsidRPr="00A1466E">
        <w:t>食品微生物学检验</w:t>
      </w:r>
      <w:r w:rsidRPr="00A1466E">
        <w:t xml:space="preserve"> </w:t>
      </w:r>
      <w:r w:rsidRPr="00A1466E">
        <w:t>霉菌</w:t>
      </w:r>
      <w:r w:rsidRPr="00A1466E">
        <w:lastRenderedPageBreak/>
        <w:t>和酵母计数》</w:t>
      </w:r>
    </w:p>
    <w:p w:rsidR="00D21671" w:rsidRPr="00192565" w:rsidRDefault="00192565" w:rsidP="00192565">
      <w:pPr>
        <w:ind w:firstLine="640"/>
        <w:rPr>
          <w:rFonts w:ascii="楷体" w:eastAsia="楷体" w:hAnsi="楷体" w:cs="Times New Roman"/>
          <w:sz w:val="32"/>
          <w:szCs w:val="24"/>
        </w:rPr>
      </w:pPr>
      <w:r>
        <w:rPr>
          <w:rFonts w:ascii="楷体" w:eastAsia="楷体" w:hAnsi="楷体" w:cs="Times New Roman" w:hint="eastAsia"/>
          <w:sz w:val="32"/>
          <w:szCs w:val="24"/>
        </w:rPr>
        <w:t>（二）</w:t>
      </w:r>
      <w:r w:rsidR="00D21671" w:rsidRPr="00192565">
        <w:rPr>
          <w:rFonts w:ascii="楷体" w:eastAsia="楷体" w:hAnsi="楷体" w:cs="Times New Roman" w:hint="eastAsia"/>
          <w:sz w:val="32"/>
          <w:szCs w:val="24"/>
        </w:rPr>
        <w:t>检验项目</w:t>
      </w:r>
    </w:p>
    <w:p w:rsidR="00192565" w:rsidRPr="00192565" w:rsidRDefault="00D416D5" w:rsidP="00192565">
      <w:pPr>
        <w:pStyle w:val="3"/>
        <w:ind w:leftChars="-33" w:firstLineChars="200" w:firstLine="640"/>
      </w:pPr>
      <w:r w:rsidRPr="00A1466E">
        <w:t>二氧化硫残留量</w:t>
      </w:r>
      <w:r w:rsidRPr="00A1466E">
        <w:rPr>
          <w:rFonts w:hint="eastAsia"/>
        </w:rPr>
        <w:t>、</w:t>
      </w:r>
      <w:r w:rsidRPr="00A1466E">
        <w:t>亮蓝</w:t>
      </w:r>
      <w:r w:rsidRPr="00A1466E">
        <w:rPr>
          <w:rFonts w:hint="eastAsia"/>
        </w:rPr>
        <w:t>、</w:t>
      </w:r>
      <w:r w:rsidRPr="00A1466E">
        <w:t>大肠菌群</w:t>
      </w:r>
      <w:r w:rsidRPr="00A1466E">
        <w:rPr>
          <w:rFonts w:hint="eastAsia"/>
        </w:rPr>
        <w:t>、</w:t>
      </w:r>
      <w:r w:rsidRPr="00A1466E">
        <w:t>山梨</w:t>
      </w:r>
      <w:proofErr w:type="gramStart"/>
      <w:r w:rsidRPr="00A1466E">
        <w:t>酸及其</w:t>
      </w:r>
      <w:proofErr w:type="gramEnd"/>
      <w:r w:rsidRPr="00A1466E">
        <w:t>钾盐</w:t>
      </w:r>
      <w:r w:rsidRPr="00A1466E">
        <w:t>(</w:t>
      </w:r>
      <w:r w:rsidRPr="00A1466E">
        <w:t>以</w:t>
      </w:r>
      <w:proofErr w:type="gramStart"/>
      <w:r w:rsidRPr="00A1466E">
        <w:t>山梨酸计</w:t>
      </w:r>
      <w:proofErr w:type="gramEnd"/>
      <w:r w:rsidRPr="00A1466E">
        <w:t>)</w:t>
      </w:r>
      <w:r w:rsidRPr="00A1466E">
        <w:rPr>
          <w:rFonts w:hint="eastAsia"/>
        </w:rPr>
        <w:t>、</w:t>
      </w:r>
      <w:r w:rsidRPr="00A1466E">
        <w:t>日落黄</w:t>
      </w:r>
      <w:r w:rsidRPr="00A1466E">
        <w:rPr>
          <w:rFonts w:hint="eastAsia"/>
        </w:rPr>
        <w:t>、</w:t>
      </w:r>
      <w:r w:rsidRPr="00A1466E">
        <w:t>柠檬黄</w:t>
      </w:r>
      <w:r w:rsidRPr="00A1466E">
        <w:rPr>
          <w:rFonts w:hint="eastAsia"/>
        </w:rPr>
        <w:t>、</w:t>
      </w:r>
      <w:r w:rsidRPr="00A1466E">
        <w:t>沙门氏菌</w:t>
      </w:r>
      <w:r w:rsidRPr="00A1466E">
        <w:rPr>
          <w:rFonts w:hint="eastAsia"/>
        </w:rPr>
        <w:t>、</w:t>
      </w:r>
      <w:r w:rsidRPr="00A1466E">
        <w:t>甜蜜素</w:t>
      </w:r>
      <w:r w:rsidRPr="00A1466E">
        <w:t>(</w:t>
      </w:r>
      <w:r w:rsidRPr="00A1466E">
        <w:t>以</w:t>
      </w:r>
      <w:proofErr w:type="gramStart"/>
      <w:r w:rsidRPr="00A1466E">
        <w:t>环己基氨</w:t>
      </w:r>
      <w:r w:rsidRPr="00192565">
        <w:t>基磺酸</w:t>
      </w:r>
      <w:proofErr w:type="gramEnd"/>
      <w:r w:rsidRPr="00192565">
        <w:t>计</w:t>
      </w:r>
      <w:r w:rsidRPr="00192565">
        <w:t>)</w:t>
      </w:r>
      <w:r w:rsidRPr="00192565">
        <w:rPr>
          <w:rFonts w:hint="eastAsia"/>
        </w:rPr>
        <w:t>、</w:t>
      </w:r>
      <w:r w:rsidRPr="00192565">
        <w:t>糖精钠</w:t>
      </w:r>
      <w:r w:rsidRPr="00192565">
        <w:t>(</w:t>
      </w:r>
      <w:r w:rsidRPr="00192565">
        <w:t>以糖精计</w:t>
      </w:r>
      <w:r w:rsidRPr="00192565">
        <w:t>)</w:t>
      </w:r>
      <w:r w:rsidRPr="00192565">
        <w:rPr>
          <w:rFonts w:hint="eastAsia"/>
        </w:rPr>
        <w:t>、</w:t>
      </w:r>
      <w:r w:rsidRPr="00192565">
        <w:t>胭脂红</w:t>
      </w:r>
      <w:r w:rsidRPr="00192565">
        <w:rPr>
          <w:rFonts w:hint="eastAsia"/>
        </w:rPr>
        <w:t>、</w:t>
      </w:r>
      <w:r w:rsidRPr="00192565">
        <w:t>脱氢乙酸及其钠盐</w:t>
      </w:r>
      <w:r w:rsidRPr="00192565">
        <w:t>(</w:t>
      </w:r>
      <w:r w:rsidRPr="00192565">
        <w:t>以脱氢乙酸计</w:t>
      </w:r>
      <w:r w:rsidRPr="00192565">
        <w:t>)</w:t>
      </w:r>
      <w:r w:rsidRPr="00192565">
        <w:rPr>
          <w:rFonts w:hint="eastAsia"/>
        </w:rPr>
        <w:t>、</w:t>
      </w:r>
      <w:r w:rsidRPr="00192565">
        <w:t>苋菜红</w:t>
      </w:r>
      <w:r w:rsidRPr="00192565">
        <w:rPr>
          <w:rFonts w:hint="eastAsia"/>
        </w:rPr>
        <w:t>、</w:t>
      </w:r>
      <w:r w:rsidRPr="00192565">
        <w:t>苯甲酸及其钠盐</w:t>
      </w:r>
      <w:r w:rsidRPr="00192565">
        <w:t>(</w:t>
      </w:r>
      <w:r w:rsidRPr="00192565">
        <w:t>以苯甲酸计</w:t>
      </w:r>
      <w:r w:rsidRPr="00192565">
        <w:t>)</w:t>
      </w:r>
      <w:r w:rsidRPr="00192565">
        <w:rPr>
          <w:rFonts w:hint="eastAsia"/>
        </w:rPr>
        <w:t>、</w:t>
      </w:r>
      <w:r w:rsidRPr="00192565">
        <w:t>菌落总数</w:t>
      </w:r>
      <w:r w:rsidRPr="00192565">
        <w:rPr>
          <w:rFonts w:hint="eastAsia"/>
        </w:rPr>
        <w:t>、</w:t>
      </w:r>
      <w:r w:rsidRPr="00192565">
        <w:t>金黄色葡萄球菌</w:t>
      </w:r>
      <w:r w:rsidRPr="00192565">
        <w:rPr>
          <w:rFonts w:hint="eastAsia"/>
        </w:rPr>
        <w:t>、</w:t>
      </w:r>
      <w:r w:rsidRPr="00192565">
        <w:t>霉菌</w:t>
      </w:r>
    </w:p>
    <w:p w:rsidR="00DC5CFB" w:rsidRPr="00192565" w:rsidRDefault="00F0721D" w:rsidP="00192565">
      <w:pPr>
        <w:pStyle w:val="3"/>
        <w:ind w:leftChars="-33" w:firstLineChars="200" w:firstLine="643"/>
        <w:rPr>
          <w:rFonts w:ascii="Helvetica" w:hAnsi="Helvetica"/>
          <w:color w:val="111111"/>
          <w:szCs w:val="21"/>
          <w:shd w:val="clear" w:color="auto" w:fill="ECF5FF"/>
        </w:rPr>
      </w:pPr>
      <w:r>
        <w:rPr>
          <w:rFonts w:ascii="Calibri Light" w:eastAsia="宋体" w:hAnsi="Calibri Light" w:hint="eastAsia"/>
          <w:b/>
          <w:bCs/>
          <w:szCs w:val="32"/>
        </w:rPr>
        <w:t>七</w:t>
      </w:r>
      <w:r w:rsidR="00DC5CFB" w:rsidRPr="00A1466E">
        <w:rPr>
          <w:rFonts w:ascii="Calibri Light" w:eastAsia="宋体" w:hAnsi="Calibri Light" w:hint="eastAsia"/>
          <w:b/>
          <w:bCs/>
          <w:szCs w:val="32"/>
        </w:rPr>
        <w:t>、糖果</w:t>
      </w:r>
      <w:r w:rsidR="00EB7AA6" w:rsidRPr="00A1466E">
        <w:rPr>
          <w:rFonts w:ascii="Calibri Light" w:eastAsia="宋体" w:hAnsi="Calibri Light" w:hint="eastAsia"/>
          <w:b/>
          <w:bCs/>
          <w:szCs w:val="32"/>
        </w:rPr>
        <w:t>制品</w:t>
      </w:r>
    </w:p>
    <w:p w:rsidR="00D21671" w:rsidRPr="00192565" w:rsidRDefault="00192565" w:rsidP="00192565">
      <w:pPr>
        <w:ind w:firstLine="640"/>
        <w:rPr>
          <w:rFonts w:ascii="楷体" w:eastAsia="楷体" w:hAnsi="楷体" w:cs="Times New Roman"/>
          <w:sz w:val="32"/>
          <w:szCs w:val="24"/>
        </w:rPr>
      </w:pPr>
      <w:r>
        <w:rPr>
          <w:rFonts w:ascii="楷体" w:eastAsia="楷体" w:hAnsi="楷体" w:cs="Times New Roman" w:hint="eastAsia"/>
          <w:sz w:val="32"/>
          <w:szCs w:val="24"/>
        </w:rPr>
        <w:t>（一）</w:t>
      </w:r>
      <w:r w:rsidR="00D21671" w:rsidRPr="00192565">
        <w:rPr>
          <w:rFonts w:ascii="楷体" w:eastAsia="楷体" w:hAnsi="楷体" w:cs="Times New Roman" w:hint="eastAsia"/>
          <w:sz w:val="32"/>
          <w:szCs w:val="24"/>
        </w:rPr>
        <w:t>检验依据</w:t>
      </w:r>
    </w:p>
    <w:p w:rsidR="003C3773" w:rsidRPr="00A1466E" w:rsidRDefault="00DC5CFB" w:rsidP="00192565">
      <w:pPr>
        <w:pStyle w:val="3"/>
        <w:ind w:leftChars="-33" w:firstLineChars="200" w:firstLine="640"/>
      </w:pPr>
      <w:r w:rsidRPr="00A1466E">
        <w:t>GB 17399-2016</w:t>
      </w:r>
      <w:r w:rsidRPr="00A1466E">
        <w:t>《食品安全国家标准</w:t>
      </w:r>
      <w:r w:rsidRPr="00A1466E">
        <w:t xml:space="preserve"> </w:t>
      </w:r>
      <w:r w:rsidRPr="00A1466E">
        <w:t>糖果》</w:t>
      </w:r>
      <w:r w:rsidR="00192565">
        <w:rPr>
          <w:rFonts w:hint="eastAsia"/>
        </w:rPr>
        <w:t>、</w:t>
      </w:r>
      <w:r w:rsidR="008E2B03" w:rsidRPr="00A1466E">
        <w:t>GB 19299-2015</w:t>
      </w:r>
      <w:r w:rsidR="008E2B03" w:rsidRPr="00A1466E">
        <w:t>《食品安全国家标准</w:t>
      </w:r>
      <w:r w:rsidR="008E2B03" w:rsidRPr="00A1466E">
        <w:t xml:space="preserve"> </w:t>
      </w:r>
      <w:r w:rsidR="008E2B03" w:rsidRPr="00A1466E">
        <w:t>果冻》</w:t>
      </w:r>
      <w:r w:rsidR="00192565">
        <w:rPr>
          <w:rFonts w:hint="eastAsia"/>
        </w:rPr>
        <w:t>、</w:t>
      </w:r>
      <w:r w:rsidRPr="00A1466E">
        <w:t>GB 2760-2014</w:t>
      </w:r>
      <w:r w:rsidRPr="00A1466E">
        <w:t>《食品安全国家标准</w:t>
      </w:r>
      <w:r w:rsidRPr="00A1466E">
        <w:t xml:space="preserve"> </w:t>
      </w:r>
      <w:r w:rsidRPr="00A1466E">
        <w:t>食品添加剂使用标准》</w:t>
      </w:r>
      <w:r w:rsidR="00192565">
        <w:rPr>
          <w:rFonts w:hint="eastAsia"/>
        </w:rPr>
        <w:t>、</w:t>
      </w:r>
      <w:r w:rsidR="008E2B03" w:rsidRPr="00A1466E">
        <w:t>SN/T 1743-2006</w:t>
      </w:r>
      <w:r w:rsidR="008E2B03" w:rsidRPr="00A1466E">
        <w:t>《食品中的诱惑红、酸性红、亮蓝、日落黄的含量检测</w:t>
      </w:r>
      <w:r w:rsidR="008E2B03" w:rsidRPr="00A1466E">
        <w:t xml:space="preserve"> </w:t>
      </w:r>
      <w:r w:rsidR="008E2B03" w:rsidRPr="00A1466E">
        <w:t>高效液相色谱法》</w:t>
      </w:r>
      <w:r w:rsidR="00192565">
        <w:rPr>
          <w:rFonts w:hint="eastAsia"/>
        </w:rPr>
        <w:t>、</w:t>
      </w:r>
      <w:r w:rsidR="008E2B03" w:rsidRPr="00A1466E">
        <w:t>SN/T 3538-2013</w:t>
      </w:r>
      <w:r w:rsidR="008E2B03" w:rsidRPr="00A1466E">
        <w:t>《出口食品中六种合成甜味剂的检测方法</w:t>
      </w:r>
      <w:r w:rsidR="008E2B03" w:rsidRPr="00A1466E">
        <w:t xml:space="preserve"> </w:t>
      </w:r>
      <w:r w:rsidR="008E2B03" w:rsidRPr="00A1466E">
        <w:t>液相色谱</w:t>
      </w:r>
      <w:r w:rsidR="008E2B03" w:rsidRPr="00A1466E">
        <w:t>-</w:t>
      </w:r>
      <w:r w:rsidR="008E2B03" w:rsidRPr="00A1466E">
        <w:t>质谱</w:t>
      </w:r>
      <w:r w:rsidR="008E2B03" w:rsidRPr="00A1466E">
        <w:t>/</w:t>
      </w:r>
      <w:r w:rsidR="008E2B03" w:rsidRPr="00A1466E">
        <w:t>质谱法》</w:t>
      </w:r>
      <w:r w:rsidR="00192565">
        <w:rPr>
          <w:rFonts w:hint="eastAsia"/>
        </w:rPr>
        <w:t>、</w:t>
      </w:r>
      <w:r w:rsidRPr="00A1466E">
        <w:t>GB/T 5009.140-2003</w:t>
      </w:r>
      <w:r w:rsidRPr="00A1466E">
        <w:t>《饮料中乙酰磺胺酸钾的测定》</w:t>
      </w:r>
      <w:r w:rsidR="00192565">
        <w:rPr>
          <w:rFonts w:hint="eastAsia"/>
        </w:rPr>
        <w:t>、</w:t>
      </w:r>
      <w:r w:rsidRPr="00A1466E">
        <w:t xml:space="preserve">GB 5009.35-2016 </w:t>
      </w:r>
      <w:r w:rsidRPr="00A1466E">
        <w:t>《食品安全国家标准</w:t>
      </w:r>
      <w:r w:rsidRPr="00A1466E">
        <w:t xml:space="preserve"> </w:t>
      </w:r>
      <w:r w:rsidRPr="00A1466E">
        <w:t>食品中合成着色剂的测定》</w:t>
      </w:r>
      <w:r w:rsidR="00192565">
        <w:rPr>
          <w:rFonts w:hint="eastAsia"/>
        </w:rPr>
        <w:t>、</w:t>
      </w:r>
      <w:r w:rsidRPr="00A1466E">
        <w:t>GB 5009.28-2016</w:t>
      </w:r>
      <w:r w:rsidRPr="00A1466E">
        <w:t>《食品安全国家标准</w:t>
      </w:r>
      <w:r w:rsidRPr="00A1466E">
        <w:t xml:space="preserve"> </w:t>
      </w:r>
      <w:r w:rsidRPr="00A1466E">
        <w:t>食品中苯甲酸、山梨酸和糖精钠的测定》</w:t>
      </w:r>
      <w:r w:rsidR="00192565">
        <w:rPr>
          <w:rFonts w:hint="eastAsia"/>
        </w:rPr>
        <w:t>、</w:t>
      </w:r>
      <w:r w:rsidRPr="00A1466E">
        <w:t>GB 4789.2-2016</w:t>
      </w:r>
      <w:r w:rsidRPr="00A1466E">
        <w:t>《食品安全国家标准</w:t>
      </w:r>
      <w:r w:rsidRPr="00A1466E">
        <w:t xml:space="preserve"> </w:t>
      </w:r>
      <w:r w:rsidRPr="00A1466E">
        <w:t>食品微生物学检验</w:t>
      </w:r>
      <w:r w:rsidRPr="00A1466E">
        <w:t xml:space="preserve"> </w:t>
      </w:r>
      <w:r w:rsidRPr="00A1466E">
        <w:t>菌落总数测定》</w:t>
      </w:r>
      <w:r w:rsidR="00192565">
        <w:rPr>
          <w:rFonts w:hint="eastAsia"/>
        </w:rPr>
        <w:t>、</w:t>
      </w:r>
      <w:r w:rsidRPr="00A1466E">
        <w:t>GB 4789.3-2016</w:t>
      </w:r>
      <w:r w:rsidRPr="00A1466E">
        <w:t>《食品安全国家标准</w:t>
      </w:r>
      <w:r w:rsidRPr="00A1466E">
        <w:t xml:space="preserve"> </w:t>
      </w:r>
      <w:r w:rsidRPr="00A1466E">
        <w:t>食品微生物学检验</w:t>
      </w:r>
      <w:r w:rsidRPr="00A1466E">
        <w:t xml:space="preserve"> </w:t>
      </w:r>
      <w:r w:rsidRPr="00A1466E">
        <w:t>大肠菌群计数》</w:t>
      </w:r>
      <w:r w:rsidR="00192565">
        <w:rPr>
          <w:rFonts w:hint="eastAsia"/>
        </w:rPr>
        <w:t>、</w:t>
      </w:r>
      <w:r w:rsidRPr="00A1466E">
        <w:t>GB 5009.263-2016</w:t>
      </w:r>
      <w:r w:rsidRPr="00A1466E">
        <w:t>《食品安全国家标准</w:t>
      </w:r>
      <w:r w:rsidRPr="00A1466E">
        <w:t xml:space="preserve"> </w:t>
      </w:r>
      <w:r w:rsidRPr="00A1466E">
        <w:t>食品中阿斯巴甜和阿力甜的测定》</w:t>
      </w:r>
      <w:r w:rsidR="00192565">
        <w:rPr>
          <w:rFonts w:hint="eastAsia"/>
        </w:rPr>
        <w:t>、</w:t>
      </w:r>
      <w:r w:rsidRPr="00A1466E">
        <w:t>GB 4789.15-2016</w:t>
      </w:r>
      <w:r w:rsidRPr="00A1466E">
        <w:lastRenderedPageBreak/>
        <w:t>《食品安全国家标准</w:t>
      </w:r>
      <w:r w:rsidRPr="00A1466E">
        <w:t xml:space="preserve"> </w:t>
      </w:r>
      <w:r w:rsidRPr="00A1466E">
        <w:t>食品微生物学检验</w:t>
      </w:r>
      <w:r w:rsidRPr="00A1466E">
        <w:t xml:space="preserve"> </w:t>
      </w:r>
      <w:r w:rsidRPr="00A1466E">
        <w:t>霉菌和酵母计数》</w:t>
      </w:r>
      <w:r w:rsidR="00192565">
        <w:rPr>
          <w:rFonts w:hint="eastAsia"/>
        </w:rPr>
        <w:t>、</w:t>
      </w:r>
      <w:r w:rsidR="003C3773" w:rsidRPr="00A1466E">
        <w:t>GB 5009.11-2014</w:t>
      </w:r>
      <w:r w:rsidR="003C3773" w:rsidRPr="00A1466E">
        <w:t>《食品安全国家标准</w:t>
      </w:r>
      <w:r w:rsidR="003C3773" w:rsidRPr="00A1466E">
        <w:t xml:space="preserve"> </w:t>
      </w:r>
      <w:r w:rsidR="003C3773" w:rsidRPr="00A1466E">
        <w:t>食品中总砷及无机砷的测定》</w:t>
      </w:r>
      <w:r w:rsidR="00192565">
        <w:rPr>
          <w:rFonts w:hint="eastAsia"/>
        </w:rPr>
        <w:t>、</w:t>
      </w:r>
      <w:r w:rsidR="008E2B03" w:rsidRPr="00A1466E">
        <w:t>GB/T 21916-2008</w:t>
      </w:r>
      <w:r w:rsidR="008E2B03" w:rsidRPr="00A1466E">
        <w:t>《水果罐头中合成着色剂的测定</w:t>
      </w:r>
      <w:r w:rsidR="008E2B03" w:rsidRPr="00A1466E">
        <w:t xml:space="preserve"> </w:t>
      </w:r>
      <w:r w:rsidR="008E2B03" w:rsidRPr="00A1466E">
        <w:t>高效液相色谱法》</w:t>
      </w:r>
      <w:r w:rsidR="00192565">
        <w:rPr>
          <w:rFonts w:hint="eastAsia"/>
        </w:rPr>
        <w:t>、</w:t>
      </w:r>
      <w:r w:rsidR="008E2B03" w:rsidRPr="00A1466E">
        <w:t>GB 5009.97-2016</w:t>
      </w:r>
      <w:r w:rsidR="008E2B03" w:rsidRPr="00A1466E">
        <w:t>《食品安全国家标准</w:t>
      </w:r>
      <w:r w:rsidR="008E2B03" w:rsidRPr="00A1466E">
        <w:t xml:space="preserve"> </w:t>
      </w:r>
      <w:r w:rsidR="008E2B03" w:rsidRPr="00A1466E">
        <w:t>食品中环己基氨基磺酸钠的测定》</w:t>
      </w:r>
      <w:r w:rsidR="00192565">
        <w:rPr>
          <w:rFonts w:hint="eastAsia"/>
        </w:rPr>
        <w:t>、</w:t>
      </w:r>
      <w:r w:rsidR="003C3773" w:rsidRPr="00A1466E">
        <w:t>GB 4789.4-2016</w:t>
      </w:r>
      <w:r w:rsidR="003C3773" w:rsidRPr="00A1466E">
        <w:t>《食品安全国家标准</w:t>
      </w:r>
      <w:r w:rsidR="003C3773" w:rsidRPr="00A1466E">
        <w:t xml:space="preserve"> </w:t>
      </w:r>
      <w:r w:rsidR="003C3773" w:rsidRPr="00A1466E">
        <w:t>食品微生物学检验</w:t>
      </w:r>
      <w:r w:rsidR="003C3773" w:rsidRPr="00A1466E">
        <w:t xml:space="preserve"> </w:t>
      </w:r>
      <w:r w:rsidR="003C3773" w:rsidRPr="00A1466E">
        <w:t>沙门氏菌检验》</w:t>
      </w:r>
    </w:p>
    <w:p w:rsidR="00D21671" w:rsidRPr="00192565" w:rsidRDefault="00D21671" w:rsidP="00192565">
      <w:pPr>
        <w:ind w:firstLine="640"/>
        <w:rPr>
          <w:rFonts w:ascii="楷体" w:eastAsia="楷体" w:hAnsi="楷体" w:cs="Times New Roman"/>
          <w:sz w:val="32"/>
          <w:szCs w:val="24"/>
        </w:rPr>
      </w:pPr>
      <w:r w:rsidRPr="00192565">
        <w:rPr>
          <w:rFonts w:ascii="楷体" w:eastAsia="楷体" w:hAnsi="楷体" w:cs="Times New Roman" w:hint="eastAsia"/>
          <w:sz w:val="32"/>
          <w:szCs w:val="24"/>
        </w:rPr>
        <w:t>（</w:t>
      </w:r>
      <w:r w:rsidR="00192565">
        <w:rPr>
          <w:rFonts w:ascii="楷体" w:eastAsia="楷体" w:hAnsi="楷体" w:cs="Times New Roman" w:hint="eastAsia"/>
          <w:sz w:val="32"/>
          <w:szCs w:val="24"/>
        </w:rPr>
        <w:t>二）</w:t>
      </w:r>
      <w:r w:rsidRPr="00192565">
        <w:rPr>
          <w:rFonts w:ascii="楷体" w:eastAsia="楷体" w:hAnsi="楷体" w:cs="Times New Roman" w:hint="eastAsia"/>
          <w:sz w:val="32"/>
          <w:szCs w:val="24"/>
        </w:rPr>
        <w:t>检验项目</w:t>
      </w:r>
    </w:p>
    <w:p w:rsidR="00DC5CFB" w:rsidRPr="00A1466E" w:rsidRDefault="00DC5CFB" w:rsidP="006E2E64">
      <w:pPr>
        <w:pStyle w:val="3"/>
        <w:ind w:leftChars="-33" w:firstLineChars="200" w:firstLine="640"/>
      </w:pPr>
      <w:r>
        <w:rPr>
          <w:rFonts w:hint="eastAsia"/>
        </w:rPr>
        <w:t>糖果的抽检项目包括</w:t>
      </w:r>
      <w:r w:rsidRPr="00A1466E">
        <w:t>亮蓝</w:t>
      </w:r>
      <w:r w:rsidRPr="00A1466E">
        <w:rPr>
          <w:rFonts w:hint="eastAsia"/>
        </w:rPr>
        <w:t>、</w:t>
      </w:r>
      <w:r w:rsidRPr="00A1466E">
        <w:t>大肠菌群</w:t>
      </w:r>
      <w:r w:rsidRPr="00A1466E">
        <w:rPr>
          <w:rFonts w:hint="eastAsia"/>
        </w:rPr>
        <w:t>、</w:t>
      </w:r>
      <w:r w:rsidRPr="00A1466E">
        <w:t>安赛蜜</w:t>
      </w:r>
      <w:r w:rsidRPr="00A1466E">
        <w:rPr>
          <w:rFonts w:hint="eastAsia"/>
        </w:rPr>
        <w:t>、</w:t>
      </w:r>
      <w:r w:rsidRPr="00A1466E">
        <w:t>日落黄</w:t>
      </w:r>
      <w:r w:rsidRPr="00A1466E">
        <w:rPr>
          <w:rFonts w:hint="eastAsia"/>
        </w:rPr>
        <w:t>、</w:t>
      </w:r>
      <w:r w:rsidRPr="00A1466E">
        <w:t>柠檬黄</w:t>
      </w:r>
      <w:r w:rsidRPr="00A1466E">
        <w:rPr>
          <w:rFonts w:hint="eastAsia"/>
        </w:rPr>
        <w:t>、</w:t>
      </w:r>
      <w:r w:rsidRPr="00A1466E">
        <w:t>糖精钠</w:t>
      </w:r>
      <w:r w:rsidRPr="00A1466E">
        <w:t>(</w:t>
      </w:r>
      <w:r w:rsidRPr="00A1466E">
        <w:t>以糖精计</w:t>
      </w:r>
      <w:r w:rsidRPr="00A1466E">
        <w:t>)</w:t>
      </w:r>
      <w:r w:rsidRPr="00A1466E">
        <w:rPr>
          <w:rFonts w:hint="eastAsia"/>
        </w:rPr>
        <w:t>、</w:t>
      </w:r>
      <w:r w:rsidRPr="00A1466E">
        <w:t>胭脂红</w:t>
      </w:r>
      <w:r w:rsidRPr="00A1466E">
        <w:rPr>
          <w:rFonts w:hint="eastAsia"/>
        </w:rPr>
        <w:t>、</w:t>
      </w:r>
      <w:r w:rsidRPr="00A1466E">
        <w:t>苋菜红</w:t>
      </w:r>
      <w:r w:rsidRPr="00A1466E">
        <w:rPr>
          <w:rFonts w:hint="eastAsia"/>
        </w:rPr>
        <w:t>、</w:t>
      </w:r>
      <w:r w:rsidR="008E2B03" w:rsidRPr="00A1466E">
        <w:t>相同色泽着色剂混合使用时各自用量占其最大使用量的比例之和</w:t>
      </w:r>
      <w:r w:rsidR="008E2B03" w:rsidRPr="00A1466E">
        <w:rPr>
          <w:rFonts w:hint="eastAsia"/>
        </w:rPr>
        <w:t>、</w:t>
      </w:r>
      <w:r w:rsidRPr="00A1466E">
        <w:t>菌落总数</w:t>
      </w:r>
      <w:r w:rsidRPr="00A1466E">
        <w:rPr>
          <w:rFonts w:hint="eastAsia"/>
        </w:rPr>
        <w:t>、</w:t>
      </w:r>
      <w:r w:rsidRPr="00A1466E">
        <w:t>阿斯巴甜</w:t>
      </w:r>
      <w:r w:rsidRPr="00A1466E">
        <w:rPr>
          <w:rFonts w:hint="eastAsia"/>
        </w:rPr>
        <w:t>、</w:t>
      </w:r>
      <w:r w:rsidRPr="00A1466E">
        <w:t>霉菌</w:t>
      </w:r>
    </w:p>
    <w:p w:rsidR="003C3773" w:rsidRPr="00A1466E" w:rsidRDefault="003C3773" w:rsidP="00192565">
      <w:pPr>
        <w:pStyle w:val="3"/>
        <w:ind w:leftChars="-33" w:firstLineChars="200" w:firstLine="640"/>
      </w:pPr>
      <w:r>
        <w:rPr>
          <w:rFonts w:hint="eastAsia"/>
        </w:rPr>
        <w:t>巧克力的抽检项目包括</w:t>
      </w:r>
      <w:r w:rsidRPr="00A1466E">
        <w:t>安赛蜜</w:t>
      </w:r>
      <w:r w:rsidRPr="00A1466E">
        <w:rPr>
          <w:rFonts w:hint="eastAsia"/>
        </w:rPr>
        <w:t>、</w:t>
      </w:r>
      <w:r w:rsidRPr="00A1466E">
        <w:t>总砷</w:t>
      </w:r>
      <w:r w:rsidRPr="00A1466E">
        <w:t>(</w:t>
      </w:r>
      <w:r w:rsidRPr="00A1466E">
        <w:t>以</w:t>
      </w:r>
      <w:r w:rsidRPr="00A1466E">
        <w:t>As</w:t>
      </w:r>
      <w:r w:rsidRPr="00A1466E">
        <w:t>计</w:t>
      </w:r>
      <w:r w:rsidRPr="00A1466E">
        <w:t>)</w:t>
      </w:r>
      <w:r w:rsidRPr="00A1466E">
        <w:rPr>
          <w:rFonts w:hint="eastAsia"/>
        </w:rPr>
        <w:t>、</w:t>
      </w:r>
      <w:r w:rsidRPr="00A1466E">
        <w:t>沙门氏菌</w:t>
      </w:r>
      <w:r w:rsidRPr="00A1466E">
        <w:rPr>
          <w:rFonts w:hint="eastAsia"/>
        </w:rPr>
        <w:t>、</w:t>
      </w:r>
      <w:r w:rsidRPr="00A1466E">
        <w:t>糖精钠</w:t>
      </w:r>
      <w:r w:rsidRPr="00A1466E">
        <w:t>(</w:t>
      </w:r>
      <w:r w:rsidRPr="00A1466E">
        <w:t>以糖精计</w:t>
      </w:r>
      <w:r w:rsidRPr="00A1466E">
        <w:t>)</w:t>
      </w:r>
      <w:r w:rsidRPr="00A1466E">
        <w:rPr>
          <w:rFonts w:hint="eastAsia"/>
        </w:rPr>
        <w:t>、</w:t>
      </w:r>
      <w:r w:rsidRPr="00A1466E">
        <w:t>阿斯巴甜</w:t>
      </w:r>
    </w:p>
    <w:p w:rsidR="00192565" w:rsidRDefault="008E2B03" w:rsidP="00192565">
      <w:pPr>
        <w:pStyle w:val="3"/>
        <w:ind w:leftChars="-33" w:firstLineChars="200" w:firstLine="640"/>
      </w:pPr>
      <w:r>
        <w:rPr>
          <w:rFonts w:hint="eastAsia"/>
        </w:rPr>
        <w:t>果冻的抽检项目包括</w:t>
      </w:r>
      <w:r w:rsidRPr="00A1466E">
        <w:t>亮蓝</w:t>
      </w:r>
      <w:r w:rsidRPr="00A1466E">
        <w:rPr>
          <w:rFonts w:hint="eastAsia"/>
        </w:rPr>
        <w:t>、</w:t>
      </w:r>
      <w:r w:rsidRPr="00A1466E">
        <w:t>大肠菌群</w:t>
      </w:r>
      <w:r w:rsidRPr="00A1466E">
        <w:rPr>
          <w:rFonts w:hint="eastAsia"/>
        </w:rPr>
        <w:t>、</w:t>
      </w:r>
      <w:r w:rsidRPr="00A1466E">
        <w:t>安赛蜜</w:t>
      </w:r>
      <w:r w:rsidRPr="00A1466E">
        <w:rPr>
          <w:rFonts w:hint="eastAsia"/>
        </w:rPr>
        <w:t>、</w:t>
      </w:r>
      <w:r w:rsidRPr="00A1466E">
        <w:t>山梨</w:t>
      </w:r>
      <w:proofErr w:type="gramStart"/>
      <w:r w:rsidRPr="00A1466E">
        <w:t>酸及其</w:t>
      </w:r>
      <w:proofErr w:type="gramEnd"/>
      <w:r w:rsidRPr="00A1466E">
        <w:t>钾盐</w:t>
      </w:r>
      <w:r w:rsidRPr="00A1466E">
        <w:t>(</w:t>
      </w:r>
      <w:r w:rsidRPr="00A1466E">
        <w:t>以</w:t>
      </w:r>
      <w:proofErr w:type="gramStart"/>
      <w:r w:rsidRPr="00A1466E">
        <w:t>山梨酸计</w:t>
      </w:r>
      <w:proofErr w:type="gramEnd"/>
      <w:r w:rsidRPr="00A1466E">
        <w:t>)</w:t>
      </w:r>
      <w:r w:rsidRPr="00A1466E">
        <w:rPr>
          <w:rFonts w:hint="eastAsia"/>
        </w:rPr>
        <w:t>、</w:t>
      </w:r>
      <w:r w:rsidRPr="00A1466E">
        <w:t>日落黄</w:t>
      </w:r>
      <w:r w:rsidRPr="00A1466E">
        <w:rPr>
          <w:rFonts w:hint="eastAsia"/>
        </w:rPr>
        <w:t>、</w:t>
      </w:r>
      <w:r w:rsidRPr="00A1466E">
        <w:t>柠檬黄</w:t>
      </w:r>
      <w:r w:rsidRPr="00A1466E">
        <w:rPr>
          <w:rFonts w:hint="eastAsia"/>
        </w:rPr>
        <w:t>、</w:t>
      </w:r>
      <w:r w:rsidRPr="00A1466E">
        <w:t>甜蜜素</w:t>
      </w:r>
      <w:r w:rsidRPr="00A1466E">
        <w:t>(</w:t>
      </w:r>
      <w:r w:rsidRPr="00A1466E">
        <w:t>以</w:t>
      </w:r>
      <w:proofErr w:type="gramStart"/>
      <w:r w:rsidRPr="00A1466E">
        <w:t>环己基氨基磺酸</w:t>
      </w:r>
      <w:proofErr w:type="gramEnd"/>
      <w:r w:rsidRPr="00A1466E">
        <w:t>计</w:t>
      </w:r>
      <w:r w:rsidRPr="00A1466E">
        <w:t>)</w:t>
      </w:r>
      <w:r w:rsidRPr="00A1466E">
        <w:rPr>
          <w:rFonts w:hint="eastAsia"/>
        </w:rPr>
        <w:t>、</w:t>
      </w:r>
      <w:r w:rsidRPr="00A1466E">
        <w:t>糖精钠（以糖精计）</w:t>
      </w:r>
      <w:r w:rsidRPr="00A1466E">
        <w:rPr>
          <w:rFonts w:hint="eastAsia"/>
        </w:rPr>
        <w:t>、</w:t>
      </w:r>
      <w:r w:rsidRPr="00A1466E">
        <w:t>胭脂红</w:t>
      </w:r>
      <w:r w:rsidRPr="00A1466E">
        <w:rPr>
          <w:rFonts w:hint="eastAsia"/>
        </w:rPr>
        <w:t>、</w:t>
      </w:r>
      <w:r w:rsidRPr="00A1466E">
        <w:t>苋菜红</w:t>
      </w:r>
      <w:r w:rsidRPr="00A1466E">
        <w:rPr>
          <w:rFonts w:hint="eastAsia"/>
        </w:rPr>
        <w:t>、</w:t>
      </w:r>
      <w:r w:rsidRPr="00A1466E">
        <w:t>苯甲酸及其钠盐</w:t>
      </w:r>
      <w:r w:rsidRPr="00A1466E">
        <w:t>(</w:t>
      </w:r>
      <w:r w:rsidRPr="00A1466E">
        <w:t>以苯甲酸计</w:t>
      </w:r>
      <w:r w:rsidRPr="00A1466E">
        <w:t>)</w:t>
      </w:r>
      <w:r w:rsidRPr="00A1466E">
        <w:rPr>
          <w:rFonts w:hint="eastAsia"/>
        </w:rPr>
        <w:t>、</w:t>
      </w:r>
      <w:r w:rsidRPr="00A1466E">
        <w:t>菌落总数</w:t>
      </w:r>
      <w:r w:rsidRPr="00A1466E">
        <w:rPr>
          <w:rFonts w:hint="eastAsia"/>
        </w:rPr>
        <w:t>、</w:t>
      </w:r>
      <w:r w:rsidRPr="00A1466E">
        <w:t>酵母</w:t>
      </w:r>
      <w:r w:rsidRPr="00A1466E">
        <w:rPr>
          <w:rFonts w:hint="eastAsia"/>
        </w:rPr>
        <w:t>、</w:t>
      </w:r>
      <w:r w:rsidRPr="00A1466E">
        <w:t>霉菌</w:t>
      </w:r>
      <w:r w:rsidRPr="00A1466E">
        <w:rPr>
          <w:rFonts w:hint="eastAsia"/>
        </w:rPr>
        <w:t>、</w:t>
      </w:r>
      <w:r w:rsidRPr="00A1466E">
        <w:t>靛蓝</w:t>
      </w:r>
    </w:p>
    <w:p w:rsidR="006C5C7C" w:rsidRPr="00192565" w:rsidRDefault="00F0721D" w:rsidP="00192565">
      <w:pPr>
        <w:pStyle w:val="3"/>
        <w:ind w:leftChars="-33" w:firstLineChars="200" w:firstLine="643"/>
      </w:pPr>
      <w:r>
        <w:rPr>
          <w:rFonts w:ascii="Calibri Light" w:eastAsia="宋体" w:hAnsi="Calibri Light" w:hint="eastAsia"/>
          <w:b/>
          <w:bCs/>
          <w:szCs w:val="32"/>
        </w:rPr>
        <w:t>八</w:t>
      </w:r>
      <w:r w:rsidR="00D21671" w:rsidRPr="00A1466E">
        <w:rPr>
          <w:rFonts w:ascii="Calibri Light" w:eastAsia="宋体" w:hAnsi="Calibri Light" w:hint="eastAsia"/>
          <w:b/>
          <w:bCs/>
          <w:szCs w:val="32"/>
        </w:rPr>
        <w:t>、</w:t>
      </w:r>
      <w:r w:rsidR="006C5C7C" w:rsidRPr="00A1466E">
        <w:rPr>
          <w:rFonts w:ascii="Calibri Light" w:eastAsia="宋体" w:hAnsi="Calibri Light" w:hint="eastAsia"/>
          <w:b/>
          <w:bCs/>
          <w:szCs w:val="32"/>
        </w:rPr>
        <w:t>粮食加工品</w:t>
      </w:r>
    </w:p>
    <w:p w:rsidR="006C5C7C" w:rsidRPr="00192565" w:rsidRDefault="00192565" w:rsidP="00192565">
      <w:pPr>
        <w:ind w:firstLine="640"/>
        <w:rPr>
          <w:rFonts w:ascii="楷体" w:eastAsia="楷体" w:hAnsi="楷体" w:cs="Times New Roman"/>
          <w:sz w:val="32"/>
          <w:szCs w:val="24"/>
        </w:rPr>
      </w:pPr>
      <w:r w:rsidRPr="00192565">
        <w:rPr>
          <w:rFonts w:ascii="楷体" w:eastAsia="楷体" w:hAnsi="楷体" w:cs="Times New Roman" w:hint="eastAsia"/>
          <w:sz w:val="32"/>
          <w:szCs w:val="24"/>
        </w:rPr>
        <w:t>（一）</w:t>
      </w:r>
      <w:r w:rsidR="006C5C7C" w:rsidRPr="00192565">
        <w:rPr>
          <w:rFonts w:ascii="楷体" w:eastAsia="楷体" w:hAnsi="楷体" w:cs="Times New Roman" w:hint="eastAsia"/>
          <w:sz w:val="32"/>
          <w:szCs w:val="24"/>
        </w:rPr>
        <w:t>检验依据</w:t>
      </w:r>
    </w:p>
    <w:p w:rsidR="006C5C7C" w:rsidRPr="00A1466E" w:rsidRDefault="006C5C7C" w:rsidP="00192565">
      <w:pPr>
        <w:pStyle w:val="3"/>
        <w:ind w:leftChars="-33" w:firstLineChars="200" w:firstLine="640"/>
      </w:pPr>
      <w:r w:rsidRPr="00A1466E">
        <w:t>GB 2761-2017</w:t>
      </w:r>
      <w:r w:rsidRPr="00A1466E">
        <w:t>《食品安全国家标准</w:t>
      </w:r>
      <w:r w:rsidRPr="00A1466E">
        <w:t xml:space="preserve"> </w:t>
      </w:r>
      <w:r w:rsidRPr="00A1466E">
        <w:t>食品中真菌毒素限量》</w:t>
      </w:r>
      <w:r w:rsidR="00192565">
        <w:rPr>
          <w:rFonts w:hint="eastAsia"/>
        </w:rPr>
        <w:t>、</w:t>
      </w:r>
      <w:r w:rsidRPr="00A1466E">
        <w:t>GB 2762-2017</w:t>
      </w:r>
      <w:r w:rsidRPr="00A1466E">
        <w:t>《食品安全国家标准</w:t>
      </w:r>
      <w:r w:rsidRPr="00A1466E">
        <w:t xml:space="preserve"> </w:t>
      </w:r>
      <w:r w:rsidRPr="00A1466E">
        <w:t>食品中污染物限量》</w:t>
      </w:r>
      <w:r w:rsidR="00192565">
        <w:rPr>
          <w:rFonts w:hint="eastAsia"/>
        </w:rPr>
        <w:t>、</w:t>
      </w:r>
      <w:r w:rsidRPr="00A1466E">
        <w:t>GB 5009.17-2014</w:t>
      </w:r>
      <w:r w:rsidRPr="00A1466E">
        <w:t>《食品安全国家标准</w:t>
      </w:r>
      <w:r w:rsidRPr="00A1466E">
        <w:t xml:space="preserve"> </w:t>
      </w:r>
      <w:r w:rsidRPr="00A1466E">
        <w:t>食品中总汞及有机汞</w:t>
      </w:r>
      <w:r w:rsidRPr="00A1466E">
        <w:lastRenderedPageBreak/>
        <w:t>的测定》</w:t>
      </w:r>
      <w:r w:rsidR="00192565">
        <w:rPr>
          <w:rFonts w:hint="eastAsia"/>
        </w:rPr>
        <w:t>、</w:t>
      </w:r>
      <w:r w:rsidRPr="00A1466E">
        <w:t>GB 5009.11-2014</w:t>
      </w:r>
      <w:r w:rsidRPr="00A1466E">
        <w:t>《食品安全国家标准</w:t>
      </w:r>
      <w:r w:rsidRPr="00A1466E">
        <w:t xml:space="preserve"> </w:t>
      </w:r>
      <w:r w:rsidRPr="00A1466E">
        <w:t>食品中总砷及无机砷的测定》</w:t>
      </w:r>
      <w:r w:rsidR="00192565">
        <w:rPr>
          <w:rFonts w:hint="eastAsia"/>
        </w:rPr>
        <w:t>、</w:t>
      </w:r>
      <w:r w:rsidRPr="00A1466E">
        <w:t>GB 5009.12-2017</w:t>
      </w:r>
      <w:r w:rsidRPr="00A1466E">
        <w:t>《食品安全国家标准</w:t>
      </w:r>
      <w:r w:rsidRPr="00A1466E">
        <w:t xml:space="preserve"> </w:t>
      </w:r>
      <w:r w:rsidRPr="00A1466E">
        <w:t>食品中铅的测定》</w:t>
      </w:r>
      <w:r w:rsidR="00192565">
        <w:rPr>
          <w:rFonts w:hint="eastAsia"/>
        </w:rPr>
        <w:t>、</w:t>
      </w:r>
      <w:r w:rsidRPr="00A1466E">
        <w:t>GB 5009.123-2014</w:t>
      </w:r>
      <w:r w:rsidRPr="00A1466E">
        <w:t>《食品安全国家标准</w:t>
      </w:r>
      <w:r w:rsidRPr="00A1466E">
        <w:t xml:space="preserve"> </w:t>
      </w:r>
      <w:r w:rsidRPr="00A1466E">
        <w:t>食品中铬的测定》</w:t>
      </w:r>
      <w:r w:rsidR="00192565">
        <w:rPr>
          <w:rFonts w:hint="eastAsia"/>
        </w:rPr>
        <w:t>、</w:t>
      </w:r>
      <w:r w:rsidRPr="00A1466E">
        <w:t>GB 5009.15-2014</w:t>
      </w:r>
      <w:r w:rsidRPr="00A1466E">
        <w:t>《食品安全国家标准</w:t>
      </w:r>
      <w:r w:rsidRPr="00A1466E">
        <w:t xml:space="preserve"> </w:t>
      </w:r>
      <w:r w:rsidRPr="00A1466E">
        <w:t>食品中镉的测定》</w:t>
      </w:r>
      <w:r w:rsidR="00192565">
        <w:rPr>
          <w:rFonts w:hint="eastAsia"/>
        </w:rPr>
        <w:t>、</w:t>
      </w:r>
      <w:r w:rsidRPr="00A1466E">
        <w:t>GB 5009.22-2016</w:t>
      </w:r>
      <w:r w:rsidRPr="00A1466E">
        <w:t>《食品安全国家标准</w:t>
      </w:r>
      <w:r w:rsidRPr="00A1466E">
        <w:t xml:space="preserve"> </w:t>
      </w:r>
      <w:r w:rsidRPr="00A1466E">
        <w:t>食品中黄曲霉毒素</w:t>
      </w:r>
      <w:r w:rsidRPr="00A1466E">
        <w:t>B</w:t>
      </w:r>
      <w:r w:rsidRPr="00A1466E">
        <w:t>族和</w:t>
      </w:r>
      <w:r w:rsidRPr="00A1466E">
        <w:t>G</w:t>
      </w:r>
      <w:r w:rsidRPr="00A1466E">
        <w:t>族的测定》</w:t>
      </w:r>
    </w:p>
    <w:p w:rsidR="006C5C7C" w:rsidRPr="00192565" w:rsidRDefault="00192565" w:rsidP="00192565">
      <w:pPr>
        <w:ind w:firstLine="640"/>
        <w:rPr>
          <w:rFonts w:ascii="楷体" w:eastAsia="楷体" w:hAnsi="楷体" w:cs="Times New Roman"/>
          <w:sz w:val="32"/>
          <w:szCs w:val="24"/>
        </w:rPr>
      </w:pPr>
      <w:r>
        <w:rPr>
          <w:rFonts w:ascii="楷体" w:eastAsia="楷体" w:hAnsi="楷体" w:cs="Times New Roman" w:hint="eastAsia"/>
          <w:sz w:val="32"/>
          <w:szCs w:val="24"/>
        </w:rPr>
        <w:t>（二）</w:t>
      </w:r>
      <w:r w:rsidR="006C5C7C" w:rsidRPr="00192565">
        <w:rPr>
          <w:rFonts w:ascii="楷体" w:eastAsia="楷体" w:hAnsi="楷体" w:cs="Times New Roman" w:hint="eastAsia"/>
          <w:sz w:val="32"/>
          <w:szCs w:val="24"/>
        </w:rPr>
        <w:t>检验项目</w:t>
      </w:r>
    </w:p>
    <w:p w:rsidR="00192565" w:rsidRDefault="006C5C7C" w:rsidP="00192565">
      <w:pPr>
        <w:pStyle w:val="3"/>
        <w:ind w:leftChars="-33" w:firstLineChars="200" w:firstLine="640"/>
      </w:pPr>
      <w:r w:rsidRPr="00A1466E">
        <w:rPr>
          <w:rFonts w:hint="eastAsia"/>
        </w:rPr>
        <w:t>总汞</w:t>
      </w:r>
      <w:r w:rsidRPr="00A1466E">
        <w:rPr>
          <w:rFonts w:hint="eastAsia"/>
        </w:rPr>
        <w:t>(</w:t>
      </w:r>
      <w:r w:rsidRPr="00A1466E">
        <w:rPr>
          <w:rFonts w:hint="eastAsia"/>
        </w:rPr>
        <w:t>以</w:t>
      </w:r>
      <w:r w:rsidRPr="00A1466E">
        <w:rPr>
          <w:rFonts w:hint="eastAsia"/>
        </w:rPr>
        <w:t>Hg</w:t>
      </w:r>
      <w:r w:rsidRPr="00A1466E">
        <w:rPr>
          <w:rFonts w:hint="eastAsia"/>
        </w:rPr>
        <w:t>计</w:t>
      </w:r>
      <w:r w:rsidRPr="00A1466E">
        <w:rPr>
          <w:rFonts w:hint="eastAsia"/>
        </w:rPr>
        <w:t>)</w:t>
      </w:r>
      <w:r w:rsidRPr="00A1466E">
        <w:rPr>
          <w:rFonts w:hint="eastAsia"/>
        </w:rPr>
        <w:t>、无机砷</w:t>
      </w:r>
      <w:r w:rsidRPr="00A1466E">
        <w:rPr>
          <w:rFonts w:hint="eastAsia"/>
        </w:rPr>
        <w:t>(</w:t>
      </w:r>
      <w:r w:rsidRPr="00A1466E">
        <w:rPr>
          <w:rFonts w:hint="eastAsia"/>
        </w:rPr>
        <w:t>以</w:t>
      </w:r>
      <w:r w:rsidRPr="00A1466E">
        <w:rPr>
          <w:rFonts w:hint="eastAsia"/>
        </w:rPr>
        <w:t>As</w:t>
      </w:r>
      <w:r w:rsidRPr="00A1466E">
        <w:rPr>
          <w:rFonts w:hint="eastAsia"/>
        </w:rPr>
        <w:t>计</w:t>
      </w:r>
      <w:r w:rsidRPr="00A1466E">
        <w:rPr>
          <w:rFonts w:hint="eastAsia"/>
        </w:rPr>
        <w:t>)</w:t>
      </w:r>
      <w:r w:rsidRPr="00A1466E">
        <w:rPr>
          <w:rFonts w:hint="eastAsia"/>
        </w:rPr>
        <w:t>、铅</w:t>
      </w:r>
      <w:r w:rsidRPr="00A1466E">
        <w:rPr>
          <w:rFonts w:hint="eastAsia"/>
        </w:rPr>
        <w:t>(</w:t>
      </w:r>
      <w:r w:rsidRPr="00A1466E">
        <w:rPr>
          <w:rFonts w:hint="eastAsia"/>
        </w:rPr>
        <w:t>以</w:t>
      </w:r>
      <w:proofErr w:type="spellStart"/>
      <w:r w:rsidRPr="00A1466E">
        <w:rPr>
          <w:rFonts w:hint="eastAsia"/>
        </w:rPr>
        <w:t>Pb</w:t>
      </w:r>
      <w:proofErr w:type="spellEnd"/>
      <w:r w:rsidRPr="00A1466E">
        <w:rPr>
          <w:rFonts w:hint="eastAsia"/>
        </w:rPr>
        <w:t>计</w:t>
      </w:r>
      <w:r w:rsidRPr="00A1466E">
        <w:rPr>
          <w:rFonts w:hint="eastAsia"/>
        </w:rPr>
        <w:t>)</w:t>
      </w:r>
      <w:r w:rsidRPr="00A1466E">
        <w:rPr>
          <w:rFonts w:hint="eastAsia"/>
        </w:rPr>
        <w:t>、铬</w:t>
      </w:r>
      <w:r w:rsidRPr="00A1466E">
        <w:rPr>
          <w:rFonts w:hint="eastAsia"/>
        </w:rPr>
        <w:t>(</w:t>
      </w:r>
      <w:r w:rsidRPr="00A1466E">
        <w:rPr>
          <w:rFonts w:hint="eastAsia"/>
        </w:rPr>
        <w:t>以</w:t>
      </w:r>
      <w:r w:rsidRPr="00A1466E">
        <w:rPr>
          <w:rFonts w:hint="eastAsia"/>
        </w:rPr>
        <w:t>Cr</w:t>
      </w:r>
      <w:r w:rsidRPr="00A1466E">
        <w:rPr>
          <w:rFonts w:hint="eastAsia"/>
        </w:rPr>
        <w:t>计</w:t>
      </w:r>
      <w:r w:rsidRPr="00A1466E">
        <w:rPr>
          <w:rFonts w:hint="eastAsia"/>
        </w:rPr>
        <w:t>)</w:t>
      </w:r>
      <w:r w:rsidRPr="00A1466E">
        <w:rPr>
          <w:rFonts w:hint="eastAsia"/>
        </w:rPr>
        <w:t>、镉</w:t>
      </w:r>
      <w:r w:rsidRPr="00A1466E">
        <w:rPr>
          <w:rFonts w:hint="eastAsia"/>
        </w:rPr>
        <w:t>(</w:t>
      </w:r>
      <w:r w:rsidRPr="00A1466E">
        <w:rPr>
          <w:rFonts w:hint="eastAsia"/>
        </w:rPr>
        <w:t>以</w:t>
      </w:r>
      <w:r w:rsidRPr="00A1466E">
        <w:rPr>
          <w:rFonts w:hint="eastAsia"/>
        </w:rPr>
        <w:t>Cd</w:t>
      </w:r>
      <w:r w:rsidRPr="00A1466E">
        <w:rPr>
          <w:rFonts w:hint="eastAsia"/>
        </w:rPr>
        <w:t>计</w:t>
      </w:r>
      <w:r w:rsidRPr="00A1466E">
        <w:rPr>
          <w:rFonts w:hint="eastAsia"/>
        </w:rPr>
        <w:t>)</w:t>
      </w:r>
      <w:r w:rsidRPr="00A1466E">
        <w:rPr>
          <w:rFonts w:hint="eastAsia"/>
        </w:rPr>
        <w:t>、黄曲霉毒素</w:t>
      </w:r>
      <w:r w:rsidRPr="00A1466E">
        <w:rPr>
          <w:rFonts w:hint="eastAsia"/>
        </w:rPr>
        <w:t>B1</w:t>
      </w:r>
      <w:r w:rsidRPr="00A1466E">
        <w:rPr>
          <w:rFonts w:hint="eastAsia"/>
        </w:rPr>
        <w:t>。</w:t>
      </w:r>
    </w:p>
    <w:p w:rsidR="00E7224D" w:rsidRPr="00192565" w:rsidRDefault="00F0721D" w:rsidP="00192565">
      <w:pPr>
        <w:pStyle w:val="3"/>
        <w:ind w:leftChars="-33" w:firstLineChars="200" w:firstLine="643"/>
      </w:pPr>
      <w:r>
        <w:rPr>
          <w:rFonts w:ascii="Calibri Light" w:eastAsia="宋体" w:hAnsi="Calibri Light" w:hint="eastAsia"/>
          <w:b/>
          <w:bCs/>
          <w:szCs w:val="32"/>
        </w:rPr>
        <w:t>九</w:t>
      </w:r>
      <w:r w:rsidR="00D21671" w:rsidRPr="00A1466E">
        <w:rPr>
          <w:rFonts w:ascii="Calibri Light" w:eastAsia="宋体" w:hAnsi="Calibri Light" w:hint="eastAsia"/>
          <w:b/>
          <w:bCs/>
          <w:szCs w:val="32"/>
        </w:rPr>
        <w:t>、</w:t>
      </w:r>
      <w:r w:rsidR="00E7224D" w:rsidRPr="00A1466E">
        <w:rPr>
          <w:rFonts w:ascii="Calibri Light" w:eastAsia="宋体" w:hAnsi="Calibri Light" w:hint="eastAsia"/>
          <w:b/>
          <w:bCs/>
          <w:szCs w:val="32"/>
        </w:rPr>
        <w:t>食用油、油脂及其制品</w:t>
      </w:r>
    </w:p>
    <w:p w:rsidR="00D21671" w:rsidRPr="00192565" w:rsidRDefault="00192565" w:rsidP="00192565">
      <w:pPr>
        <w:ind w:firstLine="640"/>
        <w:rPr>
          <w:rFonts w:ascii="楷体" w:eastAsia="楷体" w:hAnsi="楷体" w:cs="Times New Roman"/>
          <w:sz w:val="32"/>
          <w:szCs w:val="24"/>
        </w:rPr>
      </w:pPr>
      <w:r>
        <w:rPr>
          <w:rFonts w:ascii="楷体" w:eastAsia="楷体" w:hAnsi="楷体" w:cs="Times New Roman" w:hint="eastAsia"/>
          <w:sz w:val="32"/>
          <w:szCs w:val="24"/>
        </w:rPr>
        <w:t>（一）</w:t>
      </w:r>
      <w:r w:rsidR="00D21671" w:rsidRPr="00192565">
        <w:rPr>
          <w:rFonts w:ascii="楷体" w:eastAsia="楷体" w:hAnsi="楷体" w:cs="Times New Roman" w:hint="eastAsia"/>
          <w:sz w:val="32"/>
          <w:szCs w:val="24"/>
        </w:rPr>
        <w:t>检验依据</w:t>
      </w:r>
    </w:p>
    <w:p w:rsidR="00C2317A" w:rsidRPr="00A1466E" w:rsidRDefault="00B32588" w:rsidP="00192565">
      <w:pPr>
        <w:pStyle w:val="3"/>
        <w:ind w:leftChars="-33" w:firstLineChars="200" w:firstLine="640"/>
      </w:pPr>
      <w:r w:rsidRPr="00A1466E">
        <w:t>GB 2760-2014</w:t>
      </w:r>
      <w:r w:rsidRPr="00A1466E">
        <w:t>《食品安全国家标准</w:t>
      </w:r>
      <w:r w:rsidRPr="00A1466E">
        <w:t xml:space="preserve"> </w:t>
      </w:r>
      <w:r w:rsidRPr="00A1466E">
        <w:t>食品添加剂使用标准》</w:t>
      </w:r>
      <w:r w:rsidR="00192565">
        <w:rPr>
          <w:rFonts w:hint="eastAsia"/>
        </w:rPr>
        <w:t>、</w:t>
      </w:r>
      <w:r w:rsidRPr="00A1466E">
        <w:t>GB 2716-2018</w:t>
      </w:r>
      <w:r w:rsidRPr="00A1466E">
        <w:t>《食品安全国家标准</w:t>
      </w:r>
      <w:r w:rsidRPr="00A1466E">
        <w:t xml:space="preserve"> </w:t>
      </w:r>
      <w:r w:rsidRPr="00A1466E">
        <w:t>植物油》</w:t>
      </w:r>
      <w:r w:rsidR="00192565">
        <w:rPr>
          <w:rFonts w:hint="eastAsia"/>
        </w:rPr>
        <w:t>、</w:t>
      </w:r>
      <w:r w:rsidRPr="00A1466E">
        <w:t>GB/T 1534-2017</w:t>
      </w:r>
      <w:r w:rsidRPr="00A1466E">
        <w:t>《花生油》</w:t>
      </w:r>
      <w:r w:rsidR="00192565">
        <w:rPr>
          <w:rFonts w:hint="eastAsia"/>
        </w:rPr>
        <w:t>、</w:t>
      </w:r>
      <w:r w:rsidR="00C2317A" w:rsidRPr="00A1466E">
        <w:t>GB/T 19111-2017</w:t>
      </w:r>
      <w:r w:rsidR="00C2317A" w:rsidRPr="00A1466E">
        <w:t>《玉米油》</w:t>
      </w:r>
      <w:r w:rsidR="00192565">
        <w:rPr>
          <w:rFonts w:hint="eastAsia"/>
        </w:rPr>
        <w:t>、</w:t>
      </w:r>
      <w:r w:rsidRPr="00A1466E">
        <w:t>GB 2761-2017</w:t>
      </w:r>
      <w:r w:rsidRPr="00A1466E">
        <w:t>《食品安全国家标准</w:t>
      </w:r>
      <w:r w:rsidRPr="00A1466E">
        <w:t xml:space="preserve"> </w:t>
      </w:r>
      <w:r w:rsidRPr="00A1466E">
        <w:t>食品中真菌毒素限量》</w:t>
      </w:r>
      <w:r w:rsidR="00192565">
        <w:rPr>
          <w:rFonts w:hint="eastAsia"/>
        </w:rPr>
        <w:t>、</w:t>
      </w:r>
      <w:r w:rsidRPr="00A1466E">
        <w:t>GB 2762-2017</w:t>
      </w:r>
      <w:r w:rsidRPr="00A1466E">
        <w:t>《食品安全国家标准</w:t>
      </w:r>
      <w:r w:rsidRPr="00A1466E">
        <w:t xml:space="preserve"> </w:t>
      </w:r>
      <w:r w:rsidRPr="00A1466E">
        <w:t>食品中污染物限量》</w:t>
      </w:r>
      <w:r w:rsidR="00192565">
        <w:rPr>
          <w:rFonts w:hint="eastAsia"/>
        </w:rPr>
        <w:t>、</w:t>
      </w:r>
      <w:r w:rsidR="00E7224D" w:rsidRPr="00A1466E">
        <w:t xml:space="preserve">GB 5009.32-2016 </w:t>
      </w:r>
      <w:r w:rsidR="00E7224D" w:rsidRPr="00A1466E">
        <w:t>《食品安全国家标准</w:t>
      </w:r>
      <w:r w:rsidR="00E7224D" w:rsidRPr="00A1466E">
        <w:t xml:space="preserve"> </w:t>
      </w:r>
      <w:r w:rsidR="00E7224D" w:rsidRPr="00A1466E">
        <w:t>食品中</w:t>
      </w:r>
      <w:r w:rsidR="00E7224D" w:rsidRPr="00A1466E">
        <w:t>9</w:t>
      </w:r>
      <w:r w:rsidR="00E7224D" w:rsidRPr="00A1466E">
        <w:t>种抗氧化剂的测定》</w:t>
      </w:r>
      <w:r w:rsidR="00192565">
        <w:rPr>
          <w:rFonts w:hint="eastAsia"/>
        </w:rPr>
        <w:t>、</w:t>
      </w:r>
      <w:r w:rsidR="00E7224D" w:rsidRPr="00A1466E">
        <w:t xml:space="preserve">GB 5009.262-2016 </w:t>
      </w:r>
      <w:r w:rsidR="00E7224D" w:rsidRPr="00A1466E">
        <w:t>《食品安全国家标准</w:t>
      </w:r>
      <w:r w:rsidR="00E7224D" w:rsidRPr="00A1466E">
        <w:t xml:space="preserve"> </w:t>
      </w:r>
      <w:r w:rsidR="00E7224D" w:rsidRPr="00A1466E">
        <w:t>食品中溶剂残留量的测定》</w:t>
      </w:r>
      <w:r w:rsidR="00192565">
        <w:rPr>
          <w:rFonts w:hint="eastAsia"/>
        </w:rPr>
        <w:t>、</w:t>
      </w:r>
      <w:r w:rsidR="00E7224D" w:rsidRPr="00A1466E">
        <w:t>GB 5009.227-2016</w:t>
      </w:r>
      <w:r w:rsidR="00E7224D" w:rsidRPr="00A1466E">
        <w:t>《食品安全国家标准</w:t>
      </w:r>
      <w:r w:rsidR="00E7224D" w:rsidRPr="00A1466E">
        <w:t xml:space="preserve"> </w:t>
      </w:r>
      <w:r w:rsidR="00E7224D" w:rsidRPr="00A1466E">
        <w:t>食品中过氧化值的测定》</w:t>
      </w:r>
      <w:r w:rsidR="00192565">
        <w:rPr>
          <w:rFonts w:hint="eastAsia"/>
        </w:rPr>
        <w:t>、</w:t>
      </w:r>
      <w:r w:rsidR="00E7224D" w:rsidRPr="00A1466E">
        <w:t>GB 5009.229-2016</w:t>
      </w:r>
      <w:r w:rsidR="00E7224D" w:rsidRPr="00A1466E">
        <w:t>《食品安全国家标准</w:t>
      </w:r>
      <w:r w:rsidR="00E7224D" w:rsidRPr="00A1466E">
        <w:t xml:space="preserve"> </w:t>
      </w:r>
      <w:r w:rsidR="00E7224D" w:rsidRPr="00A1466E">
        <w:t>食品中酸价的测定》</w:t>
      </w:r>
      <w:r w:rsidR="00192565">
        <w:rPr>
          <w:rFonts w:hint="eastAsia"/>
        </w:rPr>
        <w:t>、</w:t>
      </w:r>
      <w:r w:rsidR="00E7224D" w:rsidRPr="00A1466E">
        <w:t>GB 5009.22-2016</w:t>
      </w:r>
      <w:r w:rsidR="00E7224D" w:rsidRPr="00A1466E">
        <w:t>《食品安全国家标准</w:t>
      </w:r>
      <w:r w:rsidR="00E7224D" w:rsidRPr="00A1466E">
        <w:t xml:space="preserve"> </w:t>
      </w:r>
      <w:r w:rsidR="00E7224D" w:rsidRPr="00A1466E">
        <w:t>食品中黄曲霉毒素</w:t>
      </w:r>
      <w:r w:rsidR="00E7224D" w:rsidRPr="00A1466E">
        <w:t>B</w:t>
      </w:r>
      <w:r w:rsidR="00E7224D" w:rsidRPr="00A1466E">
        <w:t>族和</w:t>
      </w:r>
      <w:r w:rsidR="00E7224D" w:rsidRPr="00A1466E">
        <w:t>G</w:t>
      </w:r>
      <w:r w:rsidR="00E7224D" w:rsidRPr="00A1466E">
        <w:t>族的测定》</w:t>
      </w:r>
      <w:r w:rsidR="00192565">
        <w:rPr>
          <w:rFonts w:hint="eastAsia"/>
        </w:rPr>
        <w:t>、</w:t>
      </w:r>
      <w:r w:rsidR="00C2317A" w:rsidRPr="00A1466E">
        <w:t>GB 5009.271-2016</w:t>
      </w:r>
      <w:r w:rsidR="00C2317A" w:rsidRPr="00A1466E">
        <w:lastRenderedPageBreak/>
        <w:t>《食品安全国家标准</w:t>
      </w:r>
      <w:r w:rsidR="00C2317A" w:rsidRPr="00A1466E">
        <w:t xml:space="preserve"> </w:t>
      </w:r>
      <w:r w:rsidR="00C2317A" w:rsidRPr="00A1466E">
        <w:t>食品中邻苯二甲酸酯的测定》</w:t>
      </w:r>
      <w:r w:rsidR="00192565">
        <w:rPr>
          <w:rFonts w:hint="eastAsia"/>
        </w:rPr>
        <w:t>、</w:t>
      </w:r>
      <w:r w:rsidR="00C2317A" w:rsidRPr="00A1466E">
        <w:t>《卫生部办公厅关于通报食品及食品添加剂中邻苯二甲酸酯类物质最大残留量的函》（卫办监督函【</w:t>
      </w:r>
      <w:r w:rsidR="00C2317A" w:rsidRPr="00A1466E">
        <w:t>2011</w:t>
      </w:r>
      <w:r w:rsidR="00C2317A" w:rsidRPr="00A1466E">
        <w:t>】</w:t>
      </w:r>
      <w:r w:rsidR="00C2317A" w:rsidRPr="00A1466E">
        <w:t>551</w:t>
      </w:r>
      <w:r w:rsidR="00C2317A" w:rsidRPr="00A1466E">
        <w:t>号）</w:t>
      </w:r>
    </w:p>
    <w:p w:rsidR="00E7224D" w:rsidRPr="00192565" w:rsidRDefault="00E7224D" w:rsidP="00192565">
      <w:pPr>
        <w:ind w:firstLine="640"/>
        <w:rPr>
          <w:rFonts w:ascii="楷体" w:eastAsia="楷体" w:hAnsi="楷体" w:cs="Times New Roman"/>
          <w:sz w:val="32"/>
          <w:szCs w:val="24"/>
        </w:rPr>
      </w:pPr>
      <w:r w:rsidRPr="00192565">
        <w:rPr>
          <w:rFonts w:ascii="楷体" w:eastAsia="楷体" w:hAnsi="楷体" w:cs="Times New Roman" w:hint="eastAsia"/>
          <w:sz w:val="32"/>
          <w:szCs w:val="24"/>
        </w:rPr>
        <w:t>（二）检验项目</w:t>
      </w:r>
    </w:p>
    <w:p w:rsidR="00E07601" w:rsidRPr="00E07601" w:rsidRDefault="00E7224D" w:rsidP="006E2E64">
      <w:pPr>
        <w:pStyle w:val="3"/>
        <w:ind w:leftChars="-33" w:firstLineChars="200" w:firstLine="640"/>
      </w:pPr>
      <w:r>
        <w:rPr>
          <w:rFonts w:hint="eastAsia"/>
        </w:rPr>
        <w:t>花生油的抽检项目包括</w:t>
      </w:r>
      <w:r w:rsidR="00E07601" w:rsidRPr="00A1466E">
        <w:t>邻苯二甲酸二</w:t>
      </w:r>
      <w:r w:rsidR="00E07601" w:rsidRPr="00A1466E">
        <w:t>(2-</w:t>
      </w:r>
      <w:r w:rsidR="00E07601" w:rsidRPr="00A1466E">
        <w:t>乙基</w:t>
      </w:r>
      <w:r w:rsidR="00E07601" w:rsidRPr="00A1466E">
        <w:t>)</w:t>
      </w:r>
      <w:proofErr w:type="gramStart"/>
      <w:r w:rsidR="00E07601" w:rsidRPr="00A1466E">
        <w:t>己酯</w:t>
      </w:r>
      <w:r w:rsidR="00E07601" w:rsidRPr="00A1466E">
        <w:t>(</w:t>
      </w:r>
      <w:proofErr w:type="gramEnd"/>
      <w:r w:rsidR="00E07601" w:rsidRPr="00A1466E">
        <w:t>DEHP)</w:t>
      </w:r>
      <w:r w:rsidR="00E07601">
        <w:rPr>
          <w:rFonts w:hint="eastAsia"/>
        </w:rPr>
        <w:t>、</w:t>
      </w:r>
      <w:r w:rsidR="00E07601" w:rsidRPr="00A1466E">
        <w:t>邻苯二甲酸二丁酯</w:t>
      </w:r>
      <w:r w:rsidR="00E07601" w:rsidRPr="00A1466E">
        <w:t>(DBP)</w:t>
      </w:r>
      <w:r w:rsidR="00E07601">
        <w:rPr>
          <w:rFonts w:hint="eastAsia"/>
        </w:rPr>
        <w:t>、丁基羟基茴香醚</w:t>
      </w:r>
      <w:r w:rsidR="00E07601">
        <w:rPr>
          <w:rFonts w:hint="eastAsia"/>
        </w:rPr>
        <w:t>(BHA)</w:t>
      </w:r>
      <w:r w:rsidR="00E07601">
        <w:rPr>
          <w:rFonts w:hint="eastAsia"/>
        </w:rPr>
        <w:t>、二丁基羟基甲苯</w:t>
      </w:r>
      <w:r w:rsidR="00E07601">
        <w:rPr>
          <w:rFonts w:hint="eastAsia"/>
        </w:rPr>
        <w:t>(BHT)</w:t>
      </w:r>
      <w:r w:rsidR="00E07601">
        <w:rPr>
          <w:rFonts w:hint="eastAsia"/>
        </w:rPr>
        <w:t>、</w:t>
      </w:r>
      <w:proofErr w:type="gramStart"/>
      <w:r w:rsidR="00E07601">
        <w:rPr>
          <w:rFonts w:hint="eastAsia"/>
        </w:rPr>
        <w:t>特</w:t>
      </w:r>
      <w:proofErr w:type="gramEnd"/>
      <w:r w:rsidR="00E07601">
        <w:rPr>
          <w:rFonts w:hint="eastAsia"/>
        </w:rPr>
        <w:t>丁基对苯二</w:t>
      </w:r>
      <w:proofErr w:type="gramStart"/>
      <w:r w:rsidR="00E07601">
        <w:rPr>
          <w:rFonts w:hint="eastAsia"/>
        </w:rPr>
        <w:t>酚</w:t>
      </w:r>
      <w:proofErr w:type="gramEnd"/>
      <w:r w:rsidR="00E07601">
        <w:rPr>
          <w:rFonts w:hint="eastAsia"/>
        </w:rPr>
        <w:t>(TBHQ)</w:t>
      </w:r>
      <w:r w:rsidR="00E07601" w:rsidRPr="00E07601">
        <w:rPr>
          <w:rFonts w:hint="eastAsia"/>
        </w:rPr>
        <w:t xml:space="preserve"> </w:t>
      </w:r>
      <w:r w:rsidR="00E07601">
        <w:rPr>
          <w:rFonts w:hint="eastAsia"/>
        </w:rPr>
        <w:t>、酸价、过氧化值、黄曲霉毒素</w:t>
      </w:r>
      <w:r w:rsidR="00E07601">
        <w:rPr>
          <w:rFonts w:hint="eastAsia"/>
        </w:rPr>
        <w:t>B1</w:t>
      </w:r>
    </w:p>
    <w:p w:rsidR="00C2317A" w:rsidRDefault="00C2317A" w:rsidP="006E2E64">
      <w:pPr>
        <w:pStyle w:val="3"/>
        <w:ind w:leftChars="-33" w:firstLineChars="200" w:firstLine="640"/>
      </w:pPr>
      <w:r w:rsidRPr="00A1466E">
        <w:t>玉米油</w:t>
      </w:r>
      <w:r>
        <w:rPr>
          <w:rFonts w:hint="eastAsia"/>
        </w:rPr>
        <w:t>的抽检项目包括酸值</w:t>
      </w:r>
      <w:r>
        <w:rPr>
          <w:rFonts w:hint="eastAsia"/>
        </w:rPr>
        <w:t>/</w:t>
      </w:r>
      <w:r>
        <w:rPr>
          <w:rFonts w:hint="eastAsia"/>
        </w:rPr>
        <w:t>酸价、过氧化值、黄曲霉毒素</w:t>
      </w:r>
      <w:r>
        <w:rPr>
          <w:rFonts w:hint="eastAsia"/>
        </w:rPr>
        <w:t>B1</w:t>
      </w:r>
      <w:r>
        <w:rPr>
          <w:rFonts w:hint="eastAsia"/>
        </w:rPr>
        <w:t>、</w:t>
      </w:r>
      <w:r w:rsidRPr="00A1466E">
        <w:t>邻苯二甲酸二</w:t>
      </w:r>
      <w:r w:rsidRPr="00A1466E">
        <w:t>(2-</w:t>
      </w:r>
      <w:r w:rsidRPr="00A1466E">
        <w:t>乙基</w:t>
      </w:r>
      <w:r w:rsidRPr="00A1466E">
        <w:t>)</w:t>
      </w:r>
      <w:proofErr w:type="gramStart"/>
      <w:r w:rsidRPr="00A1466E">
        <w:t>己酯</w:t>
      </w:r>
      <w:r w:rsidRPr="00A1466E">
        <w:t>(</w:t>
      </w:r>
      <w:proofErr w:type="gramEnd"/>
      <w:r w:rsidRPr="00A1466E">
        <w:t>DEHP)</w:t>
      </w:r>
      <w:r>
        <w:rPr>
          <w:rFonts w:hint="eastAsia"/>
        </w:rPr>
        <w:t>、</w:t>
      </w:r>
      <w:r w:rsidRPr="00A1466E">
        <w:t>邻苯二甲酸二丁酯</w:t>
      </w:r>
      <w:r w:rsidRPr="00A1466E">
        <w:t>(DBP)</w:t>
      </w:r>
      <w:r>
        <w:rPr>
          <w:rFonts w:hint="eastAsia"/>
        </w:rPr>
        <w:t>、丁基羟基茴香醚</w:t>
      </w:r>
      <w:r>
        <w:rPr>
          <w:rFonts w:hint="eastAsia"/>
        </w:rPr>
        <w:t>(BHA)</w:t>
      </w:r>
      <w:r>
        <w:rPr>
          <w:rFonts w:hint="eastAsia"/>
        </w:rPr>
        <w:t>、二丁基羟基甲苯</w:t>
      </w:r>
      <w:r>
        <w:rPr>
          <w:rFonts w:hint="eastAsia"/>
        </w:rPr>
        <w:t>(BHT)</w:t>
      </w:r>
      <w:r>
        <w:rPr>
          <w:rFonts w:hint="eastAsia"/>
        </w:rPr>
        <w:t>、</w:t>
      </w:r>
      <w:proofErr w:type="gramStart"/>
      <w:r>
        <w:rPr>
          <w:rFonts w:hint="eastAsia"/>
        </w:rPr>
        <w:t>特</w:t>
      </w:r>
      <w:proofErr w:type="gramEnd"/>
      <w:r>
        <w:rPr>
          <w:rFonts w:hint="eastAsia"/>
        </w:rPr>
        <w:t>丁基对苯二</w:t>
      </w:r>
      <w:proofErr w:type="gramStart"/>
      <w:r>
        <w:rPr>
          <w:rFonts w:hint="eastAsia"/>
        </w:rPr>
        <w:t>酚</w:t>
      </w:r>
      <w:proofErr w:type="gramEnd"/>
      <w:r>
        <w:rPr>
          <w:rFonts w:hint="eastAsia"/>
        </w:rPr>
        <w:t>(TBHQ)</w:t>
      </w:r>
    </w:p>
    <w:p w:rsidR="00C2317A" w:rsidRDefault="00C2317A" w:rsidP="006E2E64">
      <w:pPr>
        <w:pStyle w:val="3"/>
        <w:ind w:leftChars="-33" w:firstLineChars="200" w:firstLine="640"/>
      </w:pPr>
      <w:r w:rsidRPr="00A1466E">
        <w:rPr>
          <w:rFonts w:hint="eastAsia"/>
        </w:rPr>
        <w:t>调和</w:t>
      </w:r>
      <w:r w:rsidRPr="00A1466E">
        <w:t>油</w:t>
      </w:r>
      <w:r>
        <w:rPr>
          <w:rFonts w:hint="eastAsia"/>
        </w:rPr>
        <w:t>的抽检项目包括</w:t>
      </w:r>
      <w:r w:rsidRPr="00A1466E">
        <w:t>邻苯二甲酸二</w:t>
      </w:r>
      <w:r w:rsidRPr="00A1466E">
        <w:t>(2-</w:t>
      </w:r>
      <w:r w:rsidRPr="00A1466E">
        <w:t>乙基</w:t>
      </w:r>
      <w:r w:rsidRPr="00A1466E">
        <w:t>)</w:t>
      </w:r>
      <w:proofErr w:type="gramStart"/>
      <w:r w:rsidRPr="00A1466E">
        <w:t>己酯</w:t>
      </w:r>
      <w:r w:rsidRPr="00A1466E">
        <w:t>(</w:t>
      </w:r>
      <w:proofErr w:type="gramEnd"/>
      <w:r w:rsidRPr="00A1466E">
        <w:t>DEHP)</w:t>
      </w:r>
      <w:r>
        <w:rPr>
          <w:rFonts w:hint="eastAsia"/>
        </w:rPr>
        <w:t>、</w:t>
      </w:r>
      <w:r w:rsidRPr="00A1466E">
        <w:t>邻苯二甲酸二丁酯</w:t>
      </w:r>
      <w:r w:rsidRPr="00A1466E">
        <w:t>(DBP)</w:t>
      </w:r>
      <w:r>
        <w:rPr>
          <w:rFonts w:hint="eastAsia"/>
        </w:rPr>
        <w:t>、丁基羟基茴香醚</w:t>
      </w:r>
      <w:r>
        <w:rPr>
          <w:rFonts w:hint="eastAsia"/>
        </w:rPr>
        <w:t>(BHA)</w:t>
      </w:r>
      <w:r>
        <w:rPr>
          <w:rFonts w:hint="eastAsia"/>
        </w:rPr>
        <w:t>、二丁基羟基甲苯</w:t>
      </w:r>
      <w:r>
        <w:rPr>
          <w:rFonts w:hint="eastAsia"/>
        </w:rPr>
        <w:t>(BHT)</w:t>
      </w:r>
      <w:r>
        <w:rPr>
          <w:rFonts w:hint="eastAsia"/>
        </w:rPr>
        <w:t>、</w:t>
      </w:r>
      <w:proofErr w:type="gramStart"/>
      <w:r>
        <w:rPr>
          <w:rFonts w:hint="eastAsia"/>
        </w:rPr>
        <w:t>特</w:t>
      </w:r>
      <w:proofErr w:type="gramEnd"/>
      <w:r>
        <w:rPr>
          <w:rFonts w:hint="eastAsia"/>
        </w:rPr>
        <w:t>丁基对苯二</w:t>
      </w:r>
      <w:proofErr w:type="gramStart"/>
      <w:r>
        <w:rPr>
          <w:rFonts w:hint="eastAsia"/>
        </w:rPr>
        <w:t>酚</w:t>
      </w:r>
      <w:proofErr w:type="gramEnd"/>
      <w:r>
        <w:rPr>
          <w:rFonts w:hint="eastAsia"/>
        </w:rPr>
        <w:t>(TBHQ)</w:t>
      </w:r>
    </w:p>
    <w:p w:rsidR="00192565" w:rsidRDefault="00E07601" w:rsidP="00192565">
      <w:pPr>
        <w:pStyle w:val="3"/>
        <w:ind w:leftChars="-33" w:firstLineChars="200" w:firstLine="640"/>
      </w:pPr>
      <w:r w:rsidRPr="00A1466E">
        <w:rPr>
          <w:rFonts w:hint="eastAsia"/>
        </w:rPr>
        <w:t>大豆</w:t>
      </w:r>
      <w:r w:rsidRPr="00A1466E">
        <w:t>油</w:t>
      </w:r>
      <w:r>
        <w:rPr>
          <w:rFonts w:hint="eastAsia"/>
        </w:rPr>
        <w:t>的抽检项目包括</w:t>
      </w:r>
      <w:r w:rsidRPr="00A1466E">
        <w:t>邻苯二甲酸二</w:t>
      </w:r>
      <w:r w:rsidRPr="00A1466E">
        <w:t>(2-</w:t>
      </w:r>
      <w:r w:rsidRPr="00A1466E">
        <w:t>乙基</w:t>
      </w:r>
      <w:r w:rsidRPr="00A1466E">
        <w:t>)</w:t>
      </w:r>
      <w:proofErr w:type="gramStart"/>
      <w:r w:rsidRPr="00A1466E">
        <w:t>己酯</w:t>
      </w:r>
      <w:r w:rsidRPr="00A1466E">
        <w:t>(</w:t>
      </w:r>
      <w:proofErr w:type="gramEnd"/>
      <w:r w:rsidRPr="00A1466E">
        <w:t>DEHP)</w:t>
      </w:r>
      <w:r>
        <w:rPr>
          <w:rFonts w:hint="eastAsia"/>
        </w:rPr>
        <w:t>、</w:t>
      </w:r>
      <w:r w:rsidRPr="00A1466E">
        <w:t>邻苯二甲酸二丁酯</w:t>
      </w:r>
      <w:r w:rsidRPr="00A1466E">
        <w:t>(DBP)</w:t>
      </w:r>
      <w:r>
        <w:rPr>
          <w:rFonts w:hint="eastAsia"/>
        </w:rPr>
        <w:t>、丁基羟基茴香醚</w:t>
      </w:r>
      <w:r>
        <w:rPr>
          <w:rFonts w:hint="eastAsia"/>
        </w:rPr>
        <w:t>(BHA)</w:t>
      </w:r>
      <w:r>
        <w:rPr>
          <w:rFonts w:hint="eastAsia"/>
        </w:rPr>
        <w:t>、二丁基羟基甲苯</w:t>
      </w:r>
      <w:r>
        <w:rPr>
          <w:rFonts w:hint="eastAsia"/>
        </w:rPr>
        <w:t>(BHT)</w:t>
      </w:r>
      <w:r>
        <w:rPr>
          <w:rFonts w:hint="eastAsia"/>
        </w:rPr>
        <w:t>、</w:t>
      </w:r>
      <w:proofErr w:type="gramStart"/>
      <w:r>
        <w:rPr>
          <w:rFonts w:hint="eastAsia"/>
        </w:rPr>
        <w:t>特</w:t>
      </w:r>
      <w:proofErr w:type="gramEnd"/>
      <w:r>
        <w:rPr>
          <w:rFonts w:hint="eastAsia"/>
        </w:rPr>
        <w:t>丁基对苯二</w:t>
      </w:r>
      <w:proofErr w:type="gramStart"/>
      <w:r>
        <w:rPr>
          <w:rFonts w:hint="eastAsia"/>
        </w:rPr>
        <w:t>酚</w:t>
      </w:r>
      <w:proofErr w:type="gramEnd"/>
      <w:r>
        <w:rPr>
          <w:rFonts w:hint="eastAsia"/>
        </w:rPr>
        <w:t>(TBHQ)</w:t>
      </w:r>
      <w:r w:rsidRPr="00E07601">
        <w:rPr>
          <w:rFonts w:hint="eastAsia"/>
        </w:rPr>
        <w:t xml:space="preserve"> </w:t>
      </w:r>
      <w:r>
        <w:rPr>
          <w:rFonts w:hint="eastAsia"/>
        </w:rPr>
        <w:t>、酸价、过氧化值、黄曲霉毒素</w:t>
      </w:r>
      <w:r>
        <w:rPr>
          <w:rFonts w:hint="eastAsia"/>
        </w:rPr>
        <w:t>B1</w:t>
      </w:r>
    </w:p>
    <w:p w:rsidR="00E7224D" w:rsidRPr="00192565" w:rsidRDefault="00D21671" w:rsidP="00192565">
      <w:pPr>
        <w:pStyle w:val="3"/>
        <w:ind w:leftChars="-33" w:firstLineChars="200" w:firstLine="643"/>
      </w:pPr>
      <w:r w:rsidRPr="00A1466E">
        <w:rPr>
          <w:rFonts w:ascii="Calibri Light" w:eastAsia="宋体" w:hAnsi="Calibri Light" w:hint="eastAsia"/>
          <w:b/>
          <w:bCs/>
          <w:szCs w:val="32"/>
        </w:rPr>
        <w:t>十、</w:t>
      </w:r>
      <w:r w:rsidR="004632A9" w:rsidRPr="00A1466E">
        <w:rPr>
          <w:rFonts w:ascii="Calibri Light" w:eastAsia="宋体" w:hAnsi="Calibri Light" w:hint="eastAsia"/>
          <w:b/>
          <w:bCs/>
          <w:szCs w:val="32"/>
        </w:rPr>
        <w:t>茶叶及相关制品</w:t>
      </w:r>
    </w:p>
    <w:p w:rsidR="00661149" w:rsidRPr="000E7FD9" w:rsidRDefault="000E7FD9" w:rsidP="000E7FD9">
      <w:pPr>
        <w:ind w:firstLine="640"/>
        <w:rPr>
          <w:rFonts w:ascii="楷体" w:eastAsia="楷体" w:hAnsi="楷体" w:cs="Times New Roman"/>
          <w:sz w:val="32"/>
          <w:szCs w:val="24"/>
        </w:rPr>
      </w:pPr>
      <w:r w:rsidRPr="000E7FD9">
        <w:rPr>
          <w:rFonts w:ascii="楷体" w:eastAsia="楷体" w:hAnsi="楷体" w:cs="Times New Roman" w:hint="eastAsia"/>
          <w:sz w:val="32"/>
          <w:szCs w:val="24"/>
        </w:rPr>
        <w:t>（一）</w:t>
      </w:r>
      <w:r w:rsidR="00661149" w:rsidRPr="000E7FD9">
        <w:rPr>
          <w:rFonts w:ascii="楷体" w:eastAsia="楷体" w:hAnsi="楷体" w:cs="Times New Roman" w:hint="eastAsia"/>
          <w:sz w:val="32"/>
          <w:szCs w:val="24"/>
        </w:rPr>
        <w:t>检验依据</w:t>
      </w:r>
    </w:p>
    <w:p w:rsidR="00661149" w:rsidRPr="00A1466E" w:rsidRDefault="003C33FD" w:rsidP="00A1466E">
      <w:pPr>
        <w:pStyle w:val="3"/>
      </w:pPr>
      <w:r w:rsidRPr="00A1466E">
        <w:rPr>
          <w:rFonts w:hint="eastAsia"/>
        </w:rPr>
        <w:t xml:space="preserve">      </w:t>
      </w:r>
      <w:r w:rsidRPr="00A1466E">
        <w:t>GB 2763-2019</w:t>
      </w:r>
      <w:r w:rsidRPr="00A1466E">
        <w:t>《食品安全国家标准</w:t>
      </w:r>
      <w:r w:rsidRPr="00A1466E">
        <w:t xml:space="preserve"> </w:t>
      </w:r>
      <w:r w:rsidRPr="00A1466E">
        <w:t>食品中农药最大残</w:t>
      </w:r>
      <w:r w:rsidRPr="00A1466E">
        <w:lastRenderedPageBreak/>
        <w:t>留限量》</w:t>
      </w:r>
      <w:r w:rsidR="000E7FD9">
        <w:rPr>
          <w:rFonts w:hint="eastAsia"/>
        </w:rPr>
        <w:t>、</w:t>
      </w:r>
      <w:r w:rsidRPr="00A1466E">
        <w:t>GB 2762-2017</w:t>
      </w:r>
      <w:r w:rsidRPr="00A1466E">
        <w:t>《食品安全国家标准</w:t>
      </w:r>
      <w:r w:rsidRPr="00A1466E">
        <w:t xml:space="preserve"> </w:t>
      </w:r>
      <w:r w:rsidRPr="00A1466E">
        <w:t>食品中污染物限量》</w:t>
      </w:r>
      <w:r w:rsidR="000E7FD9">
        <w:rPr>
          <w:rFonts w:hint="eastAsia"/>
        </w:rPr>
        <w:t>、</w:t>
      </w:r>
      <w:r w:rsidR="00661149" w:rsidRPr="00A1466E">
        <w:t>GB 23200.113-2018</w:t>
      </w:r>
      <w:r w:rsidR="00661149" w:rsidRPr="00A1466E">
        <w:t>《食品安全国家标准</w:t>
      </w:r>
      <w:r w:rsidR="00661149" w:rsidRPr="00A1466E">
        <w:t xml:space="preserve"> </w:t>
      </w:r>
      <w:r w:rsidR="00661149" w:rsidRPr="00A1466E">
        <w:t>植物源性食品中</w:t>
      </w:r>
      <w:r w:rsidR="00661149" w:rsidRPr="00A1466E">
        <w:t>208</w:t>
      </w:r>
      <w:r w:rsidR="00661149" w:rsidRPr="00A1466E">
        <w:t>种农药及其代谢物残留量的测定</w:t>
      </w:r>
      <w:r w:rsidR="00661149" w:rsidRPr="00A1466E">
        <w:t xml:space="preserve"> </w:t>
      </w:r>
      <w:r w:rsidR="00661149" w:rsidRPr="00A1466E">
        <w:t>气相色谱</w:t>
      </w:r>
      <w:r w:rsidR="00661149" w:rsidRPr="00A1466E">
        <w:t>-</w:t>
      </w:r>
      <w:r w:rsidR="00661149" w:rsidRPr="00A1466E">
        <w:t>质谱联用法》</w:t>
      </w:r>
      <w:r w:rsidR="000E7FD9">
        <w:rPr>
          <w:rFonts w:hint="eastAsia"/>
        </w:rPr>
        <w:t>、</w:t>
      </w:r>
      <w:r w:rsidR="00661149" w:rsidRPr="00A1466E">
        <w:t>GB 23200.112-2018</w:t>
      </w:r>
      <w:r w:rsidR="00661149" w:rsidRPr="00A1466E">
        <w:t>《食品安全国家标准</w:t>
      </w:r>
      <w:r w:rsidR="00661149" w:rsidRPr="00A1466E">
        <w:t xml:space="preserve"> </w:t>
      </w:r>
      <w:r w:rsidR="00661149" w:rsidRPr="00A1466E">
        <w:t>植物源性食品中</w:t>
      </w:r>
      <w:r w:rsidR="00661149" w:rsidRPr="00A1466E">
        <w:t>9</w:t>
      </w:r>
      <w:r w:rsidR="00661149" w:rsidRPr="00A1466E">
        <w:t>种氨基甲酸酯类农药及其代谢物残留量的测定</w:t>
      </w:r>
      <w:r w:rsidR="00661149" w:rsidRPr="00A1466E">
        <w:t xml:space="preserve"> </w:t>
      </w:r>
      <w:r w:rsidR="00661149" w:rsidRPr="00A1466E">
        <w:t>液相色谱</w:t>
      </w:r>
      <w:r w:rsidR="00661149" w:rsidRPr="00A1466E">
        <w:t>-</w:t>
      </w:r>
      <w:r w:rsidR="00661149" w:rsidRPr="00A1466E">
        <w:t>柱后衍生法》</w:t>
      </w:r>
      <w:r w:rsidR="000E7FD9">
        <w:rPr>
          <w:rFonts w:hint="eastAsia"/>
        </w:rPr>
        <w:t>、</w:t>
      </w:r>
      <w:r w:rsidR="00585BC2" w:rsidRPr="00A1466E">
        <w:t>GB/T 23379-2009</w:t>
      </w:r>
      <w:proofErr w:type="gramStart"/>
      <w:r w:rsidR="00585BC2" w:rsidRPr="00A1466E">
        <w:t>《</w:t>
      </w:r>
      <w:proofErr w:type="gramEnd"/>
      <w:r w:rsidR="00585BC2" w:rsidRPr="00A1466E">
        <w:t>水果、蔬菜及茶叶中</w:t>
      </w:r>
      <w:proofErr w:type="gramStart"/>
      <w:r w:rsidR="00585BC2" w:rsidRPr="00A1466E">
        <w:t>吡</w:t>
      </w:r>
      <w:proofErr w:type="gramEnd"/>
      <w:r w:rsidR="000E7FD9">
        <w:rPr>
          <w:rFonts w:hint="eastAsia"/>
        </w:rPr>
        <w:t>、</w:t>
      </w:r>
      <w:r w:rsidR="00585BC2" w:rsidRPr="00A1466E">
        <w:t>GB 23200.13-2016</w:t>
      </w:r>
      <w:proofErr w:type="gramStart"/>
      <w:r w:rsidR="00585BC2" w:rsidRPr="00A1466E">
        <w:t>《</w:t>
      </w:r>
      <w:proofErr w:type="gramEnd"/>
      <w:r w:rsidR="00585BC2" w:rsidRPr="00A1466E">
        <w:t>食品安全国家标准</w:t>
      </w:r>
      <w:r w:rsidR="00585BC2" w:rsidRPr="00A1466E">
        <w:t xml:space="preserve"> </w:t>
      </w:r>
      <w:r w:rsidR="00585BC2" w:rsidRPr="00A1466E">
        <w:t>茶叶中</w:t>
      </w:r>
      <w:r w:rsidR="00585BC2" w:rsidRPr="00A1466E">
        <w:t>448</w:t>
      </w:r>
      <w:r w:rsidR="00585BC2" w:rsidRPr="00A1466E">
        <w:t>种农药及相关化学品残留量的测定</w:t>
      </w:r>
      <w:r w:rsidR="00585BC2" w:rsidRPr="00A1466E">
        <w:t xml:space="preserve"> </w:t>
      </w:r>
      <w:r w:rsidR="00585BC2" w:rsidRPr="00A1466E">
        <w:t>液相色谱</w:t>
      </w:r>
      <w:r w:rsidR="00585BC2" w:rsidRPr="00A1466E">
        <w:t>-</w:t>
      </w:r>
      <w:r w:rsidR="00585BC2" w:rsidRPr="00A1466E">
        <w:t>质谱法</w:t>
      </w:r>
      <w:proofErr w:type="gramStart"/>
      <w:r w:rsidR="00585BC2" w:rsidRPr="00A1466E">
        <w:t>》</w:t>
      </w:r>
      <w:proofErr w:type="gramEnd"/>
      <w:r w:rsidR="000E7FD9">
        <w:rPr>
          <w:rFonts w:hint="eastAsia"/>
        </w:rPr>
        <w:t>、</w:t>
      </w:r>
      <w:r w:rsidR="00661149" w:rsidRPr="00A1466E">
        <w:t>参照</w:t>
      </w:r>
      <w:r w:rsidR="00661149" w:rsidRPr="00A1466E">
        <w:t>GB/T 20769-2008</w:t>
      </w:r>
      <w:r w:rsidR="00661149" w:rsidRPr="00A1466E">
        <w:t>《水果和蔬菜中</w:t>
      </w:r>
      <w:r w:rsidR="00661149" w:rsidRPr="00A1466E">
        <w:t>450</w:t>
      </w:r>
      <w:r w:rsidR="00661149" w:rsidRPr="00A1466E">
        <w:t>种农药及相关化学品残留量的测定</w:t>
      </w:r>
      <w:r w:rsidR="00661149" w:rsidRPr="00A1466E">
        <w:t xml:space="preserve"> </w:t>
      </w:r>
      <w:r w:rsidR="00661149" w:rsidRPr="00A1466E">
        <w:t>液相色谱</w:t>
      </w:r>
      <w:r w:rsidR="00661149" w:rsidRPr="00A1466E">
        <w:t>-</w:t>
      </w:r>
      <w:r w:rsidR="00661149" w:rsidRPr="00A1466E">
        <w:t>串联质谱法》</w:t>
      </w:r>
      <w:r w:rsidR="000E7FD9">
        <w:rPr>
          <w:rFonts w:hint="eastAsia"/>
        </w:rPr>
        <w:t>、</w:t>
      </w:r>
      <w:r w:rsidR="00661149" w:rsidRPr="00A1466E">
        <w:t>参照</w:t>
      </w:r>
      <w:r w:rsidR="00661149" w:rsidRPr="00A1466E">
        <w:t>NY/T 761-2008</w:t>
      </w:r>
      <w:r w:rsidR="00661149" w:rsidRPr="00A1466E">
        <w:t>《蔬菜和水果中有机磷、有机氯、拟除虫菊酯和氨基甲酸酯类农药多残留的测定》</w:t>
      </w:r>
      <w:r w:rsidR="000E7FD9">
        <w:rPr>
          <w:rFonts w:hint="eastAsia"/>
        </w:rPr>
        <w:t>、</w:t>
      </w:r>
      <w:r w:rsidRPr="00A1466E">
        <w:t>参照</w:t>
      </w:r>
      <w:r w:rsidRPr="00A1466E">
        <w:t>GB/T 5009.147-2003</w:t>
      </w:r>
      <w:r w:rsidRPr="00A1466E">
        <w:t>《植物性食品中除虫脲残留量的测定》</w:t>
      </w:r>
      <w:r w:rsidR="000E7FD9">
        <w:rPr>
          <w:rFonts w:hint="eastAsia"/>
        </w:rPr>
        <w:t>、</w:t>
      </w:r>
      <w:r w:rsidR="00661149" w:rsidRPr="00A1466E">
        <w:t>GB/T 5009.19-2008</w:t>
      </w:r>
      <w:r w:rsidR="00661149" w:rsidRPr="00A1466E">
        <w:t>《食品中有机氯农药多组分残留量的测定》</w:t>
      </w:r>
      <w:r w:rsidR="000E7FD9">
        <w:rPr>
          <w:rFonts w:hint="eastAsia"/>
        </w:rPr>
        <w:t>、</w:t>
      </w:r>
      <w:r w:rsidR="00661149" w:rsidRPr="00A1466E">
        <w:t>SN/T 1969-2007</w:t>
      </w:r>
      <w:r w:rsidR="00661149" w:rsidRPr="00A1466E">
        <w:t>《进出口食品中联苯菊酯残留量的检测方法</w:t>
      </w:r>
      <w:r w:rsidR="00661149" w:rsidRPr="00A1466E">
        <w:t xml:space="preserve"> </w:t>
      </w:r>
      <w:r w:rsidR="00661149" w:rsidRPr="00A1466E">
        <w:t>气相色谱</w:t>
      </w:r>
      <w:r w:rsidR="00661149" w:rsidRPr="00A1466E">
        <w:t>-</w:t>
      </w:r>
      <w:r w:rsidR="00661149" w:rsidRPr="00A1466E">
        <w:t>质谱法》</w:t>
      </w:r>
      <w:r w:rsidR="000E7FD9">
        <w:rPr>
          <w:rFonts w:hint="eastAsia"/>
        </w:rPr>
        <w:t>、</w:t>
      </w:r>
      <w:r w:rsidR="00661149" w:rsidRPr="00A1466E">
        <w:t>GB/T 23750-2009</w:t>
      </w:r>
      <w:r w:rsidR="00661149" w:rsidRPr="00A1466E">
        <w:t>《植物性产品中草甘膦残留量的测定</w:t>
      </w:r>
      <w:r w:rsidR="00661149" w:rsidRPr="00A1466E">
        <w:t xml:space="preserve"> </w:t>
      </w:r>
      <w:r w:rsidR="00661149" w:rsidRPr="00A1466E">
        <w:t>气相色谱</w:t>
      </w:r>
      <w:r w:rsidR="00661149" w:rsidRPr="00A1466E">
        <w:t>-</w:t>
      </w:r>
      <w:r w:rsidR="00661149" w:rsidRPr="00A1466E">
        <w:t>质谱法》</w:t>
      </w:r>
      <w:r w:rsidR="000E7FD9">
        <w:rPr>
          <w:rFonts w:hint="eastAsia"/>
        </w:rPr>
        <w:t>、</w:t>
      </w:r>
      <w:r w:rsidR="00661149" w:rsidRPr="00A1466E">
        <w:t xml:space="preserve">GB 5009.12-2017 </w:t>
      </w:r>
      <w:r w:rsidR="00661149" w:rsidRPr="00A1466E">
        <w:t>《食品安全国家标准</w:t>
      </w:r>
      <w:r w:rsidR="00661149" w:rsidRPr="00A1466E">
        <w:t xml:space="preserve"> </w:t>
      </w:r>
      <w:r w:rsidR="00661149" w:rsidRPr="00A1466E">
        <w:t>食品中铅的测定》</w:t>
      </w:r>
    </w:p>
    <w:p w:rsidR="00661149" w:rsidRPr="000E7FD9" w:rsidRDefault="000E7FD9" w:rsidP="000E7FD9">
      <w:pPr>
        <w:ind w:firstLine="640"/>
        <w:rPr>
          <w:rFonts w:ascii="楷体" w:eastAsia="楷体" w:hAnsi="楷体" w:cs="Times New Roman"/>
          <w:sz w:val="32"/>
          <w:szCs w:val="24"/>
        </w:rPr>
      </w:pPr>
      <w:r>
        <w:rPr>
          <w:rFonts w:ascii="楷体" w:eastAsia="楷体" w:hAnsi="楷体" w:cs="Times New Roman" w:hint="eastAsia"/>
          <w:sz w:val="32"/>
          <w:szCs w:val="24"/>
        </w:rPr>
        <w:t>（二）</w:t>
      </w:r>
      <w:r w:rsidR="00661149" w:rsidRPr="000E7FD9">
        <w:rPr>
          <w:rFonts w:ascii="楷体" w:eastAsia="楷体" w:hAnsi="楷体" w:cs="Times New Roman" w:hint="eastAsia"/>
          <w:sz w:val="32"/>
          <w:szCs w:val="24"/>
        </w:rPr>
        <w:t>检验项目</w:t>
      </w:r>
    </w:p>
    <w:p w:rsidR="000E7FD9" w:rsidRDefault="00585BC2" w:rsidP="000E7FD9">
      <w:pPr>
        <w:pStyle w:val="3"/>
        <w:ind w:leftChars="-33" w:firstLineChars="200" w:firstLine="640"/>
      </w:pPr>
      <w:r w:rsidRPr="00A1466E">
        <w:t>三氯杀螨醇</w:t>
      </w:r>
      <w:r w:rsidR="00AB60E3" w:rsidRPr="00A1466E">
        <w:rPr>
          <w:rFonts w:hint="eastAsia"/>
        </w:rPr>
        <w:t>、</w:t>
      </w:r>
      <w:proofErr w:type="gramStart"/>
      <w:r w:rsidR="00AB60E3" w:rsidRPr="00A1466E">
        <w:t>克百威</w:t>
      </w:r>
      <w:proofErr w:type="gramEnd"/>
      <w:r w:rsidR="00AB60E3" w:rsidRPr="00A1466E">
        <w:rPr>
          <w:rFonts w:hint="eastAsia"/>
        </w:rPr>
        <w:t>、</w:t>
      </w:r>
      <w:proofErr w:type="gramStart"/>
      <w:r w:rsidRPr="00A1466E">
        <w:t>吡</w:t>
      </w:r>
      <w:proofErr w:type="gramEnd"/>
      <w:r w:rsidRPr="00A1466E">
        <w:t>虫</w:t>
      </w:r>
      <w:proofErr w:type="gramStart"/>
      <w:r w:rsidRPr="00A1466E">
        <w:t>啉</w:t>
      </w:r>
      <w:proofErr w:type="gramEnd"/>
      <w:r w:rsidRPr="00A1466E">
        <w:rPr>
          <w:rFonts w:hint="eastAsia"/>
        </w:rPr>
        <w:t>、</w:t>
      </w:r>
      <w:proofErr w:type="gramStart"/>
      <w:r w:rsidRPr="00A1466E">
        <w:t>吡蚜</w:t>
      </w:r>
      <w:proofErr w:type="gramEnd"/>
      <w:r w:rsidRPr="00A1466E">
        <w:t>酮</w:t>
      </w:r>
      <w:r w:rsidRPr="00A1466E">
        <w:rPr>
          <w:rFonts w:hint="eastAsia"/>
        </w:rPr>
        <w:t>、</w:t>
      </w:r>
      <w:proofErr w:type="gramStart"/>
      <w:r w:rsidRPr="00A1466E">
        <w:t>啶</w:t>
      </w:r>
      <w:proofErr w:type="gramEnd"/>
      <w:r w:rsidRPr="00A1466E">
        <w:t>虫</w:t>
      </w:r>
      <w:proofErr w:type="gramStart"/>
      <w:r w:rsidRPr="00A1466E">
        <w:t>脒</w:t>
      </w:r>
      <w:proofErr w:type="gramEnd"/>
      <w:r w:rsidRPr="00A1466E">
        <w:rPr>
          <w:rFonts w:hint="eastAsia"/>
        </w:rPr>
        <w:t>、</w:t>
      </w:r>
      <w:r w:rsidR="00AB60E3" w:rsidRPr="00A1466E">
        <w:t>多菌灵</w:t>
      </w:r>
      <w:r w:rsidR="00AB60E3" w:rsidRPr="00A1466E">
        <w:rPr>
          <w:rFonts w:hint="eastAsia"/>
        </w:rPr>
        <w:t>、</w:t>
      </w:r>
      <w:r w:rsidR="00AB60E3" w:rsidRPr="00A1466E">
        <w:t>敌百虫</w:t>
      </w:r>
      <w:r w:rsidR="00AB60E3" w:rsidRPr="00A1466E">
        <w:rPr>
          <w:rFonts w:hint="eastAsia"/>
        </w:rPr>
        <w:t>、</w:t>
      </w:r>
      <w:r w:rsidRPr="00A1466E">
        <w:t>氧乐果</w:t>
      </w:r>
      <w:r w:rsidRPr="00A1466E">
        <w:rPr>
          <w:rFonts w:hint="eastAsia"/>
        </w:rPr>
        <w:t>、</w:t>
      </w:r>
      <w:r w:rsidRPr="00A1466E">
        <w:t>氯唑磷</w:t>
      </w:r>
      <w:r w:rsidRPr="00A1466E">
        <w:rPr>
          <w:rFonts w:hint="eastAsia"/>
        </w:rPr>
        <w:t>、</w:t>
      </w:r>
      <w:r w:rsidR="00AB60E3" w:rsidRPr="00A1466E">
        <w:t>氯氰菊酯和高效氯氰菊酯</w:t>
      </w:r>
      <w:r w:rsidR="00AB60E3" w:rsidRPr="00A1466E">
        <w:rPr>
          <w:rFonts w:hint="eastAsia"/>
        </w:rPr>
        <w:t>、</w:t>
      </w:r>
      <w:r w:rsidR="00AB60E3" w:rsidRPr="00A1466E">
        <w:t>氰戊菊酯和</w:t>
      </w:r>
      <w:r w:rsidR="00AB60E3" w:rsidRPr="00A1466E">
        <w:t>S-</w:t>
      </w:r>
      <w:r w:rsidR="00AB60E3" w:rsidRPr="00A1466E">
        <w:t>氰戊菊酯</w:t>
      </w:r>
      <w:r w:rsidR="00AB60E3" w:rsidRPr="00A1466E">
        <w:rPr>
          <w:rFonts w:hint="eastAsia"/>
        </w:rPr>
        <w:t>、</w:t>
      </w:r>
      <w:r w:rsidRPr="00A1466E">
        <w:t>水胺硫磷</w:t>
      </w:r>
      <w:r w:rsidRPr="00A1466E">
        <w:rPr>
          <w:rFonts w:hint="eastAsia"/>
        </w:rPr>
        <w:t>、</w:t>
      </w:r>
      <w:r w:rsidR="00AB60E3" w:rsidRPr="00A1466E">
        <w:t>滴滴涕</w:t>
      </w:r>
      <w:r w:rsidR="00AB60E3" w:rsidRPr="00A1466E">
        <w:rPr>
          <w:rFonts w:hint="eastAsia"/>
        </w:rPr>
        <w:t>、</w:t>
      </w:r>
      <w:r w:rsidR="00AB60E3" w:rsidRPr="00A1466E">
        <w:t>灭多威</w:t>
      </w:r>
      <w:r w:rsidR="00AB60E3" w:rsidRPr="00A1466E">
        <w:rPr>
          <w:rFonts w:hint="eastAsia"/>
        </w:rPr>
        <w:t>、</w:t>
      </w:r>
      <w:proofErr w:type="gramStart"/>
      <w:r w:rsidRPr="00A1466E">
        <w:t>灭线</w:t>
      </w:r>
      <w:r w:rsidRPr="00A1466E">
        <w:lastRenderedPageBreak/>
        <w:t>磷</w:t>
      </w:r>
      <w:proofErr w:type="gramEnd"/>
      <w:r w:rsidRPr="00A1466E">
        <w:rPr>
          <w:rFonts w:hint="eastAsia"/>
        </w:rPr>
        <w:t>、</w:t>
      </w:r>
      <w:proofErr w:type="gramStart"/>
      <w:r w:rsidRPr="00A1466E">
        <w:t>特</w:t>
      </w:r>
      <w:proofErr w:type="gramEnd"/>
      <w:r w:rsidRPr="00A1466E">
        <w:t>丁硫磷</w:t>
      </w:r>
      <w:r w:rsidRPr="00A1466E">
        <w:rPr>
          <w:rFonts w:hint="eastAsia"/>
        </w:rPr>
        <w:t>、</w:t>
      </w:r>
      <w:r w:rsidR="00AB60E3" w:rsidRPr="00A1466E">
        <w:t>甲拌磷</w:t>
      </w:r>
      <w:r w:rsidR="00AB60E3" w:rsidRPr="00A1466E">
        <w:rPr>
          <w:rFonts w:hint="eastAsia"/>
        </w:rPr>
        <w:t>、</w:t>
      </w:r>
      <w:r w:rsidR="00AB60E3" w:rsidRPr="00A1466E">
        <w:t>甲氰菊酯</w:t>
      </w:r>
      <w:r w:rsidR="00AB60E3" w:rsidRPr="00A1466E">
        <w:rPr>
          <w:rFonts w:hint="eastAsia"/>
        </w:rPr>
        <w:t>、</w:t>
      </w:r>
      <w:r w:rsidR="00AB60E3" w:rsidRPr="00A1466E">
        <w:t>甲胺磷</w:t>
      </w:r>
      <w:r w:rsidRPr="00A1466E">
        <w:rPr>
          <w:rFonts w:hint="eastAsia"/>
        </w:rPr>
        <w:t>、</w:t>
      </w:r>
      <w:r w:rsidRPr="00A1466E">
        <w:t>联苯菊酯</w:t>
      </w:r>
      <w:r w:rsidRPr="00A1466E">
        <w:rPr>
          <w:rFonts w:hint="eastAsia"/>
        </w:rPr>
        <w:t>、</w:t>
      </w:r>
      <w:proofErr w:type="gramStart"/>
      <w:r w:rsidRPr="00A1466E">
        <w:t>茚</w:t>
      </w:r>
      <w:proofErr w:type="gramEnd"/>
      <w:r w:rsidRPr="00A1466E">
        <w:t>虫威</w:t>
      </w:r>
      <w:r w:rsidRPr="00A1466E">
        <w:rPr>
          <w:rFonts w:hint="eastAsia"/>
        </w:rPr>
        <w:t>、</w:t>
      </w:r>
      <w:r w:rsidRPr="00A1466E">
        <w:t>草甘</w:t>
      </w:r>
      <w:proofErr w:type="gramStart"/>
      <w:r w:rsidRPr="00A1466E">
        <w:t>膦</w:t>
      </w:r>
      <w:proofErr w:type="gramEnd"/>
      <w:r w:rsidRPr="00A1466E">
        <w:rPr>
          <w:rFonts w:hint="eastAsia"/>
        </w:rPr>
        <w:t>、</w:t>
      </w:r>
      <w:r w:rsidRPr="00A1466E">
        <w:t>铅</w:t>
      </w:r>
      <w:r w:rsidRPr="00A1466E">
        <w:t>(</w:t>
      </w:r>
      <w:r w:rsidRPr="00A1466E">
        <w:t>以</w:t>
      </w:r>
      <w:proofErr w:type="spellStart"/>
      <w:r w:rsidRPr="00A1466E">
        <w:t>Pb</w:t>
      </w:r>
      <w:proofErr w:type="spellEnd"/>
      <w:r w:rsidRPr="00A1466E">
        <w:t>计</w:t>
      </w:r>
      <w:r w:rsidRPr="00A1466E">
        <w:t>)</w:t>
      </w:r>
      <w:r w:rsidRPr="00A1466E">
        <w:rPr>
          <w:rFonts w:hint="eastAsia"/>
        </w:rPr>
        <w:t>、</w:t>
      </w:r>
      <w:r w:rsidRPr="00A1466E">
        <w:t>除虫</w:t>
      </w:r>
      <w:proofErr w:type="gramStart"/>
      <w:r w:rsidRPr="00A1466E">
        <w:t>脲</w:t>
      </w:r>
      <w:proofErr w:type="gramEnd"/>
    </w:p>
    <w:p w:rsidR="00C5298E" w:rsidRPr="000E7FD9" w:rsidRDefault="00D21671" w:rsidP="000E7FD9">
      <w:pPr>
        <w:pStyle w:val="3"/>
        <w:ind w:leftChars="-33" w:firstLineChars="200" w:firstLine="643"/>
      </w:pPr>
      <w:r w:rsidRPr="00A1466E">
        <w:rPr>
          <w:rFonts w:ascii="Calibri Light" w:eastAsia="宋体" w:hAnsi="Calibri Light" w:hint="eastAsia"/>
          <w:b/>
          <w:bCs/>
          <w:szCs w:val="32"/>
        </w:rPr>
        <w:t>十</w:t>
      </w:r>
      <w:r w:rsidR="00F0721D">
        <w:rPr>
          <w:rFonts w:ascii="Calibri Light" w:eastAsia="宋体" w:hAnsi="Calibri Light" w:hint="eastAsia"/>
          <w:b/>
          <w:bCs/>
          <w:szCs w:val="32"/>
        </w:rPr>
        <w:t>一</w:t>
      </w:r>
      <w:r w:rsidRPr="00A1466E">
        <w:rPr>
          <w:rFonts w:ascii="Calibri Light" w:eastAsia="宋体" w:hAnsi="Calibri Light" w:hint="eastAsia"/>
          <w:b/>
          <w:bCs/>
          <w:szCs w:val="32"/>
        </w:rPr>
        <w:t>、</w:t>
      </w:r>
      <w:r w:rsidR="003C33FD" w:rsidRPr="00A1466E">
        <w:rPr>
          <w:rFonts w:ascii="Calibri Light" w:eastAsia="宋体" w:hAnsi="Calibri Light" w:hint="eastAsia"/>
          <w:b/>
          <w:bCs/>
          <w:szCs w:val="32"/>
        </w:rPr>
        <w:t>蔬菜制品</w:t>
      </w:r>
    </w:p>
    <w:p w:rsidR="00AE7606" w:rsidRPr="000E7FD9" w:rsidRDefault="000E7FD9" w:rsidP="000E7FD9">
      <w:pPr>
        <w:ind w:firstLine="640"/>
        <w:rPr>
          <w:rFonts w:ascii="楷体" w:eastAsia="楷体" w:hAnsi="楷体" w:cs="Times New Roman"/>
          <w:sz w:val="32"/>
          <w:szCs w:val="24"/>
        </w:rPr>
      </w:pPr>
      <w:r w:rsidRPr="000E7FD9">
        <w:rPr>
          <w:rFonts w:ascii="楷体" w:eastAsia="楷体" w:hAnsi="楷体" w:cs="Times New Roman" w:hint="eastAsia"/>
          <w:sz w:val="32"/>
          <w:szCs w:val="24"/>
        </w:rPr>
        <w:t>（一）</w:t>
      </w:r>
      <w:r w:rsidR="00AE7606" w:rsidRPr="000E7FD9">
        <w:rPr>
          <w:rFonts w:ascii="楷体" w:eastAsia="楷体" w:hAnsi="楷体" w:cs="Times New Roman" w:hint="eastAsia"/>
          <w:sz w:val="32"/>
          <w:szCs w:val="24"/>
        </w:rPr>
        <w:t>检验依据</w:t>
      </w:r>
    </w:p>
    <w:p w:rsidR="000E7FD9" w:rsidRDefault="003C33FD" w:rsidP="000E7FD9">
      <w:pPr>
        <w:pStyle w:val="3"/>
        <w:ind w:leftChars="-33" w:firstLineChars="200" w:firstLine="640"/>
      </w:pPr>
      <w:r w:rsidRPr="00A1466E">
        <w:t>GB 2760-2014</w:t>
      </w:r>
      <w:r w:rsidRPr="00A1466E">
        <w:t>《食品安全国家标准</w:t>
      </w:r>
      <w:r w:rsidRPr="00A1466E">
        <w:t xml:space="preserve"> </w:t>
      </w:r>
      <w:r w:rsidRPr="00A1466E">
        <w:t>食品添加剂使用标准》</w:t>
      </w:r>
      <w:r w:rsidR="000E7FD9">
        <w:rPr>
          <w:rFonts w:hint="eastAsia"/>
        </w:rPr>
        <w:t>、</w:t>
      </w:r>
      <w:r w:rsidRPr="00A1466E">
        <w:t>GB 2714-2015</w:t>
      </w:r>
      <w:r w:rsidRPr="00A1466E">
        <w:t>《食品安全国家标准</w:t>
      </w:r>
      <w:r w:rsidRPr="00A1466E">
        <w:t xml:space="preserve"> </w:t>
      </w:r>
      <w:r w:rsidRPr="00A1466E">
        <w:t>酱腌菜》</w:t>
      </w:r>
      <w:r w:rsidR="000E7FD9">
        <w:rPr>
          <w:rFonts w:hint="eastAsia"/>
        </w:rPr>
        <w:t>、</w:t>
      </w:r>
      <w:r w:rsidRPr="00A1466E">
        <w:t>GB 29921-2013</w:t>
      </w:r>
      <w:r w:rsidRPr="00A1466E">
        <w:t>《食品安全国家标准</w:t>
      </w:r>
      <w:r w:rsidRPr="00A1466E">
        <w:t xml:space="preserve"> </w:t>
      </w:r>
      <w:r w:rsidRPr="00A1466E">
        <w:t>食品中致病菌限量》</w:t>
      </w:r>
      <w:r w:rsidR="000E7FD9">
        <w:rPr>
          <w:rFonts w:hint="eastAsia"/>
        </w:rPr>
        <w:t>、</w:t>
      </w:r>
      <w:r w:rsidRPr="00A1466E">
        <w:t>GB 2762-2017</w:t>
      </w:r>
      <w:r w:rsidRPr="00A1466E">
        <w:t>《食品安全国家标准</w:t>
      </w:r>
      <w:r w:rsidRPr="00A1466E">
        <w:t xml:space="preserve"> </w:t>
      </w:r>
      <w:r w:rsidRPr="00A1466E">
        <w:t>食品中污染物限量》</w:t>
      </w:r>
      <w:r w:rsidR="000E7FD9">
        <w:rPr>
          <w:rFonts w:hint="eastAsia"/>
        </w:rPr>
        <w:t>、</w:t>
      </w:r>
      <w:r w:rsidRPr="00A1466E">
        <w:t>GB 22255-2014</w:t>
      </w:r>
      <w:r w:rsidRPr="00A1466E">
        <w:t>《</w:t>
      </w:r>
      <w:r w:rsidRPr="00A1466E">
        <w:t xml:space="preserve"> </w:t>
      </w:r>
      <w:r w:rsidRPr="00A1466E">
        <w:t>食品安全国家标准</w:t>
      </w:r>
      <w:r w:rsidRPr="00A1466E">
        <w:t xml:space="preserve"> </w:t>
      </w:r>
      <w:r w:rsidRPr="00A1466E">
        <w:t>食品中三氯蔗糖</w:t>
      </w:r>
      <w:r w:rsidRPr="00A1466E">
        <w:t>(</w:t>
      </w:r>
      <w:r w:rsidRPr="00A1466E">
        <w:t>蔗糖素</w:t>
      </w:r>
      <w:r w:rsidRPr="00A1466E">
        <w:t>)</w:t>
      </w:r>
      <w:r w:rsidRPr="00A1466E">
        <w:t>的测定</w:t>
      </w:r>
      <w:r w:rsidRPr="00A1466E">
        <w:t xml:space="preserve"> </w:t>
      </w:r>
      <w:r w:rsidRPr="00A1466E">
        <w:t>》</w:t>
      </w:r>
      <w:r w:rsidR="000E7FD9">
        <w:rPr>
          <w:rFonts w:hint="eastAsia"/>
        </w:rPr>
        <w:t>、</w:t>
      </w:r>
      <w:r w:rsidRPr="00A1466E">
        <w:t>GB 5009.33-2016</w:t>
      </w:r>
      <w:r w:rsidRPr="00A1466E">
        <w:t>《食品安全国家标准</w:t>
      </w:r>
      <w:r w:rsidRPr="00A1466E">
        <w:t xml:space="preserve"> </w:t>
      </w:r>
      <w:r w:rsidRPr="00A1466E">
        <w:t>食品中亚硝酸盐与硝酸盐的测定》</w:t>
      </w:r>
      <w:r w:rsidR="000E7FD9">
        <w:rPr>
          <w:rFonts w:hint="eastAsia"/>
        </w:rPr>
        <w:t>、</w:t>
      </w:r>
      <w:r w:rsidR="00C5298E" w:rsidRPr="00A1466E">
        <w:t>GB 4789.3-2016</w:t>
      </w:r>
      <w:r w:rsidR="00C5298E" w:rsidRPr="00A1466E">
        <w:t>《食品安全国家标准食品微生物学检验</w:t>
      </w:r>
      <w:r w:rsidR="00C5298E" w:rsidRPr="00A1466E">
        <w:t xml:space="preserve"> </w:t>
      </w:r>
      <w:r w:rsidR="00C5298E" w:rsidRPr="00A1466E">
        <w:t>大肠菌群计数》</w:t>
      </w:r>
      <w:r w:rsidR="000E7FD9">
        <w:rPr>
          <w:rFonts w:hint="eastAsia"/>
        </w:rPr>
        <w:t>、</w:t>
      </w:r>
      <w:r w:rsidR="00C5298E" w:rsidRPr="00A1466E">
        <w:t>GB 5009.28-2016</w:t>
      </w:r>
      <w:r w:rsidR="00C5298E" w:rsidRPr="00A1466E">
        <w:t>《食品安全国家标准</w:t>
      </w:r>
      <w:r w:rsidR="00C5298E" w:rsidRPr="00A1466E">
        <w:t xml:space="preserve"> </w:t>
      </w:r>
      <w:r w:rsidR="00C5298E" w:rsidRPr="00A1466E">
        <w:t>食品中苯甲酸、山梨酸和糖精钠的测定》</w:t>
      </w:r>
      <w:r w:rsidR="000E7FD9">
        <w:rPr>
          <w:rFonts w:hint="eastAsia"/>
        </w:rPr>
        <w:t>、</w:t>
      </w:r>
      <w:r w:rsidR="00C5298E" w:rsidRPr="00A1466E">
        <w:t>GB 4789.4-2016</w:t>
      </w:r>
      <w:r w:rsidR="00C5298E" w:rsidRPr="00A1466E">
        <w:t>《食品安全国家标准</w:t>
      </w:r>
      <w:r w:rsidR="00C5298E" w:rsidRPr="00A1466E">
        <w:t xml:space="preserve"> </w:t>
      </w:r>
      <w:r w:rsidR="00C5298E" w:rsidRPr="00A1466E">
        <w:t>食品微生物学检验</w:t>
      </w:r>
      <w:r w:rsidR="00C5298E" w:rsidRPr="00A1466E">
        <w:t xml:space="preserve"> </w:t>
      </w:r>
      <w:r w:rsidR="00C5298E" w:rsidRPr="00A1466E">
        <w:t>沙门氏菌检验》</w:t>
      </w:r>
      <w:r w:rsidR="000E7FD9">
        <w:rPr>
          <w:rFonts w:hint="eastAsia"/>
        </w:rPr>
        <w:t>、</w:t>
      </w:r>
      <w:r w:rsidRPr="00A1466E">
        <w:t>GB 4789.10-2016</w:t>
      </w:r>
      <w:r w:rsidRPr="00A1466E">
        <w:t>《食品安全国家标准</w:t>
      </w:r>
      <w:r w:rsidRPr="00A1466E">
        <w:t xml:space="preserve"> </w:t>
      </w:r>
      <w:r w:rsidRPr="00A1466E">
        <w:t>食品微生物学检验</w:t>
      </w:r>
      <w:r w:rsidRPr="00A1466E">
        <w:t xml:space="preserve"> </w:t>
      </w:r>
      <w:r w:rsidRPr="00A1466E">
        <w:t>金黄色葡萄球菌检验》</w:t>
      </w:r>
      <w:r w:rsidR="000E7FD9">
        <w:rPr>
          <w:rFonts w:hint="eastAsia"/>
        </w:rPr>
        <w:t>、</w:t>
      </w:r>
      <w:r w:rsidR="00C5298E" w:rsidRPr="00A1466E">
        <w:t xml:space="preserve">GB 5009.12-2017 </w:t>
      </w:r>
      <w:r w:rsidR="00C5298E" w:rsidRPr="00A1466E">
        <w:t>《食品安全国家标准</w:t>
      </w:r>
      <w:r w:rsidR="00C5298E" w:rsidRPr="00A1466E">
        <w:t xml:space="preserve"> </w:t>
      </w:r>
      <w:r w:rsidR="00C5298E" w:rsidRPr="00A1466E">
        <w:t>食品中铅的测定》</w:t>
      </w:r>
      <w:r w:rsidR="000E7FD9">
        <w:rPr>
          <w:rFonts w:hint="eastAsia"/>
        </w:rPr>
        <w:t>、</w:t>
      </w:r>
      <w:r w:rsidRPr="00A1466E">
        <w:t>GB 5009.97-2016</w:t>
      </w:r>
      <w:r w:rsidRPr="00A1466E">
        <w:t>《食品安全国家标准</w:t>
      </w:r>
      <w:r w:rsidRPr="00A1466E">
        <w:t xml:space="preserve"> </w:t>
      </w:r>
      <w:r w:rsidRPr="00A1466E">
        <w:t>食品中环己基氨基磺酸钠的测定》</w:t>
      </w:r>
      <w:r w:rsidR="000E7FD9">
        <w:rPr>
          <w:rFonts w:hint="eastAsia"/>
        </w:rPr>
        <w:t>、</w:t>
      </w:r>
      <w:r w:rsidRPr="00A1466E">
        <w:t>GB 5009.247-2016</w:t>
      </w:r>
      <w:r w:rsidRPr="00A1466E">
        <w:t>《食品安全国家标准</w:t>
      </w:r>
      <w:r w:rsidRPr="00A1466E">
        <w:t xml:space="preserve"> </w:t>
      </w:r>
      <w:r w:rsidRPr="00A1466E">
        <w:t>食品中纽甜的测定》</w:t>
      </w:r>
      <w:r w:rsidR="000E7FD9">
        <w:rPr>
          <w:rFonts w:hint="eastAsia"/>
        </w:rPr>
        <w:t>、</w:t>
      </w:r>
      <w:r w:rsidRPr="00A1466E">
        <w:t>GB 5009.121-2016</w:t>
      </w:r>
      <w:r w:rsidRPr="00A1466E">
        <w:t>《食品安全国家标准</w:t>
      </w:r>
      <w:r w:rsidRPr="00A1466E">
        <w:t xml:space="preserve"> </w:t>
      </w:r>
      <w:r w:rsidRPr="00A1466E">
        <w:t>食品中脱氢乙酸的测定》</w:t>
      </w:r>
      <w:r w:rsidR="000E7FD9">
        <w:rPr>
          <w:rFonts w:hint="eastAsia"/>
        </w:rPr>
        <w:t>、</w:t>
      </w:r>
      <w:r w:rsidRPr="00A1466E">
        <w:t>GB/T 19681-2005</w:t>
      </w:r>
      <w:r w:rsidRPr="00A1466E">
        <w:t>《食品中苏丹红染料的检测方法</w:t>
      </w:r>
      <w:r w:rsidRPr="00A1466E">
        <w:t xml:space="preserve"> </w:t>
      </w:r>
      <w:r w:rsidRPr="00A1466E">
        <w:t>高效液相色谱法》</w:t>
      </w:r>
      <w:r w:rsidR="000E7FD9">
        <w:rPr>
          <w:rFonts w:hint="eastAsia"/>
        </w:rPr>
        <w:t>、</w:t>
      </w:r>
      <w:r w:rsidRPr="00A1466E">
        <w:t>GB 5009.263-2016</w:t>
      </w:r>
      <w:r w:rsidRPr="00A1466E">
        <w:t>《食品安全国家标准</w:t>
      </w:r>
      <w:r w:rsidRPr="00A1466E">
        <w:t xml:space="preserve"> </w:t>
      </w:r>
      <w:r w:rsidRPr="00A1466E">
        <w:t>食品中阿</w:t>
      </w:r>
      <w:r w:rsidRPr="00A1466E">
        <w:lastRenderedPageBreak/>
        <w:t>斯巴甜和阿力甜的测定》</w:t>
      </w:r>
      <w:r w:rsidR="000E7FD9">
        <w:rPr>
          <w:rFonts w:hint="eastAsia"/>
        </w:rPr>
        <w:t>、</w:t>
      </w:r>
      <w:r w:rsidRPr="00A1466E">
        <w:t>整顿办函</w:t>
      </w:r>
      <w:r w:rsidRPr="00A1466E">
        <w:t>[2011]1</w:t>
      </w:r>
      <w:r w:rsidRPr="00A1466E">
        <w:t>号《食品中可能违法添加的非食用物质和易滥用的食品添加剂品种名单</w:t>
      </w:r>
      <w:r w:rsidRPr="00A1466E">
        <w:t>(</w:t>
      </w:r>
      <w:r w:rsidRPr="00A1466E">
        <w:t>第五批</w:t>
      </w:r>
      <w:r w:rsidRPr="00A1466E">
        <w:t>)</w:t>
      </w:r>
      <w:r w:rsidRPr="00A1466E">
        <w:t>》</w:t>
      </w:r>
    </w:p>
    <w:p w:rsidR="00C5298E" w:rsidRPr="000E7FD9" w:rsidRDefault="000E7FD9" w:rsidP="000E7FD9">
      <w:pPr>
        <w:ind w:firstLine="640"/>
        <w:rPr>
          <w:rFonts w:ascii="楷体" w:eastAsia="楷体" w:hAnsi="楷体" w:cs="Times New Roman"/>
          <w:sz w:val="32"/>
          <w:szCs w:val="24"/>
        </w:rPr>
      </w:pPr>
      <w:r w:rsidRPr="000E7FD9">
        <w:rPr>
          <w:rFonts w:ascii="楷体" w:eastAsia="楷体" w:hAnsi="楷体" w:cs="Times New Roman" w:hint="eastAsia"/>
          <w:sz w:val="32"/>
          <w:szCs w:val="24"/>
        </w:rPr>
        <w:t>（二）</w:t>
      </w:r>
      <w:r w:rsidR="00C5298E" w:rsidRPr="000E7FD9">
        <w:rPr>
          <w:rFonts w:ascii="楷体" w:eastAsia="楷体" w:hAnsi="楷体" w:cs="Times New Roman" w:hint="eastAsia"/>
          <w:sz w:val="32"/>
          <w:szCs w:val="24"/>
        </w:rPr>
        <w:t>检验项目</w:t>
      </w:r>
    </w:p>
    <w:p w:rsidR="000E7FD9" w:rsidRDefault="003C33FD" w:rsidP="000E7FD9">
      <w:pPr>
        <w:pStyle w:val="3"/>
        <w:ind w:leftChars="-33" w:firstLineChars="200" w:firstLine="640"/>
      </w:pPr>
      <w:r w:rsidRPr="00A1466E">
        <w:t>三氯蔗糖</w:t>
      </w:r>
      <w:r w:rsidR="00C5298E" w:rsidRPr="00A1466E">
        <w:rPr>
          <w:rFonts w:hint="eastAsia"/>
        </w:rPr>
        <w:t>、</w:t>
      </w:r>
      <w:r w:rsidRPr="00A1466E">
        <w:t>亚硝酸盐</w:t>
      </w:r>
      <w:r w:rsidRPr="00A1466E">
        <w:rPr>
          <w:rFonts w:hint="eastAsia"/>
        </w:rPr>
        <w:t>、</w:t>
      </w:r>
      <w:r w:rsidRPr="00A1466E">
        <w:t>大肠菌群</w:t>
      </w:r>
      <w:r w:rsidRPr="00A1466E">
        <w:rPr>
          <w:rFonts w:hint="eastAsia"/>
        </w:rPr>
        <w:t>、</w:t>
      </w:r>
      <w:r w:rsidRPr="00A1466E">
        <w:t>山梨</w:t>
      </w:r>
      <w:proofErr w:type="gramStart"/>
      <w:r w:rsidRPr="00A1466E">
        <w:t>酸及其</w:t>
      </w:r>
      <w:proofErr w:type="gramEnd"/>
      <w:r w:rsidRPr="00A1466E">
        <w:t>钾盐</w:t>
      </w:r>
      <w:r w:rsidRPr="00A1466E">
        <w:t>(</w:t>
      </w:r>
      <w:r w:rsidRPr="00A1466E">
        <w:t>以</w:t>
      </w:r>
      <w:proofErr w:type="gramStart"/>
      <w:r w:rsidRPr="00A1466E">
        <w:t>山梨酸计</w:t>
      </w:r>
      <w:proofErr w:type="gramEnd"/>
      <w:r w:rsidRPr="00A1466E">
        <w:t>)</w:t>
      </w:r>
      <w:r w:rsidRPr="00A1466E">
        <w:rPr>
          <w:rFonts w:hint="eastAsia"/>
        </w:rPr>
        <w:t>、</w:t>
      </w:r>
      <w:r w:rsidRPr="00A1466E">
        <w:t>沙门氏菌</w:t>
      </w:r>
      <w:r w:rsidRPr="00A1466E">
        <w:rPr>
          <w:rFonts w:hint="eastAsia"/>
        </w:rPr>
        <w:t>、</w:t>
      </w:r>
      <w:r w:rsidRPr="00A1466E">
        <w:t>甜蜜素</w:t>
      </w:r>
      <w:r w:rsidRPr="00A1466E">
        <w:t>(</w:t>
      </w:r>
      <w:r w:rsidRPr="00A1466E">
        <w:t>以</w:t>
      </w:r>
      <w:proofErr w:type="gramStart"/>
      <w:r w:rsidRPr="00A1466E">
        <w:t>环己基氨基磺酸</w:t>
      </w:r>
      <w:proofErr w:type="gramEnd"/>
      <w:r w:rsidRPr="00A1466E">
        <w:t>计</w:t>
      </w:r>
      <w:r w:rsidRPr="00A1466E">
        <w:t>)</w:t>
      </w:r>
      <w:r w:rsidRPr="00A1466E">
        <w:rPr>
          <w:rFonts w:hint="eastAsia"/>
        </w:rPr>
        <w:t>、</w:t>
      </w:r>
      <w:r w:rsidRPr="00A1466E">
        <w:t>糖精钠</w:t>
      </w:r>
      <w:r w:rsidRPr="00A1466E">
        <w:t>(</w:t>
      </w:r>
      <w:r w:rsidRPr="00A1466E">
        <w:t>以糖精计</w:t>
      </w:r>
      <w:r w:rsidRPr="00A1466E">
        <w:t>)</w:t>
      </w:r>
      <w:r w:rsidRPr="00A1466E">
        <w:rPr>
          <w:rFonts w:hint="eastAsia"/>
        </w:rPr>
        <w:t>、</w:t>
      </w:r>
      <w:proofErr w:type="gramStart"/>
      <w:r w:rsidRPr="00A1466E">
        <w:t>纽</w:t>
      </w:r>
      <w:proofErr w:type="gramEnd"/>
      <w:r w:rsidRPr="00A1466E">
        <w:t>甜</w:t>
      </w:r>
      <w:r w:rsidRPr="00A1466E">
        <w:rPr>
          <w:rFonts w:hint="eastAsia"/>
        </w:rPr>
        <w:t>、</w:t>
      </w:r>
      <w:r w:rsidRPr="00A1466E">
        <w:t>脱氢乙酸及其钠盐</w:t>
      </w:r>
      <w:r w:rsidRPr="00A1466E">
        <w:t>(</w:t>
      </w:r>
      <w:r w:rsidRPr="00A1466E">
        <w:t>以脱氢乙酸计</w:t>
      </w:r>
      <w:r w:rsidRPr="00A1466E">
        <w:t>)</w:t>
      </w:r>
      <w:r w:rsidRPr="00A1466E">
        <w:rPr>
          <w:rFonts w:hint="eastAsia"/>
        </w:rPr>
        <w:t>、</w:t>
      </w:r>
      <w:r w:rsidRPr="00A1466E">
        <w:t>苏丹红</w:t>
      </w:r>
      <w:r w:rsidRPr="00A1466E">
        <w:rPr>
          <w:rFonts w:hint="eastAsia"/>
        </w:rPr>
        <w:t>Ⅰ、</w:t>
      </w:r>
      <w:r w:rsidRPr="00A1466E">
        <w:t>苏丹红</w:t>
      </w:r>
      <w:r w:rsidRPr="00A1466E">
        <w:rPr>
          <w:rFonts w:hint="eastAsia"/>
        </w:rPr>
        <w:t>Ⅱ、</w:t>
      </w:r>
      <w:r w:rsidRPr="00A1466E">
        <w:t>苏丹红</w:t>
      </w:r>
      <w:r w:rsidRPr="00A1466E">
        <w:rPr>
          <w:rFonts w:hint="eastAsia"/>
        </w:rPr>
        <w:t>Ⅲ、</w:t>
      </w:r>
      <w:r w:rsidRPr="00A1466E">
        <w:t>苏丹红</w:t>
      </w:r>
      <w:r w:rsidRPr="00A1466E">
        <w:rPr>
          <w:rFonts w:hint="eastAsia"/>
        </w:rPr>
        <w:t>Ⅳ、</w:t>
      </w:r>
      <w:r w:rsidRPr="00A1466E">
        <w:t>苯甲酸及其钠盐</w:t>
      </w:r>
      <w:r w:rsidRPr="00A1466E">
        <w:t>(</w:t>
      </w:r>
      <w:r w:rsidRPr="00A1466E">
        <w:t>以苯甲酸计</w:t>
      </w:r>
      <w:r w:rsidRPr="00A1466E">
        <w:t>)</w:t>
      </w:r>
      <w:r w:rsidRPr="00A1466E">
        <w:rPr>
          <w:rFonts w:hint="eastAsia"/>
        </w:rPr>
        <w:t>、</w:t>
      </w:r>
      <w:r w:rsidR="008E2B03" w:rsidRPr="00A1466E">
        <w:rPr>
          <w:rFonts w:hint="eastAsia"/>
        </w:rPr>
        <w:t>防腐剂各自用量占其最大使用量的比例之和、</w:t>
      </w:r>
      <w:r w:rsidRPr="00A1466E">
        <w:t>金黄色葡萄球菌</w:t>
      </w:r>
      <w:r w:rsidRPr="00A1466E">
        <w:rPr>
          <w:rFonts w:hint="eastAsia"/>
        </w:rPr>
        <w:t>、</w:t>
      </w:r>
      <w:r w:rsidRPr="00A1466E">
        <w:t>铅</w:t>
      </w:r>
      <w:r w:rsidRPr="00A1466E">
        <w:t>(</w:t>
      </w:r>
      <w:r w:rsidRPr="00A1466E">
        <w:t>以</w:t>
      </w:r>
      <w:proofErr w:type="spellStart"/>
      <w:r w:rsidRPr="00A1466E">
        <w:t>Pb</w:t>
      </w:r>
      <w:proofErr w:type="spellEnd"/>
      <w:r w:rsidRPr="00A1466E">
        <w:t>计</w:t>
      </w:r>
      <w:r w:rsidRPr="00A1466E">
        <w:t>)</w:t>
      </w:r>
      <w:r w:rsidRPr="00A1466E">
        <w:rPr>
          <w:rFonts w:hint="eastAsia"/>
        </w:rPr>
        <w:t>、</w:t>
      </w:r>
      <w:r w:rsidRPr="00A1466E">
        <w:t>阿斯巴甜</w:t>
      </w:r>
    </w:p>
    <w:p w:rsidR="003C33FD" w:rsidRPr="000E7FD9" w:rsidRDefault="00A76C80" w:rsidP="000E7FD9">
      <w:pPr>
        <w:pStyle w:val="3"/>
        <w:ind w:leftChars="-33" w:firstLineChars="200" w:firstLine="643"/>
      </w:pPr>
      <w:r w:rsidRPr="00A1466E">
        <w:rPr>
          <w:rFonts w:ascii="Calibri Light" w:eastAsia="宋体" w:hAnsi="Calibri Light" w:hint="eastAsia"/>
          <w:b/>
          <w:bCs/>
          <w:szCs w:val="32"/>
        </w:rPr>
        <w:t>十</w:t>
      </w:r>
      <w:r w:rsidR="00F0721D">
        <w:rPr>
          <w:rFonts w:ascii="Calibri Light" w:eastAsia="宋体" w:hAnsi="Calibri Light" w:hint="eastAsia"/>
          <w:b/>
          <w:bCs/>
          <w:szCs w:val="32"/>
        </w:rPr>
        <w:t>二</w:t>
      </w:r>
      <w:r w:rsidRPr="00A1466E">
        <w:rPr>
          <w:rFonts w:ascii="Calibri Light" w:eastAsia="宋体" w:hAnsi="Calibri Light" w:hint="eastAsia"/>
          <w:b/>
          <w:bCs/>
          <w:szCs w:val="32"/>
        </w:rPr>
        <w:t>、</w:t>
      </w:r>
      <w:r w:rsidR="003C33FD" w:rsidRPr="00A1466E">
        <w:rPr>
          <w:rFonts w:ascii="Calibri Light" w:eastAsia="宋体" w:hAnsi="Calibri Light" w:hint="eastAsia"/>
          <w:b/>
          <w:bCs/>
          <w:szCs w:val="32"/>
        </w:rPr>
        <w:t>食用农产品</w:t>
      </w:r>
    </w:p>
    <w:p w:rsidR="00AE7606" w:rsidRPr="000E7FD9" w:rsidRDefault="000E7FD9" w:rsidP="000E7FD9">
      <w:pPr>
        <w:ind w:firstLine="640"/>
        <w:rPr>
          <w:rFonts w:ascii="楷体" w:eastAsia="楷体" w:hAnsi="楷体" w:cs="Times New Roman"/>
          <w:sz w:val="32"/>
          <w:szCs w:val="24"/>
        </w:rPr>
      </w:pPr>
      <w:r w:rsidRPr="000E7FD9">
        <w:rPr>
          <w:rFonts w:ascii="楷体" w:eastAsia="楷体" w:hAnsi="楷体" w:cs="Times New Roman" w:hint="eastAsia"/>
          <w:sz w:val="32"/>
          <w:szCs w:val="24"/>
        </w:rPr>
        <w:t>（一）</w:t>
      </w:r>
      <w:r w:rsidR="00AE7606" w:rsidRPr="000E7FD9">
        <w:rPr>
          <w:rFonts w:ascii="楷体" w:eastAsia="楷体" w:hAnsi="楷体" w:cs="Times New Roman" w:hint="eastAsia"/>
          <w:sz w:val="32"/>
          <w:szCs w:val="24"/>
        </w:rPr>
        <w:t>检验依据</w:t>
      </w:r>
    </w:p>
    <w:p w:rsidR="000E7FD9" w:rsidRDefault="00955C58" w:rsidP="000E7FD9">
      <w:pPr>
        <w:pStyle w:val="3"/>
        <w:ind w:leftChars="-33" w:firstLineChars="200" w:firstLine="640"/>
      </w:pPr>
      <w:r w:rsidRPr="00A1466E">
        <w:t>GB 2763-2019</w:t>
      </w:r>
      <w:r w:rsidRPr="00A1466E">
        <w:t>《食品安全国家标准</w:t>
      </w:r>
      <w:r w:rsidRPr="00A1466E">
        <w:t xml:space="preserve"> </w:t>
      </w:r>
      <w:r w:rsidRPr="00A1466E">
        <w:t>食品中农药最大残留限量》</w:t>
      </w:r>
      <w:r w:rsidR="000E7FD9">
        <w:rPr>
          <w:rFonts w:hint="eastAsia"/>
        </w:rPr>
        <w:t>、</w:t>
      </w:r>
      <w:r w:rsidRPr="00A1466E">
        <w:t>GB 23200.113-2018</w:t>
      </w:r>
      <w:r w:rsidRPr="00A1466E">
        <w:t>《食品安全国家标准</w:t>
      </w:r>
      <w:r w:rsidRPr="00A1466E">
        <w:t xml:space="preserve"> </w:t>
      </w:r>
      <w:r w:rsidRPr="00A1466E">
        <w:t>植物源性食品中</w:t>
      </w:r>
      <w:r w:rsidRPr="00A1466E">
        <w:t>208</w:t>
      </w:r>
      <w:r w:rsidRPr="00A1466E">
        <w:t>种农药及其代谢物残留量的测定</w:t>
      </w:r>
      <w:r w:rsidRPr="00A1466E">
        <w:t xml:space="preserve"> </w:t>
      </w:r>
      <w:r w:rsidRPr="00A1466E">
        <w:t>气相色谱</w:t>
      </w:r>
      <w:r w:rsidRPr="00A1466E">
        <w:t>-</w:t>
      </w:r>
      <w:r w:rsidRPr="00A1466E">
        <w:t>质谱联用法》</w:t>
      </w:r>
      <w:r w:rsidR="000E7FD9">
        <w:rPr>
          <w:rFonts w:hint="eastAsia"/>
        </w:rPr>
        <w:t>、</w:t>
      </w:r>
      <w:r w:rsidRPr="00A1466E">
        <w:t>NY/T 761-2008</w:t>
      </w:r>
      <w:r w:rsidRPr="00A1466E">
        <w:t>《蔬菜和水果中有机磷、有机氯、拟除虫菊酯和氨基甲酸酯类农药多残留的测定》</w:t>
      </w:r>
      <w:r w:rsidR="000E7FD9">
        <w:rPr>
          <w:rFonts w:hint="eastAsia"/>
        </w:rPr>
        <w:t>、</w:t>
      </w:r>
      <w:r w:rsidRPr="00A1466E">
        <w:t>GB/T 20769-2008</w:t>
      </w:r>
      <w:r w:rsidRPr="00A1466E">
        <w:t>《水果和蔬菜中</w:t>
      </w:r>
      <w:r w:rsidRPr="00A1466E">
        <w:t>450</w:t>
      </w:r>
      <w:r w:rsidRPr="00A1466E">
        <w:t>种农药及相关化学品残留量的测定</w:t>
      </w:r>
      <w:r w:rsidRPr="00A1466E">
        <w:t xml:space="preserve"> </w:t>
      </w:r>
      <w:r w:rsidRPr="00A1466E">
        <w:t>液相色谱</w:t>
      </w:r>
      <w:r w:rsidRPr="00A1466E">
        <w:t>-</w:t>
      </w:r>
      <w:r w:rsidRPr="00A1466E">
        <w:t>串联质谱法》</w:t>
      </w:r>
      <w:r w:rsidR="000E7FD9">
        <w:rPr>
          <w:rFonts w:hint="eastAsia"/>
        </w:rPr>
        <w:t>、</w:t>
      </w:r>
      <w:r w:rsidRPr="00A1466E">
        <w:t>参照</w:t>
      </w:r>
      <w:r w:rsidRPr="00A1466E">
        <w:t>NY/T 1379-2007</w:t>
      </w:r>
      <w:r w:rsidRPr="00A1466E">
        <w:t>《蔬菜中</w:t>
      </w:r>
      <w:r w:rsidRPr="00A1466E">
        <w:t>334</w:t>
      </w:r>
      <w:r w:rsidRPr="00A1466E">
        <w:t>种农药多残留的测定</w:t>
      </w:r>
      <w:r w:rsidRPr="00A1466E">
        <w:t xml:space="preserve"> </w:t>
      </w:r>
      <w:r w:rsidRPr="00A1466E">
        <w:t>气相色谱质谱法和液相色谱质谱法》</w:t>
      </w:r>
      <w:r w:rsidR="000E7FD9">
        <w:rPr>
          <w:rFonts w:hint="eastAsia"/>
        </w:rPr>
        <w:t>、</w:t>
      </w:r>
      <w:r w:rsidRPr="00A1466E">
        <w:t>GB 23200.8-2016</w:t>
      </w:r>
      <w:r w:rsidRPr="00A1466E">
        <w:t>《食品安全国家标准</w:t>
      </w:r>
      <w:r w:rsidRPr="00A1466E">
        <w:t xml:space="preserve"> </w:t>
      </w:r>
      <w:r w:rsidRPr="00A1466E">
        <w:t>水果和蔬菜中</w:t>
      </w:r>
      <w:r w:rsidRPr="00A1466E">
        <w:t>500</w:t>
      </w:r>
      <w:r w:rsidRPr="00A1466E">
        <w:t>种农药及相关化学品残留量的测定</w:t>
      </w:r>
      <w:r w:rsidRPr="00A1466E">
        <w:t xml:space="preserve"> </w:t>
      </w:r>
      <w:r w:rsidRPr="00A1466E">
        <w:t>气相色谱</w:t>
      </w:r>
      <w:r w:rsidRPr="00A1466E">
        <w:t xml:space="preserve">- </w:t>
      </w:r>
      <w:r w:rsidRPr="00A1466E">
        <w:t>质谱</w:t>
      </w:r>
      <w:r w:rsidRPr="00A1466E">
        <w:lastRenderedPageBreak/>
        <w:t>法》</w:t>
      </w:r>
      <w:r w:rsidR="000E7FD9">
        <w:rPr>
          <w:rFonts w:hint="eastAsia"/>
        </w:rPr>
        <w:t>、</w:t>
      </w:r>
      <w:r w:rsidRPr="00A1466E">
        <w:t xml:space="preserve">GB 23200.19-2016 </w:t>
      </w:r>
      <w:r w:rsidRPr="00A1466E">
        <w:t>《食品安全国家标准</w:t>
      </w:r>
      <w:r w:rsidRPr="00A1466E">
        <w:t xml:space="preserve"> </w:t>
      </w:r>
      <w:r w:rsidRPr="00A1466E">
        <w:t>水果和蔬菜中阿维菌素残留量的测定</w:t>
      </w:r>
      <w:r w:rsidRPr="00A1466E">
        <w:t xml:space="preserve"> </w:t>
      </w:r>
      <w:r w:rsidRPr="00A1466E">
        <w:t>液相色谱法》</w:t>
      </w:r>
      <w:r w:rsidR="000E7FD9">
        <w:rPr>
          <w:rFonts w:hint="eastAsia"/>
        </w:rPr>
        <w:t>、</w:t>
      </w:r>
      <w:r w:rsidRPr="00A1466E">
        <w:t>GB 5009.15-2014</w:t>
      </w:r>
      <w:r w:rsidRPr="00A1466E">
        <w:t>《食品安全国家标准</w:t>
      </w:r>
      <w:r w:rsidRPr="00A1466E">
        <w:t xml:space="preserve"> </w:t>
      </w:r>
      <w:r w:rsidRPr="00A1466E">
        <w:t>食品中镉的测定》</w:t>
      </w:r>
      <w:r w:rsidR="000E7FD9">
        <w:rPr>
          <w:rFonts w:hint="eastAsia"/>
        </w:rPr>
        <w:t>、</w:t>
      </w:r>
      <w:r w:rsidR="00D80722" w:rsidRPr="00A1466E">
        <w:t>GB 23200.39-2016</w:t>
      </w:r>
      <w:r w:rsidR="00D80722" w:rsidRPr="00A1466E">
        <w:t>《食品安全国家标准</w:t>
      </w:r>
      <w:r w:rsidR="00D80722" w:rsidRPr="00A1466E">
        <w:t xml:space="preserve"> </w:t>
      </w:r>
      <w:r w:rsidR="00D80722" w:rsidRPr="00A1466E">
        <w:t>食品中噻虫嗪及其代谢物噻虫胺残留量的测定</w:t>
      </w:r>
      <w:r w:rsidR="00D80722" w:rsidRPr="00A1466E">
        <w:t xml:space="preserve"> </w:t>
      </w:r>
      <w:r w:rsidR="00D80722" w:rsidRPr="00A1466E">
        <w:t>液相色谱</w:t>
      </w:r>
      <w:r w:rsidR="00D80722" w:rsidRPr="00A1466E">
        <w:t>-</w:t>
      </w:r>
      <w:r w:rsidR="00D80722" w:rsidRPr="00A1466E">
        <w:t>质谱</w:t>
      </w:r>
      <w:r w:rsidR="00D80722" w:rsidRPr="00A1466E">
        <w:t>/</w:t>
      </w:r>
      <w:r w:rsidR="00D80722" w:rsidRPr="00A1466E">
        <w:t>质谱法》</w:t>
      </w:r>
      <w:r w:rsidR="000E7FD9">
        <w:rPr>
          <w:rFonts w:hint="eastAsia"/>
        </w:rPr>
        <w:t>、</w:t>
      </w:r>
      <w:r w:rsidR="00D80722" w:rsidRPr="00A1466E">
        <w:t>GB/T 23379-2009</w:t>
      </w:r>
      <w:r w:rsidR="00D80722" w:rsidRPr="00A1466E">
        <w:t>《水果、蔬菜及茶叶中吡虫啉残留的测定</w:t>
      </w:r>
      <w:r w:rsidR="00D80722" w:rsidRPr="00A1466E">
        <w:t xml:space="preserve"> </w:t>
      </w:r>
      <w:r w:rsidR="00D80722" w:rsidRPr="00A1466E">
        <w:t>高效液相色谱法》</w:t>
      </w:r>
      <w:r w:rsidR="000E7FD9">
        <w:rPr>
          <w:rFonts w:hint="eastAsia"/>
        </w:rPr>
        <w:t>、</w:t>
      </w:r>
      <w:r w:rsidR="001B6785" w:rsidRPr="00A1466E">
        <w:t>N/T 0134-2010</w:t>
      </w:r>
      <w:r w:rsidR="001B6785" w:rsidRPr="00A1466E">
        <w:t>《进出口食品中杀线威等</w:t>
      </w:r>
      <w:r w:rsidR="001B6785" w:rsidRPr="00A1466E">
        <w:t>12</w:t>
      </w:r>
      <w:r w:rsidR="001B6785" w:rsidRPr="00A1466E">
        <w:t>种氨基甲酸酯类农药残留量的检测方法</w:t>
      </w:r>
      <w:r w:rsidR="001B6785" w:rsidRPr="00A1466E">
        <w:t xml:space="preserve"> </w:t>
      </w:r>
      <w:r w:rsidR="001B6785" w:rsidRPr="00A1466E">
        <w:t>液相色谱</w:t>
      </w:r>
      <w:r w:rsidR="001B6785" w:rsidRPr="00A1466E">
        <w:t>-</w:t>
      </w:r>
      <w:r w:rsidR="001B6785" w:rsidRPr="00A1466E">
        <w:t>质谱</w:t>
      </w:r>
      <w:r w:rsidR="001B6785" w:rsidRPr="00A1466E">
        <w:t>/</w:t>
      </w:r>
      <w:r w:rsidR="001B6785" w:rsidRPr="00A1466E">
        <w:t>质谱法》</w:t>
      </w:r>
    </w:p>
    <w:p w:rsidR="00AE7606" w:rsidRPr="000E7FD9" w:rsidRDefault="000E7FD9" w:rsidP="000E7FD9">
      <w:pPr>
        <w:ind w:firstLine="640"/>
        <w:rPr>
          <w:rFonts w:ascii="楷体" w:eastAsia="楷体" w:hAnsi="楷体" w:cs="Times New Roman"/>
          <w:sz w:val="32"/>
          <w:szCs w:val="24"/>
        </w:rPr>
      </w:pPr>
      <w:r w:rsidRPr="000E7FD9">
        <w:rPr>
          <w:rFonts w:ascii="楷体" w:eastAsia="楷体" w:hAnsi="楷体" w:cs="Times New Roman" w:hint="eastAsia"/>
          <w:sz w:val="32"/>
          <w:szCs w:val="24"/>
        </w:rPr>
        <w:t>（二）</w:t>
      </w:r>
      <w:r w:rsidR="00AE7606" w:rsidRPr="000E7FD9">
        <w:rPr>
          <w:rFonts w:ascii="楷体" w:eastAsia="楷体" w:hAnsi="楷体" w:cs="Times New Roman" w:hint="eastAsia"/>
          <w:sz w:val="32"/>
          <w:szCs w:val="24"/>
        </w:rPr>
        <w:t>检验项目</w:t>
      </w:r>
    </w:p>
    <w:p w:rsidR="00BA5682" w:rsidRPr="00A1466E" w:rsidRDefault="00955C58" w:rsidP="006E2E64">
      <w:pPr>
        <w:pStyle w:val="3"/>
        <w:ind w:leftChars="-33" w:firstLineChars="200" w:firstLine="640"/>
      </w:pPr>
      <w:r w:rsidRPr="00A1466E">
        <w:t>橙</w:t>
      </w:r>
      <w:r w:rsidR="00AE7606">
        <w:rPr>
          <w:rFonts w:hint="eastAsia"/>
        </w:rPr>
        <w:t>的抽检项目包括</w:t>
      </w:r>
      <w:r w:rsidRPr="00A1466E">
        <w:t>三唑磷</w:t>
      </w:r>
      <w:r w:rsidRPr="00A1466E">
        <w:rPr>
          <w:rFonts w:hint="eastAsia"/>
        </w:rPr>
        <w:t>、</w:t>
      </w:r>
      <w:r w:rsidRPr="00A1466E">
        <w:t>丙溴磷</w:t>
      </w:r>
      <w:r w:rsidRPr="00A1466E">
        <w:rPr>
          <w:rFonts w:hint="eastAsia"/>
        </w:rPr>
        <w:t>、</w:t>
      </w:r>
      <w:proofErr w:type="gramStart"/>
      <w:r w:rsidRPr="00A1466E">
        <w:t>克百威</w:t>
      </w:r>
      <w:proofErr w:type="gramEnd"/>
      <w:r w:rsidRPr="00A1466E">
        <w:rPr>
          <w:rFonts w:hint="eastAsia"/>
        </w:rPr>
        <w:t>、</w:t>
      </w:r>
      <w:r w:rsidRPr="00A1466E">
        <w:t>多菌灵</w:t>
      </w:r>
      <w:r w:rsidRPr="00A1466E">
        <w:rPr>
          <w:rFonts w:hint="eastAsia"/>
        </w:rPr>
        <w:t>、</w:t>
      </w:r>
      <w:proofErr w:type="gramStart"/>
      <w:r w:rsidRPr="00A1466E">
        <w:t>杀扑磷</w:t>
      </w:r>
      <w:proofErr w:type="gramEnd"/>
      <w:r w:rsidRPr="00A1466E">
        <w:rPr>
          <w:rFonts w:hint="eastAsia"/>
        </w:rPr>
        <w:t>、</w:t>
      </w:r>
      <w:r w:rsidRPr="00A1466E">
        <w:t>氧乐果</w:t>
      </w:r>
      <w:r w:rsidRPr="00A1466E">
        <w:rPr>
          <w:rFonts w:hint="eastAsia"/>
        </w:rPr>
        <w:t>、</w:t>
      </w:r>
      <w:r w:rsidRPr="00A1466E">
        <w:t>水胺硫磷</w:t>
      </w:r>
      <w:r w:rsidRPr="00A1466E">
        <w:rPr>
          <w:rFonts w:hint="eastAsia"/>
        </w:rPr>
        <w:t>、</w:t>
      </w:r>
      <w:r w:rsidRPr="00A1466E">
        <w:t>联苯菊酯</w:t>
      </w:r>
    </w:p>
    <w:p w:rsidR="00955C58" w:rsidRPr="00A1466E" w:rsidRDefault="00955C58" w:rsidP="000E7FD9">
      <w:pPr>
        <w:pStyle w:val="3"/>
        <w:ind w:leftChars="-33" w:firstLineChars="200" w:firstLine="640"/>
      </w:pPr>
      <w:r w:rsidRPr="00A1466E">
        <w:rPr>
          <w:rFonts w:hint="eastAsia"/>
        </w:rPr>
        <w:t>葡萄</w:t>
      </w:r>
      <w:r>
        <w:rPr>
          <w:rFonts w:hint="eastAsia"/>
        </w:rPr>
        <w:t>的抽检项目</w:t>
      </w:r>
      <w:proofErr w:type="gramStart"/>
      <w:r>
        <w:rPr>
          <w:rFonts w:hint="eastAsia"/>
        </w:rPr>
        <w:t>包括</w:t>
      </w:r>
      <w:r w:rsidRPr="00A1466E">
        <w:t>克百威</w:t>
      </w:r>
      <w:proofErr w:type="gramEnd"/>
      <w:r w:rsidRPr="00A1466E">
        <w:rPr>
          <w:rFonts w:hint="eastAsia"/>
        </w:rPr>
        <w:t>、</w:t>
      </w:r>
      <w:proofErr w:type="gramStart"/>
      <w:r w:rsidRPr="00A1466E">
        <w:t>嘧</w:t>
      </w:r>
      <w:proofErr w:type="gramEnd"/>
      <w:r w:rsidRPr="00A1466E">
        <w:t>霉胺</w:t>
      </w:r>
      <w:r w:rsidRPr="00A1466E">
        <w:rPr>
          <w:rFonts w:hint="eastAsia"/>
        </w:rPr>
        <w:t>、</w:t>
      </w:r>
      <w:r w:rsidRPr="00A1466E">
        <w:t>己</w:t>
      </w:r>
      <w:proofErr w:type="gramStart"/>
      <w:r w:rsidRPr="00A1466E">
        <w:t>唑</w:t>
      </w:r>
      <w:proofErr w:type="gramEnd"/>
      <w:r w:rsidRPr="00A1466E">
        <w:t>醇</w:t>
      </w:r>
      <w:r w:rsidRPr="00A1466E">
        <w:rPr>
          <w:rFonts w:hint="eastAsia"/>
        </w:rPr>
        <w:t>、</w:t>
      </w:r>
      <w:r w:rsidRPr="00A1466E">
        <w:t>戊</w:t>
      </w:r>
      <w:proofErr w:type="gramStart"/>
      <w:r w:rsidRPr="00A1466E">
        <w:t>唑</w:t>
      </w:r>
      <w:proofErr w:type="gramEnd"/>
      <w:r w:rsidRPr="00A1466E">
        <w:t>醇</w:t>
      </w:r>
      <w:r w:rsidRPr="00A1466E">
        <w:rPr>
          <w:rFonts w:hint="eastAsia"/>
        </w:rPr>
        <w:t>、</w:t>
      </w:r>
      <w:r w:rsidRPr="00A1466E">
        <w:t>氟硅</w:t>
      </w:r>
      <w:proofErr w:type="gramStart"/>
      <w:r w:rsidRPr="00A1466E">
        <w:t>唑</w:t>
      </w:r>
      <w:proofErr w:type="gramEnd"/>
      <w:r w:rsidRPr="00A1466E">
        <w:rPr>
          <w:rFonts w:hint="eastAsia"/>
        </w:rPr>
        <w:t>、</w:t>
      </w:r>
      <w:r w:rsidRPr="00A1466E">
        <w:t>氟虫</w:t>
      </w:r>
      <w:proofErr w:type="gramStart"/>
      <w:r w:rsidRPr="00A1466E">
        <w:t>腈</w:t>
      </w:r>
      <w:proofErr w:type="gramEnd"/>
      <w:r w:rsidRPr="00A1466E">
        <w:rPr>
          <w:rFonts w:hint="eastAsia"/>
        </w:rPr>
        <w:t>、</w:t>
      </w:r>
      <w:r w:rsidRPr="00A1466E">
        <w:t>氧乐果</w:t>
      </w:r>
      <w:r w:rsidRPr="00A1466E">
        <w:rPr>
          <w:rFonts w:hint="eastAsia"/>
        </w:rPr>
        <w:t>、</w:t>
      </w:r>
      <w:proofErr w:type="gramStart"/>
      <w:r w:rsidRPr="00A1466E">
        <w:t>氯氟氰菊酯</w:t>
      </w:r>
      <w:proofErr w:type="gramEnd"/>
      <w:r w:rsidRPr="00A1466E">
        <w:t>和高效</w:t>
      </w:r>
      <w:proofErr w:type="gramStart"/>
      <w:r w:rsidRPr="00A1466E">
        <w:t>氯氟氰菊酯</w:t>
      </w:r>
      <w:proofErr w:type="gramEnd"/>
      <w:r w:rsidRPr="00A1466E">
        <w:rPr>
          <w:rFonts w:hint="eastAsia"/>
        </w:rPr>
        <w:t>、</w:t>
      </w:r>
      <w:r w:rsidRPr="00A1466E">
        <w:t>氯氰菊酯和高效氯氰菊酯</w:t>
      </w:r>
      <w:r w:rsidRPr="00A1466E">
        <w:rPr>
          <w:rFonts w:hint="eastAsia"/>
        </w:rPr>
        <w:t>、</w:t>
      </w:r>
      <w:r w:rsidRPr="00A1466E">
        <w:t>氰戊菊酯和</w:t>
      </w:r>
      <w:r w:rsidRPr="00A1466E">
        <w:t>S-</w:t>
      </w:r>
      <w:r w:rsidRPr="00A1466E">
        <w:t>氰戊菊酯</w:t>
      </w:r>
      <w:r w:rsidRPr="00A1466E">
        <w:rPr>
          <w:rFonts w:hint="eastAsia"/>
        </w:rPr>
        <w:t>、</w:t>
      </w:r>
      <w:proofErr w:type="gramStart"/>
      <w:r w:rsidRPr="00A1466E">
        <w:t>灭线磷</w:t>
      </w:r>
      <w:proofErr w:type="gramEnd"/>
      <w:r w:rsidRPr="00A1466E">
        <w:rPr>
          <w:rFonts w:hint="eastAsia"/>
        </w:rPr>
        <w:t>、</w:t>
      </w:r>
      <w:r w:rsidRPr="00A1466E">
        <w:t>烯酰吗</w:t>
      </w:r>
      <w:proofErr w:type="gramStart"/>
      <w:r w:rsidRPr="00A1466E">
        <w:t>啉</w:t>
      </w:r>
      <w:proofErr w:type="gramEnd"/>
      <w:r w:rsidRPr="00A1466E">
        <w:rPr>
          <w:rFonts w:hint="eastAsia"/>
        </w:rPr>
        <w:t>、</w:t>
      </w:r>
      <w:r w:rsidRPr="00A1466E">
        <w:t>甲基对硫磷</w:t>
      </w:r>
      <w:r w:rsidRPr="00A1466E">
        <w:rPr>
          <w:rFonts w:hint="eastAsia"/>
        </w:rPr>
        <w:t>、</w:t>
      </w:r>
      <w:r w:rsidRPr="00A1466E">
        <w:t>甲胺磷</w:t>
      </w:r>
      <w:r w:rsidRPr="00A1466E">
        <w:rPr>
          <w:rFonts w:hint="eastAsia"/>
        </w:rPr>
        <w:t>、</w:t>
      </w:r>
      <w:r w:rsidRPr="00A1466E">
        <w:t>苯</w:t>
      </w:r>
      <w:proofErr w:type="gramStart"/>
      <w:r w:rsidRPr="00A1466E">
        <w:t>醚甲环唑</w:t>
      </w:r>
      <w:proofErr w:type="gramEnd"/>
      <w:r w:rsidRPr="00A1466E">
        <w:rPr>
          <w:rFonts w:hint="eastAsia"/>
        </w:rPr>
        <w:t>、</w:t>
      </w:r>
      <w:r w:rsidRPr="00A1466E">
        <w:t>辛硫磷</w:t>
      </w:r>
      <w:r w:rsidRPr="00A1466E">
        <w:rPr>
          <w:rFonts w:hint="eastAsia"/>
        </w:rPr>
        <w:t>、</w:t>
      </w:r>
      <w:proofErr w:type="gramStart"/>
      <w:r w:rsidRPr="00A1466E">
        <w:t>霜霉威和霜霉威</w:t>
      </w:r>
      <w:proofErr w:type="gramEnd"/>
      <w:r w:rsidRPr="00A1466E">
        <w:t>盐酸盐</w:t>
      </w:r>
    </w:p>
    <w:p w:rsidR="00955C58" w:rsidRPr="00A1466E" w:rsidRDefault="00955C58" w:rsidP="006E2E64">
      <w:pPr>
        <w:pStyle w:val="3"/>
        <w:ind w:leftChars="-33" w:firstLineChars="200" w:firstLine="640"/>
      </w:pPr>
      <w:r w:rsidRPr="00A1466E">
        <w:rPr>
          <w:rFonts w:hint="eastAsia"/>
        </w:rPr>
        <w:t>草莓</w:t>
      </w:r>
      <w:r>
        <w:rPr>
          <w:rFonts w:hint="eastAsia"/>
        </w:rPr>
        <w:t>的抽检项目</w:t>
      </w:r>
      <w:proofErr w:type="gramStart"/>
      <w:r>
        <w:rPr>
          <w:rFonts w:hint="eastAsia"/>
        </w:rPr>
        <w:t>包括</w:t>
      </w:r>
      <w:r w:rsidRPr="00A1466E">
        <w:t>克百威</w:t>
      </w:r>
      <w:proofErr w:type="gramEnd"/>
      <w:r w:rsidRPr="00A1466E">
        <w:rPr>
          <w:rFonts w:hint="eastAsia"/>
        </w:rPr>
        <w:t>、</w:t>
      </w:r>
      <w:r w:rsidRPr="00A1466E">
        <w:t>多菌灵</w:t>
      </w:r>
      <w:r w:rsidRPr="00A1466E">
        <w:rPr>
          <w:rFonts w:hint="eastAsia"/>
        </w:rPr>
        <w:t>、</w:t>
      </w:r>
      <w:r w:rsidRPr="00A1466E">
        <w:t>敌敌畏</w:t>
      </w:r>
      <w:r w:rsidRPr="00A1466E">
        <w:rPr>
          <w:rFonts w:hint="eastAsia"/>
        </w:rPr>
        <w:t>、</w:t>
      </w:r>
      <w:r w:rsidRPr="00A1466E">
        <w:t>氧乐果</w:t>
      </w:r>
      <w:r w:rsidRPr="00A1466E">
        <w:rPr>
          <w:rFonts w:hint="eastAsia"/>
        </w:rPr>
        <w:t>、</w:t>
      </w:r>
      <w:r w:rsidRPr="00A1466E">
        <w:t>烯酰吗</w:t>
      </w:r>
      <w:proofErr w:type="gramStart"/>
      <w:r w:rsidRPr="00A1466E">
        <w:t>啉</w:t>
      </w:r>
      <w:proofErr w:type="gramEnd"/>
      <w:r w:rsidRPr="00A1466E">
        <w:rPr>
          <w:rFonts w:hint="eastAsia"/>
        </w:rPr>
        <w:t>、</w:t>
      </w:r>
      <w:r w:rsidRPr="00A1466E">
        <w:t>甲拌磷</w:t>
      </w:r>
      <w:r w:rsidRPr="00A1466E">
        <w:rPr>
          <w:rFonts w:hint="eastAsia"/>
        </w:rPr>
        <w:t>、</w:t>
      </w:r>
      <w:r w:rsidRPr="00A1466E">
        <w:t>联苯</w:t>
      </w:r>
      <w:proofErr w:type="gramStart"/>
      <w:r w:rsidRPr="00A1466E">
        <w:t>肼</w:t>
      </w:r>
      <w:proofErr w:type="gramEnd"/>
      <w:r w:rsidRPr="00A1466E">
        <w:t>酯</w:t>
      </w:r>
      <w:r w:rsidRPr="00A1466E">
        <w:rPr>
          <w:rFonts w:hint="eastAsia"/>
        </w:rPr>
        <w:t>、</w:t>
      </w:r>
      <w:r w:rsidRPr="00A1466E">
        <w:t>阿维菌素</w:t>
      </w:r>
    </w:p>
    <w:p w:rsidR="00955C58" w:rsidRPr="00A1466E" w:rsidRDefault="00955C58" w:rsidP="006E2E64">
      <w:pPr>
        <w:pStyle w:val="3"/>
        <w:ind w:leftChars="-33" w:firstLineChars="200" w:firstLine="640"/>
      </w:pPr>
      <w:r w:rsidRPr="00A1466E">
        <w:rPr>
          <w:rFonts w:hint="eastAsia"/>
        </w:rPr>
        <w:t>香蕉</w:t>
      </w:r>
      <w:r>
        <w:rPr>
          <w:rFonts w:hint="eastAsia"/>
        </w:rPr>
        <w:t>的抽检项目</w:t>
      </w:r>
      <w:proofErr w:type="gramStart"/>
      <w:r>
        <w:rPr>
          <w:rFonts w:hint="eastAsia"/>
        </w:rPr>
        <w:t>包括</w:t>
      </w:r>
      <w:r w:rsidRPr="00A1466E">
        <w:t>克百威</w:t>
      </w:r>
      <w:proofErr w:type="gramEnd"/>
      <w:r w:rsidRPr="00A1466E">
        <w:rPr>
          <w:rFonts w:hint="eastAsia"/>
        </w:rPr>
        <w:t>、</w:t>
      </w:r>
      <w:r w:rsidRPr="00A1466E">
        <w:t>吡唑</w:t>
      </w:r>
      <w:proofErr w:type="gramStart"/>
      <w:r w:rsidRPr="00A1466E">
        <w:t>醚菌酯</w:t>
      </w:r>
      <w:r w:rsidRPr="00A1466E">
        <w:rPr>
          <w:rFonts w:hint="eastAsia"/>
        </w:rPr>
        <w:t>、</w:t>
      </w:r>
      <w:r w:rsidRPr="00A1466E">
        <w:t>吡虫啉</w:t>
      </w:r>
      <w:r w:rsidRPr="00A1466E">
        <w:rPr>
          <w:rFonts w:hint="eastAsia"/>
        </w:rPr>
        <w:t>、</w:t>
      </w:r>
      <w:r w:rsidRPr="00A1466E">
        <w:t>噻</w:t>
      </w:r>
      <w:proofErr w:type="gramEnd"/>
      <w:r w:rsidRPr="00A1466E">
        <w:t>虫胺</w:t>
      </w:r>
      <w:r w:rsidRPr="00A1466E">
        <w:rPr>
          <w:rFonts w:hint="eastAsia"/>
        </w:rPr>
        <w:t>、</w:t>
      </w:r>
      <w:r w:rsidRPr="00A1466E">
        <w:t>多菌灵</w:t>
      </w:r>
      <w:r w:rsidRPr="00A1466E">
        <w:rPr>
          <w:rFonts w:hint="eastAsia"/>
        </w:rPr>
        <w:t>、</w:t>
      </w:r>
      <w:r w:rsidRPr="00A1466E">
        <w:t>对硫磷</w:t>
      </w:r>
      <w:r w:rsidRPr="00A1466E">
        <w:rPr>
          <w:rFonts w:hint="eastAsia"/>
        </w:rPr>
        <w:t>、</w:t>
      </w:r>
      <w:r w:rsidRPr="00A1466E">
        <w:t>氟虫</w:t>
      </w:r>
      <w:proofErr w:type="gramStart"/>
      <w:r w:rsidRPr="00A1466E">
        <w:t>腈</w:t>
      </w:r>
      <w:proofErr w:type="gramEnd"/>
      <w:r w:rsidRPr="00A1466E">
        <w:rPr>
          <w:rFonts w:hint="eastAsia"/>
        </w:rPr>
        <w:t>、</w:t>
      </w:r>
      <w:r w:rsidRPr="00A1466E">
        <w:t>氧乐果</w:t>
      </w:r>
      <w:r w:rsidRPr="00A1466E">
        <w:rPr>
          <w:rFonts w:hint="eastAsia"/>
        </w:rPr>
        <w:t>、</w:t>
      </w:r>
      <w:r w:rsidRPr="00A1466E">
        <w:t>甲拌磷</w:t>
      </w:r>
      <w:r w:rsidRPr="00A1466E">
        <w:rPr>
          <w:rFonts w:hint="eastAsia"/>
        </w:rPr>
        <w:t>、</w:t>
      </w:r>
      <w:proofErr w:type="gramStart"/>
      <w:r w:rsidRPr="00A1466E">
        <w:t>腈</w:t>
      </w:r>
      <w:proofErr w:type="gramEnd"/>
      <w:r w:rsidRPr="00A1466E">
        <w:t>苯</w:t>
      </w:r>
      <w:proofErr w:type="gramStart"/>
      <w:r w:rsidRPr="00A1466E">
        <w:t>唑</w:t>
      </w:r>
      <w:proofErr w:type="gramEnd"/>
      <w:r w:rsidRPr="00A1466E">
        <w:rPr>
          <w:rFonts w:hint="eastAsia"/>
        </w:rPr>
        <w:t>、</w:t>
      </w:r>
      <w:r w:rsidRPr="00A1466E">
        <w:t>苯</w:t>
      </w:r>
      <w:proofErr w:type="gramStart"/>
      <w:r w:rsidRPr="00A1466E">
        <w:t>醚甲环唑</w:t>
      </w:r>
      <w:proofErr w:type="gramEnd"/>
      <w:r w:rsidRPr="00A1466E">
        <w:rPr>
          <w:rFonts w:hint="eastAsia"/>
        </w:rPr>
        <w:t>、</w:t>
      </w:r>
      <w:r w:rsidRPr="00A1466E">
        <w:t>辛硫磷</w:t>
      </w:r>
      <w:r w:rsidRPr="00A1466E">
        <w:rPr>
          <w:rFonts w:hint="eastAsia"/>
        </w:rPr>
        <w:t>、</w:t>
      </w:r>
      <w:r w:rsidRPr="00A1466E">
        <w:t>镉</w:t>
      </w:r>
      <w:r w:rsidRPr="00A1466E">
        <w:t>(</w:t>
      </w:r>
      <w:r w:rsidRPr="00A1466E">
        <w:t>以</w:t>
      </w:r>
      <w:r w:rsidRPr="00A1466E">
        <w:t>Cd</w:t>
      </w:r>
      <w:r w:rsidRPr="00A1466E">
        <w:t>计</w:t>
      </w:r>
      <w:r w:rsidRPr="00A1466E">
        <w:t>)</w:t>
      </w:r>
    </w:p>
    <w:p w:rsidR="00D80722" w:rsidRPr="00A1466E" w:rsidRDefault="00D80722" w:rsidP="006E2E64">
      <w:pPr>
        <w:pStyle w:val="3"/>
        <w:ind w:leftChars="-33" w:firstLineChars="200" w:firstLine="640"/>
      </w:pPr>
      <w:r w:rsidRPr="00A1466E">
        <w:t>柠檬</w:t>
      </w:r>
      <w:r>
        <w:rPr>
          <w:rFonts w:hint="eastAsia"/>
        </w:rPr>
        <w:t>的抽检项目包括</w:t>
      </w:r>
      <w:r w:rsidRPr="00A1466E">
        <w:t>乙</w:t>
      </w:r>
      <w:proofErr w:type="gramStart"/>
      <w:r w:rsidRPr="00A1466E">
        <w:t>螨唑</w:t>
      </w:r>
      <w:proofErr w:type="gramEnd"/>
      <w:r w:rsidRPr="00A1466E">
        <w:rPr>
          <w:rFonts w:hint="eastAsia"/>
        </w:rPr>
        <w:t>、</w:t>
      </w:r>
      <w:proofErr w:type="gramStart"/>
      <w:r w:rsidRPr="00A1466E">
        <w:t>克百威</w:t>
      </w:r>
      <w:proofErr w:type="gramEnd"/>
      <w:r w:rsidRPr="00A1466E">
        <w:rPr>
          <w:rFonts w:hint="eastAsia"/>
        </w:rPr>
        <w:t>、</w:t>
      </w:r>
      <w:r w:rsidRPr="00A1466E">
        <w:t>多菌灵</w:t>
      </w:r>
      <w:r w:rsidRPr="00A1466E">
        <w:rPr>
          <w:rFonts w:hint="eastAsia"/>
        </w:rPr>
        <w:t>、</w:t>
      </w:r>
      <w:r w:rsidRPr="00A1466E">
        <w:t>对硫磷</w:t>
      </w:r>
      <w:r w:rsidRPr="00A1466E">
        <w:rPr>
          <w:rFonts w:hint="eastAsia"/>
        </w:rPr>
        <w:t>、</w:t>
      </w:r>
      <w:r w:rsidRPr="00A1466E">
        <w:lastRenderedPageBreak/>
        <w:t>水胺硫磷</w:t>
      </w:r>
      <w:r w:rsidRPr="00A1466E">
        <w:rPr>
          <w:rFonts w:hint="eastAsia"/>
        </w:rPr>
        <w:t>、</w:t>
      </w:r>
      <w:r w:rsidRPr="00A1466E">
        <w:t>狄氏剂</w:t>
      </w:r>
      <w:r w:rsidRPr="00A1466E">
        <w:rPr>
          <w:rFonts w:hint="eastAsia"/>
        </w:rPr>
        <w:t>、</w:t>
      </w:r>
      <w:r w:rsidRPr="00A1466E">
        <w:t>联苯菊酯</w:t>
      </w:r>
      <w:r w:rsidRPr="00A1466E">
        <w:rPr>
          <w:rFonts w:hint="eastAsia"/>
        </w:rPr>
        <w:t>、</w:t>
      </w:r>
      <w:r w:rsidRPr="00A1466E">
        <w:t>辛硫磷</w:t>
      </w:r>
    </w:p>
    <w:p w:rsidR="00D80722" w:rsidRPr="00A1466E" w:rsidRDefault="00D80722" w:rsidP="006E2E64">
      <w:pPr>
        <w:pStyle w:val="3"/>
        <w:ind w:leftChars="-33" w:firstLineChars="200" w:firstLine="640"/>
      </w:pPr>
      <w:r w:rsidRPr="00A1466E">
        <w:rPr>
          <w:rFonts w:hint="eastAsia"/>
        </w:rPr>
        <w:t>梨</w:t>
      </w:r>
      <w:r>
        <w:rPr>
          <w:rFonts w:hint="eastAsia"/>
        </w:rPr>
        <w:t>的抽检项目</w:t>
      </w:r>
      <w:proofErr w:type="gramStart"/>
      <w:r>
        <w:rPr>
          <w:rFonts w:hint="eastAsia"/>
        </w:rPr>
        <w:t>包括</w:t>
      </w:r>
      <w:r w:rsidRPr="00A1466E">
        <w:t>克百威</w:t>
      </w:r>
      <w:proofErr w:type="gramEnd"/>
      <w:r w:rsidRPr="00A1466E">
        <w:rPr>
          <w:rFonts w:hint="eastAsia"/>
        </w:rPr>
        <w:t>、</w:t>
      </w:r>
      <w:proofErr w:type="gramStart"/>
      <w:r w:rsidRPr="00A1466E">
        <w:t>吡</w:t>
      </w:r>
      <w:proofErr w:type="gramEnd"/>
      <w:r w:rsidRPr="00A1466E">
        <w:t>虫</w:t>
      </w:r>
      <w:proofErr w:type="gramStart"/>
      <w:r w:rsidRPr="00A1466E">
        <w:t>啉</w:t>
      </w:r>
      <w:proofErr w:type="gramEnd"/>
      <w:r w:rsidRPr="00A1466E">
        <w:rPr>
          <w:rFonts w:hint="eastAsia"/>
        </w:rPr>
        <w:t>、</w:t>
      </w:r>
      <w:r w:rsidRPr="00A1466E">
        <w:t>多菌灵</w:t>
      </w:r>
      <w:r w:rsidRPr="00A1466E">
        <w:rPr>
          <w:rFonts w:hint="eastAsia"/>
        </w:rPr>
        <w:t>、</w:t>
      </w:r>
      <w:r w:rsidRPr="00A1466E">
        <w:t>对硫磷</w:t>
      </w:r>
      <w:r w:rsidRPr="00A1466E">
        <w:rPr>
          <w:rFonts w:hint="eastAsia"/>
        </w:rPr>
        <w:t>、</w:t>
      </w:r>
      <w:r w:rsidRPr="00A1466E">
        <w:t>敌敌畏</w:t>
      </w:r>
      <w:r w:rsidRPr="00A1466E">
        <w:rPr>
          <w:rFonts w:hint="eastAsia"/>
        </w:rPr>
        <w:t>、</w:t>
      </w:r>
      <w:r w:rsidRPr="00A1466E">
        <w:t>敌百虫</w:t>
      </w:r>
      <w:r w:rsidRPr="00A1466E">
        <w:rPr>
          <w:rFonts w:hint="eastAsia"/>
        </w:rPr>
        <w:t>、</w:t>
      </w:r>
      <w:r w:rsidRPr="00A1466E">
        <w:t>毒死</w:t>
      </w:r>
      <w:proofErr w:type="gramStart"/>
      <w:r w:rsidRPr="00A1466E">
        <w:t>蜱</w:t>
      </w:r>
      <w:proofErr w:type="gramEnd"/>
      <w:r w:rsidRPr="00A1466E">
        <w:rPr>
          <w:rFonts w:hint="eastAsia"/>
        </w:rPr>
        <w:t>、</w:t>
      </w:r>
      <w:r w:rsidRPr="00A1466E">
        <w:t>氟氯氰菊酯和高效氟氯氰菊酯</w:t>
      </w:r>
      <w:r w:rsidRPr="00A1466E">
        <w:rPr>
          <w:rFonts w:hint="eastAsia"/>
        </w:rPr>
        <w:t>、</w:t>
      </w:r>
      <w:r w:rsidRPr="00A1466E">
        <w:t>氟虫</w:t>
      </w:r>
      <w:proofErr w:type="gramStart"/>
      <w:r w:rsidRPr="00A1466E">
        <w:t>腈</w:t>
      </w:r>
      <w:proofErr w:type="gramEnd"/>
      <w:r w:rsidRPr="00A1466E">
        <w:rPr>
          <w:rFonts w:hint="eastAsia"/>
        </w:rPr>
        <w:t>、</w:t>
      </w:r>
      <w:r w:rsidRPr="00A1466E">
        <w:t>氧乐果</w:t>
      </w:r>
      <w:r w:rsidRPr="00A1466E">
        <w:rPr>
          <w:rFonts w:hint="eastAsia"/>
        </w:rPr>
        <w:t>、</w:t>
      </w:r>
      <w:proofErr w:type="gramStart"/>
      <w:r w:rsidRPr="00A1466E">
        <w:t>氯氟氰菊酯</w:t>
      </w:r>
      <w:proofErr w:type="gramEnd"/>
      <w:r w:rsidRPr="00A1466E">
        <w:t>和高效</w:t>
      </w:r>
      <w:proofErr w:type="gramStart"/>
      <w:r w:rsidRPr="00A1466E">
        <w:t>氯氟氰菊酯</w:t>
      </w:r>
      <w:proofErr w:type="gramEnd"/>
      <w:r w:rsidRPr="00A1466E">
        <w:rPr>
          <w:rFonts w:hint="eastAsia"/>
        </w:rPr>
        <w:t>、</w:t>
      </w:r>
      <w:r w:rsidRPr="00A1466E">
        <w:t>氯氰菊酯和高效氯氰菊酯</w:t>
      </w:r>
      <w:r w:rsidRPr="00A1466E">
        <w:rPr>
          <w:rFonts w:hint="eastAsia"/>
        </w:rPr>
        <w:t>、</w:t>
      </w:r>
      <w:r w:rsidRPr="00A1466E">
        <w:t>水胺硫磷</w:t>
      </w:r>
      <w:r w:rsidRPr="00A1466E">
        <w:rPr>
          <w:rFonts w:hint="eastAsia"/>
        </w:rPr>
        <w:t>、</w:t>
      </w:r>
      <w:r w:rsidRPr="00A1466E">
        <w:t>甲拌磷</w:t>
      </w:r>
    </w:p>
    <w:p w:rsidR="00D80722" w:rsidRPr="00A1466E" w:rsidRDefault="001B6785" w:rsidP="006E2E64">
      <w:pPr>
        <w:pStyle w:val="3"/>
        <w:ind w:leftChars="-33" w:firstLineChars="200" w:firstLine="640"/>
      </w:pPr>
      <w:r>
        <w:rPr>
          <w:rFonts w:hint="eastAsia"/>
        </w:rPr>
        <w:t>柑的抽检项目包括</w:t>
      </w:r>
      <w:r w:rsidR="00D80722" w:rsidRPr="00A1466E">
        <w:t>三唑磷</w:t>
      </w:r>
      <w:r w:rsidR="00D80722" w:rsidRPr="00A1466E">
        <w:rPr>
          <w:rFonts w:hint="eastAsia"/>
        </w:rPr>
        <w:t>、</w:t>
      </w:r>
      <w:r w:rsidR="00D80722" w:rsidRPr="00A1466E">
        <w:t>丙溴磷</w:t>
      </w:r>
      <w:r w:rsidR="00D80722" w:rsidRPr="00A1466E">
        <w:rPr>
          <w:rFonts w:hint="eastAsia"/>
        </w:rPr>
        <w:t>、</w:t>
      </w:r>
      <w:proofErr w:type="gramStart"/>
      <w:r w:rsidR="00D80722" w:rsidRPr="00A1466E">
        <w:t>克百威</w:t>
      </w:r>
      <w:proofErr w:type="gramEnd"/>
      <w:r w:rsidR="00D80722" w:rsidRPr="00A1466E">
        <w:rPr>
          <w:rFonts w:hint="eastAsia"/>
        </w:rPr>
        <w:t>、</w:t>
      </w:r>
      <w:r w:rsidR="00D80722" w:rsidRPr="00A1466E">
        <w:t>多菌灵</w:t>
      </w:r>
      <w:r w:rsidR="00D80722" w:rsidRPr="00A1466E">
        <w:rPr>
          <w:rFonts w:hint="eastAsia"/>
        </w:rPr>
        <w:t>、</w:t>
      </w:r>
      <w:r w:rsidR="00D80722" w:rsidRPr="00A1466E">
        <w:t>氧乐果</w:t>
      </w:r>
      <w:r w:rsidR="00D80722" w:rsidRPr="00A1466E">
        <w:rPr>
          <w:rFonts w:hint="eastAsia"/>
        </w:rPr>
        <w:t>、</w:t>
      </w:r>
      <w:r w:rsidR="00D80722" w:rsidRPr="00A1466E">
        <w:t>氯唑磷</w:t>
      </w:r>
      <w:r w:rsidR="00D80722" w:rsidRPr="00A1466E">
        <w:rPr>
          <w:rFonts w:hint="eastAsia"/>
        </w:rPr>
        <w:t>、</w:t>
      </w:r>
      <w:proofErr w:type="gramStart"/>
      <w:r w:rsidR="00D80722" w:rsidRPr="00A1466E">
        <w:t>氯氟氰菊酯</w:t>
      </w:r>
      <w:proofErr w:type="gramEnd"/>
      <w:r w:rsidR="00D80722" w:rsidRPr="00A1466E">
        <w:t>和高效</w:t>
      </w:r>
      <w:proofErr w:type="gramStart"/>
      <w:r w:rsidR="00D80722" w:rsidRPr="00A1466E">
        <w:t>氯氟氰菊酯</w:t>
      </w:r>
      <w:proofErr w:type="gramEnd"/>
      <w:r w:rsidR="00D80722" w:rsidRPr="00A1466E">
        <w:rPr>
          <w:rFonts w:hint="eastAsia"/>
        </w:rPr>
        <w:t>、</w:t>
      </w:r>
      <w:r w:rsidR="00D80722" w:rsidRPr="00A1466E">
        <w:t>水胺硫磷</w:t>
      </w:r>
      <w:r w:rsidR="00D80722" w:rsidRPr="00A1466E">
        <w:rPr>
          <w:rFonts w:hint="eastAsia"/>
        </w:rPr>
        <w:t>、</w:t>
      </w:r>
      <w:r w:rsidR="00D80722" w:rsidRPr="00A1466E">
        <w:t>甲拌磷</w:t>
      </w:r>
      <w:r w:rsidR="00D80722" w:rsidRPr="00A1466E">
        <w:rPr>
          <w:rFonts w:hint="eastAsia"/>
        </w:rPr>
        <w:t>、</w:t>
      </w:r>
      <w:r w:rsidR="00D80722" w:rsidRPr="00A1466E">
        <w:t>联苯菊酯</w:t>
      </w:r>
      <w:r w:rsidR="00D80722" w:rsidRPr="00A1466E">
        <w:rPr>
          <w:rFonts w:hint="eastAsia"/>
        </w:rPr>
        <w:t>、</w:t>
      </w:r>
      <w:r w:rsidR="00D80722" w:rsidRPr="00A1466E">
        <w:t>苯</w:t>
      </w:r>
      <w:proofErr w:type="gramStart"/>
      <w:r w:rsidR="00D80722" w:rsidRPr="00A1466E">
        <w:t>醚甲环唑</w:t>
      </w:r>
      <w:proofErr w:type="gramEnd"/>
    </w:p>
    <w:p w:rsidR="001B6785" w:rsidRPr="00A1466E" w:rsidRDefault="001B6785" w:rsidP="006E2E64">
      <w:pPr>
        <w:pStyle w:val="3"/>
        <w:ind w:leftChars="-33" w:firstLineChars="200" w:firstLine="640"/>
      </w:pPr>
      <w:r>
        <w:rPr>
          <w:rFonts w:hint="eastAsia"/>
        </w:rPr>
        <w:t>苹果的抽检项目包括</w:t>
      </w:r>
      <w:r w:rsidRPr="00A1466E">
        <w:t>三唑醇</w:t>
      </w:r>
      <w:r w:rsidRPr="00A1466E">
        <w:rPr>
          <w:rFonts w:hint="eastAsia"/>
        </w:rPr>
        <w:t>、</w:t>
      </w:r>
      <w:r w:rsidRPr="00A1466E">
        <w:t>丙溴磷</w:t>
      </w:r>
      <w:r w:rsidRPr="00A1466E">
        <w:rPr>
          <w:rFonts w:hint="eastAsia"/>
        </w:rPr>
        <w:t>、</w:t>
      </w:r>
      <w:r w:rsidRPr="00A1466E">
        <w:t>丙环</w:t>
      </w:r>
      <w:proofErr w:type="gramStart"/>
      <w:r w:rsidRPr="00A1466E">
        <w:t>唑</w:t>
      </w:r>
      <w:proofErr w:type="gramEnd"/>
      <w:r w:rsidRPr="00A1466E">
        <w:rPr>
          <w:rFonts w:hint="eastAsia"/>
        </w:rPr>
        <w:t>、</w:t>
      </w:r>
      <w:proofErr w:type="gramStart"/>
      <w:r w:rsidRPr="00A1466E">
        <w:t>克百威</w:t>
      </w:r>
      <w:proofErr w:type="gramEnd"/>
      <w:r w:rsidRPr="00A1466E">
        <w:rPr>
          <w:rFonts w:hint="eastAsia"/>
        </w:rPr>
        <w:t>、</w:t>
      </w:r>
      <w:proofErr w:type="gramStart"/>
      <w:r w:rsidRPr="00A1466E">
        <w:t>啶</w:t>
      </w:r>
      <w:proofErr w:type="gramEnd"/>
      <w:r w:rsidRPr="00A1466E">
        <w:t>虫</w:t>
      </w:r>
      <w:proofErr w:type="gramStart"/>
      <w:r w:rsidRPr="00A1466E">
        <w:t>脒</w:t>
      </w:r>
      <w:proofErr w:type="gramEnd"/>
      <w:r w:rsidRPr="00A1466E">
        <w:rPr>
          <w:rFonts w:hint="eastAsia"/>
        </w:rPr>
        <w:t>、</w:t>
      </w:r>
      <w:r w:rsidRPr="00A1466E">
        <w:t>对硫磷</w:t>
      </w:r>
      <w:r w:rsidRPr="00A1466E">
        <w:rPr>
          <w:rFonts w:hint="eastAsia"/>
        </w:rPr>
        <w:t>、</w:t>
      </w:r>
      <w:r w:rsidRPr="00A1466E">
        <w:t>敌敌畏</w:t>
      </w:r>
      <w:r w:rsidRPr="00A1466E">
        <w:rPr>
          <w:rFonts w:hint="eastAsia"/>
        </w:rPr>
        <w:t>、</w:t>
      </w:r>
      <w:r w:rsidRPr="00A1466E">
        <w:t>水胺硫磷</w:t>
      </w:r>
      <w:r w:rsidRPr="00A1466E">
        <w:rPr>
          <w:rFonts w:hint="eastAsia"/>
        </w:rPr>
        <w:t>、</w:t>
      </w:r>
      <w:r w:rsidRPr="00A1466E">
        <w:t>毒死</w:t>
      </w:r>
      <w:proofErr w:type="gramStart"/>
      <w:r w:rsidRPr="00A1466E">
        <w:t>蜱</w:t>
      </w:r>
      <w:proofErr w:type="gramEnd"/>
      <w:r w:rsidRPr="00A1466E">
        <w:rPr>
          <w:rFonts w:hint="eastAsia"/>
        </w:rPr>
        <w:t>、</w:t>
      </w:r>
      <w:r w:rsidRPr="00A1466E">
        <w:t>氧乐果</w:t>
      </w:r>
      <w:r w:rsidRPr="00A1466E">
        <w:rPr>
          <w:rFonts w:hint="eastAsia"/>
        </w:rPr>
        <w:t>、</w:t>
      </w:r>
      <w:r w:rsidRPr="00A1466E">
        <w:t>甲拌磷</w:t>
      </w:r>
    </w:p>
    <w:p w:rsidR="000E7FD9" w:rsidRDefault="001B6785" w:rsidP="000E7FD9">
      <w:pPr>
        <w:pStyle w:val="3"/>
        <w:ind w:leftChars="-33" w:firstLineChars="200" w:firstLine="640"/>
      </w:pPr>
      <w:r>
        <w:rPr>
          <w:rFonts w:hint="eastAsia"/>
        </w:rPr>
        <w:t>桃的抽检项目</w:t>
      </w:r>
      <w:proofErr w:type="gramStart"/>
      <w:r>
        <w:rPr>
          <w:rFonts w:hint="eastAsia"/>
        </w:rPr>
        <w:t>包括</w:t>
      </w:r>
      <w:r w:rsidRPr="00A1466E">
        <w:t>克百威</w:t>
      </w:r>
      <w:proofErr w:type="gramEnd"/>
      <w:r w:rsidRPr="00A1466E">
        <w:rPr>
          <w:rFonts w:hint="eastAsia"/>
        </w:rPr>
        <w:t>、</w:t>
      </w:r>
      <w:r w:rsidRPr="00A1466E">
        <w:t>多菌灵</w:t>
      </w:r>
      <w:r w:rsidRPr="00A1466E">
        <w:rPr>
          <w:rFonts w:hint="eastAsia"/>
        </w:rPr>
        <w:t>、</w:t>
      </w:r>
      <w:r w:rsidRPr="00A1466E">
        <w:t>敌敌畏</w:t>
      </w:r>
      <w:r w:rsidRPr="00A1466E">
        <w:rPr>
          <w:rFonts w:hint="eastAsia"/>
        </w:rPr>
        <w:t>、</w:t>
      </w:r>
      <w:r w:rsidRPr="00A1466E">
        <w:t>氟虫</w:t>
      </w:r>
      <w:proofErr w:type="gramStart"/>
      <w:r w:rsidRPr="00A1466E">
        <w:t>腈</w:t>
      </w:r>
      <w:proofErr w:type="gramEnd"/>
      <w:r w:rsidRPr="00A1466E">
        <w:rPr>
          <w:rFonts w:hint="eastAsia"/>
        </w:rPr>
        <w:t>、</w:t>
      </w:r>
      <w:r w:rsidRPr="00A1466E">
        <w:t>氧乐果</w:t>
      </w:r>
      <w:r w:rsidRPr="00A1466E">
        <w:rPr>
          <w:rFonts w:hint="eastAsia"/>
        </w:rPr>
        <w:t>、</w:t>
      </w:r>
      <w:proofErr w:type="gramStart"/>
      <w:r w:rsidRPr="00A1466E">
        <w:t>涕</w:t>
      </w:r>
      <w:proofErr w:type="gramEnd"/>
      <w:r w:rsidRPr="00A1466E">
        <w:t>灭威</w:t>
      </w:r>
      <w:r w:rsidRPr="00A1466E">
        <w:rPr>
          <w:rFonts w:hint="eastAsia"/>
        </w:rPr>
        <w:t>、</w:t>
      </w:r>
      <w:r w:rsidRPr="00A1466E">
        <w:t>甲胺磷</w:t>
      </w:r>
      <w:r w:rsidRPr="00A1466E">
        <w:rPr>
          <w:rFonts w:hint="eastAsia"/>
        </w:rPr>
        <w:t>、</w:t>
      </w:r>
      <w:r w:rsidRPr="00A1466E">
        <w:t>苯</w:t>
      </w:r>
      <w:proofErr w:type="gramStart"/>
      <w:r w:rsidRPr="00A1466E">
        <w:t>醚甲环唑</w:t>
      </w:r>
      <w:proofErr w:type="gramEnd"/>
    </w:p>
    <w:p w:rsidR="001B6785" w:rsidRPr="000E7FD9" w:rsidRDefault="00A76C80" w:rsidP="000E7FD9">
      <w:pPr>
        <w:pStyle w:val="3"/>
        <w:ind w:leftChars="-33" w:firstLineChars="200" w:firstLine="643"/>
      </w:pPr>
      <w:r w:rsidRPr="00A1466E">
        <w:rPr>
          <w:rFonts w:ascii="Calibri Light" w:eastAsia="宋体" w:hAnsi="Calibri Light" w:hint="eastAsia"/>
          <w:b/>
          <w:bCs/>
          <w:szCs w:val="32"/>
        </w:rPr>
        <w:t>十</w:t>
      </w:r>
      <w:r w:rsidR="00F0721D">
        <w:rPr>
          <w:rFonts w:ascii="Calibri Light" w:eastAsia="宋体" w:hAnsi="Calibri Light" w:hint="eastAsia"/>
          <w:b/>
          <w:bCs/>
          <w:szCs w:val="32"/>
        </w:rPr>
        <w:t>三</w:t>
      </w:r>
      <w:r w:rsidR="001B6785" w:rsidRPr="00A1466E">
        <w:rPr>
          <w:rFonts w:ascii="Calibri Light" w:eastAsia="宋体" w:hAnsi="Calibri Light" w:hint="eastAsia"/>
          <w:b/>
          <w:bCs/>
          <w:szCs w:val="32"/>
        </w:rPr>
        <w:t>、调味品</w:t>
      </w:r>
    </w:p>
    <w:p w:rsidR="001B6785" w:rsidRPr="000E7FD9" w:rsidRDefault="001B6785" w:rsidP="000E7FD9">
      <w:pPr>
        <w:ind w:firstLine="640"/>
        <w:rPr>
          <w:rFonts w:ascii="楷体" w:eastAsia="楷体" w:hAnsi="楷体" w:cs="Times New Roman"/>
          <w:sz w:val="32"/>
          <w:szCs w:val="24"/>
        </w:rPr>
      </w:pPr>
      <w:r w:rsidRPr="000E7FD9">
        <w:rPr>
          <w:rFonts w:ascii="楷体" w:eastAsia="楷体" w:hAnsi="楷体" w:cs="Times New Roman" w:hint="eastAsia"/>
          <w:sz w:val="32"/>
          <w:szCs w:val="24"/>
        </w:rPr>
        <w:t>（一）检验依据</w:t>
      </w:r>
    </w:p>
    <w:p w:rsidR="00667384" w:rsidRPr="00A1466E" w:rsidRDefault="001B6785" w:rsidP="000E7FD9">
      <w:pPr>
        <w:pStyle w:val="3"/>
        <w:ind w:leftChars="-33" w:firstLineChars="200" w:firstLine="640"/>
      </w:pPr>
      <w:r w:rsidRPr="00A1466E">
        <w:t>GB/T 18186-2000</w:t>
      </w:r>
      <w:r w:rsidRPr="00A1466E">
        <w:t>《酿造酱油》</w:t>
      </w:r>
      <w:r w:rsidR="000E7FD9">
        <w:rPr>
          <w:rFonts w:hint="eastAsia"/>
        </w:rPr>
        <w:t>、</w:t>
      </w:r>
      <w:r w:rsidR="00667384" w:rsidRPr="00A1466E">
        <w:t>GB 2717-2018</w:t>
      </w:r>
      <w:r w:rsidR="00667384" w:rsidRPr="00A1466E">
        <w:t>《食品安全国家标准</w:t>
      </w:r>
      <w:r w:rsidR="00667384" w:rsidRPr="00A1466E">
        <w:t xml:space="preserve"> </w:t>
      </w:r>
      <w:r w:rsidR="00667384" w:rsidRPr="00A1466E">
        <w:t>酱油》</w:t>
      </w:r>
      <w:r w:rsidR="000E7FD9">
        <w:rPr>
          <w:rFonts w:hint="eastAsia"/>
        </w:rPr>
        <w:t>、</w:t>
      </w:r>
      <w:r w:rsidRPr="00A1466E">
        <w:t>GB 2760-2014</w:t>
      </w:r>
      <w:r w:rsidRPr="00A1466E">
        <w:t>《食品安全国家标准</w:t>
      </w:r>
      <w:r w:rsidRPr="00A1466E">
        <w:t xml:space="preserve"> </w:t>
      </w:r>
      <w:r w:rsidRPr="00A1466E">
        <w:t>食品添加剂使用标准》</w:t>
      </w:r>
      <w:r w:rsidR="000E7FD9">
        <w:rPr>
          <w:rFonts w:hint="eastAsia"/>
        </w:rPr>
        <w:t>、</w:t>
      </w:r>
      <w:r w:rsidRPr="00A1466E">
        <w:t>GB 2762-2017</w:t>
      </w:r>
      <w:r w:rsidRPr="00A1466E">
        <w:t>《食品安全国家标准</w:t>
      </w:r>
      <w:r w:rsidRPr="00A1466E">
        <w:t xml:space="preserve"> </w:t>
      </w:r>
      <w:r w:rsidRPr="00A1466E">
        <w:t>食品中污染物限量》</w:t>
      </w:r>
      <w:r w:rsidR="000E7FD9">
        <w:rPr>
          <w:rFonts w:hint="eastAsia"/>
        </w:rPr>
        <w:t>、</w:t>
      </w:r>
      <w:r w:rsidR="00667384" w:rsidRPr="00A1466E">
        <w:t>GB 29921-2013</w:t>
      </w:r>
      <w:r w:rsidR="00667384" w:rsidRPr="00A1466E">
        <w:t>《食品安全国家标准</w:t>
      </w:r>
      <w:r w:rsidR="00667384" w:rsidRPr="00A1466E">
        <w:t xml:space="preserve"> </w:t>
      </w:r>
      <w:r w:rsidR="00667384" w:rsidRPr="00A1466E">
        <w:t>食品中致病菌限量》</w:t>
      </w:r>
      <w:r w:rsidR="000E7FD9">
        <w:rPr>
          <w:rFonts w:hint="eastAsia"/>
        </w:rPr>
        <w:t>、</w:t>
      </w:r>
      <w:r w:rsidRPr="00A1466E">
        <w:t>GB 4789.3-2016</w:t>
      </w:r>
      <w:r w:rsidRPr="00A1466E">
        <w:t>《食品安全国家标准</w:t>
      </w:r>
      <w:r w:rsidRPr="00A1466E">
        <w:t xml:space="preserve"> </w:t>
      </w:r>
      <w:r w:rsidRPr="00A1466E">
        <w:t>食品微生物学检验</w:t>
      </w:r>
      <w:r w:rsidRPr="00A1466E">
        <w:t xml:space="preserve"> </w:t>
      </w:r>
      <w:r w:rsidRPr="00A1466E">
        <w:t>大肠菌群计数》</w:t>
      </w:r>
      <w:r w:rsidR="000E7FD9">
        <w:rPr>
          <w:rFonts w:hint="eastAsia"/>
        </w:rPr>
        <w:t>、</w:t>
      </w:r>
      <w:r w:rsidRPr="00A1466E">
        <w:t>GB 5009.28-2016</w:t>
      </w:r>
      <w:r w:rsidRPr="00A1466E">
        <w:t>《</w:t>
      </w:r>
      <w:r w:rsidRPr="00A1466E">
        <w:t xml:space="preserve"> </w:t>
      </w:r>
      <w:r w:rsidRPr="00A1466E">
        <w:t>食品安全国家标准</w:t>
      </w:r>
      <w:r w:rsidRPr="00A1466E">
        <w:t xml:space="preserve"> </w:t>
      </w:r>
      <w:r w:rsidRPr="00A1466E">
        <w:t>食品中苯甲酸、山梨酸和糖精钠的测定》</w:t>
      </w:r>
      <w:r w:rsidR="000E7FD9">
        <w:rPr>
          <w:rFonts w:hint="eastAsia"/>
        </w:rPr>
        <w:t>、</w:t>
      </w:r>
      <w:r w:rsidRPr="00A1466E">
        <w:t xml:space="preserve">GB </w:t>
      </w:r>
      <w:r w:rsidRPr="00A1466E">
        <w:lastRenderedPageBreak/>
        <w:t>5009.11-2014</w:t>
      </w:r>
      <w:r w:rsidRPr="00A1466E">
        <w:t>《食品安全国家标准</w:t>
      </w:r>
      <w:r w:rsidRPr="00A1466E">
        <w:t xml:space="preserve"> </w:t>
      </w:r>
      <w:r w:rsidRPr="00A1466E">
        <w:t>食品中总砷及无机砷的测定》</w:t>
      </w:r>
      <w:r w:rsidR="000E7FD9">
        <w:rPr>
          <w:rFonts w:hint="eastAsia"/>
        </w:rPr>
        <w:t>、</w:t>
      </w:r>
      <w:r w:rsidRPr="00A1466E">
        <w:t>GB 4789.4-2016</w:t>
      </w:r>
      <w:r w:rsidRPr="00A1466E">
        <w:t>《食品安全国家标准</w:t>
      </w:r>
      <w:r w:rsidRPr="00A1466E">
        <w:t xml:space="preserve"> </w:t>
      </w:r>
      <w:r w:rsidRPr="00A1466E">
        <w:t>食品微生物学检验</w:t>
      </w:r>
      <w:r w:rsidRPr="00A1466E">
        <w:t xml:space="preserve"> </w:t>
      </w:r>
      <w:r w:rsidRPr="00A1466E">
        <w:t>沙门氏菌检验》</w:t>
      </w:r>
      <w:r w:rsidR="000E7FD9">
        <w:rPr>
          <w:rFonts w:hint="eastAsia"/>
        </w:rPr>
        <w:t>、</w:t>
      </w:r>
      <w:r w:rsidRPr="00A1466E">
        <w:t>GB 5009.121-2016</w:t>
      </w:r>
      <w:r w:rsidRPr="00A1466E">
        <w:t>《食品安全国家标准</w:t>
      </w:r>
      <w:r w:rsidRPr="00A1466E">
        <w:t xml:space="preserve"> </w:t>
      </w:r>
      <w:r w:rsidRPr="00A1466E">
        <w:t>食品中脱氢乙酸的测定》</w:t>
      </w:r>
      <w:r w:rsidR="000E7FD9">
        <w:rPr>
          <w:rFonts w:hint="eastAsia"/>
        </w:rPr>
        <w:t>、</w:t>
      </w:r>
      <w:r w:rsidRPr="00A1466E">
        <w:t>GB 4789.2-2016</w:t>
      </w:r>
      <w:r w:rsidRPr="00A1466E">
        <w:t>《食品安全国家标准食品微生物学检验</w:t>
      </w:r>
      <w:r w:rsidRPr="00A1466E">
        <w:t xml:space="preserve"> </w:t>
      </w:r>
      <w:r w:rsidRPr="00A1466E">
        <w:t>菌落总数测定》</w:t>
      </w:r>
      <w:r w:rsidR="000E7FD9">
        <w:rPr>
          <w:rFonts w:hint="eastAsia"/>
        </w:rPr>
        <w:t>、</w:t>
      </w:r>
      <w:r w:rsidRPr="00A1466E">
        <w:t>GB 4789.10-2016</w:t>
      </w:r>
      <w:r w:rsidRPr="00A1466E">
        <w:t>《食品安全国家标准</w:t>
      </w:r>
      <w:r w:rsidRPr="00A1466E">
        <w:t xml:space="preserve"> </w:t>
      </w:r>
      <w:r w:rsidRPr="00A1466E">
        <w:t>食品微生物学检验</w:t>
      </w:r>
      <w:r w:rsidRPr="00A1466E">
        <w:t xml:space="preserve"> </w:t>
      </w:r>
      <w:r w:rsidRPr="00A1466E">
        <w:t>金黄色葡萄球菌检验》</w:t>
      </w:r>
      <w:r w:rsidR="000E7FD9">
        <w:rPr>
          <w:rFonts w:hint="eastAsia"/>
        </w:rPr>
        <w:t>、</w:t>
      </w:r>
      <w:r w:rsidRPr="00A1466E">
        <w:t>GB 5009.12-2017</w:t>
      </w:r>
      <w:r w:rsidRPr="00A1466E">
        <w:t>《食品安全国家标准</w:t>
      </w:r>
      <w:r w:rsidRPr="00A1466E">
        <w:t xml:space="preserve"> </w:t>
      </w:r>
      <w:r w:rsidRPr="00A1466E">
        <w:t>食品中铅的测定》</w:t>
      </w:r>
      <w:r w:rsidR="000E7FD9">
        <w:rPr>
          <w:rFonts w:hint="eastAsia"/>
        </w:rPr>
        <w:t>、</w:t>
      </w:r>
      <w:r w:rsidR="00667384" w:rsidRPr="00A1466E">
        <w:t xml:space="preserve">GB 5009.22-2016 </w:t>
      </w:r>
      <w:r w:rsidR="00667384" w:rsidRPr="00A1466E">
        <w:t>《食品安全国家标准</w:t>
      </w:r>
      <w:r w:rsidR="00667384" w:rsidRPr="00A1466E">
        <w:t xml:space="preserve"> </w:t>
      </w:r>
      <w:r w:rsidR="00667384" w:rsidRPr="00A1466E">
        <w:t>食品中黄曲霉毒素</w:t>
      </w:r>
      <w:r w:rsidR="00667384" w:rsidRPr="00A1466E">
        <w:t>B</w:t>
      </w:r>
      <w:r w:rsidR="00667384" w:rsidRPr="00A1466E">
        <w:t>族和</w:t>
      </w:r>
      <w:r w:rsidR="00667384" w:rsidRPr="00A1466E">
        <w:t>G</w:t>
      </w:r>
      <w:r w:rsidR="00667384" w:rsidRPr="00A1466E">
        <w:t>族的测定》</w:t>
      </w:r>
      <w:r w:rsidR="000E7FD9">
        <w:rPr>
          <w:rFonts w:hint="eastAsia"/>
        </w:rPr>
        <w:t>、</w:t>
      </w:r>
      <w:r w:rsidR="00667384" w:rsidRPr="00A1466E">
        <w:t>GB 5009.234-2016</w:t>
      </w:r>
      <w:r w:rsidR="00667384" w:rsidRPr="00A1466E">
        <w:t>《食品安全国家标准</w:t>
      </w:r>
      <w:r w:rsidR="00667384" w:rsidRPr="00A1466E">
        <w:t xml:space="preserve"> </w:t>
      </w:r>
      <w:r w:rsidR="00667384" w:rsidRPr="00A1466E">
        <w:t>食品中铵盐的测定》</w:t>
      </w:r>
    </w:p>
    <w:p w:rsidR="001B6785" w:rsidRPr="000E7FD9" w:rsidRDefault="001B6785" w:rsidP="000E7FD9">
      <w:pPr>
        <w:ind w:firstLine="640"/>
        <w:rPr>
          <w:rFonts w:ascii="楷体" w:eastAsia="楷体" w:hAnsi="楷体" w:cs="Times New Roman"/>
          <w:sz w:val="32"/>
          <w:szCs w:val="24"/>
        </w:rPr>
      </w:pPr>
      <w:r w:rsidRPr="000E7FD9">
        <w:rPr>
          <w:rFonts w:ascii="楷体" w:eastAsia="楷体" w:hAnsi="楷体" w:cs="Times New Roman" w:hint="eastAsia"/>
          <w:sz w:val="32"/>
          <w:szCs w:val="24"/>
        </w:rPr>
        <w:t>（二）检验项目</w:t>
      </w:r>
    </w:p>
    <w:p w:rsidR="000E7FD9" w:rsidRDefault="001B6785" w:rsidP="000E7FD9">
      <w:pPr>
        <w:pStyle w:val="3"/>
        <w:ind w:leftChars="-33" w:firstLineChars="200" w:firstLine="640"/>
      </w:pPr>
      <w:r w:rsidRPr="00A1466E">
        <w:t>大肠菌群</w:t>
      </w:r>
      <w:r w:rsidRPr="00A1466E">
        <w:rPr>
          <w:rFonts w:hint="eastAsia"/>
        </w:rPr>
        <w:t>、</w:t>
      </w:r>
      <w:r w:rsidRPr="00A1466E">
        <w:t>山梨</w:t>
      </w:r>
      <w:proofErr w:type="gramStart"/>
      <w:r w:rsidRPr="00A1466E">
        <w:t>酸及其</w:t>
      </w:r>
      <w:proofErr w:type="gramEnd"/>
      <w:r w:rsidRPr="00A1466E">
        <w:t>钾盐</w:t>
      </w:r>
      <w:r w:rsidRPr="00A1466E">
        <w:t>(</w:t>
      </w:r>
      <w:r w:rsidRPr="00A1466E">
        <w:t>以</w:t>
      </w:r>
      <w:proofErr w:type="gramStart"/>
      <w:r w:rsidRPr="00A1466E">
        <w:t>山梨酸计</w:t>
      </w:r>
      <w:proofErr w:type="gramEnd"/>
      <w:r w:rsidRPr="00A1466E">
        <w:t>)</w:t>
      </w:r>
      <w:r w:rsidRPr="00A1466E">
        <w:rPr>
          <w:rFonts w:hint="eastAsia"/>
        </w:rPr>
        <w:t>、</w:t>
      </w:r>
      <w:r w:rsidRPr="00A1466E">
        <w:t>总砷</w:t>
      </w:r>
      <w:r w:rsidRPr="00A1466E">
        <w:t>(</w:t>
      </w:r>
      <w:r w:rsidRPr="00A1466E">
        <w:t>以</w:t>
      </w:r>
      <w:r w:rsidRPr="00A1466E">
        <w:t>As</w:t>
      </w:r>
      <w:r w:rsidRPr="00A1466E">
        <w:t>计</w:t>
      </w:r>
      <w:r w:rsidRPr="00A1466E">
        <w:t>)</w:t>
      </w:r>
      <w:r w:rsidRPr="00A1466E">
        <w:rPr>
          <w:rFonts w:hint="eastAsia"/>
        </w:rPr>
        <w:t>、</w:t>
      </w:r>
      <w:r w:rsidRPr="00A1466E">
        <w:t>氨基酸态氮</w:t>
      </w:r>
      <w:r w:rsidRPr="00A1466E">
        <w:rPr>
          <w:rFonts w:hint="eastAsia"/>
        </w:rPr>
        <w:t>、</w:t>
      </w:r>
      <w:r w:rsidRPr="00A1466E">
        <w:t>沙门氏菌</w:t>
      </w:r>
      <w:r w:rsidRPr="00A1466E">
        <w:rPr>
          <w:rFonts w:hint="eastAsia"/>
        </w:rPr>
        <w:t>、</w:t>
      </w:r>
      <w:r w:rsidRPr="00A1466E">
        <w:t>糖精钠</w:t>
      </w:r>
      <w:r w:rsidRPr="00A1466E">
        <w:t>(</w:t>
      </w:r>
      <w:r w:rsidRPr="00A1466E">
        <w:t>以糖精计</w:t>
      </w:r>
      <w:r w:rsidRPr="00A1466E">
        <w:t>)</w:t>
      </w:r>
      <w:r w:rsidRPr="00A1466E">
        <w:rPr>
          <w:rFonts w:hint="eastAsia"/>
        </w:rPr>
        <w:t>、</w:t>
      </w:r>
      <w:r w:rsidRPr="00A1466E">
        <w:t>脱氢乙酸及其钠盐</w:t>
      </w:r>
      <w:r w:rsidRPr="00A1466E">
        <w:t>(</w:t>
      </w:r>
      <w:r w:rsidRPr="00A1466E">
        <w:t>以脱氢乙酸计</w:t>
      </w:r>
      <w:r w:rsidRPr="00A1466E">
        <w:t>)</w:t>
      </w:r>
      <w:r w:rsidRPr="00A1466E">
        <w:rPr>
          <w:rFonts w:hint="eastAsia"/>
        </w:rPr>
        <w:t>、</w:t>
      </w:r>
      <w:r w:rsidRPr="00A1466E">
        <w:t>苯甲酸及其钠盐</w:t>
      </w:r>
      <w:r w:rsidRPr="00A1466E">
        <w:t>(</w:t>
      </w:r>
      <w:r w:rsidRPr="00A1466E">
        <w:t>以苯甲酸计</w:t>
      </w:r>
      <w:r w:rsidRPr="00A1466E">
        <w:t>)</w:t>
      </w:r>
      <w:r w:rsidRPr="00A1466E">
        <w:rPr>
          <w:rFonts w:hint="eastAsia"/>
        </w:rPr>
        <w:t>、</w:t>
      </w:r>
      <w:r w:rsidR="008E2B03" w:rsidRPr="00A1466E">
        <w:rPr>
          <w:rFonts w:hint="eastAsia"/>
        </w:rPr>
        <w:t>防腐剂各自用量占其最大使用量的比例之和、</w:t>
      </w:r>
      <w:r w:rsidRPr="00A1466E">
        <w:t>菌落总数</w:t>
      </w:r>
      <w:r w:rsidRPr="00A1466E">
        <w:rPr>
          <w:rFonts w:hint="eastAsia"/>
        </w:rPr>
        <w:t>、</w:t>
      </w:r>
      <w:r w:rsidRPr="00A1466E">
        <w:t>金黄色葡萄球菌</w:t>
      </w:r>
      <w:r w:rsidRPr="00A1466E">
        <w:rPr>
          <w:rFonts w:hint="eastAsia"/>
        </w:rPr>
        <w:t>、</w:t>
      </w:r>
      <w:r w:rsidRPr="00A1466E">
        <w:t>铅</w:t>
      </w:r>
      <w:r w:rsidRPr="00A1466E">
        <w:t>(</w:t>
      </w:r>
      <w:r w:rsidRPr="00A1466E">
        <w:t>以</w:t>
      </w:r>
      <w:proofErr w:type="spellStart"/>
      <w:r w:rsidRPr="00A1466E">
        <w:t>Pb</w:t>
      </w:r>
      <w:proofErr w:type="spellEnd"/>
      <w:r w:rsidRPr="00A1466E">
        <w:t>计</w:t>
      </w:r>
      <w:r w:rsidRPr="00A1466E">
        <w:t>)</w:t>
      </w:r>
      <w:r w:rsidRPr="00A1466E">
        <w:rPr>
          <w:rFonts w:hint="eastAsia"/>
        </w:rPr>
        <w:t>、</w:t>
      </w:r>
      <w:r w:rsidRPr="00A1466E">
        <w:t>铵盐</w:t>
      </w:r>
      <w:r w:rsidRPr="00A1466E">
        <w:t>(</w:t>
      </w:r>
      <w:r w:rsidRPr="00A1466E">
        <w:t>以占氨基酸态氮的百分比计</w:t>
      </w:r>
      <w:r w:rsidRPr="00A1466E">
        <w:t>)</w:t>
      </w:r>
      <w:r w:rsidRPr="00A1466E">
        <w:rPr>
          <w:rFonts w:hint="eastAsia"/>
        </w:rPr>
        <w:t>、</w:t>
      </w:r>
      <w:r w:rsidRPr="00A1466E">
        <w:t>黄曲霉毒素</w:t>
      </w:r>
      <w:r w:rsidRPr="00A1466E">
        <w:t>B</w:t>
      </w:r>
      <w:r w:rsidR="006E2E64">
        <w:rPr>
          <w:rFonts w:hint="eastAsia"/>
        </w:rPr>
        <w:t>１</w:t>
      </w:r>
    </w:p>
    <w:p w:rsidR="003770A6" w:rsidRPr="000E7FD9" w:rsidRDefault="00A76C80" w:rsidP="000E7FD9">
      <w:pPr>
        <w:pStyle w:val="3"/>
        <w:ind w:leftChars="-33" w:firstLineChars="200" w:firstLine="643"/>
      </w:pPr>
      <w:r w:rsidRPr="00A1466E">
        <w:rPr>
          <w:rFonts w:ascii="Calibri Light" w:eastAsia="宋体" w:hAnsi="Calibri Light" w:hint="eastAsia"/>
          <w:b/>
          <w:bCs/>
          <w:szCs w:val="32"/>
        </w:rPr>
        <w:t>十</w:t>
      </w:r>
      <w:r w:rsidR="00F0721D">
        <w:rPr>
          <w:rFonts w:ascii="Calibri Light" w:eastAsia="宋体" w:hAnsi="Calibri Light" w:hint="eastAsia"/>
          <w:b/>
          <w:bCs/>
          <w:szCs w:val="32"/>
        </w:rPr>
        <w:t>四</w:t>
      </w:r>
      <w:r w:rsidR="003770A6" w:rsidRPr="00A1466E">
        <w:rPr>
          <w:rFonts w:ascii="Calibri Light" w:eastAsia="宋体" w:hAnsi="Calibri Light" w:hint="eastAsia"/>
          <w:b/>
          <w:bCs/>
          <w:szCs w:val="32"/>
        </w:rPr>
        <w:t>、饮料</w:t>
      </w:r>
    </w:p>
    <w:p w:rsidR="003770A6" w:rsidRPr="008A127D" w:rsidRDefault="003770A6" w:rsidP="008A127D">
      <w:pPr>
        <w:ind w:firstLine="640"/>
        <w:rPr>
          <w:rFonts w:ascii="楷体" w:eastAsia="楷体" w:hAnsi="楷体" w:cs="Times New Roman"/>
          <w:sz w:val="32"/>
          <w:szCs w:val="24"/>
        </w:rPr>
      </w:pPr>
      <w:r w:rsidRPr="008A127D">
        <w:rPr>
          <w:rFonts w:ascii="楷体" w:eastAsia="楷体" w:hAnsi="楷体" w:cs="Times New Roman" w:hint="eastAsia"/>
          <w:sz w:val="32"/>
          <w:szCs w:val="24"/>
        </w:rPr>
        <w:t>（一）检验依据</w:t>
      </w:r>
    </w:p>
    <w:p w:rsidR="003770A6" w:rsidRPr="008A127D" w:rsidRDefault="003770A6" w:rsidP="008A127D">
      <w:pPr>
        <w:pStyle w:val="3"/>
        <w:ind w:leftChars="-33" w:firstLineChars="200" w:firstLine="640"/>
      </w:pPr>
      <w:r w:rsidRPr="00A1466E">
        <w:t>GB 19298-2014</w:t>
      </w:r>
      <w:r w:rsidRPr="00A1466E">
        <w:t>《食品安全国家标准</w:t>
      </w:r>
      <w:r w:rsidRPr="00A1466E">
        <w:t xml:space="preserve"> </w:t>
      </w:r>
      <w:r w:rsidRPr="00A1466E">
        <w:t>包装饮用水》</w:t>
      </w:r>
      <w:r w:rsidR="008A127D">
        <w:rPr>
          <w:rFonts w:hint="eastAsia"/>
        </w:rPr>
        <w:t>、</w:t>
      </w:r>
      <w:r w:rsidRPr="00A1466E">
        <w:t>GB 2762-2017</w:t>
      </w:r>
      <w:r w:rsidRPr="00A1466E">
        <w:t>《食品安全国家标准</w:t>
      </w:r>
      <w:r w:rsidRPr="00A1466E">
        <w:t xml:space="preserve"> </w:t>
      </w:r>
      <w:r w:rsidRPr="00A1466E">
        <w:t>食品中污染物限量》</w:t>
      </w:r>
      <w:r w:rsidR="008A127D">
        <w:rPr>
          <w:rFonts w:hint="eastAsia"/>
        </w:rPr>
        <w:t>、</w:t>
      </w:r>
      <w:r w:rsidRPr="00A1466E">
        <w:t>GB/T 5750.8-2006</w:t>
      </w:r>
      <w:r w:rsidRPr="00A1466E">
        <w:t>《生活饮用水标准检验方法</w:t>
      </w:r>
      <w:r w:rsidRPr="00A1466E">
        <w:t xml:space="preserve"> </w:t>
      </w:r>
      <w:r w:rsidRPr="00A1466E">
        <w:t>有机物指标》</w:t>
      </w:r>
      <w:r w:rsidR="008A127D">
        <w:rPr>
          <w:rFonts w:hint="eastAsia"/>
        </w:rPr>
        <w:t>、</w:t>
      </w:r>
      <w:r w:rsidRPr="00A1466E">
        <w:t xml:space="preserve">GB </w:t>
      </w:r>
      <w:r w:rsidRPr="00A1466E">
        <w:lastRenderedPageBreak/>
        <w:t>8538-2016</w:t>
      </w:r>
      <w:r w:rsidRPr="00A1466E">
        <w:t>《</w:t>
      </w:r>
      <w:r w:rsidRPr="00A1466E">
        <w:t xml:space="preserve"> </w:t>
      </w:r>
      <w:r w:rsidRPr="00A1466E">
        <w:t>食品安全国家标准</w:t>
      </w:r>
      <w:r w:rsidRPr="00A1466E">
        <w:t xml:space="preserve"> </w:t>
      </w:r>
      <w:r w:rsidRPr="00A1466E">
        <w:t>饮用天然矿泉水检验方法》</w:t>
      </w:r>
      <w:r w:rsidR="008A127D">
        <w:rPr>
          <w:rFonts w:hint="eastAsia"/>
        </w:rPr>
        <w:t>、</w:t>
      </w:r>
      <w:r w:rsidRPr="00A1466E">
        <w:t>GB/T 5750.11-2006</w:t>
      </w:r>
      <w:r w:rsidRPr="00A1466E">
        <w:t>《生活饮用水标准检验方法</w:t>
      </w:r>
      <w:r w:rsidRPr="00A1466E">
        <w:t xml:space="preserve"> </w:t>
      </w:r>
      <w:r w:rsidRPr="00A1466E">
        <w:t>消毒剂指标》</w:t>
      </w:r>
      <w:r w:rsidR="008A127D">
        <w:rPr>
          <w:rFonts w:hint="eastAsia"/>
        </w:rPr>
        <w:t>、</w:t>
      </w:r>
      <w:r w:rsidR="00A76C80" w:rsidRPr="00A1466E">
        <w:t xml:space="preserve">GB/T 5750.12-2006 </w:t>
      </w:r>
      <w:r w:rsidR="00A76C80" w:rsidRPr="00A1466E">
        <w:t>《生活饮用水标准检验方法</w:t>
      </w:r>
      <w:r w:rsidR="00A76C80" w:rsidRPr="00A1466E">
        <w:t xml:space="preserve"> </w:t>
      </w:r>
      <w:r w:rsidR="00A76C80" w:rsidRPr="00A1466E">
        <w:t>微生物指标》</w:t>
      </w:r>
      <w:r w:rsidR="008A127D">
        <w:rPr>
          <w:rFonts w:hint="eastAsia"/>
        </w:rPr>
        <w:t>、</w:t>
      </w:r>
      <w:r w:rsidR="00A76C80" w:rsidRPr="00A1466E">
        <w:t>GB 4789.3-2016</w:t>
      </w:r>
      <w:r w:rsidR="00A76C80" w:rsidRPr="00A1466E">
        <w:t>《食品安全国家标准</w:t>
      </w:r>
      <w:r w:rsidR="00A76C80" w:rsidRPr="00A1466E">
        <w:t xml:space="preserve"> </w:t>
      </w:r>
      <w:r w:rsidR="00A76C80" w:rsidRPr="00A1466E">
        <w:t>食品微生物学检验</w:t>
      </w:r>
      <w:r w:rsidR="00A76C80" w:rsidRPr="00A1466E">
        <w:t xml:space="preserve"> </w:t>
      </w:r>
      <w:r w:rsidR="00A76C80" w:rsidRPr="00A1466E">
        <w:t>大肠菌群计数》</w:t>
      </w:r>
      <w:r w:rsidR="008A127D">
        <w:rPr>
          <w:rFonts w:hint="eastAsia"/>
        </w:rPr>
        <w:t>、</w:t>
      </w:r>
      <w:r w:rsidR="00A76C80" w:rsidRPr="00A1466E">
        <w:t>GB/T 5750.13-2006</w:t>
      </w:r>
      <w:r w:rsidR="00A76C80" w:rsidRPr="00A1466E">
        <w:t>《生活饮用水标准检验方法</w:t>
      </w:r>
      <w:r w:rsidR="00A76C80" w:rsidRPr="00A1466E">
        <w:t xml:space="preserve"> </w:t>
      </w:r>
      <w:r w:rsidR="00A76C80" w:rsidRPr="00A1466E">
        <w:t>放射性指标》</w:t>
      </w:r>
      <w:r w:rsidR="008A127D">
        <w:rPr>
          <w:rFonts w:hint="eastAsia"/>
        </w:rPr>
        <w:t>、</w:t>
      </w:r>
      <w:r w:rsidR="00A76C80" w:rsidRPr="00A1466E">
        <w:t>GB/T 5750.4-2006</w:t>
      </w:r>
      <w:r w:rsidR="00A76C80" w:rsidRPr="00A1466E">
        <w:t>《生活饮用水标准检验方法</w:t>
      </w:r>
      <w:r w:rsidR="00A76C80" w:rsidRPr="00A1466E">
        <w:t xml:space="preserve"> </w:t>
      </w:r>
      <w:r w:rsidR="00A76C80" w:rsidRPr="00A1466E">
        <w:t>感官性状和物理指标》</w:t>
      </w:r>
      <w:r w:rsidR="008A127D">
        <w:rPr>
          <w:rFonts w:hint="eastAsia"/>
        </w:rPr>
        <w:t>、</w:t>
      </w:r>
      <w:r w:rsidR="00A76C80" w:rsidRPr="00A1466E">
        <w:t xml:space="preserve">GB/T 5750.5-2006 </w:t>
      </w:r>
      <w:r w:rsidR="00A76C80" w:rsidRPr="00A1466E">
        <w:t>《生活饮用水标准检验方法</w:t>
      </w:r>
      <w:r w:rsidR="00A76C80" w:rsidRPr="00A1466E">
        <w:t xml:space="preserve"> </w:t>
      </w:r>
      <w:r w:rsidR="00A76C80" w:rsidRPr="00A1466E">
        <w:t>无机非金属指标》</w:t>
      </w:r>
      <w:r w:rsidR="008A127D">
        <w:rPr>
          <w:rFonts w:hint="eastAsia"/>
        </w:rPr>
        <w:t>、</w:t>
      </w:r>
      <w:r w:rsidR="00A76C80" w:rsidRPr="00A1466E">
        <w:t>GB/T 5750.10-2006</w:t>
      </w:r>
      <w:r w:rsidR="00A76C80" w:rsidRPr="00A1466E">
        <w:t>《生活饮用水标准检验方法</w:t>
      </w:r>
      <w:r w:rsidR="00A76C80" w:rsidRPr="00A1466E">
        <w:t xml:space="preserve"> </w:t>
      </w:r>
      <w:r w:rsidR="00A76C80" w:rsidRPr="00A1466E">
        <w:t>消毒副产物指标》</w:t>
      </w:r>
      <w:r w:rsidR="008A127D">
        <w:rPr>
          <w:rFonts w:hint="eastAsia"/>
        </w:rPr>
        <w:t>、</w:t>
      </w:r>
      <w:r w:rsidR="00A76C80" w:rsidRPr="00A1466E">
        <w:t>GB/T 5750.7-2006</w:t>
      </w:r>
      <w:r w:rsidR="00A76C80" w:rsidRPr="00A1466E">
        <w:t>《生活饮用水标准检验方法</w:t>
      </w:r>
      <w:r w:rsidR="00A76C80" w:rsidRPr="00A1466E">
        <w:t xml:space="preserve"> </w:t>
      </w:r>
      <w:r w:rsidR="00A76C80" w:rsidRPr="00A1466E">
        <w:t>有机物综合指标》</w:t>
      </w:r>
    </w:p>
    <w:p w:rsidR="003770A6" w:rsidRPr="008A127D" w:rsidRDefault="003770A6" w:rsidP="008A127D">
      <w:pPr>
        <w:ind w:firstLine="640"/>
        <w:rPr>
          <w:rFonts w:ascii="楷体" w:eastAsia="楷体" w:hAnsi="楷体" w:cs="Times New Roman"/>
          <w:sz w:val="32"/>
          <w:szCs w:val="24"/>
        </w:rPr>
      </w:pPr>
      <w:r w:rsidRPr="008A127D">
        <w:rPr>
          <w:rFonts w:ascii="楷体" w:eastAsia="楷体" w:hAnsi="楷体" w:cs="Times New Roman" w:hint="eastAsia"/>
          <w:sz w:val="32"/>
          <w:szCs w:val="24"/>
        </w:rPr>
        <w:t>（二）检验项目</w:t>
      </w:r>
    </w:p>
    <w:p w:rsidR="00B97FE5" w:rsidRDefault="003770A6" w:rsidP="00B97FE5">
      <w:pPr>
        <w:pStyle w:val="3"/>
        <w:ind w:leftChars="-33" w:firstLineChars="200" w:firstLine="640"/>
      </w:pPr>
      <w:r w:rsidRPr="00A1466E">
        <w:t>三氯甲烷</w:t>
      </w:r>
      <w:r w:rsidRPr="00A1466E">
        <w:rPr>
          <w:rFonts w:hint="eastAsia"/>
        </w:rPr>
        <w:t>、</w:t>
      </w:r>
      <w:r w:rsidRPr="00A1466E">
        <w:t>亚硝酸盐</w:t>
      </w:r>
      <w:r w:rsidRPr="00A1466E">
        <w:rPr>
          <w:rFonts w:hint="eastAsia"/>
        </w:rPr>
        <w:t>、</w:t>
      </w:r>
      <w:r w:rsidRPr="00A1466E">
        <w:t>余氯</w:t>
      </w:r>
      <w:r w:rsidRPr="00A1466E">
        <w:t>(</w:t>
      </w:r>
      <w:r w:rsidRPr="00A1466E">
        <w:t>游离氯</w:t>
      </w:r>
      <w:r w:rsidRPr="00A1466E">
        <w:t>)</w:t>
      </w:r>
      <w:r w:rsidRPr="00A1466E">
        <w:rPr>
          <w:rFonts w:hint="eastAsia"/>
        </w:rPr>
        <w:t>、</w:t>
      </w:r>
      <w:r w:rsidRPr="00A1466E">
        <w:t>四氯化碳</w:t>
      </w:r>
      <w:r w:rsidRPr="00A1466E">
        <w:rPr>
          <w:rFonts w:hint="eastAsia"/>
        </w:rPr>
        <w:t>、</w:t>
      </w:r>
      <w:r w:rsidRPr="00A1466E">
        <w:t>大肠埃希氏菌</w:t>
      </w:r>
      <w:r w:rsidRPr="00A1466E">
        <w:rPr>
          <w:rFonts w:hint="eastAsia"/>
        </w:rPr>
        <w:t>、</w:t>
      </w:r>
      <w:r w:rsidRPr="00A1466E">
        <w:t>大肠菌群</w:t>
      </w:r>
      <w:r w:rsidRPr="00A1466E">
        <w:rPr>
          <w:rFonts w:hint="eastAsia"/>
        </w:rPr>
        <w:t>、</w:t>
      </w:r>
      <w:r w:rsidRPr="00A1466E">
        <w:t>总</w:t>
      </w:r>
      <w:r w:rsidRPr="00A1466E">
        <w:t>α</w:t>
      </w:r>
      <w:r w:rsidRPr="00A1466E">
        <w:t>放射性</w:t>
      </w:r>
      <w:r w:rsidRPr="00A1466E">
        <w:rPr>
          <w:rFonts w:hint="eastAsia"/>
        </w:rPr>
        <w:t>、</w:t>
      </w:r>
      <w:r w:rsidRPr="00A1466E">
        <w:t>总</w:t>
      </w:r>
      <w:r w:rsidRPr="00A1466E">
        <w:t>β</w:t>
      </w:r>
      <w:r w:rsidRPr="00A1466E">
        <w:t>放射性</w:t>
      </w:r>
      <w:r w:rsidRPr="00A1466E">
        <w:rPr>
          <w:rFonts w:hint="eastAsia"/>
        </w:rPr>
        <w:t>、</w:t>
      </w:r>
      <w:r w:rsidRPr="00A1466E">
        <w:t>总砷</w:t>
      </w:r>
      <w:r w:rsidRPr="00A1466E">
        <w:t>(</w:t>
      </w:r>
      <w:r w:rsidRPr="00A1466E">
        <w:t>以</w:t>
      </w:r>
      <w:r w:rsidRPr="00A1466E">
        <w:t>As</w:t>
      </w:r>
      <w:r w:rsidRPr="00A1466E">
        <w:t>计</w:t>
      </w:r>
      <w:r w:rsidRPr="00A1466E">
        <w:t>)</w:t>
      </w:r>
      <w:r w:rsidRPr="00A1466E">
        <w:rPr>
          <w:rFonts w:hint="eastAsia"/>
        </w:rPr>
        <w:t>、</w:t>
      </w:r>
      <w:r w:rsidRPr="00A1466E">
        <w:t>挥发性</w:t>
      </w:r>
      <w:proofErr w:type="gramStart"/>
      <w:r w:rsidRPr="00A1466E">
        <w:t>酚</w:t>
      </w:r>
      <w:proofErr w:type="gramEnd"/>
      <w:r w:rsidRPr="00A1466E">
        <w:t>(</w:t>
      </w:r>
      <w:r w:rsidRPr="00A1466E">
        <w:t>以苯酚计</w:t>
      </w:r>
      <w:r w:rsidRPr="00A1466E">
        <w:t>)</w:t>
      </w:r>
      <w:r w:rsidRPr="00A1466E">
        <w:rPr>
          <w:rFonts w:hint="eastAsia"/>
        </w:rPr>
        <w:t>、</w:t>
      </w:r>
      <w:r w:rsidRPr="00A1466E">
        <w:t>氰化物</w:t>
      </w:r>
      <w:r w:rsidRPr="00A1466E">
        <w:t>(</w:t>
      </w:r>
      <w:r w:rsidRPr="00A1466E">
        <w:t>以</w:t>
      </w:r>
      <w:r w:rsidRPr="00A1466E">
        <w:t>CN</w:t>
      </w:r>
      <w:r w:rsidRPr="00A1466E">
        <w:rPr>
          <w:rFonts w:ascii="MS Mincho" w:eastAsia="MS Mincho" w:hAnsi="MS Mincho" w:cs="MS Mincho" w:hint="eastAsia"/>
        </w:rPr>
        <w:t>⁻</w:t>
      </w:r>
      <w:r w:rsidRPr="00A1466E">
        <w:t>计</w:t>
      </w:r>
      <w:r w:rsidRPr="00A1466E">
        <w:t>)</w:t>
      </w:r>
      <w:r w:rsidRPr="00A1466E">
        <w:rPr>
          <w:rFonts w:hint="eastAsia"/>
        </w:rPr>
        <w:t>、</w:t>
      </w:r>
      <w:r w:rsidRPr="00A1466E">
        <w:t>浑浊度</w:t>
      </w:r>
      <w:r w:rsidRPr="00A1466E">
        <w:rPr>
          <w:rFonts w:hint="eastAsia"/>
        </w:rPr>
        <w:t>、</w:t>
      </w:r>
      <w:r w:rsidRPr="00A1466E">
        <w:t>溴酸盐</w:t>
      </w:r>
      <w:r w:rsidRPr="00A1466E">
        <w:rPr>
          <w:rFonts w:hint="eastAsia"/>
        </w:rPr>
        <w:t>、</w:t>
      </w:r>
      <w:r w:rsidRPr="00A1466E">
        <w:t>滋味、气味</w:t>
      </w:r>
      <w:r w:rsidRPr="00A1466E">
        <w:rPr>
          <w:rFonts w:hint="eastAsia"/>
        </w:rPr>
        <w:t>、</w:t>
      </w:r>
      <w:r w:rsidRPr="00A1466E">
        <w:t>状态</w:t>
      </w:r>
      <w:r w:rsidRPr="00A1466E">
        <w:rPr>
          <w:rFonts w:hint="eastAsia"/>
        </w:rPr>
        <w:t>、</w:t>
      </w:r>
      <w:r w:rsidRPr="00A1466E">
        <w:t>耐热大肠菌群</w:t>
      </w:r>
      <w:r w:rsidRPr="00A1466E">
        <w:rPr>
          <w:rFonts w:hint="eastAsia"/>
        </w:rPr>
        <w:t>、</w:t>
      </w:r>
      <w:r w:rsidRPr="00A1466E">
        <w:t>耗氧量</w:t>
      </w:r>
      <w:r w:rsidRPr="00A1466E">
        <w:t>(</w:t>
      </w:r>
      <w:r w:rsidRPr="00A1466E">
        <w:t>以</w:t>
      </w:r>
      <w:r w:rsidRPr="00A1466E">
        <w:t>O</w:t>
      </w:r>
      <w:r w:rsidRPr="00A1466E">
        <w:rPr>
          <w:rFonts w:ascii="Cambria Math" w:hAnsi="Cambria Math" w:cs="Cambria Math"/>
        </w:rPr>
        <w:t>₂</w:t>
      </w:r>
      <w:r w:rsidRPr="00A1466E">
        <w:t>计</w:t>
      </w:r>
      <w:r w:rsidRPr="00A1466E">
        <w:t>)</w:t>
      </w:r>
      <w:r w:rsidRPr="00A1466E">
        <w:rPr>
          <w:rFonts w:hint="eastAsia"/>
        </w:rPr>
        <w:t>、</w:t>
      </w:r>
      <w:r w:rsidRPr="00A1466E">
        <w:t>色度</w:t>
      </w:r>
      <w:r w:rsidRPr="00A1466E">
        <w:rPr>
          <w:rFonts w:hint="eastAsia"/>
        </w:rPr>
        <w:t>、</w:t>
      </w:r>
      <w:r w:rsidRPr="00A1466E">
        <w:t>菌落总数</w:t>
      </w:r>
      <w:r w:rsidRPr="00A1466E">
        <w:rPr>
          <w:rFonts w:hint="eastAsia"/>
        </w:rPr>
        <w:t>、</w:t>
      </w:r>
      <w:r w:rsidRPr="00A1466E">
        <w:t>铅</w:t>
      </w:r>
      <w:r w:rsidRPr="00A1466E">
        <w:t>(</w:t>
      </w:r>
      <w:r w:rsidRPr="00A1466E">
        <w:t>以</w:t>
      </w:r>
      <w:proofErr w:type="spellStart"/>
      <w:r w:rsidRPr="00A1466E">
        <w:t>Pb</w:t>
      </w:r>
      <w:proofErr w:type="spellEnd"/>
      <w:r w:rsidRPr="00A1466E">
        <w:t>计</w:t>
      </w:r>
      <w:r w:rsidRPr="00A1466E">
        <w:t>)</w:t>
      </w:r>
      <w:r w:rsidRPr="00A1466E">
        <w:rPr>
          <w:rFonts w:hint="eastAsia"/>
        </w:rPr>
        <w:t>、</w:t>
      </w:r>
      <w:r w:rsidRPr="00A1466E">
        <w:t>铜绿假单胞菌</w:t>
      </w:r>
      <w:r w:rsidRPr="00A1466E">
        <w:rPr>
          <w:rFonts w:hint="eastAsia"/>
        </w:rPr>
        <w:t>、</w:t>
      </w:r>
      <w:r w:rsidRPr="00A1466E">
        <w:t>镉</w:t>
      </w:r>
      <w:r w:rsidRPr="00A1466E">
        <w:t>(</w:t>
      </w:r>
      <w:r w:rsidRPr="00A1466E">
        <w:t>以</w:t>
      </w:r>
      <w:r w:rsidRPr="00A1466E">
        <w:t>Cd</w:t>
      </w:r>
      <w:r w:rsidRPr="00A1466E">
        <w:t>计</w:t>
      </w:r>
      <w:r w:rsidRPr="00A1466E">
        <w:t>)</w:t>
      </w:r>
      <w:r w:rsidRPr="00A1466E">
        <w:rPr>
          <w:rFonts w:hint="eastAsia"/>
        </w:rPr>
        <w:t>、</w:t>
      </w:r>
      <w:r w:rsidRPr="00A1466E">
        <w:t>阴离子合成洗涤剂</w:t>
      </w:r>
    </w:p>
    <w:p w:rsidR="00B97FE5" w:rsidRPr="000E7FD9" w:rsidRDefault="00B97FE5" w:rsidP="00B97FE5">
      <w:pPr>
        <w:pStyle w:val="3"/>
        <w:ind w:leftChars="-33" w:firstLineChars="200" w:firstLine="643"/>
      </w:pPr>
      <w:r w:rsidRPr="00A1466E">
        <w:rPr>
          <w:rFonts w:ascii="Calibri Light" w:eastAsia="宋体" w:hAnsi="Calibri Light" w:hint="eastAsia"/>
          <w:b/>
          <w:bCs/>
          <w:szCs w:val="32"/>
        </w:rPr>
        <w:t>十</w:t>
      </w:r>
      <w:r>
        <w:rPr>
          <w:rFonts w:ascii="Calibri Light" w:eastAsia="宋体" w:hAnsi="Calibri Light" w:hint="eastAsia"/>
          <w:b/>
          <w:bCs/>
          <w:szCs w:val="32"/>
        </w:rPr>
        <w:t>五</w:t>
      </w:r>
      <w:r w:rsidRPr="00A1466E">
        <w:rPr>
          <w:rFonts w:ascii="Calibri Light" w:eastAsia="宋体" w:hAnsi="Calibri Light" w:hint="eastAsia"/>
          <w:b/>
          <w:bCs/>
          <w:szCs w:val="32"/>
        </w:rPr>
        <w:t>、</w:t>
      </w:r>
      <w:r>
        <w:rPr>
          <w:rFonts w:ascii="Calibri Light" w:eastAsia="宋体" w:hAnsi="Calibri Light" w:hint="eastAsia"/>
          <w:b/>
          <w:bCs/>
          <w:szCs w:val="32"/>
        </w:rPr>
        <w:t>食糖</w:t>
      </w:r>
    </w:p>
    <w:p w:rsidR="00B97FE5" w:rsidRPr="008A127D" w:rsidRDefault="00B97FE5" w:rsidP="00B97FE5">
      <w:pPr>
        <w:ind w:firstLine="640"/>
        <w:rPr>
          <w:rFonts w:ascii="楷体" w:eastAsia="楷体" w:hAnsi="楷体" w:cs="Times New Roman"/>
          <w:sz w:val="32"/>
          <w:szCs w:val="24"/>
        </w:rPr>
      </w:pPr>
      <w:r w:rsidRPr="008A127D">
        <w:rPr>
          <w:rFonts w:ascii="楷体" w:eastAsia="楷体" w:hAnsi="楷体" w:cs="Times New Roman" w:hint="eastAsia"/>
          <w:sz w:val="32"/>
          <w:szCs w:val="24"/>
        </w:rPr>
        <w:t>（一）检验依据</w:t>
      </w:r>
    </w:p>
    <w:p w:rsidR="00B97FE5" w:rsidRPr="00B97FE5" w:rsidRDefault="00B97FE5" w:rsidP="002462E6">
      <w:pPr>
        <w:widowControl/>
        <w:ind w:firstLineChars="250" w:firstLine="803"/>
        <w:rPr>
          <w:rFonts w:ascii="宋体" w:eastAsia="宋体" w:hAnsi="宋体" w:cs="宋体"/>
          <w:color w:val="000000"/>
          <w:kern w:val="0"/>
          <w:sz w:val="32"/>
          <w:szCs w:val="32"/>
        </w:rPr>
      </w:pPr>
      <w:r w:rsidRPr="002462E6">
        <w:rPr>
          <w:rFonts w:ascii="宋体" w:eastAsia="宋体" w:hAnsi="宋体" w:cs="宋体" w:hint="eastAsia"/>
          <w:b/>
          <w:color w:val="000000"/>
          <w:kern w:val="0"/>
          <w:sz w:val="32"/>
          <w:szCs w:val="32"/>
        </w:rPr>
        <w:t>GB/T 35887-2018</w:t>
      </w:r>
      <w:r w:rsidR="002462E6" w:rsidRPr="002462E6">
        <w:rPr>
          <w:rFonts w:ascii="宋体" w:eastAsia="宋体" w:hAnsi="宋体" w:cs="宋体" w:hint="eastAsia"/>
          <w:b/>
          <w:color w:val="000000"/>
          <w:kern w:val="0"/>
          <w:sz w:val="32"/>
          <w:szCs w:val="32"/>
        </w:rPr>
        <w:t xml:space="preserve"> 4</w:t>
      </w:r>
      <w:r w:rsidR="002462E6">
        <w:rPr>
          <w:rFonts w:ascii="宋体" w:eastAsia="宋体" w:hAnsi="宋体" w:cs="宋体" w:hint="eastAsia"/>
          <w:color w:val="000000"/>
          <w:kern w:val="0"/>
          <w:sz w:val="32"/>
          <w:szCs w:val="32"/>
        </w:rPr>
        <w:t>《</w:t>
      </w:r>
      <w:r w:rsidR="002462E6">
        <w:rPr>
          <w:color w:val="333333"/>
          <w:sz w:val="30"/>
          <w:szCs w:val="30"/>
        </w:rPr>
        <w:t>白砂糖试验方法</w:t>
      </w:r>
      <w:r w:rsidR="002462E6">
        <w:rPr>
          <w:rFonts w:ascii="宋体" w:eastAsia="宋体" w:hAnsi="宋体" w:cs="宋体" w:hint="eastAsia"/>
          <w:color w:val="000000"/>
          <w:kern w:val="0"/>
          <w:sz w:val="32"/>
          <w:szCs w:val="32"/>
        </w:rPr>
        <w:t>》、</w:t>
      </w:r>
      <w:r w:rsidRPr="002462E6">
        <w:rPr>
          <w:rFonts w:ascii="宋体" w:eastAsia="宋体" w:hAnsi="宋体" w:cs="宋体" w:hint="eastAsia"/>
          <w:b/>
          <w:color w:val="000000"/>
          <w:kern w:val="0"/>
          <w:sz w:val="32"/>
          <w:szCs w:val="32"/>
        </w:rPr>
        <w:t>GB/T 35887-2018 5</w:t>
      </w:r>
      <w:r w:rsidR="002462E6">
        <w:rPr>
          <w:rFonts w:ascii="宋体" w:eastAsia="宋体" w:hAnsi="宋体" w:cs="宋体" w:hint="eastAsia"/>
          <w:color w:val="000000"/>
          <w:kern w:val="0"/>
          <w:sz w:val="32"/>
          <w:szCs w:val="32"/>
        </w:rPr>
        <w:t>《</w:t>
      </w:r>
      <w:r w:rsidR="002462E6">
        <w:rPr>
          <w:color w:val="333333"/>
          <w:sz w:val="30"/>
          <w:szCs w:val="30"/>
        </w:rPr>
        <w:t>白砂糖试验方法</w:t>
      </w:r>
      <w:r w:rsidR="002462E6">
        <w:rPr>
          <w:rFonts w:ascii="宋体" w:eastAsia="宋体" w:hAnsi="宋体" w:cs="宋体" w:hint="eastAsia"/>
          <w:color w:val="000000"/>
          <w:kern w:val="0"/>
          <w:sz w:val="32"/>
          <w:szCs w:val="32"/>
        </w:rPr>
        <w:t>》</w:t>
      </w:r>
      <w:r w:rsidR="002462E6">
        <w:rPr>
          <w:rFonts w:ascii="宋体" w:eastAsia="宋体" w:hAnsi="宋体" w:cs="宋体" w:hint="eastAsia"/>
          <w:color w:val="000000"/>
          <w:kern w:val="0"/>
          <w:sz w:val="32"/>
          <w:szCs w:val="32"/>
        </w:rPr>
        <w:t>、</w:t>
      </w:r>
      <w:r w:rsidRPr="002462E6">
        <w:rPr>
          <w:rFonts w:ascii="宋体" w:eastAsia="宋体" w:hAnsi="宋体" w:cs="宋体" w:hint="eastAsia"/>
          <w:b/>
          <w:color w:val="000000"/>
          <w:kern w:val="0"/>
          <w:sz w:val="32"/>
          <w:szCs w:val="32"/>
        </w:rPr>
        <w:t>GB/T 35887-2018 8</w:t>
      </w:r>
      <w:r w:rsidR="002462E6">
        <w:rPr>
          <w:rFonts w:ascii="宋体" w:eastAsia="宋体" w:hAnsi="宋体" w:cs="宋体" w:hint="eastAsia"/>
          <w:color w:val="000000"/>
          <w:kern w:val="0"/>
          <w:sz w:val="32"/>
          <w:szCs w:val="32"/>
        </w:rPr>
        <w:t>《</w:t>
      </w:r>
      <w:r w:rsidR="002462E6">
        <w:rPr>
          <w:color w:val="333333"/>
          <w:sz w:val="30"/>
          <w:szCs w:val="30"/>
        </w:rPr>
        <w:t>白砂糖试验方法</w:t>
      </w:r>
      <w:r w:rsidR="002462E6">
        <w:rPr>
          <w:rFonts w:ascii="宋体" w:eastAsia="宋体" w:hAnsi="宋体" w:cs="宋体" w:hint="eastAsia"/>
          <w:color w:val="000000"/>
          <w:kern w:val="0"/>
          <w:sz w:val="32"/>
          <w:szCs w:val="32"/>
        </w:rPr>
        <w:t>》</w:t>
      </w:r>
      <w:r w:rsidR="002462E6">
        <w:rPr>
          <w:rFonts w:ascii="宋体" w:eastAsia="宋体" w:hAnsi="宋体" w:cs="宋体" w:hint="eastAsia"/>
          <w:color w:val="000000"/>
          <w:kern w:val="0"/>
          <w:sz w:val="32"/>
          <w:szCs w:val="32"/>
        </w:rPr>
        <w:t>、</w:t>
      </w:r>
      <w:r w:rsidRPr="002462E6">
        <w:rPr>
          <w:rFonts w:ascii="宋体" w:eastAsia="宋体" w:hAnsi="宋体" w:cs="宋体" w:hint="eastAsia"/>
          <w:b/>
          <w:color w:val="000000"/>
          <w:kern w:val="0"/>
          <w:sz w:val="32"/>
          <w:szCs w:val="32"/>
        </w:rPr>
        <w:lastRenderedPageBreak/>
        <w:t>GB 5009.34-2016</w:t>
      </w:r>
      <w:r w:rsidR="002462E6">
        <w:rPr>
          <w:rFonts w:ascii="宋体" w:eastAsia="宋体" w:hAnsi="宋体" w:cs="宋体" w:hint="eastAsia"/>
          <w:color w:val="000000"/>
          <w:kern w:val="0"/>
          <w:sz w:val="32"/>
          <w:szCs w:val="32"/>
        </w:rPr>
        <w:t>《</w:t>
      </w:r>
      <w:r w:rsidR="002462E6">
        <w:rPr>
          <w:color w:val="333333"/>
          <w:sz w:val="30"/>
          <w:szCs w:val="30"/>
        </w:rPr>
        <w:t>食品中二氧化硫的测定</w:t>
      </w:r>
      <w:r w:rsidR="002462E6">
        <w:rPr>
          <w:rFonts w:ascii="宋体" w:eastAsia="宋体" w:hAnsi="宋体" w:cs="宋体" w:hint="eastAsia"/>
          <w:color w:val="000000"/>
          <w:kern w:val="0"/>
          <w:sz w:val="32"/>
          <w:szCs w:val="32"/>
        </w:rPr>
        <w:t>》、</w:t>
      </w:r>
      <w:r w:rsidRPr="002462E6">
        <w:rPr>
          <w:rFonts w:ascii="宋体" w:eastAsia="宋体" w:hAnsi="宋体" w:cs="宋体" w:hint="eastAsia"/>
          <w:b/>
          <w:color w:val="000000"/>
          <w:kern w:val="0"/>
          <w:sz w:val="32"/>
          <w:szCs w:val="32"/>
        </w:rPr>
        <w:t>GB 13104-2014</w:t>
      </w:r>
      <w:r w:rsidR="002462E6">
        <w:rPr>
          <w:rFonts w:ascii="宋体" w:eastAsia="宋体" w:hAnsi="宋体" w:cs="宋体" w:hint="eastAsia"/>
          <w:color w:val="000000"/>
          <w:kern w:val="0"/>
          <w:sz w:val="32"/>
          <w:szCs w:val="32"/>
        </w:rPr>
        <w:t>《</w:t>
      </w:r>
      <w:r w:rsidR="002462E6">
        <w:rPr>
          <w:color w:val="333333"/>
          <w:sz w:val="30"/>
          <w:szCs w:val="30"/>
        </w:rPr>
        <w:t>食品安全国家标准</w:t>
      </w:r>
      <w:r w:rsidR="002462E6">
        <w:rPr>
          <w:color w:val="333333"/>
          <w:sz w:val="30"/>
          <w:szCs w:val="30"/>
        </w:rPr>
        <w:t xml:space="preserve"> </w:t>
      </w:r>
      <w:r w:rsidR="002462E6">
        <w:rPr>
          <w:color w:val="333333"/>
          <w:sz w:val="30"/>
          <w:szCs w:val="30"/>
        </w:rPr>
        <w:t>食糖</w:t>
      </w:r>
      <w:r w:rsidR="002462E6">
        <w:rPr>
          <w:rFonts w:ascii="宋体" w:eastAsia="宋体" w:hAnsi="宋体" w:cs="宋体" w:hint="eastAsia"/>
          <w:color w:val="000000"/>
          <w:kern w:val="0"/>
          <w:sz w:val="32"/>
          <w:szCs w:val="32"/>
        </w:rPr>
        <w:t>》</w:t>
      </w:r>
    </w:p>
    <w:p w:rsidR="002462E6" w:rsidRPr="008A127D" w:rsidRDefault="002462E6" w:rsidP="002462E6">
      <w:pPr>
        <w:ind w:firstLine="640"/>
        <w:rPr>
          <w:rFonts w:ascii="楷体" w:eastAsia="楷体" w:hAnsi="楷体" w:cs="Times New Roman"/>
          <w:sz w:val="32"/>
          <w:szCs w:val="24"/>
        </w:rPr>
      </w:pPr>
      <w:r w:rsidRPr="008A127D">
        <w:rPr>
          <w:rFonts w:ascii="楷体" w:eastAsia="楷体" w:hAnsi="楷体" w:cs="Times New Roman" w:hint="eastAsia"/>
          <w:sz w:val="32"/>
          <w:szCs w:val="24"/>
        </w:rPr>
        <w:t>（二）检验项目</w:t>
      </w:r>
    </w:p>
    <w:p w:rsidR="003770A6" w:rsidRDefault="002462E6" w:rsidP="008F18BE">
      <w:pPr>
        <w:pStyle w:val="3"/>
        <w:ind w:leftChars="-33" w:firstLineChars="250" w:firstLine="800"/>
        <w:rPr>
          <w:rFonts w:hint="eastAsia"/>
        </w:rPr>
      </w:pPr>
      <w:r w:rsidRPr="002462E6">
        <w:rPr>
          <w:rFonts w:hint="eastAsia"/>
        </w:rPr>
        <w:t>蔗糖分</w:t>
      </w:r>
      <w:r>
        <w:rPr>
          <w:rFonts w:hint="eastAsia"/>
        </w:rPr>
        <w:t>、</w:t>
      </w:r>
      <w:r w:rsidRPr="002462E6">
        <w:rPr>
          <w:rFonts w:hint="eastAsia"/>
        </w:rPr>
        <w:t>还原糖分</w:t>
      </w:r>
      <w:r>
        <w:rPr>
          <w:rFonts w:hint="eastAsia"/>
        </w:rPr>
        <w:t>、</w:t>
      </w:r>
      <w:r w:rsidRPr="002462E6">
        <w:rPr>
          <w:rFonts w:hint="eastAsia"/>
        </w:rPr>
        <w:t>色值</w:t>
      </w:r>
      <w:r>
        <w:rPr>
          <w:rFonts w:hint="eastAsia"/>
        </w:rPr>
        <w:t>、</w:t>
      </w:r>
      <w:r w:rsidRPr="002462E6">
        <w:rPr>
          <w:rFonts w:hint="eastAsia"/>
        </w:rPr>
        <w:t>二氧化硫残留量</w:t>
      </w:r>
      <w:r>
        <w:rPr>
          <w:rFonts w:hint="eastAsia"/>
        </w:rPr>
        <w:t>、</w:t>
      </w:r>
      <w:proofErr w:type="gramStart"/>
      <w:r w:rsidRPr="002462E6">
        <w:rPr>
          <w:rFonts w:hint="eastAsia"/>
        </w:rPr>
        <w:t>螨</w:t>
      </w:r>
      <w:proofErr w:type="gramEnd"/>
    </w:p>
    <w:p w:rsidR="002462E6" w:rsidRPr="000E7FD9" w:rsidRDefault="002462E6" w:rsidP="002462E6">
      <w:pPr>
        <w:pStyle w:val="3"/>
        <w:ind w:leftChars="-33" w:firstLineChars="200" w:firstLine="643"/>
      </w:pPr>
      <w:r w:rsidRPr="00A1466E">
        <w:rPr>
          <w:rFonts w:ascii="Calibri Light" w:eastAsia="宋体" w:hAnsi="Calibri Light" w:hint="eastAsia"/>
          <w:b/>
          <w:bCs/>
          <w:szCs w:val="32"/>
        </w:rPr>
        <w:t>十</w:t>
      </w:r>
      <w:r>
        <w:rPr>
          <w:rFonts w:ascii="Calibri Light" w:eastAsia="宋体" w:hAnsi="Calibri Light" w:hint="eastAsia"/>
          <w:b/>
          <w:bCs/>
          <w:szCs w:val="32"/>
        </w:rPr>
        <w:t>六</w:t>
      </w:r>
      <w:r w:rsidRPr="00A1466E">
        <w:rPr>
          <w:rFonts w:ascii="Calibri Light" w:eastAsia="宋体" w:hAnsi="Calibri Light" w:hint="eastAsia"/>
          <w:b/>
          <w:bCs/>
          <w:szCs w:val="32"/>
        </w:rPr>
        <w:t>、</w:t>
      </w:r>
      <w:r w:rsidR="008F18BE">
        <w:rPr>
          <w:rFonts w:ascii="Calibri Light" w:eastAsia="宋体" w:hAnsi="Calibri Light" w:hint="eastAsia"/>
          <w:b/>
          <w:bCs/>
          <w:szCs w:val="32"/>
        </w:rPr>
        <w:t>罐头</w:t>
      </w:r>
    </w:p>
    <w:p w:rsidR="002462E6" w:rsidRPr="008A127D" w:rsidRDefault="002462E6" w:rsidP="002462E6">
      <w:pPr>
        <w:ind w:firstLine="640"/>
        <w:rPr>
          <w:rFonts w:ascii="楷体" w:eastAsia="楷体" w:hAnsi="楷体" w:cs="Times New Roman"/>
          <w:sz w:val="32"/>
          <w:szCs w:val="24"/>
        </w:rPr>
      </w:pPr>
      <w:r w:rsidRPr="008A127D">
        <w:rPr>
          <w:rFonts w:ascii="楷体" w:eastAsia="楷体" w:hAnsi="楷体" w:cs="Times New Roman" w:hint="eastAsia"/>
          <w:sz w:val="32"/>
          <w:szCs w:val="24"/>
        </w:rPr>
        <w:t>（一）检验依据</w:t>
      </w:r>
    </w:p>
    <w:p w:rsidR="002462E6" w:rsidRDefault="002462E6" w:rsidP="008F18BE">
      <w:pPr>
        <w:ind w:firstLineChars="245" w:firstLine="787"/>
        <w:rPr>
          <w:rFonts w:hint="eastAsia"/>
        </w:rPr>
      </w:pPr>
      <w:r w:rsidRPr="002462E6">
        <w:rPr>
          <w:rFonts w:hint="eastAsia"/>
          <w:b/>
          <w:sz w:val="32"/>
          <w:szCs w:val="32"/>
        </w:rPr>
        <w:t>GB/T 21916-2008</w:t>
      </w:r>
      <w:r w:rsidRPr="002462E6">
        <w:rPr>
          <w:rFonts w:hint="eastAsia"/>
          <w:sz w:val="32"/>
          <w:szCs w:val="32"/>
        </w:rPr>
        <w:t>《</w:t>
      </w:r>
      <w:r>
        <w:rPr>
          <w:color w:val="333333"/>
          <w:sz w:val="30"/>
          <w:szCs w:val="30"/>
        </w:rPr>
        <w:t>水果罐头中合成着色剂的测定</w:t>
      </w:r>
      <w:r>
        <w:rPr>
          <w:color w:val="333333"/>
          <w:sz w:val="30"/>
          <w:szCs w:val="30"/>
        </w:rPr>
        <w:t xml:space="preserve"> </w:t>
      </w:r>
      <w:r>
        <w:rPr>
          <w:color w:val="333333"/>
          <w:sz w:val="30"/>
          <w:szCs w:val="30"/>
        </w:rPr>
        <w:t>高效液相色谱法</w:t>
      </w:r>
      <w:r w:rsidRPr="002462E6">
        <w:rPr>
          <w:rFonts w:hint="eastAsia"/>
          <w:sz w:val="32"/>
          <w:szCs w:val="32"/>
        </w:rPr>
        <w:t>》</w:t>
      </w:r>
      <w:r w:rsidRPr="002462E6">
        <w:rPr>
          <w:rFonts w:hint="eastAsia"/>
          <w:b/>
          <w:sz w:val="32"/>
          <w:szCs w:val="32"/>
        </w:rPr>
        <w:t xml:space="preserve">;GB 5009.121-2016 </w:t>
      </w:r>
      <w:r w:rsidRPr="002462E6">
        <w:rPr>
          <w:rFonts w:hint="eastAsia"/>
          <w:b/>
          <w:sz w:val="32"/>
          <w:szCs w:val="32"/>
        </w:rPr>
        <w:t>第二法</w:t>
      </w:r>
      <w:r w:rsidRPr="002462E6">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食品中脱氢乙酸的测定</w:t>
      </w:r>
      <w:r w:rsidRPr="002462E6">
        <w:rPr>
          <w:rFonts w:hint="eastAsia"/>
          <w:sz w:val="32"/>
          <w:szCs w:val="32"/>
        </w:rPr>
        <w:t>》</w:t>
      </w:r>
      <w:r w:rsidRPr="002462E6">
        <w:rPr>
          <w:rFonts w:hint="eastAsia"/>
          <w:b/>
          <w:sz w:val="32"/>
          <w:szCs w:val="32"/>
        </w:rPr>
        <w:t xml:space="preserve">;GB 5009.28-2016 </w:t>
      </w:r>
      <w:r w:rsidRPr="002462E6">
        <w:rPr>
          <w:rFonts w:hint="eastAsia"/>
          <w:b/>
          <w:sz w:val="32"/>
          <w:szCs w:val="32"/>
        </w:rPr>
        <w:t>第一法</w:t>
      </w:r>
      <w:r w:rsidRPr="002462E6">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食品中苯甲酸、山梨酸和糖精钠的测定</w:t>
      </w:r>
      <w:r w:rsidRPr="002462E6">
        <w:rPr>
          <w:rFonts w:hint="eastAsia"/>
          <w:sz w:val="32"/>
          <w:szCs w:val="32"/>
        </w:rPr>
        <w:t>》</w:t>
      </w:r>
      <w:r w:rsidRPr="002462E6">
        <w:rPr>
          <w:rFonts w:hint="eastAsia"/>
          <w:b/>
          <w:sz w:val="32"/>
          <w:szCs w:val="32"/>
        </w:rPr>
        <w:t>;</w:t>
      </w:r>
      <w:r w:rsidR="008F18BE" w:rsidRPr="002462E6">
        <w:rPr>
          <w:rFonts w:hint="eastAsia"/>
          <w:b/>
          <w:sz w:val="32"/>
          <w:szCs w:val="32"/>
        </w:rPr>
        <w:t xml:space="preserve"> </w:t>
      </w:r>
      <w:r w:rsidRPr="002462E6">
        <w:rPr>
          <w:rFonts w:hint="eastAsia"/>
          <w:b/>
          <w:sz w:val="32"/>
          <w:szCs w:val="32"/>
        </w:rPr>
        <w:t xml:space="preserve">GB 5009.97-2016 </w:t>
      </w:r>
      <w:r w:rsidRPr="002462E6">
        <w:rPr>
          <w:rFonts w:hint="eastAsia"/>
          <w:b/>
          <w:sz w:val="32"/>
          <w:szCs w:val="32"/>
        </w:rPr>
        <w:t>第一法</w:t>
      </w:r>
      <w:r w:rsidR="008F18BE" w:rsidRPr="008F18BE">
        <w:rPr>
          <w:rFonts w:hint="eastAsia"/>
          <w:sz w:val="32"/>
          <w:szCs w:val="32"/>
        </w:rPr>
        <w:t>《</w:t>
      </w:r>
      <w:r w:rsidR="008F18BE">
        <w:rPr>
          <w:color w:val="333333"/>
          <w:sz w:val="30"/>
          <w:szCs w:val="30"/>
        </w:rPr>
        <w:t>食品安全国家标准</w:t>
      </w:r>
      <w:r w:rsidR="008F18BE">
        <w:rPr>
          <w:color w:val="333333"/>
          <w:sz w:val="30"/>
          <w:szCs w:val="30"/>
        </w:rPr>
        <w:t xml:space="preserve"> </w:t>
      </w:r>
      <w:r w:rsidR="008F18BE">
        <w:rPr>
          <w:color w:val="333333"/>
          <w:sz w:val="30"/>
          <w:szCs w:val="30"/>
        </w:rPr>
        <w:t>食品中环己基氨基磺酸钠的测定</w:t>
      </w:r>
      <w:r w:rsidR="008F18BE" w:rsidRPr="008F18BE">
        <w:rPr>
          <w:rFonts w:hint="eastAsia"/>
          <w:sz w:val="32"/>
          <w:szCs w:val="32"/>
        </w:rPr>
        <w:t>》</w:t>
      </w:r>
      <w:r w:rsidRPr="008F18BE">
        <w:rPr>
          <w:rFonts w:hint="eastAsia"/>
          <w:sz w:val="32"/>
          <w:szCs w:val="32"/>
        </w:rPr>
        <w:t>;</w:t>
      </w:r>
      <w:r w:rsidRPr="002462E6">
        <w:rPr>
          <w:rFonts w:hint="eastAsia"/>
          <w:b/>
          <w:sz w:val="32"/>
          <w:szCs w:val="32"/>
        </w:rPr>
        <w:t>GB 5009.263-2016</w:t>
      </w:r>
      <w:r w:rsidR="008F18BE" w:rsidRPr="008F18BE">
        <w:rPr>
          <w:rFonts w:hint="eastAsia"/>
          <w:sz w:val="32"/>
          <w:szCs w:val="32"/>
        </w:rPr>
        <w:t>《</w:t>
      </w:r>
      <w:r w:rsidR="008F18BE">
        <w:rPr>
          <w:color w:val="333333"/>
          <w:sz w:val="30"/>
          <w:szCs w:val="30"/>
        </w:rPr>
        <w:t>食品安全国家标准</w:t>
      </w:r>
      <w:r w:rsidR="008F18BE">
        <w:rPr>
          <w:color w:val="333333"/>
          <w:sz w:val="30"/>
          <w:szCs w:val="30"/>
        </w:rPr>
        <w:t xml:space="preserve"> </w:t>
      </w:r>
      <w:r w:rsidR="008F18BE">
        <w:rPr>
          <w:color w:val="333333"/>
          <w:sz w:val="30"/>
          <w:szCs w:val="30"/>
        </w:rPr>
        <w:t>食品中阿斯巴甜和阿力甜的测定</w:t>
      </w:r>
      <w:r w:rsidR="008F18BE" w:rsidRPr="008F18BE">
        <w:rPr>
          <w:rFonts w:hint="eastAsia"/>
          <w:sz w:val="32"/>
          <w:szCs w:val="32"/>
        </w:rPr>
        <w:t>》</w:t>
      </w:r>
      <w:r w:rsidRPr="008F18BE">
        <w:rPr>
          <w:rFonts w:hint="eastAsia"/>
          <w:sz w:val="32"/>
          <w:szCs w:val="32"/>
        </w:rPr>
        <w:t>;</w:t>
      </w:r>
      <w:r w:rsidRPr="002462E6">
        <w:rPr>
          <w:rFonts w:hint="eastAsia"/>
          <w:b/>
          <w:sz w:val="32"/>
          <w:szCs w:val="32"/>
        </w:rPr>
        <w:t>GB 4789.26</w:t>
      </w:r>
      <w:r w:rsidRPr="002462E6">
        <w:rPr>
          <w:b/>
          <w:sz w:val="32"/>
          <w:szCs w:val="32"/>
        </w:rPr>
        <w:t>-2013</w:t>
      </w:r>
      <w:r w:rsidR="008F18BE">
        <w:rPr>
          <w:rFonts w:hint="eastAsia"/>
        </w:rPr>
        <w:t>《</w:t>
      </w:r>
      <w:r w:rsidR="008F18BE">
        <w:rPr>
          <w:color w:val="333333"/>
          <w:sz w:val="30"/>
          <w:szCs w:val="30"/>
        </w:rPr>
        <w:t>食品安全国家标准</w:t>
      </w:r>
      <w:r w:rsidR="008F18BE">
        <w:rPr>
          <w:color w:val="333333"/>
          <w:sz w:val="30"/>
          <w:szCs w:val="30"/>
        </w:rPr>
        <w:t xml:space="preserve"> </w:t>
      </w:r>
      <w:r w:rsidR="008F18BE">
        <w:rPr>
          <w:color w:val="333333"/>
          <w:sz w:val="30"/>
          <w:szCs w:val="30"/>
        </w:rPr>
        <w:t>食品微生物学检验</w:t>
      </w:r>
      <w:r w:rsidR="008F18BE">
        <w:rPr>
          <w:color w:val="333333"/>
          <w:sz w:val="30"/>
          <w:szCs w:val="30"/>
        </w:rPr>
        <w:t xml:space="preserve"> </w:t>
      </w:r>
      <w:r w:rsidR="008F18BE">
        <w:rPr>
          <w:color w:val="333333"/>
          <w:sz w:val="30"/>
          <w:szCs w:val="30"/>
        </w:rPr>
        <w:t>商业无菌检验</w:t>
      </w:r>
      <w:r w:rsidR="008F18BE">
        <w:rPr>
          <w:rFonts w:hint="eastAsia"/>
        </w:rPr>
        <w:t>》</w:t>
      </w:r>
    </w:p>
    <w:p w:rsidR="008F18BE" w:rsidRPr="008A127D" w:rsidRDefault="008F18BE" w:rsidP="008F18BE">
      <w:pPr>
        <w:ind w:firstLine="640"/>
        <w:rPr>
          <w:rFonts w:ascii="楷体" w:eastAsia="楷体" w:hAnsi="楷体" w:cs="Times New Roman"/>
          <w:sz w:val="32"/>
          <w:szCs w:val="24"/>
        </w:rPr>
      </w:pPr>
      <w:r w:rsidRPr="008A127D">
        <w:rPr>
          <w:rFonts w:ascii="楷体" w:eastAsia="楷体" w:hAnsi="楷体" w:cs="Times New Roman" w:hint="eastAsia"/>
          <w:sz w:val="32"/>
          <w:szCs w:val="24"/>
        </w:rPr>
        <w:t>（二）检验项目</w:t>
      </w:r>
    </w:p>
    <w:p w:rsidR="008F18BE" w:rsidRDefault="008F18BE" w:rsidP="002462E6">
      <w:pPr>
        <w:rPr>
          <w:rFonts w:hint="eastAsia"/>
          <w:sz w:val="32"/>
          <w:szCs w:val="32"/>
        </w:rPr>
      </w:pPr>
      <w:r w:rsidRPr="008F18BE">
        <w:rPr>
          <w:rFonts w:hint="eastAsia"/>
          <w:sz w:val="32"/>
          <w:szCs w:val="32"/>
        </w:rPr>
        <w:t>柠檬黄</w:t>
      </w:r>
      <w:r>
        <w:rPr>
          <w:rFonts w:hint="eastAsia"/>
          <w:sz w:val="32"/>
          <w:szCs w:val="32"/>
        </w:rPr>
        <w:t>、</w:t>
      </w:r>
      <w:r w:rsidRPr="008F18BE">
        <w:rPr>
          <w:rFonts w:hint="eastAsia"/>
          <w:sz w:val="32"/>
          <w:szCs w:val="32"/>
        </w:rPr>
        <w:t>日落黄</w:t>
      </w:r>
      <w:r>
        <w:rPr>
          <w:rFonts w:hint="eastAsia"/>
          <w:sz w:val="32"/>
          <w:szCs w:val="32"/>
        </w:rPr>
        <w:t>、</w:t>
      </w:r>
      <w:r w:rsidRPr="008F18BE">
        <w:rPr>
          <w:rFonts w:hint="eastAsia"/>
          <w:sz w:val="32"/>
          <w:szCs w:val="32"/>
        </w:rPr>
        <w:t>苋菜红</w:t>
      </w:r>
      <w:r>
        <w:rPr>
          <w:rFonts w:hint="eastAsia"/>
          <w:sz w:val="32"/>
          <w:szCs w:val="32"/>
        </w:rPr>
        <w:t>、</w:t>
      </w:r>
      <w:r w:rsidRPr="008F18BE">
        <w:rPr>
          <w:rFonts w:hint="eastAsia"/>
          <w:sz w:val="32"/>
          <w:szCs w:val="32"/>
        </w:rPr>
        <w:t>胭脂红</w:t>
      </w:r>
      <w:r>
        <w:rPr>
          <w:rFonts w:hint="eastAsia"/>
          <w:sz w:val="32"/>
          <w:szCs w:val="32"/>
        </w:rPr>
        <w:t>、</w:t>
      </w:r>
      <w:proofErr w:type="gramStart"/>
      <w:r w:rsidRPr="008F18BE">
        <w:rPr>
          <w:rFonts w:hint="eastAsia"/>
          <w:sz w:val="32"/>
          <w:szCs w:val="32"/>
        </w:rPr>
        <w:t>赤</w:t>
      </w:r>
      <w:proofErr w:type="gramEnd"/>
      <w:r w:rsidRPr="008F18BE">
        <w:rPr>
          <w:rFonts w:hint="eastAsia"/>
          <w:sz w:val="32"/>
          <w:szCs w:val="32"/>
        </w:rPr>
        <w:t>藓红</w:t>
      </w:r>
      <w:r>
        <w:rPr>
          <w:rFonts w:hint="eastAsia"/>
          <w:sz w:val="32"/>
          <w:szCs w:val="32"/>
        </w:rPr>
        <w:t>、</w:t>
      </w:r>
      <w:r w:rsidRPr="008F18BE">
        <w:rPr>
          <w:rFonts w:hint="eastAsia"/>
          <w:sz w:val="32"/>
          <w:szCs w:val="32"/>
        </w:rPr>
        <w:t>亮蓝</w:t>
      </w:r>
      <w:r>
        <w:rPr>
          <w:rFonts w:hint="eastAsia"/>
          <w:sz w:val="32"/>
          <w:szCs w:val="32"/>
        </w:rPr>
        <w:t>、</w:t>
      </w:r>
      <w:r w:rsidRPr="008F18BE">
        <w:rPr>
          <w:rFonts w:hint="eastAsia"/>
          <w:sz w:val="32"/>
          <w:szCs w:val="32"/>
        </w:rPr>
        <w:t>靛蓝</w:t>
      </w:r>
      <w:r>
        <w:rPr>
          <w:rFonts w:hint="eastAsia"/>
          <w:sz w:val="32"/>
          <w:szCs w:val="32"/>
        </w:rPr>
        <w:t>、</w:t>
      </w:r>
      <w:r w:rsidRPr="008F18BE">
        <w:rPr>
          <w:rFonts w:hint="eastAsia"/>
          <w:sz w:val="32"/>
          <w:szCs w:val="32"/>
        </w:rPr>
        <w:t>诱惑红</w:t>
      </w:r>
      <w:r>
        <w:rPr>
          <w:rFonts w:hint="eastAsia"/>
          <w:sz w:val="32"/>
          <w:szCs w:val="32"/>
        </w:rPr>
        <w:t>、</w:t>
      </w:r>
      <w:r w:rsidRPr="008F18BE">
        <w:rPr>
          <w:rFonts w:hint="eastAsia"/>
          <w:sz w:val="32"/>
          <w:szCs w:val="32"/>
        </w:rPr>
        <w:t>脱氢乙酸及其钠盐（以脱氢乙酸计）</w:t>
      </w:r>
      <w:r>
        <w:rPr>
          <w:rFonts w:hint="eastAsia"/>
          <w:sz w:val="32"/>
          <w:szCs w:val="32"/>
        </w:rPr>
        <w:t>、</w:t>
      </w:r>
      <w:r w:rsidRPr="008F18BE">
        <w:rPr>
          <w:rFonts w:hint="eastAsia"/>
          <w:sz w:val="32"/>
          <w:szCs w:val="32"/>
        </w:rPr>
        <w:t>苯甲酸及其钠盐（以苯甲酸计）</w:t>
      </w:r>
      <w:r>
        <w:rPr>
          <w:rFonts w:hint="eastAsia"/>
          <w:sz w:val="32"/>
          <w:szCs w:val="32"/>
        </w:rPr>
        <w:t>、</w:t>
      </w:r>
      <w:r w:rsidRPr="008F18BE">
        <w:rPr>
          <w:rFonts w:hint="eastAsia"/>
          <w:sz w:val="32"/>
          <w:szCs w:val="32"/>
        </w:rPr>
        <w:t>山梨</w:t>
      </w:r>
      <w:proofErr w:type="gramStart"/>
      <w:r w:rsidRPr="008F18BE">
        <w:rPr>
          <w:rFonts w:hint="eastAsia"/>
          <w:sz w:val="32"/>
          <w:szCs w:val="32"/>
        </w:rPr>
        <w:t>酸及其</w:t>
      </w:r>
      <w:proofErr w:type="gramEnd"/>
      <w:r w:rsidRPr="008F18BE">
        <w:rPr>
          <w:rFonts w:hint="eastAsia"/>
          <w:sz w:val="32"/>
          <w:szCs w:val="32"/>
        </w:rPr>
        <w:t>钾盐（以山梨酸计）</w:t>
      </w:r>
      <w:r>
        <w:rPr>
          <w:rFonts w:hint="eastAsia"/>
          <w:sz w:val="32"/>
          <w:szCs w:val="32"/>
        </w:rPr>
        <w:t>、</w:t>
      </w:r>
      <w:r w:rsidRPr="008F18BE">
        <w:rPr>
          <w:rFonts w:hint="eastAsia"/>
          <w:sz w:val="32"/>
          <w:szCs w:val="32"/>
        </w:rPr>
        <w:t>糖精钠（以糖精计）</w:t>
      </w:r>
      <w:r>
        <w:rPr>
          <w:rFonts w:hint="eastAsia"/>
          <w:sz w:val="32"/>
          <w:szCs w:val="32"/>
        </w:rPr>
        <w:t>、</w:t>
      </w:r>
      <w:r w:rsidRPr="008F18BE">
        <w:rPr>
          <w:rFonts w:hint="eastAsia"/>
          <w:sz w:val="32"/>
          <w:szCs w:val="32"/>
        </w:rPr>
        <w:t>甜蜜素（以</w:t>
      </w:r>
      <w:proofErr w:type="gramStart"/>
      <w:r w:rsidRPr="008F18BE">
        <w:rPr>
          <w:rFonts w:hint="eastAsia"/>
          <w:sz w:val="32"/>
          <w:szCs w:val="32"/>
        </w:rPr>
        <w:t>环己基氨基磺酸</w:t>
      </w:r>
      <w:proofErr w:type="gramEnd"/>
      <w:r w:rsidRPr="008F18BE">
        <w:rPr>
          <w:rFonts w:hint="eastAsia"/>
          <w:sz w:val="32"/>
          <w:szCs w:val="32"/>
        </w:rPr>
        <w:t>计）</w:t>
      </w:r>
      <w:r>
        <w:rPr>
          <w:rFonts w:hint="eastAsia"/>
          <w:sz w:val="32"/>
          <w:szCs w:val="32"/>
        </w:rPr>
        <w:t>、</w:t>
      </w:r>
      <w:r w:rsidRPr="008F18BE">
        <w:rPr>
          <w:rFonts w:hint="eastAsia"/>
          <w:sz w:val="32"/>
          <w:szCs w:val="32"/>
        </w:rPr>
        <w:t>阿斯巴甜</w:t>
      </w:r>
      <w:r>
        <w:rPr>
          <w:rFonts w:hint="eastAsia"/>
          <w:sz w:val="32"/>
          <w:szCs w:val="32"/>
        </w:rPr>
        <w:t>、</w:t>
      </w:r>
      <w:r w:rsidRPr="008F18BE">
        <w:rPr>
          <w:rFonts w:hint="eastAsia"/>
          <w:sz w:val="32"/>
          <w:szCs w:val="32"/>
        </w:rPr>
        <w:t>商业无菌</w:t>
      </w:r>
    </w:p>
    <w:p w:rsidR="008F18BE" w:rsidRPr="000E7FD9" w:rsidRDefault="008F18BE" w:rsidP="008F18BE">
      <w:pPr>
        <w:pStyle w:val="3"/>
        <w:ind w:leftChars="-33" w:firstLineChars="200" w:firstLine="643"/>
      </w:pPr>
      <w:r w:rsidRPr="00A1466E">
        <w:rPr>
          <w:rFonts w:ascii="Calibri Light" w:eastAsia="宋体" w:hAnsi="Calibri Light" w:hint="eastAsia"/>
          <w:b/>
          <w:bCs/>
          <w:szCs w:val="32"/>
        </w:rPr>
        <w:t>十</w:t>
      </w:r>
      <w:r>
        <w:rPr>
          <w:rFonts w:ascii="Calibri Light" w:eastAsia="宋体" w:hAnsi="Calibri Light" w:hint="eastAsia"/>
          <w:b/>
          <w:bCs/>
          <w:szCs w:val="32"/>
        </w:rPr>
        <w:t>七</w:t>
      </w:r>
      <w:r w:rsidRPr="00A1466E">
        <w:rPr>
          <w:rFonts w:ascii="Calibri Light" w:eastAsia="宋体" w:hAnsi="Calibri Light" w:hint="eastAsia"/>
          <w:b/>
          <w:bCs/>
          <w:szCs w:val="32"/>
        </w:rPr>
        <w:t>、</w:t>
      </w:r>
      <w:r>
        <w:rPr>
          <w:rFonts w:ascii="Calibri Light" w:eastAsia="宋体" w:hAnsi="Calibri Light" w:hint="eastAsia"/>
          <w:b/>
          <w:bCs/>
          <w:szCs w:val="32"/>
        </w:rPr>
        <w:t>乳制品</w:t>
      </w:r>
    </w:p>
    <w:p w:rsidR="008F18BE" w:rsidRPr="008A127D" w:rsidRDefault="008F18BE" w:rsidP="008F18BE">
      <w:pPr>
        <w:ind w:firstLine="640"/>
        <w:rPr>
          <w:rFonts w:ascii="楷体" w:eastAsia="楷体" w:hAnsi="楷体" w:cs="Times New Roman"/>
          <w:sz w:val="32"/>
          <w:szCs w:val="24"/>
        </w:rPr>
      </w:pPr>
      <w:r w:rsidRPr="008A127D">
        <w:rPr>
          <w:rFonts w:ascii="楷体" w:eastAsia="楷体" w:hAnsi="楷体" w:cs="Times New Roman" w:hint="eastAsia"/>
          <w:sz w:val="32"/>
          <w:szCs w:val="24"/>
        </w:rPr>
        <w:t>（一）检验依据</w:t>
      </w:r>
    </w:p>
    <w:p w:rsidR="008F18BE" w:rsidRDefault="008F18BE" w:rsidP="008F18BE">
      <w:pPr>
        <w:ind w:firstLineChars="246" w:firstLine="790"/>
        <w:rPr>
          <w:rFonts w:hint="eastAsia"/>
          <w:sz w:val="32"/>
          <w:szCs w:val="32"/>
        </w:rPr>
      </w:pPr>
      <w:r w:rsidRPr="008F18BE">
        <w:rPr>
          <w:rFonts w:hint="eastAsia"/>
          <w:b/>
          <w:sz w:val="32"/>
          <w:szCs w:val="32"/>
        </w:rPr>
        <w:lastRenderedPageBreak/>
        <w:t xml:space="preserve">GB 5009.5-2016 </w:t>
      </w:r>
      <w:r w:rsidRPr="008F18BE">
        <w:rPr>
          <w:rFonts w:hint="eastAsia"/>
          <w:b/>
          <w:sz w:val="32"/>
          <w:szCs w:val="32"/>
        </w:rPr>
        <w:t>第一法</w:t>
      </w:r>
      <w:r w:rsidRPr="008F18BE">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食品中蛋白质的测定</w:t>
      </w:r>
      <w:r w:rsidRPr="008F18BE">
        <w:rPr>
          <w:rFonts w:hint="eastAsia"/>
          <w:sz w:val="32"/>
          <w:szCs w:val="32"/>
        </w:rPr>
        <w:t>》</w:t>
      </w:r>
      <w:r w:rsidRPr="008F18BE">
        <w:rPr>
          <w:rFonts w:hint="eastAsia"/>
          <w:sz w:val="32"/>
          <w:szCs w:val="32"/>
        </w:rPr>
        <w:t>;</w:t>
      </w:r>
      <w:r w:rsidRPr="008F18BE">
        <w:rPr>
          <w:rFonts w:hint="eastAsia"/>
          <w:b/>
          <w:sz w:val="32"/>
          <w:szCs w:val="32"/>
        </w:rPr>
        <w:t xml:space="preserve">GB/T 22388-2008 </w:t>
      </w:r>
      <w:r w:rsidRPr="008F18BE">
        <w:rPr>
          <w:rFonts w:hint="eastAsia"/>
          <w:b/>
          <w:sz w:val="32"/>
          <w:szCs w:val="32"/>
        </w:rPr>
        <w:t>第一法</w:t>
      </w:r>
      <w:r w:rsidRPr="008F18BE">
        <w:rPr>
          <w:rFonts w:hint="eastAsia"/>
          <w:sz w:val="32"/>
          <w:szCs w:val="32"/>
        </w:rPr>
        <w:t>《</w:t>
      </w:r>
      <w:r>
        <w:rPr>
          <w:color w:val="333333"/>
          <w:sz w:val="30"/>
          <w:szCs w:val="30"/>
        </w:rPr>
        <w:t>原料乳与乳制品中三聚氰胺检测方法</w:t>
      </w:r>
      <w:r w:rsidRPr="008F18BE">
        <w:rPr>
          <w:rFonts w:hint="eastAsia"/>
          <w:sz w:val="32"/>
          <w:szCs w:val="32"/>
        </w:rPr>
        <w:t>》</w:t>
      </w:r>
      <w:r w:rsidRPr="008F18BE">
        <w:rPr>
          <w:rFonts w:hint="eastAsia"/>
          <w:sz w:val="32"/>
          <w:szCs w:val="32"/>
        </w:rPr>
        <w:t>;</w:t>
      </w:r>
      <w:r w:rsidRPr="008F18BE">
        <w:rPr>
          <w:rFonts w:hint="eastAsia"/>
          <w:b/>
          <w:sz w:val="32"/>
          <w:szCs w:val="32"/>
        </w:rPr>
        <w:t>GB 4789.2-2016</w:t>
      </w:r>
      <w:r w:rsidRPr="008F18BE">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食品微生物学检验</w:t>
      </w:r>
      <w:r>
        <w:rPr>
          <w:color w:val="333333"/>
          <w:sz w:val="30"/>
          <w:szCs w:val="30"/>
        </w:rPr>
        <w:t xml:space="preserve"> </w:t>
      </w:r>
      <w:r>
        <w:rPr>
          <w:color w:val="333333"/>
          <w:sz w:val="30"/>
          <w:szCs w:val="30"/>
        </w:rPr>
        <w:t>菌落总数测定</w:t>
      </w:r>
      <w:r w:rsidRPr="008F18BE">
        <w:rPr>
          <w:rFonts w:hint="eastAsia"/>
          <w:sz w:val="32"/>
          <w:szCs w:val="32"/>
        </w:rPr>
        <w:t>》</w:t>
      </w:r>
      <w:r w:rsidRPr="008F18BE">
        <w:rPr>
          <w:rFonts w:hint="eastAsia"/>
          <w:sz w:val="32"/>
          <w:szCs w:val="32"/>
        </w:rPr>
        <w:t>;</w:t>
      </w:r>
      <w:r w:rsidRPr="008F18BE">
        <w:rPr>
          <w:rFonts w:hint="eastAsia"/>
          <w:b/>
          <w:sz w:val="32"/>
          <w:szCs w:val="32"/>
        </w:rPr>
        <w:t xml:space="preserve">GB 4789.3-2016 </w:t>
      </w:r>
      <w:r w:rsidRPr="008F18BE">
        <w:rPr>
          <w:rFonts w:hint="eastAsia"/>
          <w:b/>
          <w:sz w:val="32"/>
          <w:szCs w:val="32"/>
        </w:rPr>
        <w:t>第二法</w:t>
      </w:r>
      <w:r w:rsidRPr="008F18BE">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食品微生物学检验</w:t>
      </w:r>
      <w:r>
        <w:rPr>
          <w:color w:val="333333"/>
          <w:sz w:val="30"/>
          <w:szCs w:val="30"/>
        </w:rPr>
        <w:t xml:space="preserve"> </w:t>
      </w:r>
      <w:r>
        <w:rPr>
          <w:color w:val="333333"/>
          <w:sz w:val="30"/>
          <w:szCs w:val="30"/>
        </w:rPr>
        <w:t>大肠菌群计数</w:t>
      </w:r>
      <w:r w:rsidRPr="008F18BE">
        <w:rPr>
          <w:rFonts w:hint="eastAsia"/>
          <w:sz w:val="32"/>
          <w:szCs w:val="32"/>
        </w:rPr>
        <w:t>》</w:t>
      </w:r>
      <w:r w:rsidRPr="008F18BE">
        <w:rPr>
          <w:rFonts w:hint="eastAsia"/>
          <w:sz w:val="32"/>
          <w:szCs w:val="32"/>
        </w:rPr>
        <w:t>;</w:t>
      </w:r>
      <w:r w:rsidRPr="008F18BE">
        <w:rPr>
          <w:rFonts w:hint="eastAsia"/>
          <w:b/>
          <w:sz w:val="32"/>
          <w:szCs w:val="32"/>
        </w:rPr>
        <w:t xml:space="preserve">GB 5009.24-2016 </w:t>
      </w:r>
      <w:r w:rsidRPr="008F18BE">
        <w:rPr>
          <w:rFonts w:hint="eastAsia"/>
          <w:b/>
          <w:sz w:val="32"/>
          <w:szCs w:val="32"/>
        </w:rPr>
        <w:t>第三法</w:t>
      </w:r>
      <w:r w:rsidRPr="008F18BE">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食品中黄曲霉毒素</w:t>
      </w:r>
      <w:r>
        <w:rPr>
          <w:color w:val="333333"/>
          <w:sz w:val="30"/>
          <w:szCs w:val="30"/>
        </w:rPr>
        <w:t>M</w:t>
      </w:r>
      <w:r>
        <w:rPr>
          <w:color w:val="333333"/>
          <w:sz w:val="30"/>
          <w:szCs w:val="30"/>
        </w:rPr>
        <w:t>族的测定</w:t>
      </w:r>
      <w:r w:rsidRPr="008F18BE">
        <w:rPr>
          <w:rFonts w:hint="eastAsia"/>
          <w:sz w:val="32"/>
          <w:szCs w:val="32"/>
        </w:rPr>
        <w:t>》</w:t>
      </w:r>
      <w:r w:rsidRPr="008F18BE">
        <w:rPr>
          <w:rFonts w:hint="eastAsia"/>
          <w:sz w:val="32"/>
          <w:szCs w:val="32"/>
        </w:rPr>
        <w:t xml:space="preserve"> ;</w:t>
      </w:r>
      <w:r w:rsidRPr="008F18BE">
        <w:rPr>
          <w:rFonts w:hint="eastAsia"/>
          <w:b/>
          <w:sz w:val="32"/>
          <w:szCs w:val="32"/>
        </w:rPr>
        <w:t xml:space="preserve">GB 5009.92-2016 </w:t>
      </w:r>
      <w:r w:rsidRPr="008F18BE">
        <w:rPr>
          <w:rFonts w:hint="eastAsia"/>
          <w:b/>
          <w:sz w:val="32"/>
          <w:szCs w:val="32"/>
        </w:rPr>
        <w:t>第三法</w:t>
      </w:r>
      <w:r w:rsidRPr="008F18BE">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食品中钙的测定</w:t>
      </w:r>
      <w:r w:rsidRPr="008F18BE">
        <w:rPr>
          <w:rFonts w:hint="eastAsia"/>
          <w:sz w:val="32"/>
          <w:szCs w:val="32"/>
        </w:rPr>
        <w:t>》</w:t>
      </w:r>
      <w:r w:rsidRPr="008F18BE">
        <w:rPr>
          <w:rFonts w:hint="eastAsia"/>
          <w:sz w:val="32"/>
          <w:szCs w:val="32"/>
        </w:rPr>
        <w:t>;</w:t>
      </w:r>
    </w:p>
    <w:p w:rsidR="008F18BE" w:rsidRPr="008A127D" w:rsidRDefault="008F18BE" w:rsidP="008F18BE">
      <w:pPr>
        <w:ind w:firstLine="640"/>
        <w:rPr>
          <w:rFonts w:ascii="楷体" w:eastAsia="楷体" w:hAnsi="楷体" w:cs="Times New Roman"/>
          <w:sz w:val="32"/>
          <w:szCs w:val="24"/>
        </w:rPr>
      </w:pPr>
      <w:r w:rsidRPr="008A127D">
        <w:rPr>
          <w:rFonts w:ascii="楷体" w:eastAsia="楷体" w:hAnsi="楷体" w:cs="Times New Roman" w:hint="eastAsia"/>
          <w:sz w:val="32"/>
          <w:szCs w:val="24"/>
        </w:rPr>
        <w:t>（二）检验项目</w:t>
      </w:r>
    </w:p>
    <w:p w:rsidR="008F18BE" w:rsidRDefault="008F18BE" w:rsidP="008F18BE">
      <w:pPr>
        <w:ind w:firstLineChars="250" w:firstLine="800"/>
        <w:rPr>
          <w:rFonts w:hint="eastAsia"/>
          <w:sz w:val="32"/>
          <w:szCs w:val="32"/>
        </w:rPr>
      </w:pPr>
      <w:r w:rsidRPr="008F18BE">
        <w:rPr>
          <w:rFonts w:hint="eastAsia"/>
          <w:sz w:val="32"/>
          <w:szCs w:val="32"/>
        </w:rPr>
        <w:t>蛋白质</w:t>
      </w:r>
      <w:r>
        <w:rPr>
          <w:rFonts w:hint="eastAsia"/>
          <w:sz w:val="32"/>
          <w:szCs w:val="32"/>
        </w:rPr>
        <w:t>、</w:t>
      </w:r>
      <w:r w:rsidRPr="008F18BE">
        <w:rPr>
          <w:rFonts w:hint="eastAsia"/>
          <w:sz w:val="32"/>
          <w:szCs w:val="32"/>
        </w:rPr>
        <w:t>三聚氰胺</w:t>
      </w:r>
      <w:r>
        <w:rPr>
          <w:rFonts w:hint="eastAsia"/>
          <w:sz w:val="32"/>
          <w:szCs w:val="32"/>
        </w:rPr>
        <w:t>、</w:t>
      </w:r>
      <w:r w:rsidRPr="008F18BE">
        <w:rPr>
          <w:rFonts w:hint="eastAsia"/>
          <w:sz w:val="32"/>
          <w:szCs w:val="32"/>
        </w:rPr>
        <w:t>菌落总数</w:t>
      </w:r>
      <w:r>
        <w:rPr>
          <w:rFonts w:hint="eastAsia"/>
          <w:sz w:val="32"/>
          <w:szCs w:val="32"/>
        </w:rPr>
        <w:t>、</w:t>
      </w:r>
      <w:r w:rsidRPr="008F18BE">
        <w:rPr>
          <w:rFonts w:hint="eastAsia"/>
          <w:sz w:val="32"/>
          <w:szCs w:val="32"/>
        </w:rPr>
        <w:t>大肠菌群</w:t>
      </w:r>
      <w:r>
        <w:rPr>
          <w:rFonts w:hint="eastAsia"/>
          <w:sz w:val="32"/>
          <w:szCs w:val="32"/>
        </w:rPr>
        <w:t>、</w:t>
      </w:r>
      <w:r w:rsidRPr="008F18BE">
        <w:rPr>
          <w:rFonts w:hint="eastAsia"/>
          <w:sz w:val="32"/>
          <w:szCs w:val="32"/>
        </w:rPr>
        <w:t>黄曲霉毒素</w:t>
      </w:r>
      <w:r w:rsidRPr="008F18BE">
        <w:rPr>
          <w:rFonts w:hint="eastAsia"/>
          <w:sz w:val="32"/>
          <w:szCs w:val="32"/>
        </w:rPr>
        <w:t>M^{1^}</w:t>
      </w:r>
      <w:r>
        <w:rPr>
          <w:rFonts w:hint="eastAsia"/>
          <w:sz w:val="32"/>
          <w:szCs w:val="32"/>
        </w:rPr>
        <w:t>、</w:t>
      </w:r>
      <w:r w:rsidRPr="008F18BE">
        <w:rPr>
          <w:rFonts w:hint="eastAsia"/>
          <w:sz w:val="32"/>
          <w:szCs w:val="32"/>
        </w:rPr>
        <w:t>钙</w:t>
      </w:r>
    </w:p>
    <w:p w:rsidR="008F18BE" w:rsidRDefault="008F18BE" w:rsidP="008F18BE">
      <w:pPr>
        <w:pStyle w:val="3"/>
        <w:ind w:leftChars="-33" w:firstLineChars="200" w:firstLine="643"/>
        <w:rPr>
          <w:rFonts w:ascii="Calibri Light" w:eastAsia="宋体" w:hAnsi="Calibri Light" w:hint="eastAsia"/>
          <w:b/>
          <w:bCs/>
          <w:szCs w:val="32"/>
        </w:rPr>
      </w:pPr>
      <w:r w:rsidRPr="00A1466E">
        <w:rPr>
          <w:rFonts w:ascii="Calibri Light" w:eastAsia="宋体" w:hAnsi="Calibri Light" w:hint="eastAsia"/>
          <w:b/>
          <w:bCs/>
          <w:szCs w:val="32"/>
        </w:rPr>
        <w:t>十</w:t>
      </w:r>
      <w:r>
        <w:rPr>
          <w:rFonts w:ascii="Calibri Light" w:eastAsia="宋体" w:hAnsi="Calibri Light" w:hint="eastAsia"/>
          <w:b/>
          <w:bCs/>
          <w:szCs w:val="32"/>
        </w:rPr>
        <w:t>八</w:t>
      </w:r>
      <w:r w:rsidRPr="00A1466E">
        <w:rPr>
          <w:rFonts w:ascii="Calibri Light" w:eastAsia="宋体" w:hAnsi="Calibri Light" w:hint="eastAsia"/>
          <w:b/>
          <w:bCs/>
          <w:szCs w:val="32"/>
        </w:rPr>
        <w:t>、</w:t>
      </w:r>
      <w:r w:rsidR="0012658A">
        <w:rPr>
          <w:rFonts w:ascii="Calibri Light" w:eastAsia="宋体" w:hAnsi="Calibri Light" w:hint="eastAsia"/>
          <w:b/>
          <w:bCs/>
          <w:szCs w:val="32"/>
        </w:rPr>
        <w:t>蜂产</w:t>
      </w:r>
      <w:r>
        <w:rPr>
          <w:rFonts w:ascii="Calibri Light" w:eastAsia="宋体" w:hAnsi="Calibri Light" w:hint="eastAsia"/>
          <w:b/>
          <w:bCs/>
          <w:szCs w:val="32"/>
        </w:rPr>
        <w:t>品</w:t>
      </w:r>
    </w:p>
    <w:p w:rsidR="008F18BE" w:rsidRPr="008F18BE" w:rsidRDefault="008F18BE" w:rsidP="008F18BE">
      <w:pPr>
        <w:ind w:firstLine="640"/>
        <w:rPr>
          <w:rFonts w:ascii="楷体" w:eastAsia="楷体" w:hAnsi="楷体" w:cs="Times New Roman"/>
          <w:sz w:val="32"/>
          <w:szCs w:val="24"/>
        </w:rPr>
      </w:pPr>
      <w:r w:rsidRPr="008A127D">
        <w:rPr>
          <w:rFonts w:ascii="楷体" w:eastAsia="楷体" w:hAnsi="楷体" w:cs="Times New Roman" w:hint="eastAsia"/>
          <w:sz w:val="32"/>
          <w:szCs w:val="24"/>
        </w:rPr>
        <w:t>（一）检验依据</w:t>
      </w:r>
    </w:p>
    <w:p w:rsidR="008F18BE" w:rsidRDefault="008F18BE" w:rsidP="008F18BE">
      <w:pPr>
        <w:ind w:firstLineChars="250" w:firstLine="803"/>
        <w:rPr>
          <w:rFonts w:hint="eastAsia"/>
          <w:sz w:val="32"/>
          <w:szCs w:val="32"/>
        </w:rPr>
      </w:pPr>
      <w:r w:rsidRPr="008F18BE">
        <w:rPr>
          <w:rFonts w:hint="eastAsia"/>
          <w:b/>
          <w:sz w:val="32"/>
          <w:szCs w:val="32"/>
        </w:rPr>
        <w:t xml:space="preserve">GB 5009.8-2016 </w:t>
      </w:r>
      <w:r w:rsidRPr="008F18BE">
        <w:rPr>
          <w:rFonts w:hint="eastAsia"/>
          <w:b/>
          <w:sz w:val="32"/>
          <w:szCs w:val="32"/>
        </w:rPr>
        <w:t>第一法</w:t>
      </w:r>
      <w:r w:rsidRPr="008F18BE">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食品中果糖、葡萄糖、蔗糖、麦芽糖、乳糖的测定</w:t>
      </w:r>
      <w:r w:rsidRPr="008F18BE">
        <w:rPr>
          <w:rFonts w:hint="eastAsia"/>
          <w:sz w:val="32"/>
          <w:szCs w:val="32"/>
        </w:rPr>
        <w:t>》</w:t>
      </w:r>
      <w:r w:rsidRPr="008F18BE">
        <w:rPr>
          <w:rFonts w:hint="eastAsia"/>
          <w:sz w:val="32"/>
          <w:szCs w:val="32"/>
        </w:rPr>
        <w:t>;</w:t>
      </w:r>
      <w:r w:rsidR="0012658A" w:rsidRPr="008F18BE">
        <w:rPr>
          <w:rFonts w:hint="eastAsia"/>
          <w:b/>
          <w:sz w:val="32"/>
          <w:szCs w:val="32"/>
        </w:rPr>
        <w:t xml:space="preserve"> </w:t>
      </w:r>
      <w:r w:rsidRPr="008F18BE">
        <w:rPr>
          <w:rFonts w:hint="eastAsia"/>
          <w:b/>
          <w:sz w:val="32"/>
          <w:szCs w:val="32"/>
        </w:rPr>
        <w:t xml:space="preserve">GB 5009.12-2017 </w:t>
      </w:r>
      <w:r w:rsidRPr="008F18BE">
        <w:rPr>
          <w:rFonts w:hint="eastAsia"/>
          <w:b/>
          <w:sz w:val="32"/>
          <w:szCs w:val="32"/>
        </w:rPr>
        <w:t>第二法</w:t>
      </w:r>
      <w:r w:rsidR="0012658A" w:rsidRPr="0012658A">
        <w:rPr>
          <w:rFonts w:hint="eastAsia"/>
          <w:sz w:val="32"/>
          <w:szCs w:val="32"/>
        </w:rPr>
        <w:t>《</w:t>
      </w:r>
      <w:r w:rsidR="0012658A">
        <w:rPr>
          <w:color w:val="333333"/>
          <w:sz w:val="30"/>
          <w:szCs w:val="30"/>
        </w:rPr>
        <w:t>食品安全国家标准</w:t>
      </w:r>
      <w:r w:rsidR="0012658A">
        <w:rPr>
          <w:color w:val="333333"/>
          <w:sz w:val="30"/>
          <w:szCs w:val="30"/>
        </w:rPr>
        <w:t xml:space="preserve"> </w:t>
      </w:r>
      <w:r w:rsidR="0012658A">
        <w:rPr>
          <w:color w:val="333333"/>
          <w:sz w:val="30"/>
          <w:szCs w:val="30"/>
        </w:rPr>
        <w:t>食品中铅的测定</w:t>
      </w:r>
      <w:r w:rsidR="0012658A" w:rsidRPr="0012658A">
        <w:rPr>
          <w:rFonts w:hint="eastAsia"/>
          <w:sz w:val="32"/>
          <w:szCs w:val="32"/>
        </w:rPr>
        <w:t>》</w:t>
      </w:r>
      <w:r w:rsidRPr="0012658A">
        <w:rPr>
          <w:rFonts w:hint="eastAsia"/>
          <w:sz w:val="32"/>
          <w:szCs w:val="32"/>
        </w:rPr>
        <w:t>;</w:t>
      </w:r>
      <w:r w:rsidRPr="008F18BE">
        <w:rPr>
          <w:rFonts w:hint="eastAsia"/>
          <w:b/>
          <w:sz w:val="32"/>
          <w:szCs w:val="32"/>
        </w:rPr>
        <w:t>GB/T 18932.19-2003</w:t>
      </w:r>
      <w:r w:rsidR="0012658A" w:rsidRPr="0012658A">
        <w:rPr>
          <w:rFonts w:hint="eastAsia"/>
          <w:sz w:val="32"/>
          <w:szCs w:val="32"/>
        </w:rPr>
        <w:t>《</w:t>
      </w:r>
      <w:r w:rsidR="0012658A">
        <w:rPr>
          <w:color w:val="333333"/>
          <w:sz w:val="30"/>
          <w:szCs w:val="30"/>
        </w:rPr>
        <w:t>蜂蜜中氯霉素残留量的测定方法</w:t>
      </w:r>
      <w:r w:rsidR="0012658A">
        <w:rPr>
          <w:color w:val="333333"/>
          <w:sz w:val="30"/>
          <w:szCs w:val="30"/>
        </w:rPr>
        <w:t xml:space="preserve"> </w:t>
      </w:r>
      <w:r w:rsidR="0012658A">
        <w:rPr>
          <w:color w:val="333333"/>
          <w:sz w:val="30"/>
          <w:szCs w:val="30"/>
        </w:rPr>
        <w:t>液相色谱</w:t>
      </w:r>
      <w:r w:rsidR="0012658A">
        <w:rPr>
          <w:color w:val="333333"/>
          <w:sz w:val="30"/>
          <w:szCs w:val="30"/>
        </w:rPr>
        <w:t>-</w:t>
      </w:r>
      <w:r w:rsidR="0012658A">
        <w:rPr>
          <w:color w:val="333333"/>
          <w:sz w:val="30"/>
          <w:szCs w:val="30"/>
        </w:rPr>
        <w:t>串联质谱法</w:t>
      </w:r>
      <w:r w:rsidR="0012658A" w:rsidRPr="0012658A">
        <w:rPr>
          <w:rFonts w:hint="eastAsia"/>
          <w:sz w:val="32"/>
          <w:szCs w:val="32"/>
        </w:rPr>
        <w:t>》</w:t>
      </w:r>
      <w:r w:rsidRPr="008F18BE">
        <w:rPr>
          <w:rFonts w:hint="eastAsia"/>
          <w:b/>
          <w:sz w:val="32"/>
          <w:szCs w:val="32"/>
        </w:rPr>
        <w:t>;GB/T 23412-2009</w:t>
      </w:r>
      <w:r w:rsidR="0012658A" w:rsidRPr="0012658A">
        <w:rPr>
          <w:rFonts w:hint="eastAsia"/>
          <w:sz w:val="32"/>
          <w:szCs w:val="32"/>
        </w:rPr>
        <w:t>《</w:t>
      </w:r>
      <w:r w:rsidR="0012658A">
        <w:rPr>
          <w:color w:val="333333"/>
          <w:sz w:val="30"/>
          <w:szCs w:val="30"/>
        </w:rPr>
        <w:t>蜂蜜中</w:t>
      </w:r>
      <w:r w:rsidR="0012658A">
        <w:rPr>
          <w:color w:val="333333"/>
          <w:sz w:val="30"/>
          <w:szCs w:val="30"/>
        </w:rPr>
        <w:t>19</w:t>
      </w:r>
      <w:r w:rsidR="0012658A">
        <w:rPr>
          <w:color w:val="333333"/>
          <w:sz w:val="30"/>
          <w:szCs w:val="30"/>
        </w:rPr>
        <w:t>种喹诺酮类药物残留量的测定方法</w:t>
      </w:r>
      <w:r w:rsidR="0012658A">
        <w:rPr>
          <w:color w:val="333333"/>
          <w:sz w:val="30"/>
          <w:szCs w:val="30"/>
        </w:rPr>
        <w:t xml:space="preserve"> </w:t>
      </w:r>
      <w:r w:rsidR="0012658A">
        <w:rPr>
          <w:color w:val="333333"/>
          <w:sz w:val="30"/>
          <w:szCs w:val="30"/>
        </w:rPr>
        <w:t>液相色谱</w:t>
      </w:r>
      <w:r w:rsidR="0012658A">
        <w:rPr>
          <w:color w:val="333333"/>
          <w:sz w:val="30"/>
          <w:szCs w:val="30"/>
        </w:rPr>
        <w:t>-</w:t>
      </w:r>
      <w:r w:rsidR="0012658A">
        <w:rPr>
          <w:color w:val="333333"/>
          <w:sz w:val="30"/>
          <w:szCs w:val="30"/>
        </w:rPr>
        <w:t>质谱质谱法</w:t>
      </w:r>
      <w:r w:rsidR="0012658A" w:rsidRPr="0012658A">
        <w:rPr>
          <w:rFonts w:hint="eastAsia"/>
          <w:sz w:val="32"/>
          <w:szCs w:val="32"/>
        </w:rPr>
        <w:t>》</w:t>
      </w:r>
      <w:r w:rsidRPr="0012658A">
        <w:rPr>
          <w:rFonts w:hint="eastAsia"/>
          <w:sz w:val="32"/>
          <w:szCs w:val="32"/>
        </w:rPr>
        <w:t>;</w:t>
      </w:r>
      <w:r w:rsidR="0012658A" w:rsidRPr="008F18BE">
        <w:rPr>
          <w:rFonts w:hint="eastAsia"/>
          <w:b/>
          <w:sz w:val="32"/>
          <w:szCs w:val="32"/>
        </w:rPr>
        <w:t xml:space="preserve"> </w:t>
      </w:r>
      <w:r w:rsidRPr="008F18BE">
        <w:rPr>
          <w:rFonts w:hint="eastAsia"/>
          <w:b/>
          <w:sz w:val="32"/>
          <w:szCs w:val="32"/>
        </w:rPr>
        <w:t>GB/T 23410-2009</w:t>
      </w:r>
      <w:r w:rsidR="0012658A" w:rsidRPr="0012658A">
        <w:rPr>
          <w:rFonts w:hint="eastAsia"/>
          <w:sz w:val="32"/>
          <w:szCs w:val="32"/>
        </w:rPr>
        <w:t>《</w:t>
      </w:r>
      <w:r w:rsidR="0012658A">
        <w:rPr>
          <w:color w:val="333333"/>
          <w:sz w:val="30"/>
          <w:szCs w:val="30"/>
        </w:rPr>
        <w:t>蜂蜜中硝基咪唑类药物及其代谢物残留量的测定</w:t>
      </w:r>
      <w:r w:rsidR="0012658A">
        <w:rPr>
          <w:color w:val="333333"/>
          <w:sz w:val="30"/>
          <w:szCs w:val="30"/>
        </w:rPr>
        <w:t xml:space="preserve"> </w:t>
      </w:r>
      <w:r w:rsidR="0012658A">
        <w:rPr>
          <w:color w:val="333333"/>
          <w:sz w:val="30"/>
          <w:szCs w:val="30"/>
        </w:rPr>
        <w:t>液相色谱</w:t>
      </w:r>
      <w:r w:rsidR="0012658A">
        <w:rPr>
          <w:color w:val="333333"/>
          <w:sz w:val="30"/>
          <w:szCs w:val="30"/>
        </w:rPr>
        <w:t>-</w:t>
      </w:r>
      <w:r w:rsidR="0012658A">
        <w:rPr>
          <w:color w:val="333333"/>
          <w:sz w:val="30"/>
          <w:szCs w:val="30"/>
        </w:rPr>
        <w:t>质谱</w:t>
      </w:r>
      <w:r w:rsidR="0012658A">
        <w:rPr>
          <w:color w:val="333333"/>
          <w:sz w:val="30"/>
          <w:szCs w:val="30"/>
        </w:rPr>
        <w:t>/</w:t>
      </w:r>
      <w:r w:rsidR="0012658A">
        <w:rPr>
          <w:color w:val="333333"/>
          <w:sz w:val="30"/>
          <w:szCs w:val="30"/>
        </w:rPr>
        <w:t>质谱法</w:t>
      </w:r>
      <w:r w:rsidR="0012658A" w:rsidRPr="0012658A">
        <w:rPr>
          <w:rFonts w:hint="eastAsia"/>
          <w:sz w:val="32"/>
          <w:szCs w:val="32"/>
        </w:rPr>
        <w:t>》</w:t>
      </w:r>
      <w:r w:rsidRPr="0012658A">
        <w:rPr>
          <w:rFonts w:hint="eastAsia"/>
          <w:sz w:val="32"/>
          <w:szCs w:val="32"/>
        </w:rPr>
        <w:t>;</w:t>
      </w:r>
      <w:r w:rsidR="0012658A" w:rsidRPr="008F18BE">
        <w:rPr>
          <w:rFonts w:hint="eastAsia"/>
          <w:b/>
          <w:sz w:val="32"/>
          <w:szCs w:val="32"/>
        </w:rPr>
        <w:t xml:space="preserve"> </w:t>
      </w:r>
      <w:r w:rsidRPr="008F18BE">
        <w:rPr>
          <w:rFonts w:hint="eastAsia"/>
          <w:b/>
          <w:sz w:val="32"/>
          <w:szCs w:val="32"/>
        </w:rPr>
        <w:t>GB 4789.2-2016</w:t>
      </w:r>
      <w:r w:rsidR="0012658A" w:rsidRPr="0012658A">
        <w:rPr>
          <w:rFonts w:hint="eastAsia"/>
          <w:sz w:val="32"/>
          <w:szCs w:val="32"/>
        </w:rPr>
        <w:t>《</w:t>
      </w:r>
      <w:r w:rsidR="0012658A">
        <w:rPr>
          <w:color w:val="333333"/>
          <w:sz w:val="30"/>
          <w:szCs w:val="30"/>
        </w:rPr>
        <w:t>食品安全国家标准</w:t>
      </w:r>
      <w:r w:rsidR="0012658A">
        <w:rPr>
          <w:color w:val="333333"/>
          <w:sz w:val="30"/>
          <w:szCs w:val="30"/>
        </w:rPr>
        <w:t xml:space="preserve"> </w:t>
      </w:r>
      <w:r w:rsidR="0012658A">
        <w:rPr>
          <w:color w:val="333333"/>
          <w:sz w:val="30"/>
          <w:szCs w:val="30"/>
        </w:rPr>
        <w:t>食品微生物学检验</w:t>
      </w:r>
      <w:r w:rsidR="0012658A">
        <w:rPr>
          <w:color w:val="333333"/>
          <w:sz w:val="30"/>
          <w:szCs w:val="30"/>
        </w:rPr>
        <w:t xml:space="preserve"> </w:t>
      </w:r>
      <w:r w:rsidR="0012658A">
        <w:rPr>
          <w:color w:val="333333"/>
          <w:sz w:val="30"/>
          <w:szCs w:val="30"/>
        </w:rPr>
        <w:t>菌落总数测定</w:t>
      </w:r>
      <w:r w:rsidR="0012658A" w:rsidRPr="0012658A">
        <w:rPr>
          <w:rFonts w:hint="eastAsia"/>
          <w:sz w:val="32"/>
          <w:szCs w:val="32"/>
        </w:rPr>
        <w:t>》</w:t>
      </w:r>
      <w:r w:rsidRPr="0012658A">
        <w:rPr>
          <w:rFonts w:hint="eastAsia"/>
          <w:sz w:val="32"/>
          <w:szCs w:val="32"/>
        </w:rPr>
        <w:t>;</w:t>
      </w:r>
      <w:r w:rsidRPr="008F18BE">
        <w:rPr>
          <w:rFonts w:hint="eastAsia"/>
          <w:b/>
          <w:sz w:val="32"/>
          <w:szCs w:val="32"/>
        </w:rPr>
        <w:t xml:space="preserve">GB 4789.15-2016 </w:t>
      </w:r>
      <w:r w:rsidRPr="008F18BE">
        <w:rPr>
          <w:rFonts w:hint="eastAsia"/>
          <w:b/>
          <w:sz w:val="32"/>
          <w:szCs w:val="32"/>
        </w:rPr>
        <w:t>第一法</w:t>
      </w:r>
      <w:r w:rsidR="0012658A" w:rsidRPr="0012658A">
        <w:rPr>
          <w:rFonts w:hint="eastAsia"/>
          <w:sz w:val="32"/>
          <w:szCs w:val="32"/>
        </w:rPr>
        <w:t>《</w:t>
      </w:r>
      <w:r w:rsidR="0012658A">
        <w:rPr>
          <w:color w:val="333333"/>
          <w:sz w:val="30"/>
          <w:szCs w:val="30"/>
        </w:rPr>
        <w:t>食品安全国家标准</w:t>
      </w:r>
      <w:r w:rsidR="0012658A">
        <w:rPr>
          <w:color w:val="333333"/>
          <w:sz w:val="30"/>
          <w:szCs w:val="30"/>
        </w:rPr>
        <w:t xml:space="preserve"> </w:t>
      </w:r>
      <w:r w:rsidR="0012658A">
        <w:rPr>
          <w:color w:val="333333"/>
          <w:sz w:val="30"/>
          <w:szCs w:val="30"/>
        </w:rPr>
        <w:t>食品</w:t>
      </w:r>
      <w:r w:rsidR="0012658A">
        <w:rPr>
          <w:color w:val="333333"/>
          <w:sz w:val="30"/>
          <w:szCs w:val="30"/>
        </w:rPr>
        <w:lastRenderedPageBreak/>
        <w:t>微生物学检验</w:t>
      </w:r>
      <w:r w:rsidR="0012658A">
        <w:rPr>
          <w:color w:val="333333"/>
          <w:sz w:val="30"/>
          <w:szCs w:val="30"/>
        </w:rPr>
        <w:t xml:space="preserve"> </w:t>
      </w:r>
      <w:r w:rsidR="0012658A">
        <w:rPr>
          <w:color w:val="333333"/>
          <w:sz w:val="30"/>
          <w:szCs w:val="30"/>
        </w:rPr>
        <w:t>霉菌和酵母计数</w:t>
      </w:r>
      <w:r w:rsidR="0012658A" w:rsidRPr="0012658A">
        <w:rPr>
          <w:rFonts w:hint="eastAsia"/>
          <w:sz w:val="32"/>
          <w:szCs w:val="32"/>
        </w:rPr>
        <w:t>》</w:t>
      </w:r>
      <w:r w:rsidRPr="0012658A">
        <w:rPr>
          <w:rFonts w:hint="eastAsia"/>
          <w:sz w:val="32"/>
          <w:szCs w:val="32"/>
        </w:rPr>
        <w:t>;</w:t>
      </w:r>
      <w:r w:rsidRPr="008F18BE">
        <w:rPr>
          <w:rFonts w:hint="eastAsia"/>
          <w:b/>
          <w:sz w:val="32"/>
          <w:szCs w:val="32"/>
        </w:rPr>
        <w:t xml:space="preserve">GB 14963-2011 </w:t>
      </w:r>
      <w:r w:rsidR="0012658A" w:rsidRPr="0012658A">
        <w:rPr>
          <w:rFonts w:hint="eastAsia"/>
          <w:sz w:val="32"/>
          <w:szCs w:val="32"/>
        </w:rPr>
        <w:t>《</w:t>
      </w:r>
      <w:r w:rsidR="0012658A">
        <w:rPr>
          <w:color w:val="333333"/>
          <w:sz w:val="30"/>
          <w:szCs w:val="30"/>
        </w:rPr>
        <w:t>食品安全国家标准</w:t>
      </w:r>
      <w:r w:rsidR="0012658A">
        <w:rPr>
          <w:color w:val="333333"/>
          <w:sz w:val="30"/>
          <w:szCs w:val="30"/>
        </w:rPr>
        <w:t xml:space="preserve"> </w:t>
      </w:r>
      <w:r w:rsidR="0012658A">
        <w:rPr>
          <w:color w:val="333333"/>
          <w:sz w:val="30"/>
          <w:szCs w:val="30"/>
        </w:rPr>
        <w:t>蜂蜜</w:t>
      </w:r>
      <w:r w:rsidR="0012658A" w:rsidRPr="0012658A">
        <w:rPr>
          <w:rFonts w:hint="eastAsia"/>
          <w:sz w:val="32"/>
          <w:szCs w:val="32"/>
        </w:rPr>
        <w:t>》</w:t>
      </w:r>
    </w:p>
    <w:p w:rsidR="0012658A" w:rsidRPr="008A127D" w:rsidRDefault="0012658A" w:rsidP="0012658A">
      <w:pPr>
        <w:ind w:firstLine="640"/>
        <w:rPr>
          <w:rFonts w:ascii="楷体" w:eastAsia="楷体" w:hAnsi="楷体" w:cs="Times New Roman"/>
          <w:sz w:val="32"/>
          <w:szCs w:val="24"/>
        </w:rPr>
      </w:pPr>
      <w:r w:rsidRPr="008A127D">
        <w:rPr>
          <w:rFonts w:ascii="楷体" w:eastAsia="楷体" w:hAnsi="楷体" w:cs="Times New Roman" w:hint="eastAsia"/>
          <w:sz w:val="32"/>
          <w:szCs w:val="24"/>
        </w:rPr>
        <w:t>（二）检验项目</w:t>
      </w:r>
    </w:p>
    <w:p w:rsidR="0012658A" w:rsidRDefault="0012658A" w:rsidP="0012658A">
      <w:pPr>
        <w:ind w:firstLineChars="250" w:firstLine="800"/>
        <w:rPr>
          <w:rFonts w:hint="eastAsia"/>
          <w:sz w:val="32"/>
          <w:szCs w:val="32"/>
        </w:rPr>
      </w:pPr>
      <w:r w:rsidRPr="0012658A">
        <w:rPr>
          <w:rFonts w:hint="eastAsia"/>
          <w:sz w:val="32"/>
          <w:szCs w:val="32"/>
        </w:rPr>
        <w:t>果糖和葡萄糖</w:t>
      </w:r>
      <w:r>
        <w:rPr>
          <w:rFonts w:hint="eastAsia"/>
          <w:sz w:val="32"/>
          <w:szCs w:val="32"/>
        </w:rPr>
        <w:t>、</w:t>
      </w:r>
      <w:r w:rsidRPr="0012658A">
        <w:rPr>
          <w:rFonts w:hint="eastAsia"/>
          <w:sz w:val="32"/>
          <w:szCs w:val="32"/>
        </w:rPr>
        <w:t>蔗糖</w:t>
      </w:r>
      <w:r>
        <w:rPr>
          <w:rFonts w:hint="eastAsia"/>
          <w:sz w:val="32"/>
          <w:szCs w:val="32"/>
        </w:rPr>
        <w:t>、</w:t>
      </w:r>
      <w:r w:rsidRPr="0012658A">
        <w:rPr>
          <w:rFonts w:hint="eastAsia"/>
          <w:sz w:val="32"/>
          <w:szCs w:val="32"/>
        </w:rPr>
        <w:t>铅（以</w:t>
      </w:r>
      <w:proofErr w:type="spellStart"/>
      <w:r w:rsidRPr="0012658A">
        <w:rPr>
          <w:rFonts w:hint="eastAsia"/>
          <w:sz w:val="32"/>
          <w:szCs w:val="32"/>
        </w:rPr>
        <w:t>Pb</w:t>
      </w:r>
      <w:proofErr w:type="spellEnd"/>
      <w:r w:rsidRPr="0012658A">
        <w:rPr>
          <w:rFonts w:hint="eastAsia"/>
          <w:sz w:val="32"/>
          <w:szCs w:val="32"/>
        </w:rPr>
        <w:t>计）</w:t>
      </w:r>
      <w:r>
        <w:rPr>
          <w:rFonts w:hint="eastAsia"/>
          <w:sz w:val="32"/>
          <w:szCs w:val="32"/>
        </w:rPr>
        <w:t>、</w:t>
      </w:r>
      <w:r w:rsidRPr="0012658A">
        <w:rPr>
          <w:rFonts w:hint="eastAsia"/>
          <w:sz w:val="32"/>
          <w:szCs w:val="32"/>
        </w:rPr>
        <w:t>氯霉素</w:t>
      </w:r>
      <w:r>
        <w:rPr>
          <w:rFonts w:hint="eastAsia"/>
          <w:sz w:val="32"/>
          <w:szCs w:val="32"/>
        </w:rPr>
        <w:t>、</w:t>
      </w:r>
      <w:proofErr w:type="gramStart"/>
      <w:r w:rsidRPr="0012658A">
        <w:rPr>
          <w:rFonts w:hint="eastAsia"/>
          <w:sz w:val="32"/>
          <w:szCs w:val="32"/>
        </w:rPr>
        <w:t>培氟沙</w:t>
      </w:r>
      <w:proofErr w:type="gramEnd"/>
      <w:r w:rsidRPr="0012658A">
        <w:rPr>
          <w:rFonts w:hint="eastAsia"/>
          <w:sz w:val="32"/>
          <w:szCs w:val="32"/>
        </w:rPr>
        <w:t>星</w:t>
      </w:r>
      <w:r>
        <w:rPr>
          <w:rFonts w:hint="eastAsia"/>
          <w:sz w:val="32"/>
          <w:szCs w:val="32"/>
        </w:rPr>
        <w:t>、</w:t>
      </w:r>
      <w:r w:rsidRPr="0012658A">
        <w:rPr>
          <w:rFonts w:hint="eastAsia"/>
          <w:sz w:val="32"/>
          <w:szCs w:val="32"/>
        </w:rPr>
        <w:t>氧氟沙星</w:t>
      </w:r>
      <w:r>
        <w:rPr>
          <w:rFonts w:hint="eastAsia"/>
          <w:sz w:val="32"/>
          <w:szCs w:val="32"/>
        </w:rPr>
        <w:t>、</w:t>
      </w:r>
      <w:r w:rsidRPr="0012658A">
        <w:rPr>
          <w:rFonts w:hint="eastAsia"/>
          <w:sz w:val="32"/>
          <w:szCs w:val="32"/>
        </w:rPr>
        <w:t>诺氟沙星</w:t>
      </w:r>
      <w:r>
        <w:rPr>
          <w:rFonts w:hint="eastAsia"/>
          <w:sz w:val="32"/>
          <w:szCs w:val="32"/>
        </w:rPr>
        <w:t>、</w:t>
      </w:r>
      <w:r w:rsidRPr="0012658A">
        <w:rPr>
          <w:rFonts w:hint="eastAsia"/>
          <w:sz w:val="32"/>
          <w:szCs w:val="32"/>
        </w:rPr>
        <w:t>甲硝唑</w:t>
      </w:r>
      <w:r>
        <w:rPr>
          <w:rFonts w:hint="eastAsia"/>
          <w:sz w:val="32"/>
          <w:szCs w:val="32"/>
        </w:rPr>
        <w:t>、</w:t>
      </w:r>
      <w:r w:rsidRPr="0012658A">
        <w:rPr>
          <w:rFonts w:hint="eastAsia"/>
          <w:sz w:val="32"/>
          <w:szCs w:val="32"/>
        </w:rPr>
        <w:t>地美硝唑</w:t>
      </w:r>
      <w:r>
        <w:rPr>
          <w:rFonts w:hint="eastAsia"/>
          <w:sz w:val="32"/>
          <w:szCs w:val="32"/>
        </w:rPr>
        <w:t>、</w:t>
      </w:r>
      <w:r w:rsidRPr="0012658A">
        <w:rPr>
          <w:rFonts w:hint="eastAsia"/>
          <w:sz w:val="32"/>
          <w:szCs w:val="32"/>
        </w:rPr>
        <w:t>菌落总数</w:t>
      </w:r>
      <w:r>
        <w:rPr>
          <w:rFonts w:hint="eastAsia"/>
          <w:sz w:val="32"/>
          <w:szCs w:val="32"/>
        </w:rPr>
        <w:t>、</w:t>
      </w:r>
      <w:r w:rsidRPr="0012658A">
        <w:rPr>
          <w:rFonts w:hint="eastAsia"/>
          <w:sz w:val="32"/>
          <w:szCs w:val="32"/>
        </w:rPr>
        <w:t>霉菌计数</w:t>
      </w:r>
      <w:r>
        <w:rPr>
          <w:rFonts w:hint="eastAsia"/>
          <w:sz w:val="32"/>
          <w:szCs w:val="32"/>
        </w:rPr>
        <w:t>、</w:t>
      </w:r>
      <w:proofErr w:type="gramStart"/>
      <w:r w:rsidRPr="0012658A">
        <w:rPr>
          <w:rFonts w:hint="eastAsia"/>
          <w:sz w:val="32"/>
          <w:szCs w:val="32"/>
        </w:rPr>
        <w:t>嗜渗酵母</w:t>
      </w:r>
      <w:proofErr w:type="gramEnd"/>
      <w:r w:rsidRPr="0012658A">
        <w:rPr>
          <w:rFonts w:hint="eastAsia"/>
          <w:sz w:val="32"/>
          <w:szCs w:val="32"/>
        </w:rPr>
        <w:t>计数</w:t>
      </w:r>
    </w:p>
    <w:p w:rsidR="0012658A" w:rsidRDefault="0012658A" w:rsidP="0012658A">
      <w:pPr>
        <w:pStyle w:val="3"/>
        <w:ind w:leftChars="-33" w:firstLineChars="200" w:firstLine="643"/>
        <w:rPr>
          <w:rFonts w:ascii="Calibri Light" w:eastAsia="宋体" w:hAnsi="Calibri Light" w:hint="eastAsia"/>
          <w:b/>
          <w:bCs/>
          <w:szCs w:val="32"/>
        </w:rPr>
      </w:pPr>
      <w:r w:rsidRPr="00A1466E">
        <w:rPr>
          <w:rFonts w:ascii="Calibri Light" w:eastAsia="宋体" w:hAnsi="Calibri Light" w:hint="eastAsia"/>
          <w:b/>
          <w:bCs/>
          <w:szCs w:val="32"/>
        </w:rPr>
        <w:t>十</w:t>
      </w:r>
      <w:r>
        <w:rPr>
          <w:rFonts w:ascii="Calibri Light" w:eastAsia="宋体" w:hAnsi="Calibri Light" w:hint="eastAsia"/>
          <w:b/>
          <w:bCs/>
          <w:szCs w:val="32"/>
        </w:rPr>
        <w:t>九</w:t>
      </w:r>
      <w:r w:rsidRPr="00A1466E">
        <w:rPr>
          <w:rFonts w:ascii="Calibri Light" w:eastAsia="宋体" w:hAnsi="Calibri Light" w:hint="eastAsia"/>
          <w:b/>
          <w:bCs/>
          <w:szCs w:val="32"/>
        </w:rPr>
        <w:t>、</w:t>
      </w:r>
      <w:r>
        <w:rPr>
          <w:rFonts w:ascii="Calibri Light" w:eastAsia="宋体" w:hAnsi="Calibri Light" w:hint="eastAsia"/>
          <w:b/>
          <w:bCs/>
          <w:szCs w:val="32"/>
        </w:rPr>
        <w:t>豆</w:t>
      </w:r>
      <w:r>
        <w:rPr>
          <w:rFonts w:ascii="Calibri Light" w:eastAsia="宋体" w:hAnsi="Calibri Light" w:hint="eastAsia"/>
          <w:b/>
          <w:bCs/>
          <w:szCs w:val="32"/>
        </w:rPr>
        <w:t>制品</w:t>
      </w:r>
    </w:p>
    <w:p w:rsidR="0012658A" w:rsidRPr="008F18BE" w:rsidRDefault="0012658A" w:rsidP="0012658A">
      <w:pPr>
        <w:ind w:firstLine="640"/>
        <w:rPr>
          <w:rFonts w:ascii="楷体" w:eastAsia="楷体" w:hAnsi="楷体" w:cs="Times New Roman"/>
          <w:sz w:val="32"/>
          <w:szCs w:val="24"/>
        </w:rPr>
      </w:pPr>
      <w:r w:rsidRPr="008A127D">
        <w:rPr>
          <w:rFonts w:ascii="楷体" w:eastAsia="楷体" w:hAnsi="楷体" w:cs="Times New Roman" w:hint="eastAsia"/>
          <w:sz w:val="32"/>
          <w:szCs w:val="24"/>
        </w:rPr>
        <w:t>（一）检验依据</w:t>
      </w:r>
    </w:p>
    <w:p w:rsidR="0012658A" w:rsidRDefault="0012658A" w:rsidP="00D11715">
      <w:pPr>
        <w:ind w:firstLineChars="250" w:firstLine="803"/>
        <w:rPr>
          <w:rFonts w:hint="eastAsia"/>
          <w:sz w:val="32"/>
          <w:szCs w:val="32"/>
        </w:rPr>
      </w:pPr>
      <w:r w:rsidRPr="00D11715">
        <w:rPr>
          <w:rFonts w:hint="eastAsia"/>
          <w:b/>
          <w:sz w:val="32"/>
          <w:szCs w:val="32"/>
        </w:rPr>
        <w:t xml:space="preserve">GB 5009.28-2016 </w:t>
      </w:r>
      <w:r w:rsidRPr="00D11715">
        <w:rPr>
          <w:rFonts w:hint="eastAsia"/>
          <w:b/>
          <w:sz w:val="32"/>
          <w:szCs w:val="32"/>
        </w:rPr>
        <w:t>第一法</w:t>
      </w:r>
      <w:r>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食品中苯甲酸、山梨酸和糖精钠的测定</w:t>
      </w:r>
      <w:r>
        <w:rPr>
          <w:rFonts w:hint="eastAsia"/>
          <w:sz w:val="32"/>
          <w:szCs w:val="32"/>
        </w:rPr>
        <w:t>》</w:t>
      </w:r>
      <w:r w:rsidRPr="0012658A">
        <w:rPr>
          <w:rFonts w:hint="eastAsia"/>
          <w:sz w:val="32"/>
          <w:szCs w:val="32"/>
        </w:rPr>
        <w:t xml:space="preserve">; </w:t>
      </w:r>
      <w:r w:rsidRPr="00D11715">
        <w:rPr>
          <w:rFonts w:hint="eastAsia"/>
          <w:b/>
          <w:sz w:val="32"/>
          <w:szCs w:val="32"/>
        </w:rPr>
        <w:t xml:space="preserve">GB 5009.121-2016 </w:t>
      </w:r>
      <w:r w:rsidRPr="00D11715">
        <w:rPr>
          <w:rFonts w:hint="eastAsia"/>
          <w:b/>
          <w:sz w:val="32"/>
          <w:szCs w:val="32"/>
        </w:rPr>
        <w:t>第二法</w:t>
      </w:r>
      <w:r>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食品中脱氢乙酸的测定</w:t>
      </w:r>
      <w:r>
        <w:rPr>
          <w:rFonts w:hint="eastAsia"/>
          <w:sz w:val="32"/>
          <w:szCs w:val="32"/>
        </w:rPr>
        <w:t>》</w:t>
      </w:r>
      <w:r w:rsidRPr="0012658A">
        <w:rPr>
          <w:rFonts w:hint="eastAsia"/>
          <w:sz w:val="32"/>
          <w:szCs w:val="32"/>
        </w:rPr>
        <w:t>;</w:t>
      </w:r>
      <w:r w:rsidRPr="00D11715">
        <w:rPr>
          <w:rFonts w:hint="eastAsia"/>
          <w:b/>
          <w:sz w:val="32"/>
          <w:szCs w:val="32"/>
        </w:rPr>
        <w:t xml:space="preserve">GB 5009.182-2017 </w:t>
      </w:r>
      <w:r w:rsidRPr="00D11715">
        <w:rPr>
          <w:rFonts w:hint="eastAsia"/>
          <w:b/>
          <w:sz w:val="32"/>
          <w:szCs w:val="32"/>
        </w:rPr>
        <w:t>第二法</w:t>
      </w:r>
      <w:r>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食品中铝的测定</w:t>
      </w:r>
      <w:r>
        <w:rPr>
          <w:rFonts w:hint="eastAsia"/>
          <w:sz w:val="32"/>
          <w:szCs w:val="32"/>
        </w:rPr>
        <w:t>》</w:t>
      </w:r>
    </w:p>
    <w:p w:rsidR="0012658A" w:rsidRPr="008A127D" w:rsidRDefault="0012658A" w:rsidP="0012658A">
      <w:pPr>
        <w:ind w:firstLine="640"/>
        <w:rPr>
          <w:rFonts w:ascii="楷体" w:eastAsia="楷体" w:hAnsi="楷体" w:cs="Times New Roman"/>
          <w:sz w:val="32"/>
          <w:szCs w:val="24"/>
        </w:rPr>
      </w:pPr>
      <w:r w:rsidRPr="008A127D">
        <w:rPr>
          <w:rFonts w:ascii="楷体" w:eastAsia="楷体" w:hAnsi="楷体" w:cs="Times New Roman" w:hint="eastAsia"/>
          <w:sz w:val="32"/>
          <w:szCs w:val="24"/>
        </w:rPr>
        <w:t>（二）检验项目</w:t>
      </w:r>
    </w:p>
    <w:p w:rsidR="0012658A" w:rsidRDefault="0012658A" w:rsidP="0012658A">
      <w:pPr>
        <w:ind w:firstLineChars="250" w:firstLine="800"/>
        <w:rPr>
          <w:rFonts w:hint="eastAsia"/>
          <w:sz w:val="32"/>
          <w:szCs w:val="32"/>
        </w:rPr>
      </w:pPr>
      <w:r w:rsidRPr="0012658A">
        <w:rPr>
          <w:rFonts w:hint="eastAsia"/>
          <w:sz w:val="32"/>
          <w:szCs w:val="32"/>
        </w:rPr>
        <w:t>苯甲酸及其钠盐（以苯甲酸计）</w:t>
      </w:r>
      <w:r>
        <w:rPr>
          <w:rFonts w:hint="eastAsia"/>
          <w:sz w:val="32"/>
          <w:szCs w:val="32"/>
        </w:rPr>
        <w:t>、</w:t>
      </w:r>
      <w:r w:rsidRPr="0012658A">
        <w:rPr>
          <w:rFonts w:hint="eastAsia"/>
          <w:sz w:val="32"/>
          <w:szCs w:val="32"/>
        </w:rPr>
        <w:t>山梨</w:t>
      </w:r>
      <w:proofErr w:type="gramStart"/>
      <w:r w:rsidRPr="0012658A">
        <w:rPr>
          <w:rFonts w:hint="eastAsia"/>
          <w:sz w:val="32"/>
          <w:szCs w:val="32"/>
        </w:rPr>
        <w:t>酸及其</w:t>
      </w:r>
      <w:proofErr w:type="gramEnd"/>
      <w:r w:rsidRPr="0012658A">
        <w:rPr>
          <w:rFonts w:hint="eastAsia"/>
          <w:sz w:val="32"/>
          <w:szCs w:val="32"/>
        </w:rPr>
        <w:t>钾盐（以山梨酸计）</w:t>
      </w:r>
      <w:r>
        <w:rPr>
          <w:rFonts w:hint="eastAsia"/>
          <w:sz w:val="32"/>
          <w:szCs w:val="32"/>
        </w:rPr>
        <w:t>、</w:t>
      </w:r>
      <w:r w:rsidRPr="0012658A">
        <w:rPr>
          <w:rFonts w:hint="eastAsia"/>
          <w:sz w:val="32"/>
          <w:szCs w:val="32"/>
        </w:rPr>
        <w:t>脱氢乙酸及其钠盐（以脱氢乙酸计）</w:t>
      </w:r>
      <w:r>
        <w:rPr>
          <w:rFonts w:hint="eastAsia"/>
          <w:sz w:val="32"/>
          <w:szCs w:val="32"/>
        </w:rPr>
        <w:t>、</w:t>
      </w:r>
      <w:r w:rsidRPr="0012658A">
        <w:rPr>
          <w:rFonts w:hint="eastAsia"/>
          <w:sz w:val="32"/>
          <w:szCs w:val="32"/>
        </w:rPr>
        <w:t>糖精钠（以糖精计）</w:t>
      </w:r>
      <w:r>
        <w:rPr>
          <w:rFonts w:hint="eastAsia"/>
          <w:sz w:val="32"/>
          <w:szCs w:val="32"/>
        </w:rPr>
        <w:t>、</w:t>
      </w:r>
      <w:r w:rsidRPr="0012658A">
        <w:rPr>
          <w:rFonts w:hint="eastAsia"/>
          <w:sz w:val="32"/>
          <w:szCs w:val="32"/>
        </w:rPr>
        <w:t>铝的残留量（干样品，以</w:t>
      </w:r>
      <w:r w:rsidRPr="0012658A">
        <w:rPr>
          <w:rFonts w:hint="eastAsia"/>
          <w:sz w:val="32"/>
          <w:szCs w:val="32"/>
        </w:rPr>
        <w:t>Al</w:t>
      </w:r>
      <w:r w:rsidRPr="0012658A">
        <w:rPr>
          <w:rFonts w:hint="eastAsia"/>
          <w:sz w:val="32"/>
          <w:szCs w:val="32"/>
        </w:rPr>
        <w:t>计）</w:t>
      </w:r>
    </w:p>
    <w:p w:rsidR="0012658A" w:rsidRDefault="0012658A" w:rsidP="0012658A">
      <w:pPr>
        <w:pStyle w:val="3"/>
        <w:ind w:leftChars="-33" w:firstLineChars="200" w:firstLine="643"/>
        <w:rPr>
          <w:rFonts w:ascii="Calibri Light" w:eastAsia="宋体" w:hAnsi="Calibri Light" w:hint="eastAsia"/>
          <w:b/>
          <w:bCs/>
          <w:szCs w:val="32"/>
        </w:rPr>
      </w:pPr>
      <w:r>
        <w:rPr>
          <w:rFonts w:ascii="Calibri Light" w:eastAsia="宋体" w:hAnsi="Calibri Light" w:hint="eastAsia"/>
          <w:b/>
          <w:bCs/>
          <w:szCs w:val="32"/>
        </w:rPr>
        <w:t>二十</w:t>
      </w:r>
      <w:r w:rsidRPr="00A1466E">
        <w:rPr>
          <w:rFonts w:ascii="Calibri Light" w:eastAsia="宋体" w:hAnsi="Calibri Light" w:hint="eastAsia"/>
          <w:b/>
          <w:bCs/>
          <w:szCs w:val="32"/>
        </w:rPr>
        <w:t>、</w:t>
      </w:r>
      <w:r w:rsidRPr="0012658A">
        <w:rPr>
          <w:rFonts w:ascii="Calibri Light" w:eastAsia="宋体" w:hAnsi="Calibri Light" w:hint="eastAsia"/>
          <w:b/>
          <w:bCs/>
          <w:szCs w:val="32"/>
        </w:rPr>
        <w:t>淀粉及淀粉制品</w:t>
      </w:r>
    </w:p>
    <w:p w:rsidR="0012658A" w:rsidRPr="008F18BE" w:rsidRDefault="0012658A" w:rsidP="0012658A">
      <w:pPr>
        <w:ind w:firstLine="640"/>
        <w:rPr>
          <w:rFonts w:ascii="楷体" w:eastAsia="楷体" w:hAnsi="楷体" w:cs="Times New Roman"/>
          <w:sz w:val="32"/>
          <w:szCs w:val="24"/>
        </w:rPr>
      </w:pPr>
      <w:r w:rsidRPr="008A127D">
        <w:rPr>
          <w:rFonts w:ascii="楷体" w:eastAsia="楷体" w:hAnsi="楷体" w:cs="Times New Roman" w:hint="eastAsia"/>
          <w:sz w:val="32"/>
          <w:szCs w:val="24"/>
        </w:rPr>
        <w:t>（一）检验依据</w:t>
      </w:r>
    </w:p>
    <w:p w:rsidR="0012658A" w:rsidRDefault="0012658A" w:rsidP="00D11715">
      <w:pPr>
        <w:ind w:firstLineChars="250" w:firstLine="803"/>
        <w:rPr>
          <w:rFonts w:hint="eastAsia"/>
          <w:sz w:val="32"/>
          <w:szCs w:val="32"/>
        </w:rPr>
      </w:pPr>
      <w:r w:rsidRPr="00D11715">
        <w:rPr>
          <w:rFonts w:hint="eastAsia"/>
          <w:b/>
          <w:sz w:val="32"/>
          <w:szCs w:val="32"/>
        </w:rPr>
        <w:t xml:space="preserve">GB 5009.12-2017 </w:t>
      </w:r>
      <w:r w:rsidRPr="00D11715">
        <w:rPr>
          <w:rFonts w:hint="eastAsia"/>
          <w:b/>
          <w:sz w:val="32"/>
          <w:szCs w:val="32"/>
        </w:rPr>
        <w:t>第二法</w:t>
      </w:r>
      <w:r w:rsidR="00D11715">
        <w:rPr>
          <w:rFonts w:hint="eastAsia"/>
          <w:sz w:val="32"/>
          <w:szCs w:val="32"/>
        </w:rPr>
        <w:t>《</w:t>
      </w:r>
      <w:r w:rsidR="00D11715">
        <w:rPr>
          <w:color w:val="333333"/>
          <w:sz w:val="30"/>
          <w:szCs w:val="30"/>
        </w:rPr>
        <w:t>食品安全国家标准</w:t>
      </w:r>
      <w:r w:rsidR="00D11715">
        <w:rPr>
          <w:color w:val="333333"/>
          <w:sz w:val="30"/>
          <w:szCs w:val="30"/>
        </w:rPr>
        <w:t xml:space="preserve"> </w:t>
      </w:r>
      <w:r w:rsidR="00D11715">
        <w:rPr>
          <w:color w:val="333333"/>
          <w:sz w:val="30"/>
          <w:szCs w:val="30"/>
        </w:rPr>
        <w:t>食品中铅的测定</w:t>
      </w:r>
      <w:r w:rsidR="00D11715">
        <w:rPr>
          <w:rFonts w:hint="eastAsia"/>
          <w:sz w:val="32"/>
          <w:szCs w:val="32"/>
        </w:rPr>
        <w:t>》</w:t>
      </w:r>
      <w:r w:rsidRPr="0012658A">
        <w:rPr>
          <w:rFonts w:hint="eastAsia"/>
          <w:sz w:val="32"/>
          <w:szCs w:val="32"/>
        </w:rPr>
        <w:t>;</w:t>
      </w:r>
      <w:r w:rsidRPr="00D11715">
        <w:rPr>
          <w:rFonts w:hint="eastAsia"/>
          <w:b/>
          <w:sz w:val="32"/>
          <w:szCs w:val="32"/>
        </w:rPr>
        <w:t>GB 4789.2-2016</w:t>
      </w:r>
      <w:r w:rsidR="00D11715">
        <w:rPr>
          <w:rFonts w:hint="eastAsia"/>
          <w:sz w:val="32"/>
          <w:szCs w:val="32"/>
        </w:rPr>
        <w:t>《</w:t>
      </w:r>
      <w:r w:rsidR="00D11715">
        <w:rPr>
          <w:color w:val="333333"/>
          <w:sz w:val="30"/>
          <w:szCs w:val="30"/>
        </w:rPr>
        <w:t>食品安全国家标准</w:t>
      </w:r>
      <w:r w:rsidR="00D11715">
        <w:rPr>
          <w:color w:val="333333"/>
          <w:sz w:val="30"/>
          <w:szCs w:val="30"/>
        </w:rPr>
        <w:t xml:space="preserve"> </w:t>
      </w:r>
      <w:r w:rsidR="00D11715">
        <w:rPr>
          <w:color w:val="333333"/>
          <w:sz w:val="30"/>
          <w:szCs w:val="30"/>
        </w:rPr>
        <w:t>食品微生物学检验</w:t>
      </w:r>
      <w:r w:rsidR="00D11715">
        <w:rPr>
          <w:color w:val="333333"/>
          <w:sz w:val="30"/>
          <w:szCs w:val="30"/>
        </w:rPr>
        <w:t xml:space="preserve"> </w:t>
      </w:r>
      <w:r w:rsidR="00D11715">
        <w:rPr>
          <w:color w:val="333333"/>
          <w:sz w:val="30"/>
          <w:szCs w:val="30"/>
        </w:rPr>
        <w:t>菌落总数测定</w:t>
      </w:r>
      <w:r w:rsidR="00D11715">
        <w:rPr>
          <w:rFonts w:hint="eastAsia"/>
          <w:sz w:val="32"/>
          <w:szCs w:val="32"/>
        </w:rPr>
        <w:t>》</w:t>
      </w:r>
      <w:r w:rsidRPr="0012658A">
        <w:rPr>
          <w:rFonts w:hint="eastAsia"/>
          <w:sz w:val="32"/>
          <w:szCs w:val="32"/>
        </w:rPr>
        <w:t>;</w:t>
      </w:r>
      <w:r w:rsidRPr="00D11715">
        <w:rPr>
          <w:rFonts w:hint="eastAsia"/>
          <w:b/>
          <w:sz w:val="32"/>
          <w:szCs w:val="32"/>
        </w:rPr>
        <w:t xml:space="preserve">GB 4789.3-2016 </w:t>
      </w:r>
      <w:r w:rsidRPr="00D11715">
        <w:rPr>
          <w:rFonts w:hint="eastAsia"/>
          <w:b/>
          <w:sz w:val="32"/>
          <w:szCs w:val="32"/>
        </w:rPr>
        <w:t>第二法</w:t>
      </w:r>
      <w:r w:rsidR="00D11715">
        <w:rPr>
          <w:rFonts w:hint="eastAsia"/>
          <w:sz w:val="32"/>
          <w:szCs w:val="32"/>
        </w:rPr>
        <w:t>《</w:t>
      </w:r>
      <w:r w:rsidR="00D11715">
        <w:rPr>
          <w:color w:val="333333"/>
          <w:sz w:val="30"/>
          <w:szCs w:val="30"/>
        </w:rPr>
        <w:t>食品安全国家标准</w:t>
      </w:r>
      <w:r w:rsidR="00D11715">
        <w:rPr>
          <w:color w:val="333333"/>
          <w:sz w:val="30"/>
          <w:szCs w:val="30"/>
        </w:rPr>
        <w:t xml:space="preserve"> </w:t>
      </w:r>
      <w:r w:rsidR="00D11715">
        <w:rPr>
          <w:color w:val="333333"/>
          <w:sz w:val="30"/>
          <w:szCs w:val="30"/>
        </w:rPr>
        <w:t>食品微生物学检验</w:t>
      </w:r>
      <w:r w:rsidR="00D11715">
        <w:rPr>
          <w:color w:val="333333"/>
          <w:sz w:val="30"/>
          <w:szCs w:val="30"/>
        </w:rPr>
        <w:t xml:space="preserve"> </w:t>
      </w:r>
      <w:r w:rsidR="00D11715">
        <w:rPr>
          <w:color w:val="333333"/>
          <w:sz w:val="30"/>
          <w:szCs w:val="30"/>
        </w:rPr>
        <w:t>大肠菌群计数</w:t>
      </w:r>
      <w:r w:rsidR="00D11715">
        <w:rPr>
          <w:rFonts w:hint="eastAsia"/>
          <w:sz w:val="32"/>
          <w:szCs w:val="32"/>
        </w:rPr>
        <w:t>》</w:t>
      </w:r>
      <w:r w:rsidRPr="0012658A">
        <w:rPr>
          <w:rFonts w:hint="eastAsia"/>
          <w:sz w:val="32"/>
          <w:szCs w:val="32"/>
        </w:rPr>
        <w:t>;</w:t>
      </w:r>
      <w:r w:rsidRPr="00D11715">
        <w:rPr>
          <w:rFonts w:hint="eastAsia"/>
          <w:b/>
          <w:sz w:val="32"/>
          <w:szCs w:val="32"/>
        </w:rPr>
        <w:t xml:space="preserve">GB 4789.15-2016 </w:t>
      </w:r>
      <w:r w:rsidRPr="00D11715">
        <w:rPr>
          <w:rFonts w:hint="eastAsia"/>
          <w:b/>
          <w:sz w:val="32"/>
          <w:szCs w:val="32"/>
        </w:rPr>
        <w:t>第一</w:t>
      </w:r>
      <w:r w:rsidRPr="00D11715">
        <w:rPr>
          <w:rFonts w:hint="eastAsia"/>
          <w:b/>
          <w:sz w:val="32"/>
          <w:szCs w:val="32"/>
        </w:rPr>
        <w:lastRenderedPageBreak/>
        <w:t>法</w:t>
      </w:r>
      <w:r w:rsidR="00D11715">
        <w:rPr>
          <w:rFonts w:hint="eastAsia"/>
          <w:sz w:val="32"/>
          <w:szCs w:val="32"/>
        </w:rPr>
        <w:t>《</w:t>
      </w:r>
      <w:r w:rsidR="00D11715">
        <w:rPr>
          <w:color w:val="333333"/>
          <w:sz w:val="30"/>
          <w:szCs w:val="30"/>
        </w:rPr>
        <w:t>食品安全国家标准</w:t>
      </w:r>
      <w:r w:rsidR="00D11715">
        <w:rPr>
          <w:color w:val="333333"/>
          <w:sz w:val="30"/>
          <w:szCs w:val="30"/>
        </w:rPr>
        <w:t xml:space="preserve"> </w:t>
      </w:r>
      <w:r w:rsidR="00D11715">
        <w:rPr>
          <w:color w:val="333333"/>
          <w:sz w:val="30"/>
          <w:szCs w:val="30"/>
        </w:rPr>
        <w:t>食品微生物学检验</w:t>
      </w:r>
      <w:r w:rsidR="00D11715">
        <w:rPr>
          <w:color w:val="333333"/>
          <w:sz w:val="30"/>
          <w:szCs w:val="30"/>
        </w:rPr>
        <w:t xml:space="preserve"> </w:t>
      </w:r>
      <w:r w:rsidR="00D11715">
        <w:rPr>
          <w:color w:val="333333"/>
          <w:sz w:val="30"/>
          <w:szCs w:val="30"/>
        </w:rPr>
        <w:t>霉菌和酵母计数</w:t>
      </w:r>
      <w:r w:rsidR="00D11715">
        <w:rPr>
          <w:rFonts w:hint="eastAsia"/>
          <w:sz w:val="32"/>
          <w:szCs w:val="32"/>
        </w:rPr>
        <w:t>》</w:t>
      </w:r>
    </w:p>
    <w:p w:rsidR="00D11715" w:rsidRPr="008A127D" w:rsidRDefault="00D11715" w:rsidP="00D11715">
      <w:pPr>
        <w:ind w:firstLine="640"/>
        <w:rPr>
          <w:rFonts w:ascii="楷体" w:eastAsia="楷体" w:hAnsi="楷体" w:cs="Times New Roman"/>
          <w:sz w:val="32"/>
          <w:szCs w:val="24"/>
        </w:rPr>
      </w:pPr>
      <w:r w:rsidRPr="008A127D">
        <w:rPr>
          <w:rFonts w:ascii="楷体" w:eastAsia="楷体" w:hAnsi="楷体" w:cs="Times New Roman" w:hint="eastAsia"/>
          <w:sz w:val="32"/>
          <w:szCs w:val="24"/>
        </w:rPr>
        <w:t>（二）检验项目</w:t>
      </w:r>
    </w:p>
    <w:p w:rsidR="00D11715" w:rsidRDefault="00D11715" w:rsidP="00D11715">
      <w:pPr>
        <w:ind w:firstLineChars="250" w:firstLine="800"/>
        <w:rPr>
          <w:rFonts w:hint="eastAsia"/>
          <w:sz w:val="32"/>
          <w:szCs w:val="32"/>
        </w:rPr>
      </w:pPr>
      <w:r w:rsidRPr="00D11715">
        <w:rPr>
          <w:rFonts w:hint="eastAsia"/>
          <w:sz w:val="32"/>
          <w:szCs w:val="32"/>
        </w:rPr>
        <w:t>铅（以</w:t>
      </w:r>
      <w:proofErr w:type="spellStart"/>
      <w:r w:rsidRPr="00D11715">
        <w:rPr>
          <w:rFonts w:hint="eastAsia"/>
          <w:sz w:val="32"/>
          <w:szCs w:val="32"/>
        </w:rPr>
        <w:t>Pb</w:t>
      </w:r>
      <w:proofErr w:type="spellEnd"/>
      <w:r w:rsidRPr="00D11715">
        <w:rPr>
          <w:rFonts w:hint="eastAsia"/>
          <w:sz w:val="32"/>
          <w:szCs w:val="32"/>
        </w:rPr>
        <w:t>计）</w:t>
      </w:r>
      <w:r>
        <w:rPr>
          <w:rFonts w:hint="eastAsia"/>
          <w:sz w:val="32"/>
          <w:szCs w:val="32"/>
        </w:rPr>
        <w:t>、</w:t>
      </w:r>
      <w:r w:rsidRPr="00D11715">
        <w:rPr>
          <w:rFonts w:hint="eastAsia"/>
          <w:sz w:val="32"/>
          <w:szCs w:val="32"/>
        </w:rPr>
        <w:t>菌落总数</w:t>
      </w:r>
      <w:r>
        <w:rPr>
          <w:rFonts w:hint="eastAsia"/>
          <w:sz w:val="32"/>
          <w:szCs w:val="32"/>
        </w:rPr>
        <w:t>、</w:t>
      </w:r>
      <w:r w:rsidRPr="00D11715">
        <w:rPr>
          <w:rFonts w:hint="eastAsia"/>
          <w:sz w:val="32"/>
          <w:szCs w:val="32"/>
        </w:rPr>
        <w:t>大肠菌群</w:t>
      </w:r>
      <w:r>
        <w:rPr>
          <w:rFonts w:hint="eastAsia"/>
          <w:sz w:val="32"/>
          <w:szCs w:val="32"/>
        </w:rPr>
        <w:t>、</w:t>
      </w:r>
      <w:r w:rsidRPr="00D11715">
        <w:rPr>
          <w:rFonts w:hint="eastAsia"/>
          <w:sz w:val="32"/>
          <w:szCs w:val="32"/>
        </w:rPr>
        <w:t>霉菌和酵母</w:t>
      </w:r>
    </w:p>
    <w:p w:rsidR="00D11715" w:rsidRDefault="00D11715" w:rsidP="00D11715">
      <w:pPr>
        <w:pStyle w:val="3"/>
        <w:ind w:leftChars="-33" w:firstLineChars="200" w:firstLine="643"/>
        <w:rPr>
          <w:rFonts w:ascii="Calibri Light" w:eastAsia="宋体" w:hAnsi="Calibri Light" w:hint="eastAsia"/>
          <w:b/>
          <w:bCs/>
          <w:szCs w:val="32"/>
        </w:rPr>
      </w:pPr>
      <w:r>
        <w:rPr>
          <w:rFonts w:ascii="Calibri Light" w:eastAsia="宋体" w:hAnsi="Calibri Light" w:hint="eastAsia"/>
          <w:b/>
          <w:bCs/>
          <w:szCs w:val="32"/>
        </w:rPr>
        <w:t>二十</w:t>
      </w:r>
      <w:r>
        <w:rPr>
          <w:rFonts w:ascii="Calibri Light" w:eastAsia="宋体" w:hAnsi="Calibri Light" w:hint="eastAsia"/>
          <w:b/>
          <w:bCs/>
          <w:szCs w:val="32"/>
        </w:rPr>
        <w:t>一</w:t>
      </w:r>
      <w:r w:rsidRPr="00A1466E">
        <w:rPr>
          <w:rFonts w:ascii="Calibri Light" w:eastAsia="宋体" w:hAnsi="Calibri Light" w:hint="eastAsia"/>
          <w:b/>
          <w:bCs/>
          <w:szCs w:val="32"/>
        </w:rPr>
        <w:t>、</w:t>
      </w:r>
      <w:r w:rsidRPr="00D11715">
        <w:rPr>
          <w:rFonts w:ascii="Calibri Light" w:eastAsia="宋体" w:hAnsi="Calibri Light" w:hint="eastAsia"/>
          <w:b/>
          <w:bCs/>
          <w:szCs w:val="32"/>
        </w:rPr>
        <w:t>蛋制品</w:t>
      </w:r>
    </w:p>
    <w:p w:rsidR="00D11715" w:rsidRPr="008F18BE" w:rsidRDefault="00D11715" w:rsidP="00D11715">
      <w:pPr>
        <w:ind w:firstLine="640"/>
        <w:rPr>
          <w:rFonts w:ascii="楷体" w:eastAsia="楷体" w:hAnsi="楷体" w:cs="Times New Roman"/>
          <w:sz w:val="32"/>
          <w:szCs w:val="24"/>
        </w:rPr>
      </w:pPr>
      <w:r w:rsidRPr="008A127D">
        <w:rPr>
          <w:rFonts w:ascii="楷体" w:eastAsia="楷体" w:hAnsi="楷体" w:cs="Times New Roman" w:hint="eastAsia"/>
          <w:sz w:val="32"/>
          <w:szCs w:val="24"/>
        </w:rPr>
        <w:t>（一）检验依据</w:t>
      </w:r>
    </w:p>
    <w:p w:rsidR="00D11715" w:rsidRDefault="00D11715" w:rsidP="00D11715">
      <w:pPr>
        <w:ind w:firstLineChars="250" w:firstLine="803"/>
        <w:rPr>
          <w:rFonts w:hint="eastAsia"/>
          <w:sz w:val="32"/>
          <w:szCs w:val="32"/>
        </w:rPr>
      </w:pPr>
      <w:r w:rsidRPr="00D11715">
        <w:rPr>
          <w:rFonts w:hint="eastAsia"/>
          <w:b/>
          <w:sz w:val="32"/>
          <w:szCs w:val="32"/>
        </w:rPr>
        <w:t xml:space="preserve">GB 5009.12-2017 </w:t>
      </w:r>
      <w:r w:rsidRPr="00D11715">
        <w:rPr>
          <w:rFonts w:hint="eastAsia"/>
          <w:b/>
          <w:sz w:val="32"/>
          <w:szCs w:val="32"/>
        </w:rPr>
        <w:t>第二法</w:t>
      </w:r>
      <w:r>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食品中铅的测定</w:t>
      </w:r>
      <w:r>
        <w:rPr>
          <w:rFonts w:hint="eastAsia"/>
          <w:sz w:val="32"/>
          <w:szCs w:val="32"/>
        </w:rPr>
        <w:t>》</w:t>
      </w:r>
      <w:r w:rsidRPr="00D11715">
        <w:rPr>
          <w:rFonts w:hint="eastAsia"/>
          <w:sz w:val="32"/>
          <w:szCs w:val="32"/>
        </w:rPr>
        <w:t>;</w:t>
      </w:r>
      <w:r w:rsidRPr="00D11715">
        <w:rPr>
          <w:rFonts w:hint="eastAsia"/>
          <w:b/>
          <w:sz w:val="32"/>
          <w:szCs w:val="32"/>
        </w:rPr>
        <w:t xml:space="preserve">GB 5009.28-2016 </w:t>
      </w:r>
      <w:r w:rsidRPr="00D11715">
        <w:rPr>
          <w:rFonts w:hint="eastAsia"/>
          <w:b/>
          <w:sz w:val="32"/>
          <w:szCs w:val="32"/>
        </w:rPr>
        <w:t>第一法</w:t>
      </w:r>
      <w:r>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食品中苯甲酸、山梨酸和糖精钠的测定</w:t>
      </w:r>
      <w:r>
        <w:rPr>
          <w:rFonts w:hint="eastAsia"/>
          <w:sz w:val="32"/>
          <w:szCs w:val="32"/>
        </w:rPr>
        <w:t>》</w:t>
      </w:r>
      <w:r w:rsidRPr="00D11715">
        <w:rPr>
          <w:rFonts w:hint="eastAsia"/>
          <w:sz w:val="32"/>
          <w:szCs w:val="32"/>
        </w:rPr>
        <w:t>;</w:t>
      </w:r>
      <w:r w:rsidRPr="00D11715">
        <w:rPr>
          <w:rFonts w:hint="eastAsia"/>
          <w:b/>
          <w:sz w:val="32"/>
          <w:szCs w:val="32"/>
        </w:rPr>
        <w:t xml:space="preserve"> </w:t>
      </w:r>
      <w:r w:rsidRPr="00D11715">
        <w:rPr>
          <w:rFonts w:hint="eastAsia"/>
          <w:b/>
          <w:sz w:val="32"/>
          <w:szCs w:val="32"/>
        </w:rPr>
        <w:t>GB 4789.2-2016</w:t>
      </w:r>
      <w:r>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食品微生物学检验</w:t>
      </w:r>
      <w:r>
        <w:rPr>
          <w:color w:val="333333"/>
          <w:sz w:val="30"/>
          <w:szCs w:val="30"/>
        </w:rPr>
        <w:t xml:space="preserve"> </w:t>
      </w:r>
      <w:r>
        <w:rPr>
          <w:color w:val="333333"/>
          <w:sz w:val="30"/>
          <w:szCs w:val="30"/>
        </w:rPr>
        <w:t>菌落总数测定</w:t>
      </w:r>
      <w:r>
        <w:rPr>
          <w:rFonts w:hint="eastAsia"/>
          <w:sz w:val="32"/>
          <w:szCs w:val="32"/>
        </w:rPr>
        <w:t>》</w:t>
      </w:r>
      <w:r w:rsidRPr="0012658A">
        <w:rPr>
          <w:rFonts w:hint="eastAsia"/>
          <w:sz w:val="32"/>
          <w:szCs w:val="32"/>
        </w:rPr>
        <w:t>;</w:t>
      </w:r>
      <w:r w:rsidRPr="00D11715">
        <w:rPr>
          <w:rFonts w:hint="eastAsia"/>
          <w:b/>
          <w:sz w:val="32"/>
          <w:szCs w:val="32"/>
        </w:rPr>
        <w:t xml:space="preserve">GB 4789.3-2016 </w:t>
      </w:r>
      <w:r w:rsidRPr="00D11715">
        <w:rPr>
          <w:rFonts w:hint="eastAsia"/>
          <w:b/>
          <w:sz w:val="32"/>
          <w:szCs w:val="32"/>
        </w:rPr>
        <w:t>第二法</w:t>
      </w:r>
      <w:r>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食品微生物学检验</w:t>
      </w:r>
      <w:r>
        <w:rPr>
          <w:color w:val="333333"/>
          <w:sz w:val="30"/>
          <w:szCs w:val="30"/>
        </w:rPr>
        <w:t xml:space="preserve"> </w:t>
      </w:r>
      <w:r>
        <w:rPr>
          <w:color w:val="333333"/>
          <w:sz w:val="30"/>
          <w:szCs w:val="30"/>
        </w:rPr>
        <w:t>大肠菌群计数</w:t>
      </w:r>
      <w:r>
        <w:rPr>
          <w:rFonts w:hint="eastAsia"/>
          <w:sz w:val="32"/>
          <w:szCs w:val="32"/>
        </w:rPr>
        <w:t>》</w:t>
      </w:r>
      <w:r w:rsidRPr="00D11715">
        <w:rPr>
          <w:rFonts w:hint="eastAsia"/>
          <w:b/>
          <w:sz w:val="32"/>
          <w:szCs w:val="32"/>
        </w:rPr>
        <w:t>GB 4789.4-2016</w:t>
      </w:r>
      <w:r>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食品微生物学检验</w:t>
      </w:r>
      <w:r>
        <w:rPr>
          <w:color w:val="333333"/>
          <w:sz w:val="30"/>
          <w:szCs w:val="30"/>
        </w:rPr>
        <w:t xml:space="preserve"> </w:t>
      </w:r>
      <w:r>
        <w:rPr>
          <w:color w:val="333333"/>
          <w:sz w:val="30"/>
          <w:szCs w:val="30"/>
        </w:rPr>
        <w:t>沙门氏菌检验</w:t>
      </w:r>
      <w:r>
        <w:rPr>
          <w:rFonts w:hint="eastAsia"/>
          <w:sz w:val="32"/>
          <w:szCs w:val="32"/>
        </w:rPr>
        <w:t>》</w:t>
      </w:r>
    </w:p>
    <w:p w:rsidR="00D11715" w:rsidRPr="008A127D" w:rsidRDefault="00D11715" w:rsidP="00D11715">
      <w:pPr>
        <w:ind w:firstLine="640"/>
        <w:rPr>
          <w:rFonts w:ascii="楷体" w:eastAsia="楷体" w:hAnsi="楷体" w:cs="Times New Roman"/>
          <w:sz w:val="32"/>
          <w:szCs w:val="24"/>
        </w:rPr>
      </w:pPr>
      <w:r w:rsidRPr="008A127D">
        <w:rPr>
          <w:rFonts w:ascii="楷体" w:eastAsia="楷体" w:hAnsi="楷体" w:cs="Times New Roman" w:hint="eastAsia"/>
          <w:sz w:val="32"/>
          <w:szCs w:val="24"/>
        </w:rPr>
        <w:t>（二）检验项目</w:t>
      </w:r>
    </w:p>
    <w:p w:rsidR="00D11715" w:rsidRDefault="00D11715" w:rsidP="00D11715">
      <w:pPr>
        <w:ind w:firstLineChars="250" w:firstLine="800"/>
        <w:rPr>
          <w:rFonts w:hint="eastAsia"/>
          <w:sz w:val="32"/>
          <w:szCs w:val="32"/>
        </w:rPr>
      </w:pPr>
      <w:r w:rsidRPr="00D11715">
        <w:rPr>
          <w:rFonts w:hint="eastAsia"/>
          <w:sz w:val="32"/>
          <w:szCs w:val="32"/>
        </w:rPr>
        <w:t>铅（以</w:t>
      </w:r>
      <w:proofErr w:type="spellStart"/>
      <w:r w:rsidRPr="00D11715">
        <w:rPr>
          <w:rFonts w:hint="eastAsia"/>
          <w:sz w:val="32"/>
          <w:szCs w:val="32"/>
        </w:rPr>
        <w:t>Pb</w:t>
      </w:r>
      <w:proofErr w:type="spellEnd"/>
      <w:r w:rsidRPr="00D11715">
        <w:rPr>
          <w:rFonts w:hint="eastAsia"/>
          <w:sz w:val="32"/>
          <w:szCs w:val="32"/>
        </w:rPr>
        <w:t>计）</w:t>
      </w:r>
      <w:r>
        <w:rPr>
          <w:rFonts w:hint="eastAsia"/>
          <w:sz w:val="32"/>
          <w:szCs w:val="32"/>
        </w:rPr>
        <w:t>、</w:t>
      </w:r>
      <w:r w:rsidRPr="00D11715">
        <w:rPr>
          <w:rFonts w:hint="eastAsia"/>
          <w:sz w:val="32"/>
          <w:szCs w:val="32"/>
        </w:rPr>
        <w:t>苯甲酸及其钠盐（以苯甲酸计）</w:t>
      </w:r>
      <w:r>
        <w:rPr>
          <w:rFonts w:hint="eastAsia"/>
          <w:sz w:val="32"/>
          <w:szCs w:val="32"/>
        </w:rPr>
        <w:t>、</w:t>
      </w:r>
      <w:r w:rsidRPr="00D11715">
        <w:rPr>
          <w:rFonts w:hint="eastAsia"/>
          <w:sz w:val="32"/>
          <w:szCs w:val="32"/>
        </w:rPr>
        <w:t>山梨</w:t>
      </w:r>
      <w:proofErr w:type="gramStart"/>
      <w:r w:rsidRPr="00D11715">
        <w:rPr>
          <w:rFonts w:hint="eastAsia"/>
          <w:sz w:val="32"/>
          <w:szCs w:val="32"/>
        </w:rPr>
        <w:t>酸及其</w:t>
      </w:r>
      <w:proofErr w:type="gramEnd"/>
      <w:r w:rsidRPr="00D11715">
        <w:rPr>
          <w:rFonts w:hint="eastAsia"/>
          <w:sz w:val="32"/>
          <w:szCs w:val="32"/>
        </w:rPr>
        <w:t>钾盐（以山梨酸计）</w:t>
      </w:r>
      <w:r>
        <w:rPr>
          <w:rFonts w:hint="eastAsia"/>
          <w:sz w:val="32"/>
          <w:szCs w:val="32"/>
        </w:rPr>
        <w:t>、</w:t>
      </w:r>
      <w:r w:rsidRPr="00D11715">
        <w:rPr>
          <w:rFonts w:hint="eastAsia"/>
          <w:sz w:val="32"/>
          <w:szCs w:val="32"/>
        </w:rPr>
        <w:t>菌落总数</w:t>
      </w:r>
      <w:r>
        <w:rPr>
          <w:rFonts w:hint="eastAsia"/>
          <w:sz w:val="32"/>
          <w:szCs w:val="32"/>
        </w:rPr>
        <w:t>、</w:t>
      </w:r>
      <w:r w:rsidRPr="00D11715">
        <w:rPr>
          <w:rFonts w:hint="eastAsia"/>
          <w:sz w:val="32"/>
          <w:szCs w:val="32"/>
        </w:rPr>
        <w:t>大肠菌群</w:t>
      </w:r>
      <w:r>
        <w:rPr>
          <w:rFonts w:hint="eastAsia"/>
          <w:sz w:val="32"/>
          <w:szCs w:val="32"/>
        </w:rPr>
        <w:t>、</w:t>
      </w:r>
      <w:r w:rsidRPr="00D11715">
        <w:rPr>
          <w:rFonts w:hint="eastAsia"/>
          <w:sz w:val="32"/>
          <w:szCs w:val="32"/>
        </w:rPr>
        <w:t>沙门氏菌</w:t>
      </w:r>
    </w:p>
    <w:p w:rsidR="00D11715" w:rsidRDefault="00D11715" w:rsidP="00D11715">
      <w:pPr>
        <w:pStyle w:val="3"/>
        <w:ind w:leftChars="-33" w:firstLineChars="200" w:firstLine="643"/>
        <w:rPr>
          <w:rFonts w:ascii="Calibri Light" w:eastAsia="宋体" w:hAnsi="Calibri Light" w:hint="eastAsia"/>
          <w:b/>
          <w:bCs/>
          <w:szCs w:val="32"/>
        </w:rPr>
      </w:pPr>
      <w:r>
        <w:rPr>
          <w:rFonts w:ascii="Calibri Light" w:eastAsia="宋体" w:hAnsi="Calibri Light" w:hint="eastAsia"/>
          <w:b/>
          <w:bCs/>
          <w:szCs w:val="32"/>
        </w:rPr>
        <w:t>二十</w:t>
      </w:r>
      <w:r>
        <w:rPr>
          <w:rFonts w:ascii="Calibri Light" w:eastAsia="宋体" w:hAnsi="Calibri Light" w:hint="eastAsia"/>
          <w:b/>
          <w:bCs/>
          <w:szCs w:val="32"/>
        </w:rPr>
        <w:t>二</w:t>
      </w:r>
      <w:r w:rsidRPr="00A1466E">
        <w:rPr>
          <w:rFonts w:ascii="Calibri Light" w:eastAsia="宋体" w:hAnsi="Calibri Light" w:hint="eastAsia"/>
          <w:b/>
          <w:bCs/>
          <w:szCs w:val="32"/>
        </w:rPr>
        <w:t>、</w:t>
      </w:r>
      <w:r>
        <w:rPr>
          <w:rFonts w:ascii="Calibri Light" w:eastAsia="宋体" w:hAnsi="Calibri Light" w:hint="eastAsia"/>
          <w:b/>
          <w:bCs/>
          <w:szCs w:val="32"/>
        </w:rPr>
        <w:t>方便食</w:t>
      </w:r>
      <w:r w:rsidRPr="00D11715">
        <w:rPr>
          <w:rFonts w:ascii="Calibri Light" w:eastAsia="宋体" w:hAnsi="Calibri Light" w:hint="eastAsia"/>
          <w:b/>
          <w:bCs/>
          <w:szCs w:val="32"/>
        </w:rPr>
        <w:t>品</w:t>
      </w:r>
    </w:p>
    <w:p w:rsidR="00D11715" w:rsidRPr="008F18BE" w:rsidRDefault="00D11715" w:rsidP="00D11715">
      <w:pPr>
        <w:ind w:firstLine="640"/>
        <w:rPr>
          <w:rFonts w:ascii="楷体" w:eastAsia="楷体" w:hAnsi="楷体" w:cs="Times New Roman"/>
          <w:sz w:val="32"/>
          <w:szCs w:val="24"/>
        </w:rPr>
      </w:pPr>
      <w:r w:rsidRPr="008A127D">
        <w:rPr>
          <w:rFonts w:ascii="楷体" w:eastAsia="楷体" w:hAnsi="楷体" w:cs="Times New Roman" w:hint="eastAsia"/>
          <w:sz w:val="32"/>
          <w:szCs w:val="24"/>
        </w:rPr>
        <w:t>（一）检验依据</w:t>
      </w:r>
    </w:p>
    <w:p w:rsidR="00D11715" w:rsidRDefault="00D11715" w:rsidP="00D11715">
      <w:pPr>
        <w:ind w:firstLineChars="250" w:firstLine="800"/>
        <w:rPr>
          <w:rFonts w:hint="eastAsia"/>
          <w:sz w:val="32"/>
          <w:szCs w:val="32"/>
        </w:rPr>
      </w:pPr>
      <w:r w:rsidRPr="00D11715">
        <w:rPr>
          <w:rFonts w:hint="eastAsia"/>
          <w:sz w:val="32"/>
          <w:szCs w:val="32"/>
        </w:rPr>
        <w:t xml:space="preserve">GB 5009.229-2016 </w:t>
      </w:r>
      <w:r w:rsidRPr="00D11715">
        <w:rPr>
          <w:rFonts w:hint="eastAsia"/>
          <w:sz w:val="32"/>
          <w:szCs w:val="32"/>
        </w:rPr>
        <w:t>第二法</w:t>
      </w:r>
      <w:r>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食品中酸价的测定</w:t>
      </w:r>
      <w:r>
        <w:rPr>
          <w:rFonts w:hint="eastAsia"/>
          <w:sz w:val="32"/>
          <w:szCs w:val="32"/>
        </w:rPr>
        <w:t>》</w:t>
      </w:r>
      <w:r w:rsidRPr="00D11715">
        <w:rPr>
          <w:rFonts w:hint="eastAsia"/>
          <w:sz w:val="32"/>
          <w:szCs w:val="32"/>
        </w:rPr>
        <w:t xml:space="preserve">;GB 5009.227-2016 </w:t>
      </w:r>
      <w:r w:rsidRPr="00D11715">
        <w:rPr>
          <w:rFonts w:hint="eastAsia"/>
          <w:sz w:val="32"/>
          <w:szCs w:val="32"/>
        </w:rPr>
        <w:t>第一法</w:t>
      </w:r>
      <w:r>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食品中过氧化值的测定</w:t>
      </w:r>
      <w:r>
        <w:rPr>
          <w:rFonts w:hint="eastAsia"/>
          <w:sz w:val="32"/>
          <w:szCs w:val="32"/>
        </w:rPr>
        <w:t>》</w:t>
      </w:r>
      <w:r w:rsidRPr="00D11715">
        <w:rPr>
          <w:rFonts w:hint="eastAsia"/>
          <w:sz w:val="32"/>
          <w:szCs w:val="32"/>
        </w:rPr>
        <w:t xml:space="preserve">;GB 5009.28-2016 </w:t>
      </w:r>
      <w:r w:rsidRPr="00D11715">
        <w:rPr>
          <w:rFonts w:hint="eastAsia"/>
          <w:sz w:val="32"/>
          <w:szCs w:val="32"/>
        </w:rPr>
        <w:t>第一法</w:t>
      </w:r>
      <w:r>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食品中苯甲酸、山梨酸和糖精钠的测定</w:t>
      </w:r>
      <w:r>
        <w:rPr>
          <w:rFonts w:hint="eastAsia"/>
          <w:sz w:val="32"/>
          <w:szCs w:val="32"/>
        </w:rPr>
        <w:t>》</w:t>
      </w:r>
      <w:r w:rsidRPr="00D11715">
        <w:rPr>
          <w:rFonts w:hint="eastAsia"/>
          <w:sz w:val="32"/>
          <w:szCs w:val="32"/>
        </w:rPr>
        <w:t xml:space="preserve">; GB </w:t>
      </w:r>
      <w:r w:rsidRPr="00D11715">
        <w:rPr>
          <w:rFonts w:hint="eastAsia"/>
          <w:sz w:val="32"/>
          <w:szCs w:val="32"/>
        </w:rPr>
        <w:lastRenderedPageBreak/>
        <w:t xml:space="preserve">5009.121-2016 </w:t>
      </w:r>
      <w:r w:rsidRPr="00D11715">
        <w:rPr>
          <w:rFonts w:hint="eastAsia"/>
          <w:sz w:val="32"/>
          <w:szCs w:val="32"/>
        </w:rPr>
        <w:t>第二法</w:t>
      </w:r>
      <w:r>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食品中脱氢乙酸的测定</w:t>
      </w:r>
      <w:r>
        <w:rPr>
          <w:rFonts w:hint="eastAsia"/>
          <w:sz w:val="32"/>
          <w:szCs w:val="32"/>
        </w:rPr>
        <w:t>》</w:t>
      </w:r>
      <w:r w:rsidRPr="00D11715">
        <w:rPr>
          <w:rFonts w:hint="eastAsia"/>
          <w:sz w:val="32"/>
          <w:szCs w:val="32"/>
        </w:rPr>
        <w:t>;</w:t>
      </w:r>
      <w:r w:rsidR="00856F65" w:rsidRPr="00856F65">
        <w:rPr>
          <w:rFonts w:hint="eastAsia"/>
          <w:b/>
          <w:sz w:val="32"/>
          <w:szCs w:val="32"/>
        </w:rPr>
        <w:t xml:space="preserve"> </w:t>
      </w:r>
      <w:r w:rsidR="00856F65" w:rsidRPr="00D11715">
        <w:rPr>
          <w:rFonts w:hint="eastAsia"/>
          <w:b/>
          <w:sz w:val="32"/>
          <w:szCs w:val="32"/>
        </w:rPr>
        <w:t>GB 4789.2-2016</w:t>
      </w:r>
      <w:r w:rsidR="00856F65">
        <w:rPr>
          <w:rFonts w:hint="eastAsia"/>
          <w:sz w:val="32"/>
          <w:szCs w:val="32"/>
        </w:rPr>
        <w:t>《</w:t>
      </w:r>
      <w:r w:rsidR="00856F65">
        <w:rPr>
          <w:color w:val="333333"/>
          <w:sz w:val="30"/>
          <w:szCs w:val="30"/>
        </w:rPr>
        <w:t>食品安全国家标准</w:t>
      </w:r>
      <w:r w:rsidR="00856F65">
        <w:rPr>
          <w:color w:val="333333"/>
          <w:sz w:val="30"/>
          <w:szCs w:val="30"/>
        </w:rPr>
        <w:t xml:space="preserve"> </w:t>
      </w:r>
      <w:r w:rsidR="00856F65">
        <w:rPr>
          <w:color w:val="333333"/>
          <w:sz w:val="30"/>
          <w:szCs w:val="30"/>
        </w:rPr>
        <w:t>食品微生物学检验</w:t>
      </w:r>
      <w:r w:rsidR="00856F65">
        <w:rPr>
          <w:color w:val="333333"/>
          <w:sz w:val="30"/>
          <w:szCs w:val="30"/>
        </w:rPr>
        <w:t xml:space="preserve"> </w:t>
      </w:r>
      <w:r w:rsidR="00856F65">
        <w:rPr>
          <w:color w:val="333333"/>
          <w:sz w:val="30"/>
          <w:szCs w:val="30"/>
        </w:rPr>
        <w:t>菌落总数测定</w:t>
      </w:r>
      <w:r w:rsidR="00856F65">
        <w:rPr>
          <w:rFonts w:hint="eastAsia"/>
          <w:sz w:val="32"/>
          <w:szCs w:val="32"/>
        </w:rPr>
        <w:t>》</w:t>
      </w:r>
      <w:r w:rsidR="00856F65" w:rsidRPr="0012658A">
        <w:rPr>
          <w:rFonts w:hint="eastAsia"/>
          <w:sz w:val="32"/>
          <w:szCs w:val="32"/>
        </w:rPr>
        <w:t>;</w:t>
      </w:r>
      <w:r w:rsidR="00856F65" w:rsidRPr="00D11715">
        <w:rPr>
          <w:rFonts w:hint="eastAsia"/>
          <w:b/>
          <w:sz w:val="32"/>
          <w:szCs w:val="32"/>
        </w:rPr>
        <w:t xml:space="preserve">GB 4789.3-2016 </w:t>
      </w:r>
      <w:r w:rsidR="00856F65" w:rsidRPr="00D11715">
        <w:rPr>
          <w:rFonts w:hint="eastAsia"/>
          <w:b/>
          <w:sz w:val="32"/>
          <w:szCs w:val="32"/>
        </w:rPr>
        <w:t>第二法</w:t>
      </w:r>
      <w:r w:rsidR="00856F65">
        <w:rPr>
          <w:rFonts w:hint="eastAsia"/>
          <w:sz w:val="32"/>
          <w:szCs w:val="32"/>
        </w:rPr>
        <w:t>《</w:t>
      </w:r>
      <w:r w:rsidR="00856F65">
        <w:rPr>
          <w:color w:val="333333"/>
          <w:sz w:val="30"/>
          <w:szCs w:val="30"/>
        </w:rPr>
        <w:t>食品安全国家标准</w:t>
      </w:r>
      <w:r w:rsidR="00856F65">
        <w:rPr>
          <w:color w:val="333333"/>
          <w:sz w:val="30"/>
          <w:szCs w:val="30"/>
        </w:rPr>
        <w:t xml:space="preserve"> </w:t>
      </w:r>
      <w:r w:rsidR="00856F65">
        <w:rPr>
          <w:color w:val="333333"/>
          <w:sz w:val="30"/>
          <w:szCs w:val="30"/>
        </w:rPr>
        <w:t>食品微生物学检验</w:t>
      </w:r>
      <w:r w:rsidR="00856F65">
        <w:rPr>
          <w:color w:val="333333"/>
          <w:sz w:val="30"/>
          <w:szCs w:val="30"/>
        </w:rPr>
        <w:t xml:space="preserve"> </w:t>
      </w:r>
      <w:r w:rsidR="00856F65">
        <w:rPr>
          <w:color w:val="333333"/>
          <w:sz w:val="30"/>
          <w:szCs w:val="30"/>
        </w:rPr>
        <w:t>大肠菌群计数</w:t>
      </w:r>
      <w:r w:rsidR="00856F65">
        <w:rPr>
          <w:rFonts w:hint="eastAsia"/>
          <w:sz w:val="32"/>
          <w:szCs w:val="32"/>
        </w:rPr>
        <w:t>》</w:t>
      </w:r>
      <w:r w:rsidR="00856F65" w:rsidRPr="0012658A">
        <w:rPr>
          <w:rFonts w:hint="eastAsia"/>
          <w:sz w:val="32"/>
          <w:szCs w:val="32"/>
        </w:rPr>
        <w:t>;</w:t>
      </w:r>
      <w:r w:rsidR="00856F65" w:rsidRPr="00D11715">
        <w:rPr>
          <w:rFonts w:hint="eastAsia"/>
          <w:b/>
          <w:sz w:val="32"/>
          <w:szCs w:val="32"/>
        </w:rPr>
        <w:t xml:space="preserve">GB 4789.15-2016 </w:t>
      </w:r>
      <w:r w:rsidR="00856F65" w:rsidRPr="00D11715">
        <w:rPr>
          <w:rFonts w:hint="eastAsia"/>
          <w:b/>
          <w:sz w:val="32"/>
          <w:szCs w:val="32"/>
        </w:rPr>
        <w:t>第一法</w:t>
      </w:r>
      <w:r w:rsidR="00856F65">
        <w:rPr>
          <w:rFonts w:hint="eastAsia"/>
          <w:sz w:val="32"/>
          <w:szCs w:val="32"/>
        </w:rPr>
        <w:t>《</w:t>
      </w:r>
      <w:r w:rsidR="00856F65">
        <w:rPr>
          <w:color w:val="333333"/>
          <w:sz w:val="30"/>
          <w:szCs w:val="30"/>
        </w:rPr>
        <w:t>食品安全国家标准</w:t>
      </w:r>
      <w:r w:rsidR="00856F65">
        <w:rPr>
          <w:color w:val="333333"/>
          <w:sz w:val="30"/>
          <w:szCs w:val="30"/>
        </w:rPr>
        <w:t xml:space="preserve"> </w:t>
      </w:r>
      <w:r w:rsidR="00856F65">
        <w:rPr>
          <w:color w:val="333333"/>
          <w:sz w:val="30"/>
          <w:szCs w:val="30"/>
        </w:rPr>
        <w:t>食品微生物学检验</w:t>
      </w:r>
      <w:r w:rsidR="00856F65">
        <w:rPr>
          <w:color w:val="333333"/>
          <w:sz w:val="30"/>
          <w:szCs w:val="30"/>
        </w:rPr>
        <w:t xml:space="preserve"> </w:t>
      </w:r>
      <w:r w:rsidR="00856F65">
        <w:rPr>
          <w:color w:val="333333"/>
          <w:sz w:val="30"/>
          <w:szCs w:val="30"/>
        </w:rPr>
        <w:t>霉菌和酵母计数</w:t>
      </w:r>
      <w:r w:rsidR="00856F65">
        <w:rPr>
          <w:rFonts w:hint="eastAsia"/>
          <w:sz w:val="32"/>
          <w:szCs w:val="32"/>
        </w:rPr>
        <w:t>》</w:t>
      </w:r>
      <w:r w:rsidR="00856F65">
        <w:rPr>
          <w:rFonts w:hint="eastAsia"/>
          <w:sz w:val="32"/>
          <w:szCs w:val="32"/>
        </w:rPr>
        <w:t>；</w:t>
      </w:r>
      <w:r w:rsidRPr="00D11715">
        <w:rPr>
          <w:rFonts w:hint="eastAsia"/>
          <w:sz w:val="32"/>
          <w:szCs w:val="32"/>
        </w:rPr>
        <w:t>GB 4789.4-2016</w:t>
      </w:r>
      <w:r w:rsidR="00856F65">
        <w:rPr>
          <w:rFonts w:hint="eastAsia"/>
          <w:sz w:val="32"/>
          <w:szCs w:val="32"/>
        </w:rPr>
        <w:t>《</w:t>
      </w:r>
      <w:r w:rsidR="00856F65">
        <w:rPr>
          <w:color w:val="333333"/>
          <w:sz w:val="30"/>
          <w:szCs w:val="30"/>
        </w:rPr>
        <w:t>食品安全国家标准</w:t>
      </w:r>
      <w:r w:rsidR="00856F65">
        <w:rPr>
          <w:color w:val="333333"/>
          <w:sz w:val="30"/>
          <w:szCs w:val="30"/>
        </w:rPr>
        <w:t xml:space="preserve"> </w:t>
      </w:r>
      <w:r w:rsidR="00856F65">
        <w:rPr>
          <w:color w:val="333333"/>
          <w:sz w:val="30"/>
          <w:szCs w:val="30"/>
        </w:rPr>
        <w:t>食品微生物学检验</w:t>
      </w:r>
      <w:r w:rsidR="00856F65">
        <w:rPr>
          <w:color w:val="333333"/>
          <w:sz w:val="30"/>
          <w:szCs w:val="30"/>
        </w:rPr>
        <w:t xml:space="preserve"> </w:t>
      </w:r>
      <w:r w:rsidR="00856F65">
        <w:rPr>
          <w:color w:val="333333"/>
          <w:sz w:val="30"/>
          <w:szCs w:val="30"/>
        </w:rPr>
        <w:t>沙门氏菌检验</w:t>
      </w:r>
      <w:r w:rsidR="00856F65">
        <w:rPr>
          <w:rFonts w:hint="eastAsia"/>
          <w:sz w:val="32"/>
          <w:szCs w:val="32"/>
        </w:rPr>
        <w:t>》</w:t>
      </w:r>
      <w:r w:rsidRPr="00D11715">
        <w:rPr>
          <w:rFonts w:hint="eastAsia"/>
          <w:sz w:val="32"/>
          <w:szCs w:val="32"/>
        </w:rPr>
        <w:t xml:space="preserve">;GB 4789.10-2016 </w:t>
      </w:r>
      <w:r w:rsidRPr="00D11715">
        <w:rPr>
          <w:rFonts w:hint="eastAsia"/>
          <w:sz w:val="32"/>
          <w:szCs w:val="32"/>
        </w:rPr>
        <w:t>第二法</w:t>
      </w:r>
      <w:r w:rsidR="00856F65">
        <w:rPr>
          <w:rFonts w:hint="eastAsia"/>
          <w:sz w:val="32"/>
          <w:szCs w:val="32"/>
        </w:rPr>
        <w:t>《</w:t>
      </w:r>
      <w:r w:rsidR="00856F65">
        <w:rPr>
          <w:color w:val="333333"/>
          <w:sz w:val="30"/>
          <w:szCs w:val="30"/>
        </w:rPr>
        <w:t>食品安全国家标准</w:t>
      </w:r>
      <w:r w:rsidR="00856F65">
        <w:rPr>
          <w:color w:val="333333"/>
          <w:sz w:val="30"/>
          <w:szCs w:val="30"/>
        </w:rPr>
        <w:t xml:space="preserve"> </w:t>
      </w:r>
      <w:r w:rsidR="00856F65">
        <w:rPr>
          <w:color w:val="333333"/>
          <w:sz w:val="30"/>
          <w:szCs w:val="30"/>
        </w:rPr>
        <w:t>食品微生物学检验</w:t>
      </w:r>
      <w:r w:rsidR="00856F65">
        <w:rPr>
          <w:color w:val="333333"/>
          <w:sz w:val="30"/>
          <w:szCs w:val="30"/>
        </w:rPr>
        <w:t xml:space="preserve"> </w:t>
      </w:r>
      <w:r w:rsidR="00856F65">
        <w:rPr>
          <w:color w:val="333333"/>
          <w:sz w:val="30"/>
          <w:szCs w:val="30"/>
        </w:rPr>
        <w:t>金黄色葡萄球菌检验</w:t>
      </w:r>
      <w:r w:rsidR="00856F65">
        <w:rPr>
          <w:rFonts w:hint="eastAsia"/>
          <w:sz w:val="32"/>
          <w:szCs w:val="32"/>
        </w:rPr>
        <w:t>》</w:t>
      </w:r>
      <w:r w:rsidRPr="00D11715">
        <w:rPr>
          <w:rFonts w:hint="eastAsia"/>
          <w:sz w:val="32"/>
          <w:szCs w:val="32"/>
        </w:rPr>
        <w:t>;GB 22255-2014</w:t>
      </w:r>
      <w:r w:rsidR="00856F65">
        <w:rPr>
          <w:rFonts w:hint="eastAsia"/>
          <w:sz w:val="32"/>
          <w:szCs w:val="32"/>
        </w:rPr>
        <w:t>《</w:t>
      </w:r>
      <w:r w:rsidR="00856F65">
        <w:rPr>
          <w:color w:val="333333"/>
          <w:sz w:val="30"/>
          <w:szCs w:val="30"/>
        </w:rPr>
        <w:t>食品安全国家标准</w:t>
      </w:r>
      <w:r w:rsidR="00856F65">
        <w:rPr>
          <w:color w:val="333333"/>
          <w:sz w:val="30"/>
          <w:szCs w:val="30"/>
        </w:rPr>
        <w:t xml:space="preserve"> </w:t>
      </w:r>
      <w:r w:rsidR="00856F65">
        <w:rPr>
          <w:color w:val="333333"/>
          <w:sz w:val="30"/>
          <w:szCs w:val="30"/>
        </w:rPr>
        <w:t>食品中三氯蔗糖（蔗糖素）的测定</w:t>
      </w:r>
      <w:r w:rsidR="00856F65">
        <w:rPr>
          <w:rFonts w:hint="eastAsia"/>
          <w:sz w:val="32"/>
          <w:szCs w:val="32"/>
        </w:rPr>
        <w:t>》</w:t>
      </w:r>
    </w:p>
    <w:p w:rsidR="00856F65" w:rsidRPr="008A127D" w:rsidRDefault="00856F65" w:rsidP="00856F65">
      <w:pPr>
        <w:ind w:firstLine="640"/>
        <w:rPr>
          <w:rFonts w:ascii="楷体" w:eastAsia="楷体" w:hAnsi="楷体" w:cs="Times New Roman"/>
          <w:sz w:val="32"/>
          <w:szCs w:val="24"/>
        </w:rPr>
      </w:pPr>
      <w:r w:rsidRPr="008A127D">
        <w:rPr>
          <w:rFonts w:ascii="楷体" w:eastAsia="楷体" w:hAnsi="楷体" w:cs="Times New Roman" w:hint="eastAsia"/>
          <w:sz w:val="32"/>
          <w:szCs w:val="24"/>
        </w:rPr>
        <w:t>（二）检验项目</w:t>
      </w:r>
    </w:p>
    <w:p w:rsidR="00856F65" w:rsidRDefault="00856F65" w:rsidP="00856F65">
      <w:pPr>
        <w:ind w:firstLineChars="250" w:firstLine="800"/>
        <w:rPr>
          <w:rFonts w:hint="eastAsia"/>
          <w:sz w:val="32"/>
          <w:szCs w:val="32"/>
        </w:rPr>
      </w:pPr>
      <w:r w:rsidRPr="00856F65">
        <w:rPr>
          <w:rFonts w:hint="eastAsia"/>
          <w:sz w:val="32"/>
          <w:szCs w:val="32"/>
        </w:rPr>
        <w:t>酸价（以脂肪计）</w:t>
      </w:r>
      <w:r>
        <w:rPr>
          <w:rFonts w:hint="eastAsia"/>
          <w:sz w:val="32"/>
          <w:szCs w:val="32"/>
        </w:rPr>
        <w:t>、</w:t>
      </w:r>
      <w:r w:rsidRPr="00856F65">
        <w:rPr>
          <w:rFonts w:hint="eastAsia"/>
          <w:sz w:val="32"/>
          <w:szCs w:val="32"/>
        </w:rPr>
        <w:t>过氧化值（以脂肪计）</w:t>
      </w:r>
      <w:r>
        <w:rPr>
          <w:rFonts w:hint="eastAsia"/>
          <w:sz w:val="32"/>
          <w:szCs w:val="32"/>
        </w:rPr>
        <w:t>、</w:t>
      </w:r>
      <w:r w:rsidRPr="00856F65">
        <w:rPr>
          <w:rFonts w:hint="eastAsia"/>
          <w:sz w:val="32"/>
          <w:szCs w:val="32"/>
        </w:rPr>
        <w:t>糖精钠（以糖精计）</w:t>
      </w:r>
      <w:r>
        <w:rPr>
          <w:rFonts w:hint="eastAsia"/>
          <w:sz w:val="32"/>
          <w:szCs w:val="32"/>
        </w:rPr>
        <w:t>、</w:t>
      </w:r>
      <w:r w:rsidRPr="00856F65">
        <w:rPr>
          <w:rFonts w:hint="eastAsia"/>
          <w:sz w:val="32"/>
          <w:szCs w:val="32"/>
        </w:rPr>
        <w:t>苯甲酸及其钠盐（以苯甲酸计）</w:t>
      </w:r>
      <w:r>
        <w:rPr>
          <w:rFonts w:hint="eastAsia"/>
          <w:sz w:val="32"/>
          <w:szCs w:val="32"/>
        </w:rPr>
        <w:t>、</w:t>
      </w:r>
      <w:r w:rsidRPr="00856F65">
        <w:rPr>
          <w:rFonts w:hint="eastAsia"/>
          <w:sz w:val="32"/>
          <w:szCs w:val="32"/>
        </w:rPr>
        <w:t>山梨</w:t>
      </w:r>
      <w:proofErr w:type="gramStart"/>
      <w:r w:rsidRPr="00856F65">
        <w:rPr>
          <w:rFonts w:hint="eastAsia"/>
          <w:sz w:val="32"/>
          <w:szCs w:val="32"/>
        </w:rPr>
        <w:t>酸及其</w:t>
      </w:r>
      <w:proofErr w:type="gramEnd"/>
      <w:r w:rsidRPr="00856F65">
        <w:rPr>
          <w:rFonts w:hint="eastAsia"/>
          <w:sz w:val="32"/>
          <w:szCs w:val="32"/>
        </w:rPr>
        <w:t>钾盐（以山梨酸计）</w:t>
      </w:r>
      <w:r>
        <w:rPr>
          <w:rFonts w:hint="eastAsia"/>
          <w:sz w:val="32"/>
          <w:szCs w:val="32"/>
        </w:rPr>
        <w:t>、</w:t>
      </w:r>
      <w:r w:rsidRPr="00856F65">
        <w:rPr>
          <w:rFonts w:hint="eastAsia"/>
          <w:sz w:val="32"/>
          <w:szCs w:val="32"/>
        </w:rPr>
        <w:t>脱氢乙酸及其钠盐（以脱氢乙酸计）</w:t>
      </w:r>
      <w:r>
        <w:rPr>
          <w:rFonts w:hint="eastAsia"/>
          <w:sz w:val="32"/>
          <w:szCs w:val="32"/>
        </w:rPr>
        <w:t>、</w:t>
      </w:r>
      <w:r w:rsidRPr="00856F65">
        <w:rPr>
          <w:rFonts w:hint="eastAsia"/>
          <w:sz w:val="32"/>
          <w:szCs w:val="32"/>
        </w:rPr>
        <w:t>菌落总数</w:t>
      </w:r>
      <w:r>
        <w:rPr>
          <w:rFonts w:hint="eastAsia"/>
          <w:sz w:val="32"/>
          <w:szCs w:val="32"/>
        </w:rPr>
        <w:t>、</w:t>
      </w:r>
      <w:r w:rsidRPr="00856F65">
        <w:rPr>
          <w:rFonts w:hint="eastAsia"/>
          <w:sz w:val="32"/>
          <w:szCs w:val="32"/>
        </w:rPr>
        <w:t>大肠菌群</w:t>
      </w:r>
      <w:r>
        <w:rPr>
          <w:rFonts w:hint="eastAsia"/>
          <w:sz w:val="32"/>
          <w:szCs w:val="32"/>
        </w:rPr>
        <w:t>、</w:t>
      </w:r>
      <w:r w:rsidRPr="00856F65">
        <w:rPr>
          <w:rFonts w:hint="eastAsia"/>
          <w:sz w:val="32"/>
          <w:szCs w:val="32"/>
        </w:rPr>
        <w:t>霉菌</w:t>
      </w:r>
      <w:r>
        <w:rPr>
          <w:rFonts w:hint="eastAsia"/>
          <w:sz w:val="32"/>
          <w:szCs w:val="32"/>
        </w:rPr>
        <w:t>、</w:t>
      </w:r>
      <w:r w:rsidRPr="00856F65">
        <w:rPr>
          <w:rFonts w:hint="eastAsia"/>
          <w:sz w:val="32"/>
          <w:szCs w:val="32"/>
        </w:rPr>
        <w:t>沙门氏菌</w:t>
      </w:r>
      <w:r>
        <w:rPr>
          <w:rFonts w:hint="eastAsia"/>
          <w:sz w:val="32"/>
          <w:szCs w:val="32"/>
        </w:rPr>
        <w:t>、</w:t>
      </w:r>
      <w:r w:rsidRPr="00856F65">
        <w:rPr>
          <w:rFonts w:hint="eastAsia"/>
          <w:sz w:val="32"/>
          <w:szCs w:val="32"/>
        </w:rPr>
        <w:t>金黄色葡萄球菌</w:t>
      </w:r>
      <w:r>
        <w:rPr>
          <w:rFonts w:hint="eastAsia"/>
          <w:sz w:val="32"/>
          <w:szCs w:val="32"/>
        </w:rPr>
        <w:t>、</w:t>
      </w:r>
      <w:r w:rsidRPr="00856F65">
        <w:rPr>
          <w:rFonts w:hint="eastAsia"/>
          <w:sz w:val="32"/>
          <w:szCs w:val="32"/>
        </w:rPr>
        <w:t>三氯蔗糖</w:t>
      </w:r>
    </w:p>
    <w:p w:rsidR="00A00D31" w:rsidRDefault="00A00D31" w:rsidP="00A00D31">
      <w:pPr>
        <w:pStyle w:val="3"/>
        <w:ind w:leftChars="-33" w:firstLineChars="200" w:firstLine="643"/>
        <w:rPr>
          <w:rFonts w:ascii="Calibri Light" w:eastAsia="宋体" w:hAnsi="Calibri Light" w:hint="eastAsia"/>
          <w:b/>
          <w:bCs/>
          <w:szCs w:val="32"/>
        </w:rPr>
      </w:pPr>
      <w:r>
        <w:rPr>
          <w:rFonts w:ascii="Calibri Light" w:eastAsia="宋体" w:hAnsi="Calibri Light" w:hint="eastAsia"/>
          <w:b/>
          <w:bCs/>
          <w:szCs w:val="32"/>
        </w:rPr>
        <w:t>二十</w:t>
      </w:r>
      <w:r>
        <w:rPr>
          <w:rFonts w:ascii="Calibri Light" w:eastAsia="宋体" w:hAnsi="Calibri Light" w:hint="eastAsia"/>
          <w:b/>
          <w:bCs/>
          <w:szCs w:val="32"/>
        </w:rPr>
        <w:t>三</w:t>
      </w:r>
      <w:r w:rsidRPr="00A1466E">
        <w:rPr>
          <w:rFonts w:ascii="Calibri Light" w:eastAsia="宋体" w:hAnsi="Calibri Light" w:hint="eastAsia"/>
          <w:b/>
          <w:bCs/>
          <w:szCs w:val="32"/>
        </w:rPr>
        <w:t>、</w:t>
      </w:r>
      <w:r w:rsidRPr="00A00D31">
        <w:rPr>
          <w:rFonts w:ascii="Calibri Light" w:eastAsia="宋体" w:hAnsi="Calibri Light" w:hint="eastAsia"/>
          <w:b/>
          <w:bCs/>
          <w:szCs w:val="32"/>
        </w:rPr>
        <w:t>水产制品</w:t>
      </w:r>
    </w:p>
    <w:p w:rsidR="00A00D31" w:rsidRPr="008F18BE" w:rsidRDefault="00A00D31" w:rsidP="00A00D31">
      <w:pPr>
        <w:ind w:firstLine="640"/>
        <w:rPr>
          <w:rFonts w:ascii="楷体" w:eastAsia="楷体" w:hAnsi="楷体" w:cs="Times New Roman"/>
          <w:sz w:val="32"/>
          <w:szCs w:val="24"/>
        </w:rPr>
      </w:pPr>
      <w:r w:rsidRPr="008A127D">
        <w:rPr>
          <w:rFonts w:ascii="楷体" w:eastAsia="楷体" w:hAnsi="楷体" w:cs="Times New Roman" w:hint="eastAsia"/>
          <w:sz w:val="32"/>
          <w:szCs w:val="24"/>
        </w:rPr>
        <w:t>（一）检验依据</w:t>
      </w:r>
    </w:p>
    <w:p w:rsidR="00A00D31" w:rsidRDefault="00A00D31" w:rsidP="00A00D31">
      <w:pPr>
        <w:ind w:firstLineChars="250" w:firstLine="800"/>
        <w:rPr>
          <w:rFonts w:hint="eastAsia"/>
          <w:sz w:val="32"/>
          <w:szCs w:val="32"/>
        </w:rPr>
      </w:pPr>
      <w:r w:rsidRPr="00A00D31">
        <w:rPr>
          <w:rFonts w:hint="eastAsia"/>
          <w:sz w:val="32"/>
          <w:szCs w:val="32"/>
        </w:rPr>
        <w:t>GB 5009.15-2014</w:t>
      </w:r>
      <w:r>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食品中镉的测定</w:t>
      </w:r>
      <w:r>
        <w:rPr>
          <w:rFonts w:hint="eastAsia"/>
          <w:sz w:val="32"/>
          <w:szCs w:val="32"/>
        </w:rPr>
        <w:t>》</w:t>
      </w:r>
      <w:r w:rsidRPr="00A00D31">
        <w:rPr>
          <w:rFonts w:hint="eastAsia"/>
          <w:sz w:val="32"/>
          <w:szCs w:val="32"/>
        </w:rPr>
        <w:t xml:space="preserve">;GB 5009.26-2016 </w:t>
      </w:r>
      <w:r w:rsidRPr="00A00D31">
        <w:rPr>
          <w:rFonts w:hint="eastAsia"/>
          <w:sz w:val="32"/>
          <w:szCs w:val="32"/>
        </w:rPr>
        <w:t>第一法</w:t>
      </w:r>
      <w:r>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食品中</w:t>
      </w:r>
      <w:r>
        <w:rPr>
          <w:color w:val="333333"/>
          <w:sz w:val="30"/>
          <w:szCs w:val="30"/>
        </w:rPr>
        <w:t>N-</w:t>
      </w:r>
      <w:r>
        <w:rPr>
          <w:color w:val="333333"/>
          <w:sz w:val="30"/>
          <w:szCs w:val="30"/>
        </w:rPr>
        <w:t>亚硝胺类化合物的测定</w:t>
      </w:r>
      <w:r>
        <w:rPr>
          <w:rFonts w:hint="eastAsia"/>
          <w:sz w:val="32"/>
          <w:szCs w:val="32"/>
        </w:rPr>
        <w:t>》</w:t>
      </w:r>
      <w:r w:rsidRPr="00A00D31">
        <w:rPr>
          <w:rFonts w:hint="eastAsia"/>
          <w:sz w:val="32"/>
          <w:szCs w:val="32"/>
        </w:rPr>
        <w:t xml:space="preserve">;GB 5009.28-2016 </w:t>
      </w:r>
      <w:r w:rsidRPr="00A00D31">
        <w:rPr>
          <w:rFonts w:hint="eastAsia"/>
          <w:sz w:val="32"/>
          <w:szCs w:val="32"/>
        </w:rPr>
        <w:t>第一法</w:t>
      </w:r>
      <w:r>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食品中苯甲酸、山梨酸和糖精钠的测定</w:t>
      </w:r>
      <w:r>
        <w:rPr>
          <w:rFonts w:hint="eastAsia"/>
          <w:sz w:val="32"/>
          <w:szCs w:val="32"/>
        </w:rPr>
        <w:t>》</w:t>
      </w:r>
      <w:r w:rsidRPr="00A00D31">
        <w:rPr>
          <w:rFonts w:hint="eastAsia"/>
          <w:sz w:val="32"/>
          <w:szCs w:val="32"/>
        </w:rPr>
        <w:t>;GB 4789.7-2013</w:t>
      </w:r>
      <w:r>
        <w:rPr>
          <w:rFonts w:hint="eastAsia"/>
          <w:sz w:val="32"/>
          <w:szCs w:val="32"/>
        </w:rPr>
        <w:t>《</w:t>
      </w:r>
      <w:r>
        <w:rPr>
          <w:color w:val="333333"/>
          <w:sz w:val="30"/>
          <w:szCs w:val="30"/>
        </w:rPr>
        <w:t>食品安全国家标准</w:t>
      </w:r>
      <w:r>
        <w:rPr>
          <w:color w:val="333333"/>
          <w:sz w:val="30"/>
          <w:szCs w:val="30"/>
        </w:rPr>
        <w:t xml:space="preserve"> </w:t>
      </w:r>
      <w:r>
        <w:rPr>
          <w:color w:val="333333"/>
          <w:sz w:val="30"/>
          <w:szCs w:val="30"/>
        </w:rPr>
        <w:t>食品微生物学检验</w:t>
      </w:r>
      <w:r>
        <w:rPr>
          <w:color w:val="333333"/>
          <w:sz w:val="30"/>
          <w:szCs w:val="30"/>
        </w:rPr>
        <w:t xml:space="preserve"> </w:t>
      </w:r>
      <w:r>
        <w:rPr>
          <w:color w:val="333333"/>
          <w:sz w:val="30"/>
          <w:szCs w:val="30"/>
        </w:rPr>
        <w:t>副溶血性</w:t>
      </w:r>
      <w:r>
        <w:rPr>
          <w:color w:val="333333"/>
          <w:sz w:val="30"/>
          <w:szCs w:val="30"/>
        </w:rPr>
        <w:lastRenderedPageBreak/>
        <w:t>弧菌检验</w:t>
      </w:r>
      <w:r>
        <w:rPr>
          <w:rFonts w:hint="eastAsia"/>
          <w:sz w:val="32"/>
          <w:szCs w:val="32"/>
        </w:rPr>
        <w:t>》</w:t>
      </w:r>
    </w:p>
    <w:p w:rsidR="00A00D31" w:rsidRPr="008A127D" w:rsidRDefault="00A00D31" w:rsidP="00A00D31">
      <w:pPr>
        <w:ind w:firstLine="640"/>
        <w:rPr>
          <w:rFonts w:ascii="楷体" w:eastAsia="楷体" w:hAnsi="楷体" w:cs="Times New Roman"/>
          <w:sz w:val="32"/>
          <w:szCs w:val="24"/>
        </w:rPr>
      </w:pPr>
      <w:r w:rsidRPr="008A127D">
        <w:rPr>
          <w:rFonts w:ascii="楷体" w:eastAsia="楷体" w:hAnsi="楷体" w:cs="Times New Roman" w:hint="eastAsia"/>
          <w:sz w:val="32"/>
          <w:szCs w:val="24"/>
        </w:rPr>
        <w:t>（二）检验项目</w:t>
      </w:r>
    </w:p>
    <w:p w:rsidR="00A00D31" w:rsidRPr="00A00D31" w:rsidRDefault="00A00D31" w:rsidP="00A00D31">
      <w:pPr>
        <w:ind w:firstLineChars="250" w:firstLine="800"/>
        <w:rPr>
          <w:sz w:val="32"/>
          <w:szCs w:val="32"/>
        </w:rPr>
      </w:pPr>
      <w:r w:rsidRPr="00A00D31">
        <w:rPr>
          <w:rFonts w:hint="eastAsia"/>
          <w:sz w:val="32"/>
          <w:szCs w:val="32"/>
        </w:rPr>
        <w:t>镉（以</w:t>
      </w:r>
      <w:r w:rsidRPr="00A00D31">
        <w:rPr>
          <w:rFonts w:hint="eastAsia"/>
          <w:sz w:val="32"/>
          <w:szCs w:val="32"/>
        </w:rPr>
        <w:t>Cd</w:t>
      </w:r>
      <w:r w:rsidRPr="00A00D31">
        <w:rPr>
          <w:rFonts w:hint="eastAsia"/>
          <w:sz w:val="32"/>
          <w:szCs w:val="32"/>
        </w:rPr>
        <w:t>计）</w:t>
      </w:r>
      <w:r>
        <w:rPr>
          <w:rFonts w:hint="eastAsia"/>
          <w:sz w:val="32"/>
          <w:szCs w:val="32"/>
        </w:rPr>
        <w:t>、</w:t>
      </w:r>
      <w:r w:rsidRPr="00A00D31">
        <w:rPr>
          <w:rFonts w:hint="eastAsia"/>
          <w:sz w:val="32"/>
          <w:szCs w:val="32"/>
        </w:rPr>
        <w:t>N-</w:t>
      </w:r>
      <w:r w:rsidRPr="00A00D31">
        <w:rPr>
          <w:rFonts w:hint="eastAsia"/>
          <w:sz w:val="32"/>
          <w:szCs w:val="32"/>
        </w:rPr>
        <w:t>二甲基亚硝胺</w:t>
      </w:r>
      <w:r w:rsidRPr="00A00D31">
        <w:rPr>
          <w:rFonts w:hint="eastAsia"/>
          <w:sz w:val="32"/>
          <w:szCs w:val="32"/>
        </w:rPr>
        <w:t>:</w:t>
      </w:r>
      <w:r w:rsidRPr="00A00D31">
        <w:rPr>
          <w:rFonts w:hint="eastAsia"/>
          <w:sz w:val="32"/>
          <w:szCs w:val="32"/>
        </w:rPr>
        <w:t>苯甲酸及其钠盐（以苯甲酸计）</w:t>
      </w:r>
      <w:r>
        <w:rPr>
          <w:rFonts w:hint="eastAsia"/>
          <w:sz w:val="32"/>
          <w:szCs w:val="32"/>
        </w:rPr>
        <w:t>、</w:t>
      </w:r>
      <w:r w:rsidRPr="00A00D31">
        <w:rPr>
          <w:rFonts w:hint="eastAsia"/>
          <w:sz w:val="32"/>
          <w:szCs w:val="32"/>
        </w:rPr>
        <w:t>山梨酸及其钾盐（以山梨酸计）</w:t>
      </w:r>
      <w:r>
        <w:rPr>
          <w:rFonts w:hint="eastAsia"/>
          <w:sz w:val="32"/>
          <w:szCs w:val="32"/>
        </w:rPr>
        <w:t>、</w:t>
      </w:r>
      <w:r w:rsidRPr="00A00D31">
        <w:rPr>
          <w:rFonts w:hint="eastAsia"/>
          <w:sz w:val="32"/>
          <w:szCs w:val="32"/>
        </w:rPr>
        <w:t>糖精钠（以糖精计）</w:t>
      </w:r>
      <w:r>
        <w:rPr>
          <w:rFonts w:hint="eastAsia"/>
          <w:sz w:val="32"/>
          <w:szCs w:val="32"/>
        </w:rPr>
        <w:t>、</w:t>
      </w:r>
      <w:bookmarkStart w:id="0" w:name="_GoBack"/>
      <w:bookmarkEnd w:id="0"/>
      <w:r w:rsidRPr="00A00D31">
        <w:rPr>
          <w:rFonts w:hint="eastAsia"/>
          <w:sz w:val="32"/>
          <w:szCs w:val="32"/>
        </w:rPr>
        <w:t>副溶血性弧菌</w:t>
      </w:r>
    </w:p>
    <w:sectPr w:rsidR="00A00D31" w:rsidRPr="00A00D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ABA" w:rsidRDefault="00162ABA" w:rsidP="007C6265">
      <w:r>
        <w:separator/>
      </w:r>
    </w:p>
  </w:endnote>
  <w:endnote w:type="continuationSeparator" w:id="0">
    <w:p w:rsidR="00162ABA" w:rsidRDefault="00162ABA" w:rsidP="007C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ABA" w:rsidRDefault="00162ABA" w:rsidP="007C6265">
      <w:r>
        <w:separator/>
      </w:r>
    </w:p>
  </w:footnote>
  <w:footnote w:type="continuationSeparator" w:id="0">
    <w:p w:rsidR="00162ABA" w:rsidRDefault="00162ABA" w:rsidP="007C62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A4561"/>
    <w:multiLevelType w:val="hybridMultilevel"/>
    <w:tmpl w:val="BAEC6B3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E583FC9"/>
    <w:multiLevelType w:val="multilevel"/>
    <w:tmpl w:val="1E583FC9"/>
    <w:lvl w:ilvl="0">
      <w:start w:val="1"/>
      <w:numFmt w:val="japaneseCounting"/>
      <w:pStyle w:val="2"/>
      <w:lvlText w:val="%1、"/>
      <w:lvlJc w:val="left"/>
      <w:pPr>
        <w:ind w:left="1713" w:hanging="720"/>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2">
    <w:nsid w:val="22747EF2"/>
    <w:multiLevelType w:val="hybridMultilevel"/>
    <w:tmpl w:val="6D6AEB3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ECE5065"/>
    <w:multiLevelType w:val="hybridMultilevel"/>
    <w:tmpl w:val="E652684E"/>
    <w:lvl w:ilvl="0" w:tplc="688AF948">
      <w:start w:val="2"/>
      <w:numFmt w:val="japaneseCounting"/>
      <w:lvlText w:val="%1、"/>
      <w:lvlJc w:val="left"/>
      <w:pPr>
        <w:ind w:left="3076" w:hanging="720"/>
      </w:pPr>
      <w:rPr>
        <w:rFonts w:hint="default"/>
      </w:rPr>
    </w:lvl>
    <w:lvl w:ilvl="1" w:tplc="04090019" w:tentative="1">
      <w:start w:val="1"/>
      <w:numFmt w:val="lowerLetter"/>
      <w:lvlText w:val="%2)"/>
      <w:lvlJc w:val="left"/>
      <w:pPr>
        <w:ind w:left="3196" w:hanging="420"/>
      </w:pPr>
    </w:lvl>
    <w:lvl w:ilvl="2" w:tplc="0409001B" w:tentative="1">
      <w:start w:val="1"/>
      <w:numFmt w:val="lowerRoman"/>
      <w:lvlText w:val="%3."/>
      <w:lvlJc w:val="right"/>
      <w:pPr>
        <w:ind w:left="3616" w:hanging="420"/>
      </w:pPr>
    </w:lvl>
    <w:lvl w:ilvl="3" w:tplc="0409000F" w:tentative="1">
      <w:start w:val="1"/>
      <w:numFmt w:val="decimal"/>
      <w:lvlText w:val="%4."/>
      <w:lvlJc w:val="left"/>
      <w:pPr>
        <w:ind w:left="4036" w:hanging="420"/>
      </w:pPr>
    </w:lvl>
    <w:lvl w:ilvl="4" w:tplc="04090019" w:tentative="1">
      <w:start w:val="1"/>
      <w:numFmt w:val="lowerLetter"/>
      <w:lvlText w:val="%5)"/>
      <w:lvlJc w:val="left"/>
      <w:pPr>
        <w:ind w:left="4456" w:hanging="420"/>
      </w:pPr>
    </w:lvl>
    <w:lvl w:ilvl="5" w:tplc="0409001B" w:tentative="1">
      <w:start w:val="1"/>
      <w:numFmt w:val="lowerRoman"/>
      <w:lvlText w:val="%6."/>
      <w:lvlJc w:val="right"/>
      <w:pPr>
        <w:ind w:left="4876" w:hanging="420"/>
      </w:pPr>
    </w:lvl>
    <w:lvl w:ilvl="6" w:tplc="0409000F" w:tentative="1">
      <w:start w:val="1"/>
      <w:numFmt w:val="decimal"/>
      <w:lvlText w:val="%7."/>
      <w:lvlJc w:val="left"/>
      <w:pPr>
        <w:ind w:left="5296" w:hanging="420"/>
      </w:pPr>
    </w:lvl>
    <w:lvl w:ilvl="7" w:tplc="04090019" w:tentative="1">
      <w:start w:val="1"/>
      <w:numFmt w:val="lowerLetter"/>
      <w:lvlText w:val="%8)"/>
      <w:lvlJc w:val="left"/>
      <w:pPr>
        <w:ind w:left="5716" w:hanging="420"/>
      </w:pPr>
    </w:lvl>
    <w:lvl w:ilvl="8" w:tplc="0409001B" w:tentative="1">
      <w:start w:val="1"/>
      <w:numFmt w:val="lowerRoman"/>
      <w:lvlText w:val="%9."/>
      <w:lvlJc w:val="right"/>
      <w:pPr>
        <w:ind w:left="6136" w:hanging="420"/>
      </w:pPr>
    </w:lvl>
  </w:abstractNum>
  <w:abstractNum w:abstractNumId="4">
    <w:nsid w:val="438B6A91"/>
    <w:multiLevelType w:val="multilevel"/>
    <w:tmpl w:val="438B6A91"/>
    <w:lvl w:ilvl="0">
      <w:start w:val="1"/>
      <w:numFmt w:val="japaneseCounting"/>
      <w:lvlText w:val="（%1）"/>
      <w:lvlJc w:val="left"/>
      <w:pPr>
        <w:ind w:left="990" w:hanging="9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ACC1C28"/>
    <w:multiLevelType w:val="hybridMultilevel"/>
    <w:tmpl w:val="1CD22136"/>
    <w:lvl w:ilvl="0" w:tplc="04090017">
      <w:start w:val="1"/>
      <w:numFmt w:val="chineseCountingThousand"/>
      <w:lvlText w:val="(%1)"/>
      <w:lvlJc w:val="left"/>
      <w:pPr>
        <w:ind w:left="1838" w:hanging="420"/>
      </w:p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6">
    <w:nsid w:val="6D232DFB"/>
    <w:multiLevelType w:val="multilevel"/>
    <w:tmpl w:val="6D232DFB"/>
    <w:lvl w:ilvl="0">
      <w:start w:val="1"/>
      <w:numFmt w:val="japaneseCounting"/>
      <w:lvlText w:val="（%1）"/>
      <w:lvlJc w:val="left"/>
      <w:pPr>
        <w:ind w:left="990" w:hanging="9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1"/>
  </w:num>
  <w:num w:numId="3">
    <w:abstractNumId w:val="0"/>
  </w:num>
  <w:num w:numId="4">
    <w:abstractNumId w:val="6"/>
  </w:num>
  <w:num w:numId="5">
    <w:abstractNumId w:val="4"/>
  </w:num>
  <w:num w:numId="6">
    <w:abstractNumId w:val="2"/>
  </w:num>
  <w:num w:numId="7">
    <w:abstractNumId w:val="1"/>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1ED"/>
    <w:rsid w:val="00041673"/>
    <w:rsid w:val="000A25D6"/>
    <w:rsid w:val="000D70BA"/>
    <w:rsid w:val="000E7FD9"/>
    <w:rsid w:val="0012658A"/>
    <w:rsid w:val="00162ABA"/>
    <w:rsid w:val="00192565"/>
    <w:rsid w:val="001B6785"/>
    <w:rsid w:val="002462E6"/>
    <w:rsid w:val="00283D39"/>
    <w:rsid w:val="003309E1"/>
    <w:rsid w:val="003770A6"/>
    <w:rsid w:val="0037724E"/>
    <w:rsid w:val="003978F4"/>
    <w:rsid w:val="003C33FD"/>
    <w:rsid w:val="003C3773"/>
    <w:rsid w:val="003E0EE7"/>
    <w:rsid w:val="004432AC"/>
    <w:rsid w:val="004632A9"/>
    <w:rsid w:val="004673AB"/>
    <w:rsid w:val="004F05EF"/>
    <w:rsid w:val="00561F3D"/>
    <w:rsid w:val="00585BC2"/>
    <w:rsid w:val="00596CD6"/>
    <w:rsid w:val="005C5704"/>
    <w:rsid w:val="00632051"/>
    <w:rsid w:val="00661149"/>
    <w:rsid w:val="00667384"/>
    <w:rsid w:val="006C5C7C"/>
    <w:rsid w:val="006D3FEE"/>
    <w:rsid w:val="006E2E64"/>
    <w:rsid w:val="00705736"/>
    <w:rsid w:val="007C6265"/>
    <w:rsid w:val="007D1C09"/>
    <w:rsid w:val="007E7C91"/>
    <w:rsid w:val="00805C5B"/>
    <w:rsid w:val="00851A73"/>
    <w:rsid w:val="00856F65"/>
    <w:rsid w:val="00861BD2"/>
    <w:rsid w:val="008A127D"/>
    <w:rsid w:val="008A340C"/>
    <w:rsid w:val="008D0C22"/>
    <w:rsid w:val="008E2B03"/>
    <w:rsid w:val="008F18BE"/>
    <w:rsid w:val="00955C58"/>
    <w:rsid w:val="00A00D31"/>
    <w:rsid w:val="00A1466E"/>
    <w:rsid w:val="00A43AE1"/>
    <w:rsid w:val="00A56235"/>
    <w:rsid w:val="00A76C80"/>
    <w:rsid w:val="00AB60E3"/>
    <w:rsid w:val="00AE7606"/>
    <w:rsid w:val="00AF5ADA"/>
    <w:rsid w:val="00B32588"/>
    <w:rsid w:val="00B97FE5"/>
    <w:rsid w:val="00BA5682"/>
    <w:rsid w:val="00BF59BA"/>
    <w:rsid w:val="00C02C9E"/>
    <w:rsid w:val="00C03955"/>
    <w:rsid w:val="00C2317A"/>
    <w:rsid w:val="00C323DB"/>
    <w:rsid w:val="00C5298E"/>
    <w:rsid w:val="00C651ED"/>
    <w:rsid w:val="00CA52B4"/>
    <w:rsid w:val="00CB4821"/>
    <w:rsid w:val="00D11715"/>
    <w:rsid w:val="00D21671"/>
    <w:rsid w:val="00D21740"/>
    <w:rsid w:val="00D416D5"/>
    <w:rsid w:val="00D466AF"/>
    <w:rsid w:val="00D80722"/>
    <w:rsid w:val="00DC1054"/>
    <w:rsid w:val="00DC5CFB"/>
    <w:rsid w:val="00E07601"/>
    <w:rsid w:val="00E7224D"/>
    <w:rsid w:val="00EB7AA6"/>
    <w:rsid w:val="00EC4DE9"/>
    <w:rsid w:val="00F04612"/>
    <w:rsid w:val="00F0721D"/>
    <w:rsid w:val="00F5596D"/>
    <w:rsid w:val="00F7753F"/>
    <w:rsid w:val="00FB1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nhideWhenUsed/>
    <w:qFormat/>
    <w:rsid w:val="004432AC"/>
    <w:pPr>
      <w:keepNext/>
      <w:keepLines/>
      <w:numPr>
        <w:numId w:val="2"/>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nhideWhenUsed/>
    <w:qFormat/>
    <w:rsid w:val="004432AC"/>
    <w:pPr>
      <w:shd w:val="clear" w:color="auto" w:fill="FFFFFF"/>
      <w:spacing w:line="360" w:lineRule="auto"/>
      <w:ind w:left="-69"/>
      <w:outlineLvl w:val="2"/>
    </w:pPr>
    <w:rPr>
      <w:rFonts w:ascii="楷体" w:eastAsia="仿宋" w:hAnsi="楷体"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4432AC"/>
    <w:rPr>
      <w:rFonts w:asciiTheme="majorHAnsi" w:eastAsiaTheme="majorEastAsia" w:hAnsiTheme="majorHAnsi" w:cstheme="majorBidi"/>
      <w:b/>
      <w:bCs/>
      <w:sz w:val="32"/>
      <w:szCs w:val="32"/>
    </w:rPr>
  </w:style>
  <w:style w:type="character" w:customStyle="1" w:styleId="3Char">
    <w:name w:val="标题 3 Char"/>
    <w:basedOn w:val="a0"/>
    <w:link w:val="3"/>
    <w:rsid w:val="004432AC"/>
    <w:rPr>
      <w:rFonts w:ascii="楷体" w:eastAsia="仿宋" w:hAnsi="楷体" w:cs="Times New Roman"/>
      <w:sz w:val="32"/>
      <w:szCs w:val="24"/>
      <w:shd w:val="clear" w:color="auto" w:fill="FFFFFF"/>
    </w:rPr>
  </w:style>
  <w:style w:type="paragraph" w:styleId="a3">
    <w:name w:val="header"/>
    <w:basedOn w:val="a"/>
    <w:link w:val="Char"/>
    <w:uiPriority w:val="99"/>
    <w:unhideWhenUsed/>
    <w:rsid w:val="007C62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6265"/>
    <w:rPr>
      <w:sz w:val="18"/>
      <w:szCs w:val="18"/>
    </w:rPr>
  </w:style>
  <w:style w:type="paragraph" w:styleId="a4">
    <w:name w:val="footer"/>
    <w:basedOn w:val="a"/>
    <w:link w:val="Char0"/>
    <w:uiPriority w:val="99"/>
    <w:unhideWhenUsed/>
    <w:rsid w:val="007C6265"/>
    <w:pPr>
      <w:tabs>
        <w:tab w:val="center" w:pos="4153"/>
        <w:tab w:val="right" w:pos="8306"/>
      </w:tabs>
      <w:snapToGrid w:val="0"/>
      <w:jc w:val="left"/>
    </w:pPr>
    <w:rPr>
      <w:sz w:val="18"/>
      <w:szCs w:val="18"/>
    </w:rPr>
  </w:style>
  <w:style w:type="character" w:customStyle="1" w:styleId="Char0">
    <w:name w:val="页脚 Char"/>
    <w:basedOn w:val="a0"/>
    <w:link w:val="a4"/>
    <w:uiPriority w:val="99"/>
    <w:rsid w:val="007C6265"/>
    <w:rPr>
      <w:sz w:val="18"/>
      <w:szCs w:val="18"/>
    </w:rPr>
  </w:style>
  <w:style w:type="paragraph" w:styleId="a5">
    <w:name w:val="List Paragraph"/>
    <w:basedOn w:val="a"/>
    <w:uiPriority w:val="34"/>
    <w:qFormat/>
    <w:rsid w:val="00CA52B4"/>
    <w:pPr>
      <w:ind w:firstLineChars="200" w:firstLine="420"/>
    </w:pPr>
  </w:style>
  <w:style w:type="paragraph" w:customStyle="1" w:styleId="Default">
    <w:name w:val="Default"/>
    <w:rsid w:val="00861BD2"/>
    <w:pPr>
      <w:widowControl w:val="0"/>
      <w:autoSpaceDE w:val="0"/>
      <w:autoSpaceDN w:val="0"/>
      <w:adjustRightInd w:val="0"/>
    </w:pPr>
    <w:rPr>
      <w:rFonts w:ascii="仿宋" w:eastAsia="仿宋" w:cs="仿宋"/>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nhideWhenUsed/>
    <w:qFormat/>
    <w:rsid w:val="004432AC"/>
    <w:pPr>
      <w:keepNext/>
      <w:keepLines/>
      <w:numPr>
        <w:numId w:val="2"/>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nhideWhenUsed/>
    <w:qFormat/>
    <w:rsid w:val="004432AC"/>
    <w:pPr>
      <w:shd w:val="clear" w:color="auto" w:fill="FFFFFF"/>
      <w:spacing w:line="360" w:lineRule="auto"/>
      <w:ind w:left="-69"/>
      <w:outlineLvl w:val="2"/>
    </w:pPr>
    <w:rPr>
      <w:rFonts w:ascii="楷体" w:eastAsia="仿宋" w:hAnsi="楷体"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4432AC"/>
    <w:rPr>
      <w:rFonts w:asciiTheme="majorHAnsi" w:eastAsiaTheme="majorEastAsia" w:hAnsiTheme="majorHAnsi" w:cstheme="majorBidi"/>
      <w:b/>
      <w:bCs/>
      <w:sz w:val="32"/>
      <w:szCs w:val="32"/>
    </w:rPr>
  </w:style>
  <w:style w:type="character" w:customStyle="1" w:styleId="3Char">
    <w:name w:val="标题 3 Char"/>
    <w:basedOn w:val="a0"/>
    <w:link w:val="3"/>
    <w:rsid w:val="004432AC"/>
    <w:rPr>
      <w:rFonts w:ascii="楷体" w:eastAsia="仿宋" w:hAnsi="楷体" w:cs="Times New Roman"/>
      <w:sz w:val="32"/>
      <w:szCs w:val="24"/>
      <w:shd w:val="clear" w:color="auto" w:fill="FFFFFF"/>
    </w:rPr>
  </w:style>
  <w:style w:type="paragraph" w:styleId="a3">
    <w:name w:val="header"/>
    <w:basedOn w:val="a"/>
    <w:link w:val="Char"/>
    <w:uiPriority w:val="99"/>
    <w:unhideWhenUsed/>
    <w:rsid w:val="007C62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6265"/>
    <w:rPr>
      <w:sz w:val="18"/>
      <w:szCs w:val="18"/>
    </w:rPr>
  </w:style>
  <w:style w:type="paragraph" w:styleId="a4">
    <w:name w:val="footer"/>
    <w:basedOn w:val="a"/>
    <w:link w:val="Char0"/>
    <w:uiPriority w:val="99"/>
    <w:unhideWhenUsed/>
    <w:rsid w:val="007C6265"/>
    <w:pPr>
      <w:tabs>
        <w:tab w:val="center" w:pos="4153"/>
        <w:tab w:val="right" w:pos="8306"/>
      </w:tabs>
      <w:snapToGrid w:val="0"/>
      <w:jc w:val="left"/>
    </w:pPr>
    <w:rPr>
      <w:sz w:val="18"/>
      <w:szCs w:val="18"/>
    </w:rPr>
  </w:style>
  <w:style w:type="character" w:customStyle="1" w:styleId="Char0">
    <w:name w:val="页脚 Char"/>
    <w:basedOn w:val="a0"/>
    <w:link w:val="a4"/>
    <w:uiPriority w:val="99"/>
    <w:rsid w:val="007C6265"/>
    <w:rPr>
      <w:sz w:val="18"/>
      <w:szCs w:val="18"/>
    </w:rPr>
  </w:style>
  <w:style w:type="paragraph" w:styleId="a5">
    <w:name w:val="List Paragraph"/>
    <w:basedOn w:val="a"/>
    <w:uiPriority w:val="34"/>
    <w:qFormat/>
    <w:rsid w:val="00CA52B4"/>
    <w:pPr>
      <w:ind w:firstLineChars="200" w:firstLine="420"/>
    </w:pPr>
  </w:style>
  <w:style w:type="paragraph" w:customStyle="1" w:styleId="Default">
    <w:name w:val="Default"/>
    <w:rsid w:val="00861BD2"/>
    <w:pPr>
      <w:widowControl w:val="0"/>
      <w:autoSpaceDE w:val="0"/>
      <w:autoSpaceDN w:val="0"/>
      <w:adjustRightInd w:val="0"/>
    </w:pPr>
    <w:rPr>
      <w:rFonts w:ascii="仿宋" w:eastAsia="仿宋" w:cs="仿宋"/>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303868">
      <w:bodyDiv w:val="1"/>
      <w:marLeft w:val="0"/>
      <w:marRight w:val="0"/>
      <w:marTop w:val="0"/>
      <w:marBottom w:val="0"/>
      <w:divBdr>
        <w:top w:val="none" w:sz="0" w:space="0" w:color="auto"/>
        <w:left w:val="none" w:sz="0" w:space="0" w:color="auto"/>
        <w:bottom w:val="none" w:sz="0" w:space="0" w:color="auto"/>
        <w:right w:val="none" w:sz="0" w:space="0" w:color="auto"/>
      </w:divBdr>
      <w:divsChild>
        <w:div w:id="573661168">
          <w:marLeft w:val="0"/>
          <w:marRight w:val="0"/>
          <w:marTop w:val="0"/>
          <w:marBottom w:val="0"/>
          <w:divBdr>
            <w:top w:val="none" w:sz="0" w:space="0" w:color="auto"/>
            <w:left w:val="none" w:sz="0" w:space="0" w:color="auto"/>
            <w:bottom w:val="none" w:sz="0" w:space="0" w:color="auto"/>
            <w:right w:val="none" w:sz="0" w:space="0" w:color="auto"/>
          </w:divBdr>
        </w:div>
      </w:divsChild>
    </w:div>
    <w:div w:id="1237593992">
      <w:bodyDiv w:val="1"/>
      <w:marLeft w:val="0"/>
      <w:marRight w:val="0"/>
      <w:marTop w:val="0"/>
      <w:marBottom w:val="0"/>
      <w:divBdr>
        <w:top w:val="none" w:sz="0" w:space="0" w:color="auto"/>
        <w:left w:val="none" w:sz="0" w:space="0" w:color="auto"/>
        <w:bottom w:val="none" w:sz="0" w:space="0" w:color="auto"/>
        <w:right w:val="none" w:sz="0" w:space="0" w:color="auto"/>
      </w:divBdr>
      <w:divsChild>
        <w:div w:id="1760441578">
          <w:marLeft w:val="0"/>
          <w:marRight w:val="0"/>
          <w:marTop w:val="0"/>
          <w:marBottom w:val="0"/>
          <w:divBdr>
            <w:top w:val="none" w:sz="0" w:space="0" w:color="auto"/>
            <w:left w:val="none" w:sz="0" w:space="0" w:color="auto"/>
            <w:bottom w:val="none" w:sz="0" w:space="0" w:color="auto"/>
            <w:right w:val="none" w:sz="0" w:space="0" w:color="auto"/>
          </w:divBdr>
        </w:div>
      </w:divsChild>
    </w:div>
    <w:div w:id="1321039189">
      <w:bodyDiv w:val="1"/>
      <w:marLeft w:val="0"/>
      <w:marRight w:val="0"/>
      <w:marTop w:val="0"/>
      <w:marBottom w:val="0"/>
      <w:divBdr>
        <w:top w:val="none" w:sz="0" w:space="0" w:color="auto"/>
        <w:left w:val="none" w:sz="0" w:space="0" w:color="auto"/>
        <w:bottom w:val="none" w:sz="0" w:space="0" w:color="auto"/>
        <w:right w:val="none" w:sz="0" w:space="0" w:color="auto"/>
      </w:divBdr>
    </w:div>
    <w:div w:id="1960644664">
      <w:bodyDiv w:val="1"/>
      <w:marLeft w:val="0"/>
      <w:marRight w:val="0"/>
      <w:marTop w:val="0"/>
      <w:marBottom w:val="0"/>
      <w:divBdr>
        <w:top w:val="none" w:sz="0" w:space="0" w:color="auto"/>
        <w:left w:val="none" w:sz="0" w:space="0" w:color="auto"/>
        <w:bottom w:val="none" w:sz="0" w:space="0" w:color="auto"/>
        <w:right w:val="none" w:sz="0" w:space="0" w:color="auto"/>
      </w:divBdr>
      <w:divsChild>
        <w:div w:id="1391920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24</Pages>
  <Words>2022</Words>
  <Characters>11531</Characters>
  <Application>Microsoft Office Word</Application>
  <DocSecurity>0</DocSecurity>
  <Lines>96</Lines>
  <Paragraphs>27</Paragraphs>
  <ScaleCrop>false</ScaleCrop>
  <Company>Microsoft</Company>
  <LinksUpToDate>false</LinksUpToDate>
  <CharactersWithSpaces>13526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6</cp:revision>
  <dcterms:created xsi:type="dcterms:W3CDTF">2021-06-03T03:20:00Z</dcterms:created>
  <dcterms:modified xsi:type="dcterms:W3CDTF">2021-06-07T01:45:00Z</dcterms:modified>
</cp:coreProperties>
</file>