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C76" w:rsidRDefault="00B52609">
      <w:pPr>
        <w:spacing w:line="6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2020</w:t>
      </w:r>
      <w:r>
        <w:rPr>
          <w:rFonts w:ascii="方正小标宋简体" w:eastAsia="方正小标宋简体" w:hAnsi="方正小标宋简体" w:cs="方正小标宋简体" w:hint="eastAsia"/>
          <w:sz w:val="44"/>
          <w:szCs w:val="44"/>
        </w:rPr>
        <w:t>年</w:t>
      </w:r>
      <w:r>
        <w:rPr>
          <w:rFonts w:ascii="方正小标宋简体" w:eastAsia="方正小标宋简体" w:hAnsi="方正小标宋简体" w:cs="方正小标宋简体" w:hint="eastAsia"/>
          <w:sz w:val="44"/>
          <w:szCs w:val="44"/>
        </w:rPr>
        <w:t>江门市工业产品生产许可证产品</w:t>
      </w:r>
    </w:p>
    <w:p w:rsidR="00100C76" w:rsidRDefault="00B52609">
      <w:pPr>
        <w:spacing w:line="6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质量监督抽查结果的公告</w:t>
      </w:r>
    </w:p>
    <w:p w:rsidR="00100C76" w:rsidRDefault="00100C76"/>
    <w:p w:rsidR="00100C76" w:rsidRDefault="00B52609">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2020</w:t>
      </w:r>
      <w:r>
        <w:rPr>
          <w:rFonts w:ascii="Times New Roman" w:eastAsia="仿宋_GB2312" w:hAnsi="Times New Roman" w:cs="Times New Roman"/>
          <w:sz w:val="32"/>
          <w:szCs w:val="32"/>
        </w:rPr>
        <w:t>年，江门市市场监督管理局组织开展工业产品生产许可证产品质量监督抽查</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对全市</w:t>
      </w:r>
      <w:r>
        <w:rPr>
          <w:rFonts w:ascii="Times New Roman" w:eastAsia="仿宋_GB2312" w:hAnsi="Times New Roman" w:cs="Times New Roman"/>
          <w:sz w:val="32"/>
          <w:szCs w:val="32"/>
        </w:rPr>
        <w:t>涉及取消生产许可证管理、试行简化审批程序以及现行生产许可证管理产品的生产企业</w:t>
      </w:r>
      <w:r>
        <w:rPr>
          <w:rFonts w:ascii="Times New Roman" w:eastAsia="仿宋_GB2312" w:hAnsi="Times New Roman" w:cs="Times New Roman" w:hint="eastAsia"/>
          <w:sz w:val="32"/>
          <w:szCs w:val="32"/>
        </w:rPr>
        <w:t>实施监督抽查，共抽查了危险化学品、危险化学品包装物及容器、助力车、摩托车乘员头盔、人造板、摩擦材料及密封制品</w:t>
      </w:r>
      <w:r>
        <w:rPr>
          <w:rFonts w:ascii="Times New Roman" w:eastAsia="仿宋_GB2312" w:hAnsi="Times New Roman" w:cs="Times New Roman"/>
          <w:sz w:val="32"/>
          <w:szCs w:val="32"/>
        </w:rPr>
        <w:t>产品</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铅酸蓄电池、燃气器具、泵等产品</w:t>
      </w:r>
      <w:r>
        <w:rPr>
          <w:rFonts w:ascii="Times New Roman" w:eastAsia="仿宋_GB2312" w:hAnsi="Times New Roman" w:cs="Times New Roman" w:hint="eastAsia"/>
          <w:sz w:val="32"/>
          <w:szCs w:val="32"/>
        </w:rPr>
        <w:t>66</w:t>
      </w:r>
      <w:r>
        <w:rPr>
          <w:rFonts w:ascii="Times New Roman" w:eastAsia="仿宋_GB2312" w:hAnsi="Times New Roman" w:cs="Times New Roman"/>
          <w:sz w:val="32"/>
          <w:szCs w:val="32"/>
        </w:rPr>
        <w:t>批次。根据《中华人民共和国政府信息公开条例》第十条、《广东省企业信用信息公开条例》第六条的规定，</w:t>
      </w:r>
      <w:r>
        <w:rPr>
          <w:rFonts w:ascii="Times New Roman" w:eastAsia="仿宋_GB2312" w:hAnsi="Times New Roman" w:cs="Times New Roman" w:hint="eastAsia"/>
          <w:sz w:val="32"/>
          <w:szCs w:val="32"/>
        </w:rPr>
        <w:t>现</w:t>
      </w:r>
      <w:r>
        <w:rPr>
          <w:rFonts w:ascii="Times New Roman" w:eastAsia="仿宋_GB2312" w:hAnsi="Times New Roman" w:cs="Times New Roman"/>
          <w:sz w:val="32"/>
          <w:szCs w:val="32"/>
        </w:rPr>
        <w:t>决定对</w:t>
      </w:r>
      <w:r>
        <w:rPr>
          <w:rFonts w:ascii="Times New Roman" w:eastAsia="仿宋_GB2312" w:hAnsi="Times New Roman" w:cs="Times New Roman" w:hint="eastAsia"/>
          <w:sz w:val="32"/>
          <w:szCs w:val="32"/>
        </w:rPr>
        <w:t>2020</w:t>
      </w:r>
      <w:proofErr w:type="gramStart"/>
      <w:r>
        <w:rPr>
          <w:rFonts w:ascii="Times New Roman" w:eastAsia="仿宋_GB2312" w:hAnsi="Times New Roman" w:cs="Times New Roman"/>
          <w:sz w:val="32"/>
          <w:szCs w:val="32"/>
        </w:rPr>
        <w:t>年江门市</w:t>
      </w:r>
      <w:proofErr w:type="gramEnd"/>
      <w:r>
        <w:rPr>
          <w:rFonts w:ascii="Times New Roman" w:eastAsia="仿宋_GB2312" w:hAnsi="Times New Roman" w:cs="Times New Roman"/>
          <w:sz w:val="32"/>
          <w:szCs w:val="32"/>
        </w:rPr>
        <w:t>工业产品</w:t>
      </w:r>
      <w:r>
        <w:rPr>
          <w:rFonts w:ascii="Times New Roman" w:eastAsia="仿宋_GB2312" w:hAnsi="Times New Roman" w:cs="Times New Roman" w:hint="eastAsia"/>
          <w:sz w:val="32"/>
          <w:szCs w:val="32"/>
        </w:rPr>
        <w:t>生产许可证产品</w:t>
      </w:r>
      <w:r>
        <w:rPr>
          <w:rFonts w:ascii="Times New Roman" w:eastAsia="仿宋_GB2312" w:hAnsi="Times New Roman" w:cs="Times New Roman"/>
          <w:sz w:val="32"/>
          <w:szCs w:val="32"/>
        </w:rPr>
        <w:t>质量监督抽查结果进行公布。</w:t>
      </w:r>
    </w:p>
    <w:p w:rsidR="00100C76" w:rsidRDefault="00B52609">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附件：</w:t>
      </w:r>
      <w:r>
        <w:rPr>
          <w:rFonts w:ascii="Times New Roman" w:eastAsia="仿宋_GB2312" w:hAnsi="Times New Roman" w:cs="Times New Roman" w:hint="eastAsia"/>
          <w:sz w:val="32"/>
          <w:szCs w:val="32"/>
        </w:rPr>
        <w:t>2020</w:t>
      </w:r>
      <w:r>
        <w:rPr>
          <w:rFonts w:ascii="Times New Roman" w:eastAsia="仿宋_GB2312" w:hAnsi="Times New Roman" w:cs="Times New Roman"/>
          <w:sz w:val="32"/>
          <w:szCs w:val="32"/>
        </w:rPr>
        <w:t>年工业产品生产许可证产品质量监督抽查结果</w:t>
      </w:r>
    </w:p>
    <w:p w:rsidR="00100C76" w:rsidRDefault="00100C76">
      <w:pPr>
        <w:ind w:firstLineChars="200" w:firstLine="640"/>
        <w:rPr>
          <w:rFonts w:ascii="Times New Roman" w:eastAsia="仿宋_GB2312" w:hAnsi="Times New Roman" w:cs="Times New Roman"/>
          <w:sz w:val="32"/>
          <w:szCs w:val="32"/>
        </w:rPr>
      </w:pPr>
    </w:p>
    <w:p w:rsidR="00100C76" w:rsidRDefault="00100C76">
      <w:pPr>
        <w:ind w:firstLineChars="200" w:firstLine="640"/>
        <w:rPr>
          <w:rFonts w:ascii="Times New Roman" w:eastAsia="仿宋_GB2312" w:hAnsi="Times New Roman" w:cs="Times New Roman"/>
          <w:sz w:val="32"/>
          <w:szCs w:val="32"/>
        </w:rPr>
      </w:pPr>
    </w:p>
    <w:p w:rsidR="00100C76" w:rsidRDefault="00100C76">
      <w:pPr>
        <w:ind w:firstLineChars="200" w:firstLine="640"/>
        <w:rPr>
          <w:rFonts w:ascii="Times New Roman" w:eastAsia="仿宋_GB2312" w:hAnsi="Times New Roman" w:cs="Times New Roman"/>
          <w:sz w:val="32"/>
          <w:szCs w:val="32"/>
        </w:rPr>
      </w:pPr>
    </w:p>
    <w:p w:rsidR="00100C76" w:rsidRDefault="00B52609">
      <w:pPr>
        <w:wordWrap w:val="0"/>
        <w:ind w:firstLineChars="200" w:firstLine="640"/>
        <w:jc w:val="right"/>
        <w:rPr>
          <w:rFonts w:ascii="Times New Roman" w:eastAsia="仿宋_GB2312" w:hAnsi="Times New Roman" w:cs="Times New Roman"/>
          <w:sz w:val="32"/>
          <w:szCs w:val="32"/>
        </w:rPr>
      </w:pPr>
      <w:r>
        <w:rPr>
          <w:rFonts w:ascii="Times New Roman" w:eastAsia="仿宋_GB2312" w:hAnsi="Times New Roman" w:cs="Times New Roman"/>
          <w:sz w:val="32"/>
          <w:szCs w:val="32"/>
        </w:rPr>
        <w:t>江门市市场监督管理局</w:t>
      </w:r>
      <w:r>
        <w:rPr>
          <w:rFonts w:ascii="Times New Roman" w:eastAsia="仿宋_GB2312" w:hAnsi="Times New Roman" w:cs="Times New Roman" w:hint="eastAsia"/>
          <w:sz w:val="32"/>
          <w:szCs w:val="32"/>
        </w:rPr>
        <w:t xml:space="preserve">    </w:t>
      </w:r>
    </w:p>
    <w:p w:rsidR="00100C76" w:rsidRDefault="00B52609">
      <w:pPr>
        <w:wordWrap w:val="0"/>
        <w:ind w:firstLineChars="200" w:firstLine="640"/>
        <w:jc w:val="right"/>
        <w:rPr>
          <w:rFonts w:ascii="Times New Roman" w:eastAsia="仿宋_GB2312" w:hAnsi="Times New Roman" w:cs="Times New Roman"/>
          <w:sz w:val="32"/>
          <w:szCs w:val="32"/>
        </w:rPr>
      </w:pP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日</w:t>
      </w:r>
      <w:r>
        <w:rPr>
          <w:rFonts w:ascii="Times New Roman" w:eastAsia="仿宋_GB2312" w:hAnsi="Times New Roman" w:cs="Times New Roman" w:hint="eastAsia"/>
          <w:sz w:val="32"/>
          <w:szCs w:val="32"/>
        </w:rPr>
        <w:t xml:space="preserve">      </w:t>
      </w:r>
    </w:p>
    <w:p w:rsidR="00100C76" w:rsidRDefault="00100C76"/>
    <w:sectPr w:rsidR="00100C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C76"/>
    <w:rsid w:val="00100C76"/>
    <w:rsid w:val="005B5B73"/>
    <w:rsid w:val="00B52609"/>
    <w:rsid w:val="198B42BB"/>
    <w:rsid w:val="6FDA4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50</Words>
  <Characters>285</Characters>
  <Application>Microsoft Office Word</Application>
  <DocSecurity>0</DocSecurity>
  <Lines>2</Lines>
  <Paragraphs>1</Paragraphs>
  <ScaleCrop>false</ScaleCrop>
  <Company>Chinese ORG</Company>
  <LinksUpToDate>false</LinksUpToDate>
  <CharactersWithSpaces>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2021-04-21T08:04:00Z</dcterms:created>
  <dcterms:modified xsi:type="dcterms:W3CDTF">2021-04-21T10:29:00Z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