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2020年下半年科研立项课题结题验收汇总表</w:t>
      </w:r>
    </w:p>
    <w:bookmarkEnd w:id="0"/>
    <w:tbl>
      <w:tblPr>
        <w:tblStyle w:val="2"/>
        <w:tblW w:w="14463" w:type="dxa"/>
        <w:jc w:val="center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414"/>
        <w:gridCol w:w="1454"/>
        <w:gridCol w:w="1131"/>
        <w:gridCol w:w="1233"/>
        <w:gridCol w:w="1010"/>
        <w:gridCol w:w="1515"/>
        <w:gridCol w:w="2868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承担单位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申请项目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项目下达单位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发表论文杂志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发表论文题目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发表论文时间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填报人：                     联系电话：</w:t>
      </w:r>
    </w:p>
    <w:p>
      <w:pPr>
        <w:spacing w:line="400" w:lineRule="exact"/>
        <w:rPr>
          <w:rFonts w:hint="eastAsia"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备注：申请项目包括申请结题、申请延期、申请中止研究；项目下达单位是指市科技局或市卫生健康局；发布论文时间应统一为以下格式：如2020.06。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3C2B"/>
    <w:rsid w:val="1FDA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2020-06-16T02:53:00Z</dcterms:created>
  <dc:creator>李倩敏</dc:creator>
  <cp:lastModifiedBy>李倩敏</cp:lastModifiedBy>
  <dcterms:modified xsi:type="dcterms:W3CDTF">2020-06-16T02:53:59Z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